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D4658" w:rsidRDefault="00906B49" w:rsidP="00906B49">
      <w:pPr>
        <w:jc w:val="both"/>
      </w:pP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-400050</wp:posOffset>
            </wp:positionH>
            <wp:positionV relativeFrom="paragraph">
              <wp:posOffset>904875</wp:posOffset>
            </wp:positionV>
            <wp:extent cx="1104900" cy="1343025"/>
            <wp:effectExtent l="0" t="0" r="0" b="952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900" cy="134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Style w:val="fontstyle01"/>
        </w:rPr>
        <w:t xml:space="preserve">Title: </w:t>
      </w:r>
      <w:r w:rsidRPr="00906B49">
        <w:rPr>
          <w:rStyle w:val="fontstyle01"/>
        </w:rPr>
        <w:t>Small Satellite Electro-Optical System (EOS) Technological and Commercial Expansion</w:t>
      </w:r>
      <w:r>
        <w:rPr>
          <w:b/>
          <w:bCs/>
          <w:color w:val="000000"/>
        </w:rPr>
        <w:br/>
      </w:r>
      <w:r>
        <w:rPr>
          <w:rStyle w:val="fontstyle21"/>
        </w:rPr>
        <w:t xml:space="preserve">Author: Dinaol Z. </w:t>
      </w:r>
      <w:proofErr w:type="spellStart"/>
      <w:r>
        <w:rPr>
          <w:rStyle w:val="fontstyle21"/>
        </w:rPr>
        <w:t>Gadisa</w:t>
      </w:r>
      <w:proofErr w:type="spellEnd"/>
      <w:r w:rsidR="008969F3">
        <w:rPr>
          <w:color w:val="000000"/>
        </w:rPr>
        <w:t xml:space="preserve"> </w:t>
      </w:r>
      <w:r>
        <w:rPr>
          <w:rStyle w:val="fontstyle21"/>
        </w:rPr>
        <w:t>Affiliate: 1. ASCL, Department Aerospace engineering, Korean Advanced Institute of</w:t>
      </w:r>
      <w:r w:rsidR="008969F3">
        <w:rPr>
          <w:color w:val="000000"/>
        </w:rPr>
        <w:t xml:space="preserve"> </w:t>
      </w:r>
      <w:r>
        <w:rPr>
          <w:rStyle w:val="fontstyle21"/>
        </w:rPr>
        <w:t>Science and Technology (KAIST), Daejeon, 34141, Republic of Korea</w:t>
      </w:r>
      <w:r w:rsidR="008969F3">
        <w:rPr>
          <w:color w:val="000000"/>
        </w:rPr>
        <w:t xml:space="preserve"> </w:t>
      </w:r>
      <w:hyperlink r:id="rId5" w:history="1">
        <w:r w:rsidR="0029135A" w:rsidRPr="00422714">
          <w:rPr>
            <w:rStyle w:val="Hyperlink"/>
            <w:rFonts w:ascii="Times New Roman" w:hAnsi="Times New Roman" w:cs="Times New Roman"/>
            <w:sz w:val="24"/>
            <w:szCs w:val="24"/>
          </w:rPr>
          <w:t>zdinaol2@gmail.com|</w:t>
        </w:r>
      </w:hyperlink>
      <w:r w:rsidR="0029135A">
        <w:rPr>
          <w:rStyle w:val="fontstyle21"/>
        </w:rPr>
        <w:t xml:space="preserve"> </w:t>
      </w:r>
      <w:r>
        <w:rPr>
          <w:rStyle w:val="fontstyle21"/>
        </w:rPr>
        <w:t>gdina@kaist.ac.kr</w:t>
      </w:r>
      <w:r>
        <w:rPr>
          <w:color w:val="000000"/>
        </w:rPr>
        <w:br/>
      </w:r>
      <w:r>
        <w:rPr>
          <w:rStyle w:val="fontstyle01"/>
        </w:rPr>
        <w:t xml:space="preserve">Dinaol </w:t>
      </w:r>
      <w:proofErr w:type="spellStart"/>
      <w:r>
        <w:rPr>
          <w:rStyle w:val="fontstyle01"/>
        </w:rPr>
        <w:t>Gadisa</w:t>
      </w:r>
      <w:proofErr w:type="spellEnd"/>
      <w:r>
        <w:rPr>
          <w:rStyle w:val="fontstyle01"/>
        </w:rPr>
        <w:t xml:space="preserve"> </w:t>
      </w:r>
      <w:r>
        <w:rPr>
          <w:rStyle w:val="fontstyle21"/>
        </w:rPr>
        <w:t>is a research affiliate in the Aerospace</w:t>
      </w:r>
      <w:r w:rsidR="008969F3">
        <w:rPr>
          <w:color w:val="000000"/>
        </w:rPr>
        <w:t xml:space="preserve"> </w:t>
      </w:r>
      <w:r>
        <w:rPr>
          <w:rStyle w:val="fontstyle21"/>
        </w:rPr>
        <w:t>System and Control Lab at the KAIST. He received a BSc</w:t>
      </w:r>
      <w:r w:rsidR="008969F3">
        <w:rPr>
          <w:color w:val="000000"/>
        </w:rPr>
        <w:t xml:space="preserve"> </w:t>
      </w:r>
      <w:r>
        <w:rPr>
          <w:rStyle w:val="fontstyle21"/>
        </w:rPr>
        <w:t>in Physics from the University of Adama Science and</w:t>
      </w:r>
      <w:r>
        <w:rPr>
          <w:color w:val="000000"/>
        </w:rPr>
        <w:br/>
      </w:r>
      <w:r>
        <w:rPr>
          <w:rStyle w:val="fontstyle21"/>
        </w:rPr>
        <w:t>Technology in 2014, PGD in satellite communication from</w:t>
      </w:r>
      <w:r w:rsidR="008969F3">
        <w:rPr>
          <w:color w:val="000000"/>
        </w:rPr>
        <w:t xml:space="preserve"> </w:t>
      </w:r>
      <w:r>
        <w:rPr>
          <w:rStyle w:val="fontstyle21"/>
        </w:rPr>
        <w:t>the ARCSSTEE in 2018, and Master’s degree in aerospace</w:t>
      </w:r>
      <w:r w:rsidR="008969F3">
        <w:rPr>
          <w:color w:val="000000"/>
        </w:rPr>
        <w:t xml:space="preserve"> </w:t>
      </w:r>
      <w:r>
        <w:rPr>
          <w:rStyle w:val="fontstyle21"/>
        </w:rPr>
        <w:t>engineering from KAIST in 2023. Prior to joining KAIST,</w:t>
      </w:r>
      <w:r w:rsidR="008969F3">
        <w:rPr>
          <w:color w:val="000000"/>
        </w:rPr>
        <w:t xml:space="preserve"> </w:t>
      </w:r>
      <w:proofErr w:type="spellStart"/>
      <w:r>
        <w:rPr>
          <w:rStyle w:val="fontstyle21"/>
        </w:rPr>
        <w:t>Gadisa</w:t>
      </w:r>
      <w:proofErr w:type="spellEnd"/>
      <w:r>
        <w:rPr>
          <w:rStyle w:val="fontstyle21"/>
        </w:rPr>
        <w:t xml:space="preserve"> held positions at Ethiopian Space Science and</w:t>
      </w:r>
      <w:r w:rsidR="008969F3">
        <w:rPr>
          <w:color w:val="000000"/>
        </w:rPr>
        <w:t xml:space="preserve"> </w:t>
      </w:r>
      <w:r>
        <w:rPr>
          <w:rStyle w:val="fontstyle21"/>
        </w:rPr>
        <w:t xml:space="preserve">Technology Institute and Ethiopian Airlines. </w:t>
      </w:r>
      <w:proofErr w:type="spellStart"/>
      <w:r>
        <w:rPr>
          <w:rStyle w:val="fontstyle21"/>
        </w:rPr>
        <w:t>Gadisa’s</w:t>
      </w:r>
      <w:proofErr w:type="spellEnd"/>
      <w:r w:rsidR="008969F3">
        <w:rPr>
          <w:color w:val="000000"/>
        </w:rPr>
        <w:t xml:space="preserve"> </w:t>
      </w:r>
      <w:r>
        <w:rPr>
          <w:rStyle w:val="fontstyle21"/>
        </w:rPr>
        <w:t>research interest include aerospace propulsion (electric)</w:t>
      </w:r>
      <w:bookmarkStart w:id="0" w:name="_GoBack"/>
      <w:bookmarkEnd w:id="0"/>
      <w:r>
        <w:rPr>
          <w:rStyle w:val="fontstyle21"/>
        </w:rPr>
        <w:t>,</w:t>
      </w:r>
      <w:r w:rsidR="008969F3">
        <w:rPr>
          <w:color w:val="000000"/>
        </w:rPr>
        <w:t xml:space="preserve"> </w:t>
      </w:r>
      <w:r>
        <w:rPr>
          <w:rStyle w:val="fontstyle21"/>
        </w:rPr>
        <w:t>space system optimization, spacecraft payload design, and</w:t>
      </w:r>
      <w:r w:rsidR="008969F3">
        <w:rPr>
          <w:color w:val="000000"/>
        </w:rPr>
        <w:t xml:space="preserve"> </w:t>
      </w:r>
      <w:r>
        <w:rPr>
          <w:rStyle w:val="fontstyle21"/>
        </w:rPr>
        <w:t>space policy</w:t>
      </w:r>
      <w:r w:rsidR="0029135A">
        <w:rPr>
          <w:rStyle w:val="fontstyle21"/>
        </w:rPr>
        <w:t>.</w:t>
      </w:r>
    </w:p>
    <w:sectPr w:rsidR="006D46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6B49"/>
    <w:rsid w:val="0029135A"/>
    <w:rsid w:val="006D4658"/>
    <w:rsid w:val="008969F3"/>
    <w:rsid w:val="00906B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B692CB"/>
  <w15:chartTrackingRefBased/>
  <w15:docId w15:val="{0FC1635B-F8FA-4A92-9F6E-9E93D8219B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style01">
    <w:name w:val="fontstyle01"/>
    <w:basedOn w:val="DefaultParagraphFont"/>
    <w:rsid w:val="00906B49"/>
    <w:rPr>
      <w:rFonts w:ascii="Times New Roman" w:hAnsi="Times New Roman" w:cs="Times New Roman" w:hint="default"/>
      <w:b/>
      <w:bCs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DefaultParagraphFont"/>
    <w:rsid w:val="00906B49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29135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135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zdinaol2@gmail.com|" TargetMode="Externa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136</Words>
  <Characters>778</Characters>
  <Application>Microsoft Office Word</Application>
  <DocSecurity>0</DocSecurity>
  <Lines>6</Lines>
  <Paragraphs>1</Paragraphs>
  <ScaleCrop>false</ScaleCrop>
  <Company/>
  <LinksUpToDate>false</LinksUpToDate>
  <CharactersWithSpaces>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ASCL</dc:creator>
  <cp:keywords/>
  <dc:description/>
  <cp:lastModifiedBy>ASCL</cp:lastModifiedBy>
  <cp:revision>3</cp:revision>
  <dcterms:created xsi:type="dcterms:W3CDTF">2023-06-05T08:30:00Z</dcterms:created>
  <dcterms:modified xsi:type="dcterms:W3CDTF">2023-06-05T08:34:00Z</dcterms:modified>
</cp:coreProperties>
</file>