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51F8" w:rsidRDefault="007251F8" w:rsidP="007251F8">
      <w:pPr>
        <w:spacing w:line="360" w:lineRule="auto"/>
        <w:rPr>
          <w:rFonts w:eastAsia="KaiTi_GB2312"/>
          <w:b/>
          <w:sz w:val="30"/>
          <w:szCs w:val="30"/>
        </w:rPr>
      </w:pPr>
      <w:r>
        <w:rPr>
          <w:rFonts w:eastAsia="KaiTi_GB2312"/>
          <w:b/>
          <w:sz w:val="30"/>
          <w:szCs w:val="30"/>
        </w:rPr>
        <w:t xml:space="preserve">Cover letter </w:t>
      </w:r>
    </w:p>
    <w:p w:rsidR="007251F8" w:rsidRDefault="007251F8" w:rsidP="007251F8">
      <w:pPr>
        <w:spacing w:line="360" w:lineRule="auto"/>
        <w:rPr>
          <w:rFonts w:eastAsia="KaiTi_GB2312"/>
          <w:sz w:val="24"/>
        </w:rPr>
      </w:pPr>
    </w:p>
    <w:p w:rsidR="007251F8" w:rsidRDefault="007251F8" w:rsidP="007251F8">
      <w:pPr>
        <w:pStyle w:val="Header"/>
        <w:tabs>
          <w:tab w:val="left" w:pos="567"/>
        </w:tabs>
        <w:snapToGrid/>
        <w:spacing w:line="360" w:lineRule="auto"/>
        <w:rPr>
          <w:rFonts w:eastAsia="SimSun"/>
          <w:lang w:eastAsia="zh-CN"/>
        </w:rPr>
      </w:pPr>
      <w:r>
        <w:rPr>
          <w:rFonts w:eastAsia="SimSun"/>
          <w:lang w:eastAsia="zh-CN"/>
        </w:rPr>
        <w:t>June 9, 2023</w:t>
      </w:r>
      <w:r>
        <w:t xml:space="preserve"> </w:t>
      </w:r>
    </w:p>
    <w:p w:rsidR="007251F8" w:rsidRDefault="007251F8" w:rsidP="007251F8">
      <w:pPr>
        <w:pStyle w:val="Header"/>
        <w:tabs>
          <w:tab w:val="left" w:pos="567"/>
        </w:tabs>
        <w:snapToGrid/>
        <w:spacing w:line="360" w:lineRule="auto"/>
      </w:pPr>
      <w:r>
        <w:t xml:space="preserve">Editorial </w:t>
      </w:r>
      <w:r w:rsidR="008A5AE0">
        <w:t>Department of Aerospace Engineering, Aerospace System and Control Lab</w:t>
      </w:r>
      <w:r w:rsidR="00F040ED">
        <w:t xml:space="preserve"> </w:t>
      </w:r>
      <w:r w:rsidR="008A5AE0">
        <w:t>(ASCL)</w:t>
      </w:r>
    </w:p>
    <w:p w:rsidR="007251F8" w:rsidRDefault="007251F8" w:rsidP="007251F8">
      <w:pPr>
        <w:pStyle w:val="Header"/>
        <w:tabs>
          <w:tab w:val="left" w:pos="567"/>
        </w:tabs>
        <w:snapToGrid/>
        <w:spacing w:line="360" w:lineRule="auto"/>
      </w:pPr>
      <w:r>
        <w:t xml:space="preserve">Korean Advanced Institute of Science and Technology </w:t>
      </w:r>
    </w:p>
    <w:p w:rsidR="007251F8" w:rsidRDefault="007251F8" w:rsidP="007251F8">
      <w:pPr>
        <w:pStyle w:val="Header"/>
        <w:tabs>
          <w:tab w:val="left" w:pos="426"/>
        </w:tabs>
        <w:snapToGrid/>
        <w:spacing w:line="360" w:lineRule="auto"/>
        <w:rPr>
          <w:rFonts w:eastAsia="SimSun"/>
          <w:lang w:eastAsia="zh-CN"/>
        </w:rPr>
      </w:pPr>
      <w:r w:rsidRPr="007251F8">
        <w:rPr>
          <w:rFonts w:eastAsia="SimSun"/>
          <w:lang w:eastAsia="zh-CN"/>
        </w:rPr>
        <w:t xml:space="preserve">291 </w:t>
      </w:r>
      <w:proofErr w:type="spellStart"/>
      <w:r w:rsidRPr="007251F8">
        <w:rPr>
          <w:rFonts w:eastAsia="SimSun"/>
          <w:lang w:eastAsia="zh-CN"/>
        </w:rPr>
        <w:t>Daehak-ro</w:t>
      </w:r>
      <w:proofErr w:type="spellEnd"/>
      <w:r w:rsidRPr="007251F8">
        <w:rPr>
          <w:rFonts w:eastAsia="SimSun"/>
          <w:lang w:eastAsia="zh-CN"/>
        </w:rPr>
        <w:t xml:space="preserve">, </w:t>
      </w:r>
      <w:proofErr w:type="spellStart"/>
      <w:r w:rsidRPr="007251F8">
        <w:rPr>
          <w:rFonts w:eastAsia="SimSun"/>
          <w:lang w:eastAsia="zh-CN"/>
        </w:rPr>
        <w:t>Yuseong-gu</w:t>
      </w:r>
      <w:proofErr w:type="spellEnd"/>
      <w:r w:rsidRPr="007251F8">
        <w:rPr>
          <w:rFonts w:eastAsia="SimSun"/>
          <w:lang w:eastAsia="zh-CN"/>
        </w:rPr>
        <w:t>, Daejeon</w:t>
      </w:r>
      <w:r>
        <w:rPr>
          <w:rFonts w:eastAsia="SimSun"/>
          <w:lang w:eastAsia="zh-CN"/>
        </w:rPr>
        <w:t>, Republic of Korea</w:t>
      </w:r>
    </w:p>
    <w:p w:rsidR="007251F8" w:rsidRDefault="007251F8" w:rsidP="007251F8">
      <w:pPr>
        <w:pStyle w:val="Header"/>
        <w:tabs>
          <w:tab w:val="left" w:pos="426"/>
        </w:tabs>
        <w:snapToGrid/>
        <w:spacing w:line="360" w:lineRule="auto"/>
      </w:pPr>
    </w:p>
    <w:p w:rsidR="007251F8" w:rsidRDefault="007251F8" w:rsidP="007251F8">
      <w:pPr>
        <w:pStyle w:val="Header"/>
        <w:tabs>
          <w:tab w:val="left" w:pos="426"/>
        </w:tabs>
        <w:snapToGrid/>
        <w:spacing w:line="360" w:lineRule="auto"/>
        <w:rPr>
          <w:rFonts w:eastAsia="SimSun" w:hint="eastAsia"/>
          <w:lang w:eastAsia="zh-CN"/>
        </w:rPr>
      </w:pPr>
      <w:r>
        <w:t xml:space="preserve">Dear </w:t>
      </w:r>
      <w:r>
        <w:rPr>
          <w:rFonts w:eastAsia="SimSun" w:hint="eastAsia"/>
          <w:lang w:eastAsia="zh-CN"/>
        </w:rPr>
        <w:t xml:space="preserve">Editor of </w:t>
      </w:r>
      <w:r>
        <w:rPr>
          <w:rFonts w:eastAsia="SimSun"/>
          <w:lang w:eastAsia="zh-CN"/>
        </w:rPr>
        <w:t>EJRS</w:t>
      </w:r>
      <w:r>
        <w:rPr>
          <w:rFonts w:eastAsia="SimSun" w:hint="eastAsia"/>
          <w:lang w:eastAsia="zh-CN"/>
        </w:rPr>
        <w:t>,</w:t>
      </w:r>
    </w:p>
    <w:p w:rsidR="007251F8" w:rsidRDefault="007251F8" w:rsidP="008A5AE0">
      <w:pPr>
        <w:pStyle w:val="BodyText"/>
        <w:adjustRightInd/>
        <w:spacing w:line="360" w:lineRule="auto"/>
        <w:jc w:val="both"/>
        <w:rPr>
          <w:b w:val="0"/>
          <w:spacing w:val="-2"/>
          <w:kern w:val="2"/>
          <w:sz w:val="24"/>
          <w:szCs w:val="24"/>
        </w:rPr>
      </w:pPr>
      <w:r>
        <w:rPr>
          <w:b w:val="0"/>
          <w:spacing w:val="-2"/>
          <w:kern w:val="2"/>
          <w:sz w:val="24"/>
          <w:szCs w:val="24"/>
        </w:rPr>
        <w:t xml:space="preserve">I am submitting a manuscript for consideration of publication in </w:t>
      </w:r>
      <w:r>
        <w:rPr>
          <w:b w:val="0"/>
          <w:spacing w:val="-2"/>
          <w:kern w:val="2"/>
          <w:sz w:val="24"/>
          <w:szCs w:val="24"/>
        </w:rPr>
        <w:t xml:space="preserve">the Egyptian Journal of Remote Sensing and Space Science. </w:t>
      </w:r>
      <w:r>
        <w:rPr>
          <w:b w:val="0"/>
          <w:spacing w:val="-2"/>
          <w:kern w:val="2"/>
          <w:sz w:val="24"/>
          <w:szCs w:val="24"/>
        </w:rPr>
        <w:t>The manuscript is entitled “</w:t>
      </w:r>
      <w:r>
        <w:rPr>
          <w:b w:val="0"/>
          <w:spacing w:val="-2"/>
          <w:kern w:val="2"/>
          <w:sz w:val="24"/>
          <w:szCs w:val="24"/>
        </w:rPr>
        <w:t>Small Satellite Electro-Optical System (EOS) Technological and Commercial Expansion</w:t>
      </w:r>
      <w:r>
        <w:rPr>
          <w:b w:val="0"/>
          <w:spacing w:val="-2"/>
          <w:kern w:val="2"/>
          <w:sz w:val="24"/>
          <w:szCs w:val="24"/>
        </w:rPr>
        <w:t>”.</w:t>
      </w:r>
    </w:p>
    <w:p w:rsidR="008A5AE0" w:rsidRDefault="008A5AE0" w:rsidP="008A5AE0">
      <w:pPr>
        <w:pStyle w:val="BodyText"/>
        <w:adjustRightInd/>
        <w:spacing w:line="360" w:lineRule="auto"/>
        <w:jc w:val="both"/>
        <w:rPr>
          <w:b w:val="0"/>
          <w:spacing w:val="-2"/>
          <w:kern w:val="2"/>
          <w:sz w:val="24"/>
          <w:szCs w:val="24"/>
        </w:rPr>
      </w:pPr>
    </w:p>
    <w:p w:rsidR="007251F8" w:rsidRDefault="007251F8" w:rsidP="007251F8">
      <w:pPr>
        <w:spacing w:line="360" w:lineRule="auto"/>
        <w:rPr>
          <w:spacing w:val="-2"/>
          <w:sz w:val="24"/>
        </w:rPr>
      </w:pPr>
      <w:r>
        <w:rPr>
          <w:spacing w:val="-2"/>
          <w:sz w:val="24"/>
        </w:rPr>
        <w:t xml:space="preserve"> It has not been published elsewhere and that it has not been submitted simultaneously for publication elsewhere.</w:t>
      </w:r>
    </w:p>
    <w:p w:rsidR="008A5AE0" w:rsidRDefault="008A5AE0" w:rsidP="007251F8">
      <w:pPr>
        <w:spacing w:line="360" w:lineRule="auto"/>
        <w:rPr>
          <w:spacing w:val="-2"/>
          <w:sz w:val="24"/>
        </w:rPr>
      </w:pPr>
    </w:p>
    <w:p w:rsidR="008A5AE0" w:rsidRPr="008A5AE0" w:rsidRDefault="008A5AE0" w:rsidP="008A5AE0">
      <w:pPr>
        <w:pStyle w:val="Header"/>
        <w:tabs>
          <w:tab w:val="left" w:pos="426"/>
        </w:tabs>
        <w:spacing w:line="360" w:lineRule="auto"/>
        <w:rPr>
          <w:rFonts w:eastAsia="SimSun"/>
          <w:spacing w:val="-2"/>
          <w:lang w:eastAsia="zh-CN"/>
        </w:rPr>
      </w:pPr>
      <w:r w:rsidRPr="008A5AE0">
        <w:rPr>
          <w:rFonts w:eastAsia="SimSun"/>
          <w:spacing w:val="-2"/>
          <w:lang w:eastAsia="zh-CN"/>
        </w:rPr>
        <w:t>Over 840 small spacecraft weighing less than 500 kg were launched,</w:t>
      </w:r>
      <w:r>
        <w:rPr>
          <w:rFonts w:eastAsia="SimSun"/>
          <w:spacing w:val="-2"/>
          <w:lang w:eastAsia="zh-CN"/>
        </w:rPr>
        <w:t xml:space="preserve"> </w:t>
      </w:r>
      <w:r w:rsidRPr="008A5AE0">
        <w:rPr>
          <w:rFonts w:eastAsia="SimSun"/>
          <w:spacing w:val="-2"/>
          <w:lang w:eastAsia="zh-CN"/>
        </w:rPr>
        <w:t>with 80% in the constellation segment and 20% as monolithic satellites (i.e., single spacecraft equipped with an electro-optical</w:t>
      </w:r>
    </w:p>
    <w:p w:rsidR="008A5AE0" w:rsidRDefault="008A5AE0" w:rsidP="008A5AE0">
      <w:pPr>
        <w:pStyle w:val="Header"/>
        <w:tabs>
          <w:tab w:val="left" w:pos="426"/>
        </w:tabs>
        <w:snapToGrid/>
        <w:spacing w:line="360" w:lineRule="auto"/>
        <w:rPr>
          <w:rFonts w:eastAsia="SimSun"/>
          <w:spacing w:val="-2"/>
          <w:lang w:eastAsia="zh-CN"/>
        </w:rPr>
      </w:pPr>
      <w:r w:rsidRPr="008A5AE0">
        <w:rPr>
          <w:rFonts w:eastAsia="SimSun"/>
          <w:spacing w:val="-2"/>
          <w:lang w:eastAsia="zh-CN"/>
        </w:rPr>
        <w:t>imaging instrument launched into space for various missions)</w:t>
      </w:r>
      <w:r>
        <w:rPr>
          <w:rFonts w:eastAsia="SimSun"/>
          <w:spacing w:val="-2"/>
          <w:lang w:eastAsia="zh-CN"/>
        </w:rPr>
        <w:t xml:space="preserve">. </w:t>
      </w:r>
      <w:r>
        <w:t>T</w:t>
      </w:r>
      <w:r>
        <w:t xml:space="preserve">he electro-optical imaging systems of these spacecraft were examined using data from a variety of sources, including peer-reviewed journal publications, conference proceedings, mission webpages, and other publicly available satellite databases. Furthermore, the technological and commercial expansion of small spacecraft (&lt; 500 kg) equipped with electro-optical imaging systems, as well as EO-COTS parametric performance values including GSD, spectral range, </w:t>
      </w:r>
      <w:r>
        <w:t xml:space="preserve">and </w:t>
      </w:r>
      <w:r>
        <w:t>field of view</w:t>
      </w:r>
      <w:r>
        <w:t xml:space="preserve"> </w:t>
      </w:r>
      <w:r>
        <w:t>through 2023 are presented, divided by spacecraft types: SSO satellites, deep space spacecraft, and EO commercialization.</w:t>
      </w:r>
    </w:p>
    <w:p w:rsidR="007251F8" w:rsidRDefault="007251F8" w:rsidP="008A5AE0">
      <w:pPr>
        <w:pStyle w:val="Header"/>
        <w:tabs>
          <w:tab w:val="left" w:pos="426"/>
        </w:tabs>
        <w:snapToGrid/>
        <w:spacing w:line="360" w:lineRule="auto"/>
        <w:rPr>
          <w:rFonts w:eastAsia="SimSun" w:hint="eastAsia"/>
          <w:spacing w:val="-2"/>
          <w:lang w:eastAsia="zh-CN"/>
        </w:rPr>
      </w:pPr>
      <w:r>
        <w:rPr>
          <w:rFonts w:eastAsia="SimSun"/>
          <w:spacing w:val="-2"/>
          <w:lang w:eastAsia="zh-CN"/>
        </w:rPr>
        <w:t>Thank you very much for your consideration.</w:t>
      </w:r>
    </w:p>
    <w:p w:rsidR="007251F8" w:rsidRDefault="007251F8" w:rsidP="007251F8">
      <w:pPr>
        <w:pStyle w:val="Header"/>
        <w:tabs>
          <w:tab w:val="left" w:pos="426"/>
        </w:tabs>
        <w:snapToGrid/>
        <w:spacing w:line="360" w:lineRule="auto"/>
      </w:pPr>
      <w:r>
        <w:rPr>
          <w:rFonts w:eastAsia="SimSun"/>
          <w:lang w:eastAsia="zh-CN"/>
        </w:rPr>
        <w:t xml:space="preserve">Yours </w:t>
      </w:r>
      <w:r>
        <w:t>Sincerely,</w:t>
      </w:r>
    </w:p>
    <w:p w:rsidR="007251F8" w:rsidRDefault="008A5AE0" w:rsidP="007251F8">
      <w:pPr>
        <w:pStyle w:val="Header"/>
        <w:tabs>
          <w:tab w:val="left" w:pos="426"/>
        </w:tabs>
        <w:snapToGrid/>
        <w:spacing w:line="360" w:lineRule="auto"/>
        <w:rPr>
          <w:rFonts w:hint="eastAsia"/>
        </w:rPr>
      </w:pPr>
      <w:proofErr w:type="spellStart"/>
      <w:r>
        <w:rPr>
          <w:rFonts w:eastAsia="SimSun"/>
          <w:lang w:eastAsia="zh-CN"/>
        </w:rPr>
        <w:t>Gadisa</w:t>
      </w:r>
      <w:proofErr w:type="spellEnd"/>
      <w:r>
        <w:rPr>
          <w:rFonts w:eastAsia="SimSun"/>
          <w:lang w:eastAsia="zh-CN"/>
        </w:rPr>
        <w:t xml:space="preserve">, Dinaol </w:t>
      </w:r>
    </w:p>
    <w:p w:rsidR="008A5AE0" w:rsidRDefault="008A5AE0" w:rsidP="008A5AE0">
      <w:pPr>
        <w:pStyle w:val="Header"/>
        <w:tabs>
          <w:tab w:val="left" w:pos="567"/>
        </w:tabs>
        <w:snapToGrid/>
        <w:spacing w:line="360" w:lineRule="auto"/>
      </w:pPr>
      <w:r>
        <w:t xml:space="preserve">Korean Advanced Institute of Science and Technology </w:t>
      </w:r>
    </w:p>
    <w:p w:rsidR="008A5AE0" w:rsidRDefault="008A5AE0" w:rsidP="008A5AE0">
      <w:pPr>
        <w:pStyle w:val="Header"/>
        <w:tabs>
          <w:tab w:val="left" w:pos="426"/>
        </w:tabs>
        <w:snapToGrid/>
        <w:spacing w:line="360" w:lineRule="auto"/>
        <w:rPr>
          <w:rFonts w:eastAsia="SimSun"/>
          <w:lang w:eastAsia="zh-CN"/>
        </w:rPr>
      </w:pPr>
      <w:r w:rsidRPr="007251F8">
        <w:rPr>
          <w:rFonts w:eastAsia="SimSun"/>
          <w:lang w:eastAsia="zh-CN"/>
        </w:rPr>
        <w:t xml:space="preserve">291 </w:t>
      </w:r>
      <w:proofErr w:type="spellStart"/>
      <w:r w:rsidRPr="007251F8">
        <w:rPr>
          <w:rFonts w:eastAsia="SimSun"/>
          <w:lang w:eastAsia="zh-CN"/>
        </w:rPr>
        <w:t>Daehak-ro</w:t>
      </w:r>
      <w:proofErr w:type="spellEnd"/>
      <w:r w:rsidRPr="007251F8">
        <w:rPr>
          <w:rFonts w:eastAsia="SimSun"/>
          <w:lang w:eastAsia="zh-CN"/>
        </w:rPr>
        <w:t xml:space="preserve">, </w:t>
      </w:r>
      <w:proofErr w:type="spellStart"/>
      <w:r w:rsidRPr="007251F8">
        <w:rPr>
          <w:rFonts w:eastAsia="SimSun"/>
          <w:lang w:eastAsia="zh-CN"/>
        </w:rPr>
        <w:t>Yuseong-gu</w:t>
      </w:r>
      <w:proofErr w:type="spellEnd"/>
      <w:r w:rsidRPr="007251F8">
        <w:rPr>
          <w:rFonts w:eastAsia="SimSun"/>
          <w:lang w:eastAsia="zh-CN"/>
        </w:rPr>
        <w:t>, Daejeon</w:t>
      </w:r>
      <w:r>
        <w:rPr>
          <w:rFonts w:eastAsia="SimSun"/>
          <w:lang w:eastAsia="zh-CN"/>
        </w:rPr>
        <w:t>, Republic of Korea</w:t>
      </w:r>
    </w:p>
    <w:p w:rsidR="007251F8" w:rsidRDefault="007251F8" w:rsidP="007251F8">
      <w:pPr>
        <w:spacing w:line="360" w:lineRule="auto"/>
        <w:rPr>
          <w:rFonts w:eastAsia="KaiTi_GB2312" w:hint="eastAsia"/>
          <w:sz w:val="24"/>
        </w:rPr>
      </w:pPr>
      <w:r>
        <w:rPr>
          <w:rFonts w:eastAsia="KaiTi_GB2312"/>
          <w:sz w:val="24"/>
        </w:rPr>
        <w:t>Tel.: +</w:t>
      </w:r>
      <w:r w:rsidR="008A5AE0">
        <w:rPr>
          <w:rFonts w:eastAsia="KaiTi_GB2312"/>
          <w:sz w:val="24"/>
        </w:rPr>
        <w:t>821083715352</w:t>
      </w:r>
    </w:p>
    <w:p w:rsidR="00F07D47" w:rsidRDefault="007251F8" w:rsidP="008A5AE0">
      <w:pPr>
        <w:spacing w:line="360" w:lineRule="auto"/>
      </w:pPr>
      <w:r>
        <w:rPr>
          <w:rFonts w:eastAsia="KaiTi_GB2312"/>
          <w:sz w:val="24"/>
        </w:rPr>
        <w:t xml:space="preserve">E-mail: </w:t>
      </w:r>
      <w:hyperlink r:id="rId4" w:history="1">
        <w:r w:rsidR="008A5AE0" w:rsidRPr="00D731B8">
          <w:rPr>
            <w:rStyle w:val="Hyperlink"/>
            <w:rFonts w:eastAsia="KaiTi_GB2312"/>
            <w:sz w:val="24"/>
          </w:rPr>
          <w:t>gdina@kaist.ac.kr</w:t>
        </w:r>
      </w:hyperlink>
      <w:r w:rsidR="008A5AE0">
        <w:rPr>
          <w:rFonts w:eastAsia="KaiTi_GB2312"/>
          <w:sz w:val="24"/>
        </w:rPr>
        <w:t xml:space="preserve"> | </w:t>
      </w:r>
      <w:hyperlink r:id="rId5" w:history="1">
        <w:r w:rsidR="008A5AE0" w:rsidRPr="00D731B8">
          <w:rPr>
            <w:rStyle w:val="Hyperlink"/>
            <w:rFonts w:eastAsia="KaiTi_GB2312"/>
            <w:sz w:val="24"/>
          </w:rPr>
          <w:t>zdinaol2@gmail.com</w:t>
        </w:r>
      </w:hyperlink>
    </w:p>
    <w:sectPr w:rsidR="00F07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iTi_GB2312">
    <w:altName w:val="KaiTi"/>
    <w:charset w:val="86"/>
    <w:family w:val="modern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F8"/>
    <w:rsid w:val="007251F8"/>
    <w:rsid w:val="008A5AE0"/>
    <w:rsid w:val="00F040ED"/>
    <w:rsid w:val="00F0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5CC8"/>
  <w15:chartTrackingRefBased/>
  <w15:docId w15:val="{4F4DCDF3-F494-4EF1-9B40-EFE19AE7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1F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1"/>
      <w:szCs w:val="24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251F8"/>
    <w:pPr>
      <w:tabs>
        <w:tab w:val="left" w:pos="5670"/>
      </w:tabs>
      <w:adjustRightInd w:val="0"/>
      <w:spacing w:line="312" w:lineRule="atLeast"/>
      <w:jc w:val="center"/>
      <w:textAlignment w:val="baseline"/>
    </w:pPr>
    <w:rPr>
      <w:b/>
      <w:kern w:val="0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251F8"/>
    <w:rPr>
      <w:rFonts w:ascii="Times New Roman" w:eastAsia="SimSun" w:hAnsi="Times New Roman" w:cs="Times New Roman"/>
      <w:b/>
      <w:kern w:val="0"/>
      <w:sz w:val="28"/>
      <w:szCs w:val="20"/>
      <w:lang w:eastAsia="zh-CN"/>
      <w14:ligatures w14:val="none"/>
    </w:rPr>
  </w:style>
  <w:style w:type="paragraph" w:styleId="Header">
    <w:name w:val="header"/>
    <w:basedOn w:val="Normal"/>
    <w:link w:val="HeaderChar"/>
    <w:rsid w:val="007251F8"/>
    <w:pPr>
      <w:tabs>
        <w:tab w:val="center" w:pos="4252"/>
        <w:tab w:val="right" w:pos="8504"/>
      </w:tabs>
      <w:snapToGrid w:val="0"/>
    </w:pPr>
    <w:rPr>
      <w:rFonts w:eastAsia="MS Mincho"/>
      <w:sz w:val="24"/>
      <w:lang w:eastAsia="ja-JP"/>
    </w:rPr>
  </w:style>
  <w:style w:type="character" w:customStyle="1" w:styleId="HeaderChar">
    <w:name w:val="Header Char"/>
    <w:basedOn w:val="DefaultParagraphFont"/>
    <w:link w:val="Header"/>
    <w:rsid w:val="007251F8"/>
    <w:rPr>
      <w:rFonts w:ascii="Times New Roman" w:eastAsia="MS Mincho" w:hAnsi="Times New Roman" w:cs="Times New Roman"/>
      <w:sz w:val="24"/>
      <w:szCs w:val="24"/>
      <w:lang w:eastAsia="ja-JP"/>
      <w14:ligatures w14:val="none"/>
    </w:rPr>
  </w:style>
  <w:style w:type="character" w:styleId="Hyperlink">
    <w:name w:val="Hyperlink"/>
    <w:rsid w:val="007251F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dinaol2@gmail.com" TargetMode="External"/><Relationship Id="rId4" Type="http://schemas.openxmlformats.org/officeDocument/2006/relationships/hyperlink" Target="mailto:gdina@kaist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zdinaol2@outlook.com</dc:creator>
  <cp:keywords/>
  <dc:description/>
  <cp:lastModifiedBy>zdinaol2@outlook.com</cp:lastModifiedBy>
  <cp:revision>3</cp:revision>
  <dcterms:created xsi:type="dcterms:W3CDTF">2023-06-09T13:13:00Z</dcterms:created>
  <dcterms:modified xsi:type="dcterms:W3CDTF">2023-06-09T13:30:00Z</dcterms:modified>
</cp:coreProperties>
</file>