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C7905" w14:textId="77FA8EB7" w:rsidR="007B1012" w:rsidRDefault="00A71487" w:rsidP="00A71487">
      <w:pPr>
        <w:pBdr>
          <w:bottom w:val="single" w:sz="6" w:space="1" w:color="auto"/>
        </w:pBdr>
      </w:pPr>
      <w:r w:rsidRPr="00A71487">
        <w:t>ASSIGNMENT: Turn in fully commented QIIME2 code and a tutorial describing the analysis data and results. 1) Put all the QIIME2 code for the moving pictures tutorial into a text file and comment every line (#) explaining the purpose of the command or option.</w:t>
      </w:r>
    </w:p>
    <w:p w14:paraId="4402FF56" w14:textId="77777777" w:rsidR="0054317E" w:rsidRDefault="0054317E" w:rsidP="00A71487"/>
    <w:p w14:paraId="37617D62" w14:textId="6F801E98" w:rsidR="00A71487" w:rsidRPr="00A71487" w:rsidRDefault="00A71487" w:rsidP="00A71487">
      <w:proofErr w:type="spellStart"/>
      <w:r w:rsidRPr="00A71487">
        <w:t>mkdir</w:t>
      </w:r>
      <w:proofErr w:type="spellEnd"/>
      <w:r w:rsidRPr="00A71487">
        <w:t xml:space="preserve"> qiime2-moving-pictures-tutorial</w:t>
      </w:r>
    </w:p>
    <w:p w14:paraId="3213E781" w14:textId="77777777" w:rsidR="00A71487" w:rsidRDefault="00A71487" w:rsidP="00A71487">
      <w:r w:rsidRPr="00A71487">
        <w:t>cd qiime2-moving-pictures-tutorial</w:t>
      </w:r>
    </w:p>
    <w:p w14:paraId="6F0F3070" w14:textId="6B46E83C" w:rsidR="00A71487" w:rsidRDefault="00A71487" w:rsidP="00A71487">
      <w:pPr>
        <w:pBdr>
          <w:bottom w:val="single" w:sz="6" w:space="1" w:color="auto"/>
        </w:pBdr>
      </w:pPr>
      <w:r>
        <w:t>#this step help with keeping everything organized in one place.</w:t>
      </w:r>
    </w:p>
    <w:p w14:paraId="5A185582" w14:textId="77777777" w:rsidR="0054317E" w:rsidRPr="0054317E" w:rsidRDefault="0054317E" w:rsidP="0054317E">
      <w:r w:rsidRPr="0054317E">
        <w:t>Sample metadata</w:t>
      </w:r>
    </w:p>
    <w:p w14:paraId="72954666" w14:textId="77777777" w:rsidR="0054317E" w:rsidRPr="0054317E" w:rsidRDefault="0054317E" w:rsidP="0054317E">
      <w:r w:rsidRPr="0054317E">
        <w:t>Before starting the analysis, explore the sample metadata to familiarize yourself with the samples used in this study. The </w:t>
      </w:r>
      <w:hyperlink r:id="rId5" w:tgtFrame="_blank" w:history="1">
        <w:r w:rsidRPr="0054317E">
          <w:rPr>
            <w:rStyle w:val="Hyperlink"/>
          </w:rPr>
          <w:t>sample metadata</w:t>
        </w:r>
      </w:hyperlink>
      <w:r w:rsidRPr="0054317E">
        <w:t> is available as a Google Sheet. You can download this file as tab-separated text by selecting File &gt; Download as &gt; Tab-separated values. Alternatively, the following command will download the sample metadata as tab-separated text and save it in the file sample-</w:t>
      </w:r>
      <w:proofErr w:type="spellStart"/>
      <w:r w:rsidRPr="0054317E">
        <w:t>metadata.tsv</w:t>
      </w:r>
      <w:proofErr w:type="spellEnd"/>
      <w:r w:rsidRPr="0054317E">
        <w:t>. This sample-</w:t>
      </w:r>
      <w:proofErr w:type="spellStart"/>
      <w:r w:rsidRPr="0054317E">
        <w:t>metadata.tsv</w:t>
      </w:r>
      <w:proofErr w:type="spellEnd"/>
      <w:r w:rsidRPr="0054317E">
        <w:t> file is used throughout the rest of the tutorial.</w:t>
      </w:r>
    </w:p>
    <w:p w14:paraId="63BA9FA7" w14:textId="77777777" w:rsidR="0054317E" w:rsidRPr="0054317E" w:rsidRDefault="0054317E" w:rsidP="0054317E">
      <w:r w:rsidRPr="0054317E">
        <w:t>Please select a download option that is most appropriate for your environment:</w:t>
      </w:r>
    </w:p>
    <w:p w14:paraId="098BB964" w14:textId="77777777" w:rsidR="0054317E" w:rsidRPr="0054317E" w:rsidRDefault="0054317E" w:rsidP="0054317E">
      <w:pPr>
        <w:numPr>
          <w:ilvl w:val="0"/>
          <w:numId w:val="1"/>
        </w:numPr>
      </w:pPr>
      <w:hyperlink r:id="rId6" w:anchor="browser-0" w:history="1">
        <w:r w:rsidRPr="0054317E">
          <w:rPr>
            <w:rStyle w:val="Hyperlink"/>
          </w:rPr>
          <w:t>Browser</w:t>
        </w:r>
      </w:hyperlink>
    </w:p>
    <w:p w14:paraId="5053DE22" w14:textId="77777777" w:rsidR="0054317E" w:rsidRPr="0054317E" w:rsidRDefault="0054317E" w:rsidP="0054317E">
      <w:pPr>
        <w:numPr>
          <w:ilvl w:val="0"/>
          <w:numId w:val="1"/>
        </w:numPr>
      </w:pPr>
      <w:hyperlink r:id="rId7" w:anchor="wget-0" w:history="1">
        <w:proofErr w:type="spellStart"/>
        <w:r w:rsidRPr="0054317E">
          <w:rPr>
            <w:rStyle w:val="Hyperlink"/>
          </w:rPr>
          <w:t>wget</w:t>
        </w:r>
        <w:proofErr w:type="spellEnd"/>
      </w:hyperlink>
    </w:p>
    <w:p w14:paraId="3C7DB005" w14:textId="77777777" w:rsidR="0054317E" w:rsidRPr="0054317E" w:rsidRDefault="0054317E" w:rsidP="0054317E">
      <w:pPr>
        <w:numPr>
          <w:ilvl w:val="0"/>
          <w:numId w:val="1"/>
        </w:numPr>
      </w:pPr>
      <w:hyperlink r:id="rId8" w:anchor="curl-0" w:history="1">
        <w:r w:rsidRPr="0054317E">
          <w:rPr>
            <w:rStyle w:val="Hyperlink"/>
          </w:rPr>
          <w:t>curl</w:t>
        </w:r>
      </w:hyperlink>
    </w:p>
    <w:p w14:paraId="3CD67859" w14:textId="77777777" w:rsidR="0054317E" w:rsidRPr="0054317E" w:rsidRDefault="0054317E" w:rsidP="0054317E">
      <w:proofErr w:type="spellStart"/>
      <w:r w:rsidRPr="0054317E">
        <w:t>wget</w:t>
      </w:r>
      <w:proofErr w:type="spellEnd"/>
      <w:r w:rsidRPr="0054317E">
        <w:t xml:space="preserve"> \</w:t>
      </w:r>
    </w:p>
    <w:p w14:paraId="0AD3C195" w14:textId="77777777" w:rsidR="0054317E" w:rsidRPr="0054317E" w:rsidRDefault="0054317E" w:rsidP="0054317E">
      <w:r w:rsidRPr="0054317E">
        <w:t xml:space="preserve">  -O "sample-</w:t>
      </w:r>
      <w:proofErr w:type="spellStart"/>
      <w:r w:rsidRPr="0054317E">
        <w:t>metadata.tsv</w:t>
      </w:r>
      <w:proofErr w:type="spellEnd"/>
      <w:r w:rsidRPr="0054317E">
        <w:t>" \</w:t>
      </w:r>
    </w:p>
    <w:p w14:paraId="78B61D09" w14:textId="77777777" w:rsidR="0054317E" w:rsidRPr="0054317E" w:rsidRDefault="0054317E" w:rsidP="0054317E">
      <w:r w:rsidRPr="0054317E">
        <w:t xml:space="preserve">  "https://data.qiime2.org/2024.10/tutorials/moving-pictures/sample_metadata.tsv"</w:t>
      </w:r>
    </w:p>
    <w:p w14:paraId="75EF8F40" w14:textId="3318B4C7" w:rsidR="0054317E" w:rsidRDefault="00C22ED0" w:rsidP="00A71487">
      <w:pPr>
        <w:pBdr>
          <w:bottom w:val="single" w:sz="6" w:space="1" w:color="auto"/>
        </w:pBdr>
      </w:pPr>
      <w:r>
        <w:t>#this command to download the sample metadata.</w:t>
      </w:r>
    </w:p>
    <w:p w14:paraId="67F4467A" w14:textId="77777777" w:rsidR="00C22ED0" w:rsidRPr="00C22ED0" w:rsidRDefault="00C22ED0" w:rsidP="00C22ED0">
      <w:r w:rsidRPr="00C22ED0">
        <w:t>Obtaining and importing data</w:t>
      </w:r>
    </w:p>
    <w:p w14:paraId="1B053B44" w14:textId="77777777" w:rsidR="00C22ED0" w:rsidRDefault="00C22ED0" w:rsidP="00C22ED0">
      <w:proofErr w:type="spellStart"/>
      <w:r w:rsidRPr="00C22ED0">
        <w:t>mkdir</w:t>
      </w:r>
      <w:proofErr w:type="spellEnd"/>
      <w:r w:rsidRPr="00C22ED0">
        <w:t xml:space="preserve"> emp-single-end-sequences</w:t>
      </w:r>
    </w:p>
    <w:p w14:paraId="1D1409F5" w14:textId="77777777" w:rsidR="00C22ED0" w:rsidRDefault="00C22ED0" w:rsidP="00C22ED0">
      <w:proofErr w:type="spellStart"/>
      <w:r>
        <w:t>wget</w:t>
      </w:r>
      <w:proofErr w:type="spellEnd"/>
      <w:r>
        <w:t xml:space="preserve"> \</w:t>
      </w:r>
    </w:p>
    <w:p w14:paraId="24CEAB49" w14:textId="77777777" w:rsidR="00C22ED0" w:rsidRDefault="00C22ED0" w:rsidP="00C22ED0">
      <w:r>
        <w:t xml:space="preserve">  -O "emp-single-end-sequences/barcodes.fastq.gz" \</w:t>
      </w:r>
    </w:p>
    <w:p w14:paraId="2A76BE66" w14:textId="278DDA99" w:rsidR="00C22ED0" w:rsidRDefault="00C22ED0" w:rsidP="00C22ED0">
      <w:r>
        <w:t xml:space="preserve">  "https://data.qiime2.org/2024.10/tutorials/moving-pictures/emp-single-end-sequences/barcodes.fastq.gz"</w:t>
      </w:r>
    </w:p>
    <w:p w14:paraId="0A87A41B" w14:textId="77777777" w:rsidR="00C22ED0" w:rsidRDefault="00C22ED0" w:rsidP="00C22ED0">
      <w:proofErr w:type="spellStart"/>
      <w:r>
        <w:lastRenderedPageBreak/>
        <w:t>wget</w:t>
      </w:r>
      <w:proofErr w:type="spellEnd"/>
      <w:r>
        <w:t xml:space="preserve"> \</w:t>
      </w:r>
    </w:p>
    <w:p w14:paraId="10AF511D" w14:textId="77777777" w:rsidR="00C22ED0" w:rsidRDefault="00C22ED0" w:rsidP="00C22ED0">
      <w:r>
        <w:t xml:space="preserve">  -O "emp-single-end-sequences/sequences.fastq.gz" \</w:t>
      </w:r>
    </w:p>
    <w:p w14:paraId="34FE35A6" w14:textId="30C78CF1" w:rsidR="00C22ED0" w:rsidRPr="00C22ED0" w:rsidRDefault="00C22ED0" w:rsidP="00C22ED0">
      <w:r>
        <w:t xml:space="preserve">  "https://data.qiime2.org/2024.10/tutorials/moving-pictures/emp-single-end-sequences/sequences.fastq.gz"</w:t>
      </w:r>
    </w:p>
    <w:p w14:paraId="7F1E80FC" w14:textId="2DF7CDBE" w:rsidR="00C22ED0" w:rsidRDefault="00C22ED0" w:rsidP="00A71487">
      <w:pPr>
        <w:pBdr>
          <w:bottom w:val="single" w:sz="6" w:space="1" w:color="auto"/>
        </w:pBdr>
      </w:pPr>
      <w:r>
        <w:t>#this command to work small subset of the complete sequence data, so command can run quickly.</w:t>
      </w:r>
    </w:p>
    <w:p w14:paraId="1317B419" w14:textId="77777777" w:rsidR="00C22ED0" w:rsidRPr="00A71487" w:rsidRDefault="00C22ED0" w:rsidP="00A71487"/>
    <w:p w14:paraId="2B110292" w14:textId="77777777" w:rsidR="00C22ED0" w:rsidRDefault="00C22ED0" w:rsidP="00C22ED0">
      <w:proofErr w:type="spellStart"/>
      <w:r>
        <w:t>qiime</w:t>
      </w:r>
      <w:proofErr w:type="spellEnd"/>
      <w:r>
        <w:t xml:space="preserve"> tools import \</w:t>
      </w:r>
    </w:p>
    <w:p w14:paraId="469C775A" w14:textId="4655B545" w:rsidR="00C22ED0" w:rsidRDefault="00C22ED0" w:rsidP="00C22ED0">
      <w:r>
        <w:t xml:space="preserve">  --type </w:t>
      </w:r>
      <w:proofErr w:type="spellStart"/>
      <w:r>
        <w:t>EMPSingleEndSequences</w:t>
      </w:r>
      <w:proofErr w:type="spellEnd"/>
      <w:r>
        <w:t xml:space="preserve"> \</w:t>
      </w:r>
      <w:r>
        <w:t xml:space="preserve"> </w:t>
      </w:r>
      <w:r>
        <w:sym w:font="Wingdings" w:char="F0E8"/>
      </w:r>
      <w:r>
        <w:t xml:space="preserve"> this code means </w:t>
      </w:r>
      <w:r w:rsidRPr="00C22ED0">
        <w:t xml:space="preserve"> EMP = Earth Microbiome Project</w:t>
      </w:r>
      <w:r>
        <w:t xml:space="preserve"> </w:t>
      </w:r>
      <w:r w:rsidRPr="00C22ED0">
        <w:t>format</w:t>
      </w:r>
      <w:r>
        <w:t xml:space="preserve">, </w:t>
      </w:r>
      <w:r w:rsidRPr="00C22ED0">
        <w:t xml:space="preserve"> </w:t>
      </w:r>
      <w:proofErr w:type="spellStart"/>
      <w:r w:rsidRPr="00C22ED0">
        <w:t>SingleEnd</w:t>
      </w:r>
      <w:proofErr w:type="spellEnd"/>
      <w:r w:rsidRPr="00C22ED0">
        <w:t xml:space="preserve"> = Single-end reads (not paired-end)</w:t>
      </w:r>
      <w:r>
        <w:t xml:space="preserve">, </w:t>
      </w:r>
      <w:r w:rsidRPr="00C22ED0">
        <w:t>Sequences =  importing raw FASTQ data, not processed sequences</w:t>
      </w:r>
    </w:p>
    <w:p w14:paraId="7B9B8924" w14:textId="77777777" w:rsidR="00C22ED0" w:rsidRDefault="00C22ED0" w:rsidP="00C22ED0">
      <w:r>
        <w:t xml:space="preserve">  --input-path emp-single-end-sequences \</w:t>
      </w:r>
    </w:p>
    <w:p w14:paraId="37B6C54C" w14:textId="18E914EE" w:rsidR="00A71487" w:rsidRDefault="00C22ED0" w:rsidP="00C22ED0">
      <w:r>
        <w:t xml:space="preserve">  --output-path emp-single-end-</w:t>
      </w:r>
      <w:proofErr w:type="spellStart"/>
      <w:r>
        <w:t>sequences.qza</w:t>
      </w:r>
      <w:proofErr w:type="spellEnd"/>
    </w:p>
    <w:p w14:paraId="3877C44F" w14:textId="4AD0DE8A" w:rsidR="00C22ED0" w:rsidRDefault="00C22ED0" w:rsidP="000B578A">
      <w:pPr>
        <w:pBdr>
          <w:bottom w:val="single" w:sz="6" w:space="1" w:color="auto"/>
        </w:pBdr>
      </w:pPr>
      <w:r>
        <w:t xml:space="preserve">#this code to </w:t>
      </w:r>
      <w:r w:rsidR="000B578A" w:rsidRPr="000B578A">
        <w:t>imports raw sequence data in Earth Microbiome Project (EMP) format into QIIME 2 as a .</w:t>
      </w:r>
      <w:proofErr w:type="spellStart"/>
      <w:r w:rsidR="000B578A" w:rsidRPr="000B578A">
        <w:t>qza</w:t>
      </w:r>
      <w:proofErr w:type="spellEnd"/>
      <w:r w:rsidR="000B578A" w:rsidRPr="000B578A">
        <w:t xml:space="preserve"> artifact. The --type </w:t>
      </w:r>
      <w:proofErr w:type="spellStart"/>
      <w:r w:rsidR="000B578A" w:rsidRPr="000B578A">
        <w:t>EMPSingleEndSequences</w:t>
      </w:r>
      <w:proofErr w:type="spellEnd"/>
      <w:r w:rsidR="000B578A" w:rsidRPr="000B578A">
        <w:t xml:space="preserve"> flag tells QIIME that the input contains single-end reads that are multiplexed (barcoded but not yet assigned to samples). The input is a folder containing sequences.fastq.gz and barcodes.fastq.gz, and the output is an artifact named emp-single-end-</w:t>
      </w:r>
      <w:proofErr w:type="spellStart"/>
      <w:r w:rsidR="000B578A" w:rsidRPr="000B578A">
        <w:t>sequences.qza</w:t>
      </w:r>
      <w:proofErr w:type="spellEnd"/>
      <w:r w:rsidR="000B578A" w:rsidRPr="000B578A">
        <w:t>.</w:t>
      </w:r>
    </w:p>
    <w:p w14:paraId="3713E385" w14:textId="77777777" w:rsidR="0055122D" w:rsidRPr="0055122D" w:rsidRDefault="0055122D" w:rsidP="0055122D">
      <w:r w:rsidRPr="0055122D">
        <w:t>Demultiplexing sequences</w:t>
      </w:r>
    </w:p>
    <w:p w14:paraId="62D23CFD" w14:textId="5127345A" w:rsidR="00FA2E28" w:rsidRDefault="00FA2E28" w:rsidP="004D77D0">
      <w:proofErr w:type="spellStart"/>
      <w:r>
        <w:t>qiime</w:t>
      </w:r>
      <w:proofErr w:type="spellEnd"/>
      <w:r>
        <w:t xml:space="preserve"> </w:t>
      </w:r>
      <w:proofErr w:type="spellStart"/>
      <w:r>
        <w:t>demux</w:t>
      </w:r>
      <w:proofErr w:type="spellEnd"/>
      <w:r>
        <w:t xml:space="preserve"> emp-single \</w:t>
      </w:r>
      <w:r w:rsidR="004D77D0">
        <w:t xml:space="preserve"> </w:t>
      </w:r>
      <w:r w:rsidR="004D77D0">
        <w:sym w:font="Wingdings" w:char="F0E8"/>
      </w:r>
      <w:r w:rsidR="004D77D0">
        <w:t xml:space="preserve"> </w:t>
      </w:r>
      <w:r w:rsidR="004D77D0" w:rsidRPr="004D77D0">
        <w:t>EMP single-end demultiplexing method</w:t>
      </w:r>
    </w:p>
    <w:p w14:paraId="367AACBF" w14:textId="3D55B234" w:rsidR="00FA2E28" w:rsidRDefault="00FA2E28" w:rsidP="004D77D0">
      <w:r>
        <w:t xml:space="preserve">  --</w:t>
      </w:r>
      <w:proofErr w:type="spellStart"/>
      <w:r>
        <w:t>i</w:t>
      </w:r>
      <w:proofErr w:type="spellEnd"/>
      <w:r>
        <w:t>-seqs emp-single-end-</w:t>
      </w:r>
      <w:proofErr w:type="spellStart"/>
      <w:r>
        <w:t>sequences.qza</w:t>
      </w:r>
      <w:proofErr w:type="spellEnd"/>
      <w:r>
        <w:t xml:space="preserve"> \</w:t>
      </w:r>
      <w:r w:rsidR="004D77D0">
        <w:t xml:space="preserve"> </w:t>
      </w:r>
      <w:r w:rsidR="004D77D0">
        <w:sym w:font="Wingdings" w:char="F0E8"/>
      </w:r>
      <w:r w:rsidR="004D77D0">
        <w:t xml:space="preserve"> </w:t>
      </w:r>
      <w:r w:rsidR="004D77D0" w:rsidRPr="004D77D0">
        <w:t>sequences have sample barcodes that need to be matched with metadata.</w:t>
      </w:r>
    </w:p>
    <w:p w14:paraId="1B41F860" w14:textId="19502473" w:rsidR="00FA2E28" w:rsidRDefault="00FA2E28" w:rsidP="004D77D0">
      <w:r>
        <w:t xml:space="preserve">  --m-barcodes-file sample-</w:t>
      </w:r>
      <w:proofErr w:type="spellStart"/>
      <w:r>
        <w:t>metadata.tsv</w:t>
      </w:r>
      <w:proofErr w:type="spellEnd"/>
      <w:r>
        <w:t xml:space="preserve"> \</w:t>
      </w:r>
      <w:r w:rsidR="004D77D0">
        <w:t xml:space="preserve"> </w:t>
      </w:r>
      <w:r w:rsidR="004D77D0">
        <w:sym w:font="Wingdings" w:char="F0E8"/>
      </w:r>
      <w:r w:rsidR="004D77D0">
        <w:t xml:space="preserve"> </w:t>
      </w:r>
      <w:r w:rsidR="004D77D0" w:rsidRPr="004D77D0">
        <w:t>This is a TSV file mapping each sample ID to its barcode sequence</w:t>
      </w:r>
    </w:p>
    <w:p w14:paraId="4CE23E4F" w14:textId="3A44E32E" w:rsidR="00FA2E28" w:rsidRDefault="00FA2E28" w:rsidP="004D77D0">
      <w:r>
        <w:t xml:space="preserve">  --m-barcodes-column barcode-sequence \</w:t>
      </w:r>
      <w:r w:rsidR="004D77D0">
        <w:t xml:space="preserve"> </w:t>
      </w:r>
      <w:r w:rsidR="004D77D0">
        <w:sym w:font="Wingdings" w:char="F0E8"/>
      </w:r>
      <w:r w:rsidR="004D77D0">
        <w:t xml:space="preserve"> T</w:t>
      </w:r>
      <w:r w:rsidR="004D77D0" w:rsidRPr="004D77D0">
        <w:t>ells QIIME which column in the metadata contains the barcodes</w:t>
      </w:r>
    </w:p>
    <w:p w14:paraId="1E7D48D3" w14:textId="19F68CD8" w:rsidR="00FA2E28" w:rsidRDefault="00FA2E28" w:rsidP="004D77D0">
      <w:r>
        <w:t xml:space="preserve">  --o-per-sample-sequences </w:t>
      </w:r>
      <w:proofErr w:type="spellStart"/>
      <w:r>
        <w:t>demux.qza</w:t>
      </w:r>
      <w:proofErr w:type="spellEnd"/>
      <w:r>
        <w:t xml:space="preserve"> \</w:t>
      </w:r>
      <w:r w:rsidR="004D77D0">
        <w:t xml:space="preserve"> </w:t>
      </w:r>
      <w:r w:rsidR="004D77D0">
        <w:sym w:font="Wingdings" w:char="F0E8"/>
      </w:r>
      <w:r w:rsidR="004D77D0">
        <w:t xml:space="preserve"> </w:t>
      </w:r>
      <w:r w:rsidR="004D77D0" w:rsidRPr="004D77D0">
        <w:t xml:space="preserve">the </w:t>
      </w:r>
      <w:r w:rsidR="004D77D0" w:rsidRPr="004D77D0">
        <w:rPr>
          <w:b/>
          <w:bCs/>
        </w:rPr>
        <w:t>main outpu</w:t>
      </w:r>
      <w:r w:rsidR="004D77D0">
        <w:rPr>
          <w:b/>
          <w:bCs/>
        </w:rPr>
        <w:t>t.</w:t>
      </w:r>
    </w:p>
    <w:p w14:paraId="0246A4DF" w14:textId="341EA6A2" w:rsidR="0055122D" w:rsidRDefault="00FA2E28" w:rsidP="004D77D0">
      <w:r>
        <w:t xml:space="preserve">  --o-error-correction-details </w:t>
      </w:r>
      <w:proofErr w:type="spellStart"/>
      <w:r>
        <w:t>demux-details.qza</w:t>
      </w:r>
      <w:proofErr w:type="spellEnd"/>
      <w:r w:rsidR="004D77D0">
        <w:t xml:space="preserve"> </w:t>
      </w:r>
      <w:r w:rsidR="004D77D0">
        <w:sym w:font="Wingdings" w:char="F0E8"/>
      </w:r>
      <w:r w:rsidR="004D77D0">
        <w:t xml:space="preserve"> </w:t>
      </w:r>
      <w:r w:rsidR="004D77D0" w:rsidRPr="004D77D0">
        <w:t>This file shows any barcode correction attempts that were made</w:t>
      </w:r>
      <w:r w:rsidR="008F71A3">
        <w:t xml:space="preserve">. </w:t>
      </w:r>
    </w:p>
    <w:p w14:paraId="51B58DC5" w14:textId="1D30763F" w:rsidR="00FA2E28" w:rsidRDefault="00FA2E28" w:rsidP="00FA2E28">
      <w:pPr>
        <w:pBdr>
          <w:bottom w:val="single" w:sz="6" w:space="1" w:color="auto"/>
        </w:pBdr>
      </w:pPr>
      <w:r>
        <w:t xml:space="preserve"># this code for </w:t>
      </w:r>
      <w:r w:rsidRPr="00FA2E28">
        <w:t> </w:t>
      </w:r>
      <w:r>
        <w:t xml:space="preserve">knowing </w:t>
      </w:r>
      <w:r w:rsidRPr="00FA2E28">
        <w:t>which barcode sequence is associated with each sample</w:t>
      </w:r>
      <w:r>
        <w:t xml:space="preserve">. </w:t>
      </w:r>
    </w:p>
    <w:p w14:paraId="2CD7B0BF" w14:textId="77777777" w:rsidR="009D3180" w:rsidRDefault="009D3180" w:rsidP="009D3180">
      <w:proofErr w:type="spellStart"/>
      <w:r>
        <w:lastRenderedPageBreak/>
        <w:t>qiime</w:t>
      </w:r>
      <w:proofErr w:type="spellEnd"/>
      <w:r>
        <w:t xml:space="preserve"> </w:t>
      </w:r>
      <w:proofErr w:type="spellStart"/>
      <w:r>
        <w:t>demux</w:t>
      </w:r>
      <w:proofErr w:type="spellEnd"/>
      <w:r>
        <w:t xml:space="preserve"> summarize \</w:t>
      </w:r>
    </w:p>
    <w:p w14:paraId="69A45A3D" w14:textId="77777777" w:rsidR="009D3180" w:rsidRDefault="009D3180" w:rsidP="009D3180">
      <w:r>
        <w:t xml:space="preserve">  --</w:t>
      </w:r>
      <w:proofErr w:type="spellStart"/>
      <w:r>
        <w:t>i</w:t>
      </w:r>
      <w:proofErr w:type="spellEnd"/>
      <w:r>
        <w:t xml:space="preserve">-data </w:t>
      </w:r>
      <w:proofErr w:type="spellStart"/>
      <w:r>
        <w:t>demux.qza</w:t>
      </w:r>
      <w:proofErr w:type="spellEnd"/>
      <w:r>
        <w:t xml:space="preserve"> \</w:t>
      </w:r>
    </w:p>
    <w:p w14:paraId="75EE3083" w14:textId="6126C19B" w:rsidR="009D3180" w:rsidRDefault="009D3180" w:rsidP="009D3180">
      <w:r>
        <w:t xml:space="preserve">  --o-visualization </w:t>
      </w:r>
      <w:proofErr w:type="spellStart"/>
      <w:r>
        <w:t>demux.qzv</w:t>
      </w:r>
      <w:proofErr w:type="spellEnd"/>
    </w:p>
    <w:p w14:paraId="37C7F12E" w14:textId="7C2EA913" w:rsidR="009D3180" w:rsidRDefault="009D3180" w:rsidP="009D3180">
      <w:pPr>
        <w:pBdr>
          <w:bottom w:val="single" w:sz="6" w:space="1" w:color="auto"/>
        </w:pBdr>
      </w:pPr>
      <w:r>
        <w:t xml:space="preserve">#this code to generate a summary for demultiplexing results. To determine how many sequences were obtained per sample. </w:t>
      </w:r>
    </w:p>
    <w:p w14:paraId="2F76213D" w14:textId="77777777" w:rsidR="000C571E" w:rsidRPr="000C571E" w:rsidRDefault="000C571E" w:rsidP="000C571E">
      <w:r w:rsidRPr="000C571E">
        <w:t>Sequence quality control and feature table construction</w:t>
      </w:r>
    </w:p>
    <w:p w14:paraId="5F2AC86F" w14:textId="7404E0E1" w:rsidR="000C571E" w:rsidRDefault="00B62690" w:rsidP="00B62690">
      <w:r>
        <w:t xml:space="preserve">#this include multiple quality control methods such as DADA2 and Deblur which are interchangeable. </w:t>
      </w:r>
      <w:r w:rsidRPr="00B62690">
        <w:t>dada2 denoise-single</w:t>
      </w:r>
    </w:p>
    <w:p w14:paraId="50FD1C67" w14:textId="77777777" w:rsidR="00B62690" w:rsidRPr="00B62690" w:rsidRDefault="00B62690" w:rsidP="00B62690">
      <w:pPr>
        <w:rPr>
          <w:b/>
          <w:bCs/>
        </w:rPr>
      </w:pPr>
      <w:proofErr w:type="spellStart"/>
      <w:r w:rsidRPr="00B62690">
        <w:rPr>
          <w:b/>
          <w:bCs/>
        </w:rPr>
        <w:t>qiime</w:t>
      </w:r>
      <w:proofErr w:type="spellEnd"/>
      <w:r w:rsidRPr="00B62690">
        <w:rPr>
          <w:b/>
          <w:bCs/>
        </w:rPr>
        <w:t xml:space="preserve"> dada2 denoise-single \</w:t>
      </w:r>
    </w:p>
    <w:p w14:paraId="19378E5C" w14:textId="77777777" w:rsidR="00B62690" w:rsidRPr="00B62690" w:rsidRDefault="00B62690" w:rsidP="00B62690">
      <w:pPr>
        <w:rPr>
          <w:b/>
          <w:bCs/>
        </w:rPr>
      </w:pPr>
      <w:r w:rsidRPr="00B62690">
        <w:rPr>
          <w:b/>
          <w:bCs/>
        </w:rPr>
        <w:t xml:space="preserve">  --</w:t>
      </w:r>
      <w:proofErr w:type="spellStart"/>
      <w:r w:rsidRPr="00B62690">
        <w:rPr>
          <w:b/>
          <w:bCs/>
        </w:rPr>
        <w:t>i</w:t>
      </w:r>
      <w:proofErr w:type="spellEnd"/>
      <w:r w:rsidRPr="00B62690">
        <w:rPr>
          <w:b/>
          <w:bCs/>
        </w:rPr>
        <w:t xml:space="preserve">-demultiplexed-seqs </w:t>
      </w:r>
      <w:proofErr w:type="spellStart"/>
      <w:r w:rsidRPr="00B62690">
        <w:rPr>
          <w:b/>
          <w:bCs/>
        </w:rPr>
        <w:t>demux.qza</w:t>
      </w:r>
      <w:proofErr w:type="spellEnd"/>
      <w:r w:rsidRPr="00B62690">
        <w:rPr>
          <w:b/>
          <w:bCs/>
        </w:rPr>
        <w:t xml:space="preserve"> \</w:t>
      </w:r>
    </w:p>
    <w:p w14:paraId="035D2B54" w14:textId="77777777" w:rsidR="00B62690" w:rsidRPr="00B62690" w:rsidRDefault="00B62690" w:rsidP="00B62690">
      <w:pPr>
        <w:rPr>
          <w:b/>
          <w:bCs/>
        </w:rPr>
      </w:pPr>
      <w:r w:rsidRPr="00B62690">
        <w:rPr>
          <w:b/>
          <w:bCs/>
        </w:rPr>
        <w:t xml:space="preserve">  --p-trim-left 0 \</w:t>
      </w:r>
    </w:p>
    <w:p w14:paraId="2853E911" w14:textId="77777777" w:rsidR="00B62690" w:rsidRPr="00B62690" w:rsidRDefault="00B62690" w:rsidP="00B62690">
      <w:pPr>
        <w:rPr>
          <w:b/>
          <w:bCs/>
        </w:rPr>
      </w:pPr>
      <w:r w:rsidRPr="00B62690">
        <w:rPr>
          <w:b/>
          <w:bCs/>
        </w:rPr>
        <w:t xml:space="preserve">  --p-</w:t>
      </w:r>
      <w:proofErr w:type="spellStart"/>
      <w:r w:rsidRPr="00B62690">
        <w:rPr>
          <w:b/>
          <w:bCs/>
        </w:rPr>
        <w:t>trunc</w:t>
      </w:r>
      <w:proofErr w:type="spellEnd"/>
      <w:r w:rsidRPr="00B62690">
        <w:rPr>
          <w:b/>
          <w:bCs/>
        </w:rPr>
        <w:t>-</w:t>
      </w:r>
      <w:proofErr w:type="spellStart"/>
      <w:r w:rsidRPr="00B62690">
        <w:rPr>
          <w:b/>
          <w:bCs/>
        </w:rPr>
        <w:t>len</w:t>
      </w:r>
      <w:proofErr w:type="spellEnd"/>
      <w:r w:rsidRPr="00B62690">
        <w:rPr>
          <w:b/>
          <w:bCs/>
        </w:rPr>
        <w:t xml:space="preserve"> 120 \</w:t>
      </w:r>
    </w:p>
    <w:p w14:paraId="362109D1" w14:textId="77777777" w:rsidR="00B62690" w:rsidRPr="00B62690" w:rsidRDefault="00B62690" w:rsidP="00B62690">
      <w:pPr>
        <w:rPr>
          <w:b/>
          <w:bCs/>
        </w:rPr>
      </w:pPr>
      <w:r w:rsidRPr="00B62690">
        <w:rPr>
          <w:b/>
          <w:bCs/>
        </w:rPr>
        <w:t xml:space="preserve">  --o-representative-sequences rep-seqs-dada2.qza \</w:t>
      </w:r>
    </w:p>
    <w:p w14:paraId="2C826C32" w14:textId="77777777" w:rsidR="00B62690" w:rsidRPr="00B62690" w:rsidRDefault="00B62690" w:rsidP="00B62690">
      <w:pPr>
        <w:rPr>
          <w:b/>
          <w:bCs/>
        </w:rPr>
      </w:pPr>
      <w:r w:rsidRPr="00B62690">
        <w:rPr>
          <w:b/>
          <w:bCs/>
        </w:rPr>
        <w:t xml:space="preserve">  --o-table table-dada2.qza \</w:t>
      </w:r>
    </w:p>
    <w:p w14:paraId="4CB198EF" w14:textId="227D88C4" w:rsidR="00B62690" w:rsidRDefault="00B62690" w:rsidP="00B62690">
      <w:pPr>
        <w:rPr>
          <w:b/>
          <w:bCs/>
        </w:rPr>
      </w:pPr>
      <w:r w:rsidRPr="00B62690">
        <w:rPr>
          <w:b/>
          <w:bCs/>
        </w:rPr>
        <w:t xml:space="preserve">  --o-denoising-stats stats-dada2.qza</w:t>
      </w:r>
    </w:p>
    <w:p w14:paraId="104A83DC" w14:textId="15B141CD" w:rsidR="00C649BA" w:rsidRDefault="00645052" w:rsidP="00C649BA">
      <w:pPr>
        <w:rPr>
          <w:b/>
          <w:bCs/>
        </w:rPr>
      </w:pPr>
      <w:r>
        <w:rPr>
          <w:b/>
          <w:bCs/>
        </w:rPr>
        <w:t xml:space="preserve">    </w:t>
      </w:r>
      <w:r w:rsidR="00C649BA">
        <w:rPr>
          <w:b/>
          <w:bCs/>
        </w:rPr>
        <w:t>-------------------------------------------------------------</w:t>
      </w:r>
    </w:p>
    <w:p w14:paraId="7EDB3048" w14:textId="77777777" w:rsidR="00C649BA" w:rsidRPr="00C649BA" w:rsidRDefault="00C649BA" w:rsidP="00C649BA">
      <w:pPr>
        <w:rPr>
          <w:b/>
          <w:bCs/>
        </w:rPr>
      </w:pPr>
      <w:r w:rsidRPr="00C649BA">
        <w:rPr>
          <w:b/>
          <w:bCs/>
        </w:rPr>
        <w:t>Differential abundance testing with ANCOM-BC</w:t>
      </w:r>
    </w:p>
    <w:p w14:paraId="27307163" w14:textId="2A883A81" w:rsidR="00C649BA" w:rsidRDefault="00C649BA" w:rsidP="00C649BA">
      <w:pPr>
        <w:rPr>
          <w:b/>
          <w:bCs/>
        </w:rPr>
      </w:pPr>
      <w:r>
        <w:rPr>
          <w:b/>
          <w:bCs/>
        </w:rPr>
        <w:t>#T</w:t>
      </w:r>
      <w:r w:rsidRPr="00C649BA">
        <w:rPr>
          <w:b/>
          <w:bCs/>
        </w:rPr>
        <w:t>o identify features that are differentially abundant</w:t>
      </w:r>
      <w:r w:rsidR="00833967" w:rsidRPr="00833967">
        <w:rPr>
          <w:b/>
          <w:bCs/>
        </w:rPr>
        <w:t xml:space="preserve"> </w:t>
      </w:r>
      <w:r w:rsidR="00833967">
        <w:rPr>
          <w:b/>
          <w:bCs/>
        </w:rPr>
        <w:t>features across groups.</w:t>
      </w:r>
    </w:p>
    <w:p w14:paraId="2A2577E8" w14:textId="77777777" w:rsidR="00C649BA" w:rsidRPr="00C649BA" w:rsidRDefault="00C649BA" w:rsidP="00C649BA">
      <w:pPr>
        <w:rPr>
          <w:b/>
          <w:bCs/>
        </w:rPr>
      </w:pPr>
      <w:proofErr w:type="spellStart"/>
      <w:r w:rsidRPr="00C649BA">
        <w:rPr>
          <w:b/>
          <w:bCs/>
        </w:rPr>
        <w:t>qiime</w:t>
      </w:r>
      <w:proofErr w:type="spellEnd"/>
      <w:r w:rsidRPr="00C649BA">
        <w:rPr>
          <w:b/>
          <w:bCs/>
        </w:rPr>
        <w:t xml:space="preserve"> feature-table filter-samples \</w:t>
      </w:r>
    </w:p>
    <w:p w14:paraId="7A75BCCB" w14:textId="77777777" w:rsidR="00C649BA" w:rsidRPr="00C649BA" w:rsidRDefault="00C649BA" w:rsidP="00C649BA">
      <w:pPr>
        <w:rPr>
          <w:b/>
          <w:bCs/>
        </w:rPr>
      </w:pPr>
      <w:r w:rsidRPr="00C649BA">
        <w:rPr>
          <w:b/>
          <w:bCs/>
        </w:rPr>
        <w:t xml:space="preserve">  --</w:t>
      </w:r>
      <w:proofErr w:type="spellStart"/>
      <w:r w:rsidRPr="00C649BA">
        <w:rPr>
          <w:b/>
          <w:bCs/>
        </w:rPr>
        <w:t>i</w:t>
      </w:r>
      <w:proofErr w:type="spellEnd"/>
      <w:r w:rsidRPr="00C649BA">
        <w:rPr>
          <w:b/>
          <w:bCs/>
        </w:rPr>
        <w:t xml:space="preserve">-table </w:t>
      </w:r>
      <w:proofErr w:type="spellStart"/>
      <w:r w:rsidRPr="00C649BA">
        <w:rPr>
          <w:b/>
          <w:bCs/>
        </w:rPr>
        <w:t>table.qza</w:t>
      </w:r>
      <w:proofErr w:type="spellEnd"/>
      <w:r w:rsidRPr="00C649BA">
        <w:rPr>
          <w:b/>
          <w:bCs/>
        </w:rPr>
        <w:t xml:space="preserve"> \</w:t>
      </w:r>
    </w:p>
    <w:p w14:paraId="11D8BCD2" w14:textId="77777777" w:rsidR="00C649BA" w:rsidRPr="00C649BA" w:rsidRDefault="00C649BA" w:rsidP="00C649BA">
      <w:pPr>
        <w:rPr>
          <w:b/>
          <w:bCs/>
        </w:rPr>
      </w:pPr>
      <w:r w:rsidRPr="00C649BA">
        <w:rPr>
          <w:b/>
          <w:bCs/>
        </w:rPr>
        <w:t xml:space="preserve">  --m-metadata-file sample-</w:t>
      </w:r>
      <w:proofErr w:type="spellStart"/>
      <w:r w:rsidRPr="00C649BA">
        <w:rPr>
          <w:b/>
          <w:bCs/>
        </w:rPr>
        <w:t>metadata.tsv</w:t>
      </w:r>
      <w:proofErr w:type="spellEnd"/>
      <w:r w:rsidRPr="00C649BA">
        <w:rPr>
          <w:b/>
          <w:bCs/>
        </w:rPr>
        <w:t xml:space="preserve"> \</w:t>
      </w:r>
    </w:p>
    <w:p w14:paraId="42D08E8B" w14:textId="77777777" w:rsidR="00C649BA" w:rsidRPr="00C649BA" w:rsidRDefault="00C649BA" w:rsidP="00C649BA">
      <w:pPr>
        <w:rPr>
          <w:b/>
          <w:bCs/>
        </w:rPr>
      </w:pPr>
      <w:r w:rsidRPr="00C649BA">
        <w:rPr>
          <w:b/>
          <w:bCs/>
        </w:rPr>
        <w:t xml:space="preserve">  --p-where "[body-site]='gut'" \</w:t>
      </w:r>
    </w:p>
    <w:p w14:paraId="58F0F5BA" w14:textId="55F9448F" w:rsidR="00C649BA" w:rsidRDefault="00C649BA" w:rsidP="00C649BA">
      <w:pPr>
        <w:pBdr>
          <w:bottom w:val="single" w:sz="6" w:space="1" w:color="auto"/>
        </w:pBdr>
        <w:rPr>
          <w:b/>
          <w:bCs/>
        </w:rPr>
      </w:pPr>
      <w:r w:rsidRPr="00C649BA">
        <w:rPr>
          <w:b/>
          <w:bCs/>
        </w:rPr>
        <w:t xml:space="preserve">  --o-filtered-table gut-</w:t>
      </w:r>
      <w:proofErr w:type="spellStart"/>
      <w:r w:rsidRPr="00C649BA">
        <w:rPr>
          <w:b/>
          <w:bCs/>
        </w:rPr>
        <w:t>table.qza</w:t>
      </w:r>
      <w:proofErr w:type="spellEnd"/>
    </w:p>
    <w:p w14:paraId="4DCBB9E7" w14:textId="1468876C" w:rsidR="00833967" w:rsidRDefault="00833967" w:rsidP="00F81B3B">
      <w:pPr>
        <w:rPr>
          <w:b/>
          <w:bCs/>
        </w:rPr>
      </w:pPr>
      <w:r>
        <w:rPr>
          <w:b/>
          <w:bCs/>
        </w:rPr>
        <w:t xml:space="preserve">Deblur </w:t>
      </w:r>
    </w:p>
    <w:p w14:paraId="0DE0EAEA" w14:textId="77777777" w:rsidR="00833967" w:rsidRPr="00833967" w:rsidRDefault="00833967" w:rsidP="00833967">
      <w:pPr>
        <w:rPr>
          <w:b/>
          <w:bCs/>
        </w:rPr>
      </w:pPr>
      <w:proofErr w:type="spellStart"/>
      <w:r w:rsidRPr="00833967">
        <w:rPr>
          <w:b/>
          <w:bCs/>
        </w:rPr>
        <w:t>qiime</w:t>
      </w:r>
      <w:proofErr w:type="spellEnd"/>
      <w:r w:rsidRPr="00833967">
        <w:rPr>
          <w:b/>
          <w:bCs/>
        </w:rPr>
        <w:t xml:space="preserve"> quality-filter q-score \</w:t>
      </w:r>
    </w:p>
    <w:p w14:paraId="08A0DA6B" w14:textId="77777777" w:rsidR="00833967" w:rsidRPr="00833967" w:rsidRDefault="00833967" w:rsidP="00833967">
      <w:pPr>
        <w:rPr>
          <w:b/>
          <w:bCs/>
        </w:rPr>
      </w:pPr>
      <w:r w:rsidRPr="00833967">
        <w:rPr>
          <w:b/>
          <w:bCs/>
        </w:rPr>
        <w:t xml:space="preserve"> --</w:t>
      </w:r>
      <w:proofErr w:type="spellStart"/>
      <w:r w:rsidRPr="00833967">
        <w:rPr>
          <w:b/>
          <w:bCs/>
        </w:rPr>
        <w:t>i-demux</w:t>
      </w:r>
      <w:proofErr w:type="spellEnd"/>
      <w:r w:rsidRPr="00833967">
        <w:rPr>
          <w:b/>
          <w:bCs/>
        </w:rPr>
        <w:t xml:space="preserve"> </w:t>
      </w:r>
      <w:proofErr w:type="spellStart"/>
      <w:r w:rsidRPr="00833967">
        <w:rPr>
          <w:b/>
          <w:bCs/>
        </w:rPr>
        <w:t>demux.qza</w:t>
      </w:r>
      <w:proofErr w:type="spellEnd"/>
      <w:r w:rsidRPr="00833967">
        <w:rPr>
          <w:b/>
          <w:bCs/>
        </w:rPr>
        <w:t xml:space="preserve"> \</w:t>
      </w:r>
    </w:p>
    <w:p w14:paraId="1DE7F252" w14:textId="77777777" w:rsidR="00833967" w:rsidRPr="00833967" w:rsidRDefault="00833967" w:rsidP="00833967">
      <w:pPr>
        <w:rPr>
          <w:b/>
          <w:bCs/>
        </w:rPr>
      </w:pPr>
      <w:r w:rsidRPr="00833967">
        <w:rPr>
          <w:b/>
          <w:bCs/>
        </w:rPr>
        <w:lastRenderedPageBreak/>
        <w:t xml:space="preserve"> --o-filtered-sequences </w:t>
      </w:r>
      <w:proofErr w:type="spellStart"/>
      <w:r w:rsidRPr="00833967">
        <w:rPr>
          <w:b/>
          <w:bCs/>
        </w:rPr>
        <w:t>demux-filtered.qza</w:t>
      </w:r>
      <w:proofErr w:type="spellEnd"/>
      <w:r w:rsidRPr="00833967">
        <w:rPr>
          <w:b/>
          <w:bCs/>
        </w:rPr>
        <w:t xml:space="preserve"> \</w:t>
      </w:r>
    </w:p>
    <w:p w14:paraId="29CC86D5" w14:textId="6647F726" w:rsidR="00833967" w:rsidRDefault="00833967" w:rsidP="00833967">
      <w:pPr>
        <w:rPr>
          <w:b/>
          <w:bCs/>
        </w:rPr>
      </w:pPr>
      <w:r w:rsidRPr="00833967">
        <w:rPr>
          <w:b/>
          <w:bCs/>
        </w:rPr>
        <w:t xml:space="preserve"> --o-filter-stats </w:t>
      </w:r>
      <w:proofErr w:type="spellStart"/>
      <w:r w:rsidRPr="00833967">
        <w:rPr>
          <w:b/>
          <w:bCs/>
        </w:rPr>
        <w:t>demux</w:t>
      </w:r>
      <w:proofErr w:type="spellEnd"/>
      <w:r w:rsidRPr="00833967">
        <w:rPr>
          <w:b/>
          <w:bCs/>
        </w:rPr>
        <w:t>-filter-</w:t>
      </w:r>
      <w:proofErr w:type="spellStart"/>
      <w:r w:rsidRPr="00833967">
        <w:rPr>
          <w:b/>
          <w:bCs/>
        </w:rPr>
        <w:t>stats.qza</w:t>
      </w:r>
      <w:proofErr w:type="spellEnd"/>
    </w:p>
    <w:p w14:paraId="6C120615" w14:textId="3472CB8E" w:rsidR="00833967" w:rsidRDefault="00833967" w:rsidP="00833967">
      <w:pPr>
        <w:rPr>
          <w:b/>
          <w:bCs/>
        </w:rPr>
      </w:pPr>
      <w:r>
        <w:rPr>
          <w:b/>
          <w:bCs/>
        </w:rPr>
        <w:t xml:space="preserve">#This code for associate erroneous sequence reads with the true biological sequence from which they are derived. </w:t>
      </w:r>
    </w:p>
    <w:p w14:paraId="6692737F" w14:textId="0DA721AE" w:rsidR="00833967" w:rsidRDefault="00833967" w:rsidP="00833967">
      <w:pPr>
        <w:rPr>
          <w:b/>
          <w:bCs/>
        </w:rPr>
      </w:pPr>
      <w:r>
        <w:rPr>
          <w:b/>
          <w:bCs/>
        </w:rPr>
        <w:t>-</w:t>
      </w:r>
      <w:r w:rsidRPr="00833967">
        <w:rPr>
          <w:rFonts w:ascii="Courier New" w:hAnsi="Courier New" w:cs="Courier New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 w:rsidRPr="00833967">
        <w:rPr>
          <w:b/>
          <w:bCs/>
        </w:rPr>
        <w:t>qiime</w:t>
      </w:r>
      <w:proofErr w:type="spellEnd"/>
      <w:r w:rsidRPr="00833967">
        <w:rPr>
          <w:b/>
          <w:bCs/>
        </w:rPr>
        <w:t> deblur denoise-16S method</w:t>
      </w:r>
    </w:p>
    <w:p w14:paraId="02908835" w14:textId="77777777" w:rsidR="00833967" w:rsidRPr="00833967" w:rsidRDefault="00833967" w:rsidP="00833967">
      <w:pPr>
        <w:rPr>
          <w:b/>
          <w:bCs/>
        </w:rPr>
      </w:pPr>
      <w:proofErr w:type="spellStart"/>
      <w:r w:rsidRPr="00833967">
        <w:rPr>
          <w:b/>
          <w:bCs/>
        </w:rPr>
        <w:t>qiime</w:t>
      </w:r>
      <w:proofErr w:type="spellEnd"/>
      <w:r w:rsidRPr="00833967">
        <w:rPr>
          <w:b/>
          <w:bCs/>
        </w:rPr>
        <w:t xml:space="preserve"> deblur denoise-16S \</w:t>
      </w:r>
    </w:p>
    <w:p w14:paraId="7DC61A5D" w14:textId="29D01232" w:rsidR="00833967" w:rsidRPr="00833967" w:rsidRDefault="00833967" w:rsidP="00833967">
      <w:pPr>
        <w:rPr>
          <w:b/>
          <w:bCs/>
        </w:rPr>
      </w:pPr>
      <w:r w:rsidRPr="00833967">
        <w:rPr>
          <w:b/>
          <w:bCs/>
        </w:rPr>
        <w:t xml:space="preserve">  --</w:t>
      </w:r>
      <w:proofErr w:type="spellStart"/>
      <w:r w:rsidRPr="00833967">
        <w:rPr>
          <w:b/>
          <w:bCs/>
        </w:rPr>
        <w:t>i</w:t>
      </w:r>
      <w:proofErr w:type="spellEnd"/>
      <w:r w:rsidRPr="00833967">
        <w:rPr>
          <w:b/>
          <w:bCs/>
        </w:rPr>
        <w:t xml:space="preserve">-demultiplexed-seqs </w:t>
      </w:r>
      <w:proofErr w:type="spellStart"/>
      <w:r w:rsidRPr="00833967">
        <w:rPr>
          <w:b/>
          <w:bCs/>
        </w:rPr>
        <w:t>demux-filtered.qza</w:t>
      </w:r>
      <w:proofErr w:type="spellEnd"/>
      <w:r w:rsidRPr="00833967">
        <w:rPr>
          <w:b/>
          <w:bCs/>
        </w:rPr>
        <w:t xml:space="preserve"> \</w:t>
      </w:r>
      <w:r w:rsidR="003A3B75">
        <w:rPr>
          <w:b/>
          <w:bCs/>
        </w:rPr>
        <w:t xml:space="preserve"> </w:t>
      </w:r>
      <w:r w:rsidR="003A3B75" w:rsidRPr="003A3B75">
        <w:rPr>
          <w:b/>
          <w:bCs/>
        </w:rPr>
        <w:sym w:font="Wingdings" w:char="F0E8"/>
      </w:r>
      <w:r w:rsidR="003A3B75">
        <w:rPr>
          <w:b/>
          <w:bCs/>
        </w:rPr>
        <w:t xml:space="preserve"> to read the demultiplexed and quality-filtered single-end 16s reads.</w:t>
      </w:r>
    </w:p>
    <w:p w14:paraId="33EE5C12" w14:textId="3528A402" w:rsidR="00833967" w:rsidRPr="00833967" w:rsidRDefault="00833967" w:rsidP="00833967">
      <w:pPr>
        <w:rPr>
          <w:b/>
          <w:bCs/>
        </w:rPr>
      </w:pPr>
      <w:r w:rsidRPr="00833967">
        <w:rPr>
          <w:b/>
          <w:bCs/>
        </w:rPr>
        <w:t xml:space="preserve">  --p-trim-length 120 \</w:t>
      </w:r>
      <w:r w:rsidR="003A3B75">
        <w:rPr>
          <w:b/>
          <w:bCs/>
        </w:rPr>
        <w:t xml:space="preserve"> </w:t>
      </w:r>
      <w:r w:rsidR="003A3B75" w:rsidRPr="003A3B75">
        <w:rPr>
          <w:b/>
          <w:bCs/>
        </w:rPr>
        <w:sym w:font="Wingdings" w:char="F0E8"/>
      </w:r>
      <w:r w:rsidR="003A3B75">
        <w:rPr>
          <w:b/>
          <w:bCs/>
        </w:rPr>
        <w:t xml:space="preserve"> to be sure no bases get trimmed from the beginning.</w:t>
      </w:r>
    </w:p>
    <w:p w14:paraId="5A4EF9E0" w14:textId="2E6D6500" w:rsidR="00833967" w:rsidRPr="00833967" w:rsidRDefault="00833967" w:rsidP="003A3B75">
      <w:pPr>
        <w:rPr>
          <w:b/>
          <w:bCs/>
        </w:rPr>
      </w:pPr>
      <w:r w:rsidRPr="00833967">
        <w:rPr>
          <w:b/>
          <w:bCs/>
        </w:rPr>
        <w:t xml:space="preserve">  --o-representative-sequences rep-seqs-</w:t>
      </w:r>
      <w:proofErr w:type="spellStart"/>
      <w:r w:rsidRPr="00833967">
        <w:rPr>
          <w:b/>
          <w:bCs/>
        </w:rPr>
        <w:t>deblur.qza</w:t>
      </w:r>
      <w:proofErr w:type="spellEnd"/>
      <w:r w:rsidRPr="00833967">
        <w:rPr>
          <w:b/>
          <w:bCs/>
        </w:rPr>
        <w:t xml:space="preserve"> \</w:t>
      </w:r>
      <w:r w:rsidR="003A3B75">
        <w:rPr>
          <w:b/>
          <w:bCs/>
        </w:rPr>
        <w:t xml:space="preserve"> </w:t>
      </w:r>
      <w:r w:rsidR="003A3B75" w:rsidRPr="003A3B75">
        <w:rPr>
          <w:b/>
          <w:bCs/>
        </w:rPr>
        <w:sym w:font="Wingdings" w:char="F0E8"/>
      </w:r>
      <w:r w:rsidR="003A3B75">
        <w:rPr>
          <w:b/>
          <w:bCs/>
        </w:rPr>
        <w:t xml:space="preserve"> </w:t>
      </w:r>
      <w:r w:rsidR="003A3B75" w:rsidRPr="003A3B75">
        <w:rPr>
          <w:b/>
          <w:bCs/>
        </w:rPr>
        <w:t>Denoised representative sequences (ASVs), like in DADA2</w:t>
      </w:r>
      <w:r w:rsidR="003A3B75">
        <w:rPr>
          <w:b/>
          <w:bCs/>
        </w:rPr>
        <w:t>.</w:t>
      </w:r>
    </w:p>
    <w:p w14:paraId="22D4F053" w14:textId="7010C040" w:rsidR="00833967" w:rsidRPr="00833967" w:rsidRDefault="00833967" w:rsidP="0085494B">
      <w:pPr>
        <w:rPr>
          <w:b/>
          <w:bCs/>
        </w:rPr>
      </w:pPr>
      <w:r w:rsidRPr="00833967">
        <w:rPr>
          <w:b/>
          <w:bCs/>
        </w:rPr>
        <w:t xml:space="preserve">  --o-table table-</w:t>
      </w:r>
      <w:proofErr w:type="spellStart"/>
      <w:r w:rsidRPr="00833967">
        <w:rPr>
          <w:b/>
          <w:bCs/>
        </w:rPr>
        <w:t>deblur.qza</w:t>
      </w:r>
      <w:proofErr w:type="spellEnd"/>
      <w:r w:rsidRPr="00833967">
        <w:rPr>
          <w:b/>
          <w:bCs/>
        </w:rPr>
        <w:t xml:space="preserve"> \</w:t>
      </w:r>
      <w:r w:rsidR="003A3B75">
        <w:rPr>
          <w:b/>
          <w:bCs/>
        </w:rPr>
        <w:t xml:space="preserve"> </w:t>
      </w:r>
      <w:r w:rsidR="003A3B75" w:rsidRPr="003A3B75">
        <w:rPr>
          <w:b/>
          <w:bCs/>
        </w:rPr>
        <w:sym w:font="Wingdings" w:char="F0E8"/>
      </w:r>
      <w:r w:rsidR="0085494B" w:rsidRPr="0085494B">
        <w:t xml:space="preserve"> </w:t>
      </w:r>
      <w:r w:rsidR="0085494B" w:rsidRPr="0085494B">
        <w:rPr>
          <w:b/>
          <w:bCs/>
        </w:rPr>
        <w:t>A feature table</w:t>
      </w:r>
      <w:r w:rsidR="0085494B">
        <w:rPr>
          <w:b/>
          <w:bCs/>
        </w:rPr>
        <w:t xml:space="preserve"> and frequency of ASVs for a sample.</w:t>
      </w:r>
    </w:p>
    <w:p w14:paraId="5E1473D9" w14:textId="787E3541" w:rsidR="00833967" w:rsidRPr="00833967" w:rsidRDefault="00833967" w:rsidP="0085494B">
      <w:pPr>
        <w:rPr>
          <w:b/>
          <w:bCs/>
        </w:rPr>
      </w:pPr>
      <w:r w:rsidRPr="00833967">
        <w:rPr>
          <w:b/>
          <w:bCs/>
        </w:rPr>
        <w:t xml:space="preserve">  --p-sample-stats \</w:t>
      </w:r>
      <w:r w:rsidR="0085494B">
        <w:rPr>
          <w:b/>
          <w:bCs/>
        </w:rPr>
        <w:t xml:space="preserve"> </w:t>
      </w:r>
      <w:r w:rsidR="0085494B" w:rsidRPr="0085494B">
        <w:rPr>
          <w:b/>
          <w:bCs/>
        </w:rPr>
        <w:sym w:font="Wingdings" w:char="F0E8"/>
      </w:r>
      <w:r w:rsidR="0085494B">
        <w:rPr>
          <w:b/>
          <w:bCs/>
        </w:rPr>
        <w:t xml:space="preserve"> T</w:t>
      </w:r>
      <w:r w:rsidR="0085494B" w:rsidRPr="0085494B">
        <w:rPr>
          <w:b/>
          <w:bCs/>
        </w:rPr>
        <w:t>ells Deblur to output per-sample stats</w:t>
      </w:r>
    </w:p>
    <w:p w14:paraId="2E3E6EFC" w14:textId="75E8650F" w:rsidR="00833967" w:rsidRDefault="00833967" w:rsidP="0085494B">
      <w:pPr>
        <w:rPr>
          <w:b/>
          <w:bCs/>
        </w:rPr>
      </w:pPr>
      <w:r w:rsidRPr="00833967">
        <w:rPr>
          <w:b/>
          <w:bCs/>
        </w:rPr>
        <w:t xml:space="preserve">  --o-stats deblur-</w:t>
      </w:r>
      <w:proofErr w:type="spellStart"/>
      <w:r w:rsidRPr="00833967">
        <w:rPr>
          <w:b/>
          <w:bCs/>
        </w:rPr>
        <w:t>stats.qza</w:t>
      </w:r>
      <w:proofErr w:type="spellEnd"/>
      <w:r w:rsidR="0085494B">
        <w:rPr>
          <w:b/>
          <w:bCs/>
        </w:rPr>
        <w:t xml:space="preserve"> </w:t>
      </w:r>
      <w:r w:rsidR="0085494B" w:rsidRPr="0085494B">
        <w:rPr>
          <w:b/>
          <w:bCs/>
        </w:rPr>
        <w:sym w:font="Wingdings" w:char="F0E8"/>
      </w:r>
      <w:r w:rsidR="0085494B">
        <w:rPr>
          <w:b/>
          <w:bCs/>
        </w:rPr>
        <w:t xml:space="preserve"> </w:t>
      </w:r>
      <w:r w:rsidR="0085494B" w:rsidRPr="0085494B">
        <w:rPr>
          <w:b/>
          <w:bCs/>
        </w:rPr>
        <w:t>read filtering, error removal, and ASV assignment for each sample.</w:t>
      </w:r>
    </w:p>
    <w:p w14:paraId="11CA5CF0" w14:textId="53A2BD39" w:rsidR="00833967" w:rsidRDefault="00833967" w:rsidP="00833967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#This code</w:t>
      </w:r>
      <w:r w:rsidR="0090161F">
        <w:rPr>
          <w:b/>
          <w:bCs/>
        </w:rPr>
        <w:t xml:space="preserve">/method helps with </w:t>
      </w:r>
      <w:r w:rsidR="00726FFB">
        <w:rPr>
          <w:b/>
          <w:bCs/>
        </w:rPr>
        <w:t>truncating</w:t>
      </w:r>
      <w:r w:rsidR="000C3A0B">
        <w:rPr>
          <w:b/>
          <w:bCs/>
        </w:rPr>
        <w:t xml:space="preserve"> the sequences at position. </w:t>
      </w:r>
    </w:p>
    <w:p w14:paraId="05A92BDA" w14:textId="77777777" w:rsidR="000C3A0B" w:rsidRPr="000C3A0B" w:rsidRDefault="000C3A0B" w:rsidP="000C3A0B">
      <w:pPr>
        <w:rPr>
          <w:b/>
          <w:bCs/>
        </w:rPr>
      </w:pPr>
      <w:proofErr w:type="spellStart"/>
      <w:r w:rsidRPr="000C3A0B">
        <w:rPr>
          <w:b/>
          <w:bCs/>
        </w:rPr>
        <w:t>qiime</w:t>
      </w:r>
      <w:proofErr w:type="spellEnd"/>
      <w:r w:rsidRPr="000C3A0B">
        <w:rPr>
          <w:b/>
          <w:bCs/>
        </w:rPr>
        <w:t xml:space="preserve"> metadata tabulate \</w:t>
      </w:r>
    </w:p>
    <w:p w14:paraId="4603F2BB" w14:textId="77777777" w:rsidR="000C3A0B" w:rsidRPr="000C3A0B" w:rsidRDefault="000C3A0B" w:rsidP="000C3A0B">
      <w:pPr>
        <w:rPr>
          <w:b/>
          <w:bCs/>
        </w:rPr>
      </w:pPr>
      <w:r w:rsidRPr="000C3A0B">
        <w:rPr>
          <w:b/>
          <w:bCs/>
        </w:rPr>
        <w:t xml:space="preserve">  --m-input-file </w:t>
      </w:r>
      <w:proofErr w:type="spellStart"/>
      <w:r w:rsidRPr="000C3A0B">
        <w:rPr>
          <w:b/>
          <w:bCs/>
        </w:rPr>
        <w:t>demux</w:t>
      </w:r>
      <w:proofErr w:type="spellEnd"/>
      <w:r w:rsidRPr="000C3A0B">
        <w:rPr>
          <w:b/>
          <w:bCs/>
        </w:rPr>
        <w:t>-filter-</w:t>
      </w:r>
      <w:proofErr w:type="spellStart"/>
      <w:r w:rsidRPr="000C3A0B">
        <w:rPr>
          <w:b/>
          <w:bCs/>
        </w:rPr>
        <w:t>stats.qza</w:t>
      </w:r>
      <w:proofErr w:type="spellEnd"/>
      <w:r w:rsidRPr="000C3A0B">
        <w:rPr>
          <w:b/>
          <w:bCs/>
        </w:rPr>
        <w:t xml:space="preserve"> \</w:t>
      </w:r>
    </w:p>
    <w:p w14:paraId="2083D40A" w14:textId="77777777" w:rsidR="000C3A0B" w:rsidRPr="000C3A0B" w:rsidRDefault="000C3A0B" w:rsidP="000C3A0B">
      <w:pPr>
        <w:rPr>
          <w:b/>
          <w:bCs/>
        </w:rPr>
      </w:pPr>
      <w:r w:rsidRPr="000C3A0B">
        <w:rPr>
          <w:b/>
          <w:bCs/>
        </w:rPr>
        <w:t xml:space="preserve">  --o-visualization </w:t>
      </w:r>
      <w:proofErr w:type="spellStart"/>
      <w:r w:rsidRPr="000C3A0B">
        <w:rPr>
          <w:b/>
          <w:bCs/>
        </w:rPr>
        <w:t>demux</w:t>
      </w:r>
      <w:proofErr w:type="spellEnd"/>
      <w:r w:rsidRPr="000C3A0B">
        <w:rPr>
          <w:b/>
          <w:bCs/>
        </w:rPr>
        <w:t>-filter-</w:t>
      </w:r>
      <w:proofErr w:type="spellStart"/>
      <w:r w:rsidRPr="000C3A0B">
        <w:rPr>
          <w:b/>
          <w:bCs/>
        </w:rPr>
        <w:t>stats.qzv</w:t>
      </w:r>
      <w:proofErr w:type="spellEnd"/>
    </w:p>
    <w:p w14:paraId="7C6A50E1" w14:textId="77777777" w:rsidR="000C3A0B" w:rsidRPr="000C3A0B" w:rsidRDefault="000C3A0B" w:rsidP="000C3A0B">
      <w:pPr>
        <w:rPr>
          <w:b/>
          <w:bCs/>
        </w:rPr>
      </w:pPr>
      <w:proofErr w:type="spellStart"/>
      <w:r w:rsidRPr="000C3A0B">
        <w:rPr>
          <w:b/>
          <w:bCs/>
        </w:rPr>
        <w:t>qiime</w:t>
      </w:r>
      <w:proofErr w:type="spellEnd"/>
      <w:r w:rsidRPr="000C3A0B">
        <w:rPr>
          <w:b/>
          <w:bCs/>
        </w:rPr>
        <w:t xml:space="preserve"> deblur visualize-stats \</w:t>
      </w:r>
    </w:p>
    <w:p w14:paraId="15ADD25C" w14:textId="77777777" w:rsidR="000C3A0B" w:rsidRPr="000C3A0B" w:rsidRDefault="000C3A0B" w:rsidP="000C3A0B">
      <w:pPr>
        <w:rPr>
          <w:b/>
          <w:bCs/>
        </w:rPr>
      </w:pPr>
      <w:r w:rsidRPr="000C3A0B">
        <w:rPr>
          <w:b/>
          <w:bCs/>
        </w:rPr>
        <w:t xml:space="preserve">  --</w:t>
      </w:r>
      <w:proofErr w:type="spellStart"/>
      <w:r w:rsidRPr="000C3A0B">
        <w:rPr>
          <w:b/>
          <w:bCs/>
        </w:rPr>
        <w:t>i</w:t>
      </w:r>
      <w:proofErr w:type="spellEnd"/>
      <w:r w:rsidRPr="000C3A0B">
        <w:rPr>
          <w:b/>
          <w:bCs/>
        </w:rPr>
        <w:t>-deblur-stats deblur-</w:t>
      </w:r>
      <w:proofErr w:type="spellStart"/>
      <w:r w:rsidRPr="000C3A0B">
        <w:rPr>
          <w:b/>
          <w:bCs/>
        </w:rPr>
        <w:t>stats.qza</w:t>
      </w:r>
      <w:proofErr w:type="spellEnd"/>
      <w:r w:rsidRPr="000C3A0B">
        <w:rPr>
          <w:b/>
          <w:bCs/>
        </w:rPr>
        <w:t xml:space="preserve"> \</w:t>
      </w:r>
    </w:p>
    <w:p w14:paraId="6ED3692A" w14:textId="486BC865" w:rsidR="000C3A0B" w:rsidRDefault="000C3A0B" w:rsidP="000C3A0B">
      <w:pPr>
        <w:rPr>
          <w:b/>
          <w:bCs/>
        </w:rPr>
      </w:pPr>
      <w:r w:rsidRPr="000C3A0B">
        <w:rPr>
          <w:b/>
          <w:bCs/>
        </w:rPr>
        <w:t xml:space="preserve">  --o-visualization deblur-</w:t>
      </w:r>
      <w:proofErr w:type="spellStart"/>
      <w:r w:rsidRPr="000C3A0B">
        <w:rPr>
          <w:b/>
          <w:bCs/>
        </w:rPr>
        <w:t>stats.qzv</w:t>
      </w:r>
      <w:proofErr w:type="spellEnd"/>
    </w:p>
    <w:p w14:paraId="105F261F" w14:textId="5523BCAC" w:rsidR="003A3B75" w:rsidRDefault="003A3B75" w:rsidP="000C3A0B">
      <w:pPr>
        <w:rPr>
          <w:b/>
          <w:bCs/>
        </w:rPr>
      </w:pPr>
      <w:r>
        <w:rPr>
          <w:b/>
          <w:bCs/>
        </w:rPr>
        <w:t xml:space="preserve">#The code above will trim the initial bases </w:t>
      </w:r>
    </w:p>
    <w:p w14:paraId="729C8966" w14:textId="2E225FD2" w:rsidR="00726FFB" w:rsidRDefault="000C3A0B" w:rsidP="00726FF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#This code is for </w:t>
      </w:r>
      <w:r w:rsidR="00726FFB">
        <w:rPr>
          <w:b/>
          <w:bCs/>
        </w:rPr>
        <w:t>reading sequence error profiles to associate with sequence reads with rue biological sequence.</w:t>
      </w:r>
    </w:p>
    <w:p w14:paraId="3F053CEF" w14:textId="77777777" w:rsidR="00726FFB" w:rsidRPr="00726FFB" w:rsidRDefault="00726FFB" w:rsidP="00726FFB">
      <w:pPr>
        <w:rPr>
          <w:b/>
          <w:bCs/>
        </w:rPr>
      </w:pPr>
      <w:proofErr w:type="spellStart"/>
      <w:r w:rsidRPr="00726FFB">
        <w:rPr>
          <w:b/>
          <w:bCs/>
        </w:rPr>
        <w:t>qiime</w:t>
      </w:r>
      <w:proofErr w:type="spellEnd"/>
      <w:r w:rsidRPr="00726FFB">
        <w:rPr>
          <w:b/>
          <w:bCs/>
        </w:rPr>
        <w:t xml:space="preserve"> quality-filter q-score \</w:t>
      </w:r>
    </w:p>
    <w:p w14:paraId="46FF6AF9" w14:textId="55B76130" w:rsidR="00726FFB" w:rsidRPr="00726FFB" w:rsidRDefault="00726FFB" w:rsidP="00726FFB">
      <w:pPr>
        <w:rPr>
          <w:b/>
          <w:bCs/>
        </w:rPr>
      </w:pPr>
      <w:r w:rsidRPr="00726FFB">
        <w:rPr>
          <w:b/>
          <w:bCs/>
        </w:rPr>
        <w:t xml:space="preserve">  --</w:t>
      </w:r>
      <w:proofErr w:type="spellStart"/>
      <w:r w:rsidRPr="00726FFB">
        <w:rPr>
          <w:b/>
          <w:bCs/>
        </w:rPr>
        <w:t>i-demux</w:t>
      </w:r>
      <w:proofErr w:type="spellEnd"/>
      <w:r w:rsidRPr="00726FFB">
        <w:rPr>
          <w:b/>
          <w:bCs/>
        </w:rPr>
        <w:t xml:space="preserve"> </w:t>
      </w:r>
      <w:proofErr w:type="spellStart"/>
      <w:r w:rsidRPr="00726FFB">
        <w:rPr>
          <w:b/>
          <w:bCs/>
        </w:rPr>
        <w:t>demux.qza</w:t>
      </w:r>
      <w:proofErr w:type="spellEnd"/>
      <w:r w:rsidRPr="00726FFB">
        <w:rPr>
          <w:b/>
          <w:bCs/>
        </w:rPr>
        <w:t xml:space="preserve"> \</w:t>
      </w:r>
      <w:r w:rsidR="003A3B75">
        <w:rPr>
          <w:b/>
          <w:bCs/>
        </w:rPr>
        <w:t xml:space="preserve"> </w:t>
      </w:r>
      <w:r w:rsidR="003A3B75" w:rsidRPr="003A3B75">
        <w:rPr>
          <w:b/>
          <w:bCs/>
        </w:rPr>
        <w:sym w:font="Wingdings" w:char="F0E8"/>
      </w:r>
      <w:r w:rsidR="003A3B75">
        <w:rPr>
          <w:b/>
          <w:bCs/>
        </w:rPr>
        <w:t xml:space="preserve"> this one to demultiplexed single-end in Qiime2 format.</w:t>
      </w:r>
    </w:p>
    <w:p w14:paraId="4FB7BD9B" w14:textId="771848CC" w:rsidR="00726FFB" w:rsidRPr="00726FFB" w:rsidRDefault="00726FFB" w:rsidP="00726FFB">
      <w:pPr>
        <w:rPr>
          <w:b/>
          <w:bCs/>
        </w:rPr>
      </w:pPr>
      <w:r w:rsidRPr="00726FFB">
        <w:rPr>
          <w:b/>
          <w:bCs/>
        </w:rPr>
        <w:lastRenderedPageBreak/>
        <w:t xml:space="preserve">  --o-filtered-sequences </w:t>
      </w:r>
      <w:proofErr w:type="spellStart"/>
      <w:r w:rsidRPr="00726FFB">
        <w:rPr>
          <w:b/>
          <w:bCs/>
        </w:rPr>
        <w:t>demux-filtered.qza</w:t>
      </w:r>
      <w:proofErr w:type="spellEnd"/>
      <w:r w:rsidRPr="00726FFB">
        <w:rPr>
          <w:b/>
          <w:bCs/>
        </w:rPr>
        <w:t xml:space="preserve"> \</w:t>
      </w:r>
      <w:r w:rsidR="003A3B75">
        <w:rPr>
          <w:b/>
          <w:bCs/>
        </w:rPr>
        <w:t xml:space="preserve"> </w:t>
      </w:r>
    </w:p>
    <w:p w14:paraId="54251A5F" w14:textId="56F1B368" w:rsidR="00726FFB" w:rsidRDefault="00726FFB" w:rsidP="00726FFB">
      <w:pPr>
        <w:rPr>
          <w:b/>
          <w:bCs/>
        </w:rPr>
      </w:pPr>
      <w:r w:rsidRPr="00726FFB">
        <w:rPr>
          <w:b/>
          <w:bCs/>
        </w:rPr>
        <w:t xml:space="preserve">  --o-filter-stats </w:t>
      </w:r>
      <w:proofErr w:type="spellStart"/>
      <w:r w:rsidRPr="00726FFB">
        <w:rPr>
          <w:b/>
          <w:bCs/>
        </w:rPr>
        <w:t>demux</w:t>
      </w:r>
      <w:proofErr w:type="spellEnd"/>
      <w:r w:rsidRPr="00726FFB">
        <w:rPr>
          <w:b/>
          <w:bCs/>
        </w:rPr>
        <w:t>-filter-</w:t>
      </w:r>
      <w:proofErr w:type="spellStart"/>
      <w:r w:rsidRPr="00726FFB">
        <w:rPr>
          <w:b/>
          <w:bCs/>
        </w:rPr>
        <w:t>stats.qza</w:t>
      </w:r>
      <w:proofErr w:type="spellEnd"/>
    </w:p>
    <w:p w14:paraId="6FDF57EC" w14:textId="6BD07F4B" w:rsidR="00726FFB" w:rsidRDefault="00726FFB" w:rsidP="00726FF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#This code is for </w:t>
      </w:r>
      <w:r w:rsidR="009D33A0">
        <w:rPr>
          <w:b/>
          <w:bCs/>
        </w:rPr>
        <w:t xml:space="preserve"> knowing the sequence error profiles to associate erroneous sequence reads. </w:t>
      </w:r>
    </w:p>
    <w:p w14:paraId="160B7232" w14:textId="2D69E69E" w:rsidR="009D33A0" w:rsidRPr="009D33A0" w:rsidRDefault="009D33A0" w:rsidP="009D33A0">
      <w:pPr>
        <w:rPr>
          <w:b/>
          <w:bCs/>
        </w:rPr>
      </w:pPr>
      <w:proofErr w:type="spellStart"/>
      <w:r w:rsidRPr="009D33A0">
        <w:rPr>
          <w:b/>
          <w:bCs/>
        </w:rPr>
        <w:t>qiime</w:t>
      </w:r>
      <w:proofErr w:type="spellEnd"/>
      <w:r w:rsidRPr="009D33A0">
        <w:rPr>
          <w:b/>
          <w:bCs/>
        </w:rPr>
        <w:t xml:space="preserve"> deblur denoise-16S \</w:t>
      </w:r>
      <w:r>
        <w:rPr>
          <w:b/>
          <w:bCs/>
        </w:rPr>
        <w:t xml:space="preserve"> </w:t>
      </w:r>
      <w:r w:rsidRPr="009D33A0">
        <w:rPr>
          <w:b/>
          <w:bCs/>
        </w:rPr>
        <w:sym w:font="Wingdings" w:char="F0E8"/>
      </w:r>
      <w:r w:rsidRPr="009D33A0">
        <w:t xml:space="preserve"> </w:t>
      </w:r>
      <w:r w:rsidRPr="009D33A0">
        <w:rPr>
          <w:b/>
          <w:bCs/>
        </w:rPr>
        <w:t>sing the deblur plugin and the denoise-16S method, designed for 16S data</w:t>
      </w:r>
    </w:p>
    <w:p w14:paraId="5028A54E" w14:textId="1DF041A2" w:rsidR="009D33A0" w:rsidRPr="009D33A0" w:rsidRDefault="009D33A0" w:rsidP="009D33A0">
      <w:pPr>
        <w:rPr>
          <w:b/>
          <w:bCs/>
        </w:rPr>
      </w:pPr>
      <w:r w:rsidRPr="009D33A0">
        <w:rPr>
          <w:b/>
          <w:bCs/>
        </w:rPr>
        <w:t xml:space="preserve">  --</w:t>
      </w:r>
      <w:proofErr w:type="spellStart"/>
      <w:r w:rsidRPr="009D33A0">
        <w:rPr>
          <w:b/>
          <w:bCs/>
        </w:rPr>
        <w:t>i</w:t>
      </w:r>
      <w:proofErr w:type="spellEnd"/>
      <w:r w:rsidRPr="009D33A0">
        <w:rPr>
          <w:b/>
          <w:bCs/>
        </w:rPr>
        <w:t xml:space="preserve">-demultiplexed-seqs </w:t>
      </w:r>
      <w:proofErr w:type="spellStart"/>
      <w:r w:rsidRPr="009D33A0">
        <w:rPr>
          <w:b/>
          <w:bCs/>
        </w:rPr>
        <w:t>demux-filtered.qza</w:t>
      </w:r>
      <w:proofErr w:type="spellEnd"/>
      <w:r w:rsidRPr="009D33A0">
        <w:rPr>
          <w:b/>
          <w:bCs/>
        </w:rPr>
        <w:t xml:space="preserve"> \</w:t>
      </w:r>
      <w:r>
        <w:rPr>
          <w:b/>
          <w:bCs/>
        </w:rPr>
        <w:t xml:space="preserve"> </w:t>
      </w:r>
      <w:r w:rsidRPr="009D33A0">
        <w:rPr>
          <w:b/>
          <w:bCs/>
        </w:rPr>
        <w:sym w:font="Wingdings" w:char="F0E8"/>
      </w:r>
      <w:r>
        <w:rPr>
          <w:b/>
          <w:bCs/>
        </w:rPr>
        <w:t xml:space="preserve"> the </w:t>
      </w:r>
      <w:r w:rsidRPr="009D33A0">
        <w:rPr>
          <w:b/>
          <w:bCs/>
        </w:rPr>
        <w:t>input file</w:t>
      </w:r>
    </w:p>
    <w:p w14:paraId="425A8391" w14:textId="2A0B7326" w:rsidR="009D33A0" w:rsidRPr="009D33A0" w:rsidRDefault="009D33A0" w:rsidP="009D33A0">
      <w:pPr>
        <w:rPr>
          <w:b/>
          <w:bCs/>
        </w:rPr>
      </w:pPr>
      <w:r w:rsidRPr="009D33A0">
        <w:rPr>
          <w:b/>
          <w:bCs/>
        </w:rPr>
        <w:t xml:space="preserve">  --p-trim-length 120 \</w:t>
      </w:r>
      <w:r>
        <w:rPr>
          <w:b/>
          <w:bCs/>
        </w:rPr>
        <w:t xml:space="preserve"> </w:t>
      </w:r>
      <w:r w:rsidRPr="009D33A0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9D33A0">
        <w:rPr>
          <w:b/>
          <w:bCs/>
        </w:rPr>
        <w:t>Truncates all sequences to 120 bp. Deblur requires all sequences to be the same length, so you choose a length that keeps most of your high-quality reads.</w:t>
      </w:r>
    </w:p>
    <w:p w14:paraId="25763089" w14:textId="4B7DE396" w:rsidR="009D33A0" w:rsidRPr="009D33A0" w:rsidRDefault="009D33A0" w:rsidP="009D33A0">
      <w:pPr>
        <w:rPr>
          <w:b/>
          <w:bCs/>
        </w:rPr>
      </w:pPr>
      <w:r w:rsidRPr="009D33A0">
        <w:rPr>
          <w:b/>
          <w:bCs/>
        </w:rPr>
        <w:t xml:space="preserve">  --o-representative-sequences rep-seqs-</w:t>
      </w:r>
      <w:proofErr w:type="spellStart"/>
      <w:r w:rsidRPr="009D33A0">
        <w:rPr>
          <w:b/>
          <w:bCs/>
        </w:rPr>
        <w:t>deblur.qza</w:t>
      </w:r>
      <w:proofErr w:type="spellEnd"/>
      <w:r w:rsidRPr="009D33A0">
        <w:rPr>
          <w:b/>
          <w:bCs/>
        </w:rPr>
        <w:t xml:space="preserve"> \</w:t>
      </w:r>
      <w:r>
        <w:rPr>
          <w:b/>
          <w:bCs/>
        </w:rPr>
        <w:t xml:space="preserve"> </w:t>
      </w:r>
      <w:r w:rsidRPr="009D33A0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9D33A0">
        <w:rPr>
          <w:b/>
          <w:bCs/>
        </w:rPr>
        <w:t>ASVs (deblurred sequences)</w:t>
      </w:r>
    </w:p>
    <w:p w14:paraId="4230CFF6" w14:textId="74BEA3BD" w:rsidR="009D33A0" w:rsidRPr="009D33A0" w:rsidRDefault="009D33A0" w:rsidP="0055721A">
      <w:pPr>
        <w:rPr>
          <w:b/>
          <w:bCs/>
        </w:rPr>
      </w:pPr>
      <w:r w:rsidRPr="009D33A0">
        <w:rPr>
          <w:b/>
          <w:bCs/>
        </w:rPr>
        <w:t xml:space="preserve">  --o-table table-</w:t>
      </w:r>
      <w:proofErr w:type="spellStart"/>
      <w:r w:rsidRPr="009D33A0">
        <w:rPr>
          <w:b/>
          <w:bCs/>
        </w:rPr>
        <w:t>deblur.qza</w:t>
      </w:r>
      <w:proofErr w:type="spellEnd"/>
      <w:r w:rsidRPr="009D33A0">
        <w:rPr>
          <w:b/>
          <w:bCs/>
        </w:rPr>
        <w:t xml:space="preserve"> \</w:t>
      </w:r>
      <w:r>
        <w:rPr>
          <w:b/>
          <w:bCs/>
        </w:rPr>
        <w:t xml:space="preserve"> </w:t>
      </w:r>
      <w:r w:rsidRPr="009D33A0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="0055721A" w:rsidRPr="0055721A">
        <w:rPr>
          <w:b/>
          <w:bCs/>
        </w:rPr>
        <w:t>feature table showing how many times each ASV was found in each sample.</w:t>
      </w:r>
    </w:p>
    <w:p w14:paraId="65A6E230" w14:textId="5D05BC84" w:rsidR="009D33A0" w:rsidRPr="009D33A0" w:rsidRDefault="009D33A0" w:rsidP="0055721A">
      <w:pPr>
        <w:rPr>
          <w:b/>
          <w:bCs/>
        </w:rPr>
      </w:pPr>
      <w:r w:rsidRPr="009D33A0">
        <w:rPr>
          <w:b/>
          <w:bCs/>
        </w:rPr>
        <w:t xml:space="preserve">  --p-sample-stats \</w:t>
      </w:r>
      <w:r w:rsidR="0055721A">
        <w:rPr>
          <w:b/>
          <w:bCs/>
        </w:rPr>
        <w:t xml:space="preserve"> </w:t>
      </w:r>
      <w:r w:rsidR="0055721A" w:rsidRPr="0055721A">
        <w:rPr>
          <w:b/>
          <w:bCs/>
        </w:rPr>
        <w:sym w:font="Wingdings" w:char="F0E8"/>
      </w:r>
      <w:r w:rsidR="0055721A">
        <w:rPr>
          <w:b/>
          <w:bCs/>
        </w:rPr>
        <w:t xml:space="preserve"> </w:t>
      </w:r>
      <w:r w:rsidR="0055721A" w:rsidRPr="0055721A">
        <w:rPr>
          <w:b/>
          <w:bCs/>
        </w:rPr>
        <w:t>collect per-sample statistics</w:t>
      </w:r>
    </w:p>
    <w:p w14:paraId="33DB9BA0" w14:textId="48C6D108" w:rsidR="009D33A0" w:rsidRDefault="009D33A0" w:rsidP="0055721A">
      <w:pPr>
        <w:pBdr>
          <w:bottom w:val="single" w:sz="6" w:space="1" w:color="auto"/>
        </w:pBdr>
        <w:rPr>
          <w:b/>
          <w:bCs/>
        </w:rPr>
      </w:pPr>
      <w:r w:rsidRPr="009D33A0">
        <w:rPr>
          <w:b/>
          <w:bCs/>
        </w:rPr>
        <w:t xml:space="preserve">  --o-stats deblur-</w:t>
      </w:r>
      <w:proofErr w:type="spellStart"/>
      <w:r w:rsidRPr="009D33A0">
        <w:rPr>
          <w:b/>
          <w:bCs/>
        </w:rPr>
        <w:t>stats.qza</w:t>
      </w:r>
      <w:proofErr w:type="spellEnd"/>
      <w:r w:rsidR="0055721A">
        <w:rPr>
          <w:b/>
          <w:bCs/>
        </w:rPr>
        <w:t xml:space="preserve"> </w:t>
      </w:r>
      <w:r w:rsidR="0055721A" w:rsidRPr="0055721A">
        <w:rPr>
          <w:b/>
          <w:bCs/>
        </w:rPr>
        <w:sym w:font="Wingdings" w:char="F0E8"/>
      </w:r>
      <w:r w:rsidR="0055721A">
        <w:rPr>
          <w:b/>
          <w:bCs/>
        </w:rPr>
        <w:t xml:space="preserve"> T</w:t>
      </w:r>
      <w:r w:rsidR="0055721A" w:rsidRPr="0055721A">
        <w:rPr>
          <w:b/>
          <w:bCs/>
        </w:rPr>
        <w:t>he statistics file summarizing</w:t>
      </w:r>
    </w:p>
    <w:p w14:paraId="6EBCB275" w14:textId="066BD036" w:rsidR="00740779" w:rsidRDefault="00740779" w:rsidP="00740779">
      <w:pPr>
        <w:rPr>
          <w:b/>
          <w:bCs/>
        </w:rPr>
      </w:pPr>
      <w:r>
        <w:rPr>
          <w:b/>
          <w:bCs/>
        </w:rPr>
        <w:t xml:space="preserve">To </w:t>
      </w:r>
      <w:r w:rsidRPr="00740779">
        <w:rPr>
          <w:b/>
          <w:bCs/>
        </w:rPr>
        <w:t> performing a differential abundance test at a specific taxonomic level</w:t>
      </w:r>
    </w:p>
    <w:p w14:paraId="6E3BA651" w14:textId="6130B230" w:rsidR="00740779" w:rsidRPr="00740779" w:rsidRDefault="00740779" w:rsidP="00740779">
      <w:pPr>
        <w:rPr>
          <w:b/>
          <w:bCs/>
        </w:rPr>
      </w:pPr>
      <w:proofErr w:type="spellStart"/>
      <w:r w:rsidRPr="00740779">
        <w:rPr>
          <w:b/>
          <w:bCs/>
        </w:rPr>
        <w:t>qiime</w:t>
      </w:r>
      <w:proofErr w:type="spellEnd"/>
      <w:r w:rsidRPr="00740779">
        <w:rPr>
          <w:b/>
          <w:bCs/>
        </w:rPr>
        <w:t xml:space="preserve"> taxa collapse \</w:t>
      </w:r>
      <w:r>
        <w:rPr>
          <w:b/>
          <w:bCs/>
        </w:rPr>
        <w:t xml:space="preserve"> </w:t>
      </w:r>
      <w:r w:rsidRPr="00740779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740779">
        <w:rPr>
          <w:b/>
          <w:bCs/>
        </w:rPr>
        <w:t>merges features</w:t>
      </w:r>
      <w:r>
        <w:rPr>
          <w:b/>
          <w:bCs/>
        </w:rPr>
        <w:t xml:space="preserve"> into higher level</w:t>
      </w:r>
    </w:p>
    <w:p w14:paraId="01685143" w14:textId="5A704315" w:rsidR="00740779" w:rsidRPr="00740779" w:rsidRDefault="00740779" w:rsidP="00740779">
      <w:pPr>
        <w:rPr>
          <w:b/>
          <w:bCs/>
        </w:rPr>
      </w:pPr>
      <w:r w:rsidRPr="00740779">
        <w:rPr>
          <w:b/>
          <w:bCs/>
        </w:rPr>
        <w:t xml:space="preserve">  --</w:t>
      </w:r>
      <w:proofErr w:type="spellStart"/>
      <w:r w:rsidRPr="00740779">
        <w:rPr>
          <w:b/>
          <w:bCs/>
        </w:rPr>
        <w:t>i</w:t>
      </w:r>
      <w:proofErr w:type="spellEnd"/>
      <w:r w:rsidRPr="00740779">
        <w:rPr>
          <w:b/>
          <w:bCs/>
        </w:rPr>
        <w:t>-table gut-</w:t>
      </w:r>
      <w:proofErr w:type="spellStart"/>
      <w:r w:rsidRPr="00740779">
        <w:rPr>
          <w:b/>
          <w:bCs/>
        </w:rPr>
        <w:t>table.qza</w:t>
      </w:r>
      <w:proofErr w:type="spellEnd"/>
      <w:r w:rsidRPr="00740779">
        <w:rPr>
          <w:b/>
          <w:bCs/>
        </w:rPr>
        <w:t xml:space="preserve"> \</w:t>
      </w:r>
      <w:r>
        <w:rPr>
          <w:b/>
          <w:bCs/>
        </w:rPr>
        <w:t xml:space="preserve"> </w:t>
      </w:r>
      <w:r w:rsidRPr="00740779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740779">
        <w:rPr>
          <w:b/>
          <w:bCs/>
        </w:rPr>
        <w:t>original feature table (counts of ASVs per sample)</w:t>
      </w:r>
    </w:p>
    <w:p w14:paraId="1A02371B" w14:textId="64302105" w:rsidR="00740779" w:rsidRPr="00740779" w:rsidRDefault="00740779" w:rsidP="00740779">
      <w:pPr>
        <w:rPr>
          <w:b/>
          <w:bCs/>
        </w:rPr>
      </w:pPr>
      <w:r w:rsidRPr="00740779">
        <w:rPr>
          <w:b/>
          <w:bCs/>
        </w:rPr>
        <w:t xml:space="preserve">  --</w:t>
      </w:r>
      <w:proofErr w:type="spellStart"/>
      <w:r w:rsidRPr="00740779">
        <w:rPr>
          <w:b/>
          <w:bCs/>
        </w:rPr>
        <w:t>i</w:t>
      </w:r>
      <w:proofErr w:type="spellEnd"/>
      <w:r w:rsidRPr="00740779">
        <w:rPr>
          <w:b/>
          <w:bCs/>
        </w:rPr>
        <w:t xml:space="preserve">-taxonomy </w:t>
      </w:r>
      <w:proofErr w:type="spellStart"/>
      <w:r w:rsidRPr="00740779">
        <w:rPr>
          <w:b/>
          <w:bCs/>
        </w:rPr>
        <w:t>taxonomy.qza</w:t>
      </w:r>
      <w:proofErr w:type="spellEnd"/>
      <w:r w:rsidRPr="00740779">
        <w:rPr>
          <w:b/>
          <w:bCs/>
        </w:rPr>
        <w:t xml:space="preserve"> \</w:t>
      </w:r>
      <w:r>
        <w:rPr>
          <w:b/>
          <w:bCs/>
        </w:rPr>
        <w:t xml:space="preserve"> </w:t>
      </w:r>
      <w:r w:rsidRPr="00740779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proofErr w:type="spellStart"/>
      <w:r w:rsidRPr="00740779">
        <w:rPr>
          <w:b/>
          <w:bCs/>
        </w:rPr>
        <w:t>rtifact</w:t>
      </w:r>
      <w:proofErr w:type="spellEnd"/>
      <w:r w:rsidRPr="00740779">
        <w:rPr>
          <w:b/>
          <w:bCs/>
        </w:rPr>
        <w:t xml:space="preserve"> with taxonomy annotations for each ASV</w:t>
      </w:r>
    </w:p>
    <w:p w14:paraId="6208D063" w14:textId="1328EEF8" w:rsidR="00740779" w:rsidRPr="00740779" w:rsidRDefault="00740779" w:rsidP="00740779">
      <w:pPr>
        <w:rPr>
          <w:b/>
          <w:bCs/>
        </w:rPr>
      </w:pPr>
      <w:r w:rsidRPr="00740779">
        <w:rPr>
          <w:b/>
          <w:bCs/>
        </w:rPr>
        <w:t xml:space="preserve">  --p-level 6 \</w:t>
      </w:r>
      <w:r>
        <w:rPr>
          <w:b/>
          <w:bCs/>
        </w:rPr>
        <w:t xml:space="preserve"> </w:t>
      </w:r>
    </w:p>
    <w:p w14:paraId="072F598C" w14:textId="3C7BD7D8" w:rsidR="00740779" w:rsidRPr="00740779" w:rsidRDefault="00740779" w:rsidP="00740779">
      <w:pPr>
        <w:rPr>
          <w:b/>
          <w:bCs/>
        </w:rPr>
      </w:pPr>
      <w:r w:rsidRPr="00740779">
        <w:rPr>
          <w:b/>
          <w:bCs/>
        </w:rPr>
        <w:t xml:space="preserve">  --o-collapsed-table gut-table-l6.qza</w:t>
      </w:r>
      <w:r>
        <w:rPr>
          <w:b/>
          <w:bCs/>
        </w:rPr>
        <w:t xml:space="preserve"> </w:t>
      </w:r>
      <w:r w:rsidRPr="00740779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740779">
        <w:rPr>
          <w:b/>
          <w:bCs/>
        </w:rPr>
        <w:t>Collapsed feature table at level 6 (genus)</w:t>
      </w:r>
    </w:p>
    <w:p w14:paraId="3E8AF71F" w14:textId="77777777" w:rsidR="00740779" w:rsidRPr="00740779" w:rsidRDefault="00740779" w:rsidP="00740779">
      <w:pPr>
        <w:rPr>
          <w:b/>
          <w:bCs/>
        </w:rPr>
      </w:pPr>
    </w:p>
    <w:p w14:paraId="743740FE" w14:textId="67BB08F9" w:rsidR="00740779" w:rsidRPr="00740779" w:rsidRDefault="00740779" w:rsidP="00740779">
      <w:pPr>
        <w:rPr>
          <w:b/>
          <w:bCs/>
        </w:rPr>
      </w:pPr>
      <w:proofErr w:type="spellStart"/>
      <w:r w:rsidRPr="00740779">
        <w:rPr>
          <w:b/>
          <w:bCs/>
        </w:rPr>
        <w:t>qiime</w:t>
      </w:r>
      <w:proofErr w:type="spellEnd"/>
      <w:r w:rsidRPr="00740779">
        <w:rPr>
          <w:b/>
          <w:bCs/>
        </w:rPr>
        <w:t xml:space="preserve"> composition </w:t>
      </w:r>
      <w:proofErr w:type="spellStart"/>
      <w:r w:rsidRPr="00740779">
        <w:rPr>
          <w:b/>
          <w:bCs/>
        </w:rPr>
        <w:t>ancombc</w:t>
      </w:r>
      <w:proofErr w:type="spellEnd"/>
      <w:r w:rsidRPr="00740779">
        <w:rPr>
          <w:b/>
          <w:bCs/>
        </w:rPr>
        <w:t xml:space="preserve"> \</w:t>
      </w:r>
      <w:r>
        <w:rPr>
          <w:b/>
          <w:bCs/>
        </w:rPr>
        <w:t xml:space="preserve">  </w:t>
      </w:r>
      <w:r w:rsidRPr="00740779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740779">
        <w:rPr>
          <w:b/>
          <w:bCs/>
        </w:rPr>
        <w:t>method from the composition plugin</w:t>
      </w:r>
    </w:p>
    <w:p w14:paraId="06C53D39" w14:textId="152D89CE" w:rsidR="00740779" w:rsidRPr="00740779" w:rsidRDefault="00740779" w:rsidP="00740779">
      <w:pPr>
        <w:rPr>
          <w:b/>
          <w:bCs/>
        </w:rPr>
      </w:pPr>
      <w:r w:rsidRPr="00740779">
        <w:rPr>
          <w:b/>
          <w:bCs/>
        </w:rPr>
        <w:t xml:space="preserve">  --</w:t>
      </w:r>
      <w:proofErr w:type="spellStart"/>
      <w:r w:rsidRPr="00740779">
        <w:rPr>
          <w:b/>
          <w:bCs/>
        </w:rPr>
        <w:t>i</w:t>
      </w:r>
      <w:proofErr w:type="spellEnd"/>
      <w:r w:rsidRPr="00740779">
        <w:rPr>
          <w:b/>
          <w:bCs/>
        </w:rPr>
        <w:t>-table gut-table-l6.qza \</w:t>
      </w:r>
      <w:r>
        <w:rPr>
          <w:b/>
          <w:bCs/>
        </w:rPr>
        <w:t xml:space="preserve"> </w:t>
      </w:r>
      <w:r w:rsidRPr="00740779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740779">
        <w:rPr>
          <w:b/>
          <w:bCs/>
        </w:rPr>
        <w:t>genus-level table from the previous step.</w:t>
      </w:r>
    </w:p>
    <w:p w14:paraId="57CA6B61" w14:textId="349109FE" w:rsidR="00740779" w:rsidRPr="00740779" w:rsidRDefault="00740779" w:rsidP="00740779">
      <w:pPr>
        <w:rPr>
          <w:b/>
          <w:bCs/>
        </w:rPr>
      </w:pPr>
      <w:r w:rsidRPr="00740779">
        <w:rPr>
          <w:b/>
          <w:bCs/>
        </w:rPr>
        <w:t xml:space="preserve">  --m-metadata-file sample-</w:t>
      </w:r>
      <w:proofErr w:type="spellStart"/>
      <w:r w:rsidRPr="00740779">
        <w:rPr>
          <w:b/>
          <w:bCs/>
        </w:rPr>
        <w:t>metadata.tsv</w:t>
      </w:r>
      <w:proofErr w:type="spellEnd"/>
      <w:r w:rsidRPr="00740779">
        <w:rPr>
          <w:b/>
          <w:bCs/>
        </w:rPr>
        <w:t xml:space="preserve"> \</w:t>
      </w:r>
      <w:r>
        <w:rPr>
          <w:b/>
          <w:bCs/>
        </w:rPr>
        <w:t xml:space="preserve"> </w:t>
      </w:r>
      <w:r w:rsidRPr="00740779">
        <w:rPr>
          <w:b/>
          <w:bCs/>
        </w:rPr>
        <w:sym w:font="Wingdings" w:char="F0E8"/>
      </w:r>
      <w:r>
        <w:rPr>
          <w:b/>
          <w:bCs/>
        </w:rPr>
        <w:t xml:space="preserve">  </w:t>
      </w:r>
      <w:r w:rsidRPr="00740779">
        <w:rPr>
          <w:b/>
          <w:bCs/>
        </w:rPr>
        <w:t>A TSV file that contains sample groupings</w:t>
      </w:r>
    </w:p>
    <w:p w14:paraId="0B864082" w14:textId="4B481D15" w:rsidR="00740779" w:rsidRPr="00740779" w:rsidRDefault="00740779" w:rsidP="00740779">
      <w:pPr>
        <w:rPr>
          <w:b/>
          <w:bCs/>
        </w:rPr>
      </w:pPr>
      <w:r w:rsidRPr="00740779">
        <w:rPr>
          <w:b/>
          <w:bCs/>
        </w:rPr>
        <w:t xml:space="preserve">  --p-formula 'subject' \</w:t>
      </w:r>
      <w:r>
        <w:rPr>
          <w:b/>
          <w:bCs/>
        </w:rPr>
        <w:t xml:space="preserve"> </w:t>
      </w:r>
      <w:r w:rsidRPr="00740779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740779">
        <w:rPr>
          <w:b/>
          <w:bCs/>
        </w:rPr>
        <w:t>he column(s) in your metadata used to compare groups.</w:t>
      </w:r>
    </w:p>
    <w:p w14:paraId="38656DA7" w14:textId="02514035" w:rsidR="00740779" w:rsidRPr="00740779" w:rsidRDefault="00740779" w:rsidP="00740779">
      <w:pPr>
        <w:rPr>
          <w:b/>
          <w:bCs/>
        </w:rPr>
      </w:pPr>
      <w:r w:rsidRPr="00740779">
        <w:rPr>
          <w:b/>
          <w:bCs/>
        </w:rPr>
        <w:t xml:space="preserve">  --o-differentials l6-ancombc-subject.qza</w:t>
      </w:r>
      <w:r>
        <w:rPr>
          <w:b/>
          <w:bCs/>
        </w:rPr>
        <w:t xml:space="preserve"> </w:t>
      </w:r>
      <w:r w:rsidRPr="00740779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740779">
        <w:rPr>
          <w:b/>
          <w:bCs/>
        </w:rPr>
        <w:t>le with the ANCOM-BC results</w:t>
      </w:r>
    </w:p>
    <w:p w14:paraId="262C82E0" w14:textId="0DCF0AE1" w:rsidR="00740779" w:rsidRPr="00740779" w:rsidRDefault="00740779" w:rsidP="00740779">
      <w:pPr>
        <w:rPr>
          <w:b/>
          <w:bCs/>
        </w:rPr>
      </w:pPr>
      <w:r>
        <w:rPr>
          <w:b/>
          <w:bCs/>
        </w:rPr>
        <w:lastRenderedPageBreak/>
        <w:t xml:space="preserve">#To </w:t>
      </w:r>
      <w:r w:rsidRPr="00740779">
        <w:rPr>
          <w:b/>
          <w:bCs/>
        </w:rPr>
        <w:t>Visualize Differential Abundance</w:t>
      </w:r>
    </w:p>
    <w:p w14:paraId="14A591BC" w14:textId="48953EC2" w:rsidR="00740779" w:rsidRPr="00740779" w:rsidRDefault="00740779" w:rsidP="00740779">
      <w:pPr>
        <w:rPr>
          <w:b/>
          <w:bCs/>
        </w:rPr>
      </w:pPr>
      <w:proofErr w:type="spellStart"/>
      <w:r w:rsidRPr="00740779">
        <w:rPr>
          <w:b/>
          <w:bCs/>
        </w:rPr>
        <w:t>qiime</w:t>
      </w:r>
      <w:proofErr w:type="spellEnd"/>
      <w:r w:rsidRPr="00740779">
        <w:rPr>
          <w:b/>
          <w:bCs/>
        </w:rPr>
        <w:t xml:space="preserve"> composition da-</w:t>
      </w:r>
      <w:proofErr w:type="spellStart"/>
      <w:r w:rsidRPr="00740779">
        <w:rPr>
          <w:b/>
          <w:bCs/>
        </w:rPr>
        <w:t>barplot</w:t>
      </w:r>
      <w:proofErr w:type="spellEnd"/>
      <w:r w:rsidRPr="00740779">
        <w:rPr>
          <w:b/>
          <w:bCs/>
        </w:rPr>
        <w:t xml:space="preserve"> \</w:t>
      </w:r>
      <w:r>
        <w:rPr>
          <w:b/>
          <w:bCs/>
        </w:rPr>
        <w:t xml:space="preserve"> </w:t>
      </w:r>
      <w:r w:rsidRPr="00740779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proofErr w:type="spellStart"/>
      <w:r w:rsidRPr="00740779">
        <w:rPr>
          <w:b/>
          <w:bCs/>
        </w:rPr>
        <w:t>barplot</w:t>
      </w:r>
      <w:proofErr w:type="spellEnd"/>
      <w:r w:rsidRPr="00740779">
        <w:rPr>
          <w:b/>
          <w:bCs/>
        </w:rPr>
        <w:t xml:space="preserve"> visualizer,</w:t>
      </w:r>
    </w:p>
    <w:p w14:paraId="2ED4A247" w14:textId="134D7F1C" w:rsidR="00740779" w:rsidRPr="00740779" w:rsidRDefault="00740779" w:rsidP="00740779">
      <w:pPr>
        <w:rPr>
          <w:b/>
          <w:bCs/>
        </w:rPr>
      </w:pPr>
      <w:r w:rsidRPr="00740779">
        <w:rPr>
          <w:b/>
          <w:bCs/>
        </w:rPr>
        <w:t xml:space="preserve">  --</w:t>
      </w:r>
      <w:proofErr w:type="spellStart"/>
      <w:r w:rsidRPr="00740779">
        <w:rPr>
          <w:b/>
          <w:bCs/>
        </w:rPr>
        <w:t>i</w:t>
      </w:r>
      <w:proofErr w:type="spellEnd"/>
      <w:r w:rsidRPr="00740779">
        <w:rPr>
          <w:b/>
          <w:bCs/>
        </w:rPr>
        <w:t>-data l6-ancombc-subject.qza \</w:t>
      </w:r>
      <w:r>
        <w:rPr>
          <w:b/>
          <w:bCs/>
        </w:rPr>
        <w:t xml:space="preserve">  </w:t>
      </w:r>
      <w:r w:rsidRPr="00740779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740779">
        <w:rPr>
          <w:b/>
          <w:bCs/>
        </w:rPr>
        <w:t>differential abundance results you just got from ANCOM-BC</w:t>
      </w:r>
    </w:p>
    <w:p w14:paraId="2E62547D" w14:textId="240F9A71" w:rsidR="00740779" w:rsidRPr="00740779" w:rsidRDefault="00740779" w:rsidP="00740779">
      <w:pPr>
        <w:rPr>
          <w:b/>
          <w:bCs/>
        </w:rPr>
      </w:pPr>
      <w:r w:rsidRPr="00740779">
        <w:rPr>
          <w:b/>
          <w:bCs/>
        </w:rPr>
        <w:t xml:space="preserve">  --p-significance-threshold 0.001 \</w:t>
      </w:r>
      <w:r>
        <w:rPr>
          <w:b/>
          <w:bCs/>
        </w:rPr>
        <w:t xml:space="preserve"> </w:t>
      </w:r>
      <w:r w:rsidRPr="00740779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740779">
        <w:rPr>
          <w:b/>
          <w:bCs/>
        </w:rPr>
        <w:t>how taxa with q-value &lt; 0.001</w:t>
      </w:r>
    </w:p>
    <w:p w14:paraId="0D4FF8F5" w14:textId="692EC22F" w:rsidR="00740779" w:rsidRPr="00740779" w:rsidRDefault="00740779" w:rsidP="00740779">
      <w:pPr>
        <w:rPr>
          <w:b/>
          <w:bCs/>
        </w:rPr>
      </w:pPr>
      <w:r w:rsidRPr="00740779">
        <w:rPr>
          <w:b/>
          <w:bCs/>
        </w:rPr>
        <w:t xml:space="preserve">  --p-level-delimiter ';' \</w:t>
      </w:r>
      <w:r>
        <w:rPr>
          <w:b/>
          <w:bCs/>
        </w:rPr>
        <w:t xml:space="preserve"> </w:t>
      </w:r>
      <w:r w:rsidRPr="00740779">
        <w:rPr>
          <w:b/>
          <w:bCs/>
        </w:rPr>
        <w:sym w:font="Wingdings" w:char="F0E8"/>
      </w:r>
      <w:r>
        <w:rPr>
          <w:b/>
          <w:bCs/>
        </w:rPr>
        <w:t xml:space="preserve">  </w:t>
      </w:r>
      <w:r w:rsidRPr="00740779">
        <w:rPr>
          <w:b/>
          <w:bCs/>
        </w:rPr>
        <w:t>Tells QIIME how taxonomic levels are separated in the taxonomy strings.</w:t>
      </w:r>
    </w:p>
    <w:p w14:paraId="37628156" w14:textId="7A9C23A2" w:rsidR="009D33A0" w:rsidRDefault="00740779" w:rsidP="00740779">
      <w:pPr>
        <w:pBdr>
          <w:bottom w:val="single" w:sz="6" w:space="1" w:color="auto"/>
        </w:pBdr>
        <w:rPr>
          <w:b/>
          <w:bCs/>
        </w:rPr>
      </w:pPr>
      <w:r w:rsidRPr="00740779">
        <w:rPr>
          <w:b/>
          <w:bCs/>
        </w:rPr>
        <w:t xml:space="preserve">  --o-visualization l6-da-barplot-subject.qzv</w:t>
      </w:r>
      <w:r>
        <w:rPr>
          <w:b/>
          <w:bCs/>
        </w:rPr>
        <w:t xml:space="preserve"> </w:t>
      </w:r>
      <w:r w:rsidRPr="00740779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proofErr w:type="spellStart"/>
      <w:r w:rsidR="001A08AC">
        <w:rPr>
          <w:b/>
          <w:bCs/>
        </w:rPr>
        <w:t>b</w:t>
      </w:r>
      <w:r w:rsidRPr="00740779">
        <w:rPr>
          <w:b/>
          <w:bCs/>
        </w:rPr>
        <w:t>arplot</w:t>
      </w:r>
      <w:proofErr w:type="spellEnd"/>
      <w:r w:rsidRPr="00740779">
        <w:rPr>
          <w:b/>
          <w:bCs/>
        </w:rPr>
        <w:t xml:space="preserve"> showing differentially abundant taxa at genus level</w:t>
      </w:r>
      <w:r w:rsidR="001A08AC">
        <w:rPr>
          <w:b/>
          <w:bCs/>
        </w:rPr>
        <w:t xml:space="preserve">. </w:t>
      </w:r>
    </w:p>
    <w:p w14:paraId="661D513B" w14:textId="77777777" w:rsidR="001A08AC" w:rsidRPr="00B62690" w:rsidRDefault="001A08AC" w:rsidP="00740779">
      <w:pPr>
        <w:rPr>
          <w:b/>
          <w:bCs/>
        </w:rPr>
      </w:pPr>
    </w:p>
    <w:sectPr w:rsidR="001A08AC" w:rsidRPr="00B6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263EE"/>
    <w:multiLevelType w:val="multilevel"/>
    <w:tmpl w:val="F5E6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47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09"/>
    <w:rsid w:val="000B578A"/>
    <w:rsid w:val="000C3A0B"/>
    <w:rsid w:val="000C571E"/>
    <w:rsid w:val="001A08AC"/>
    <w:rsid w:val="003A3B75"/>
    <w:rsid w:val="004D77D0"/>
    <w:rsid w:val="0054317E"/>
    <w:rsid w:val="0055122D"/>
    <w:rsid w:val="0055721A"/>
    <w:rsid w:val="005A0339"/>
    <w:rsid w:val="00645052"/>
    <w:rsid w:val="00726FFB"/>
    <w:rsid w:val="00740779"/>
    <w:rsid w:val="007B1012"/>
    <w:rsid w:val="00833967"/>
    <w:rsid w:val="0085494B"/>
    <w:rsid w:val="008F71A3"/>
    <w:rsid w:val="0090161F"/>
    <w:rsid w:val="009D3180"/>
    <w:rsid w:val="009D33A0"/>
    <w:rsid w:val="00A71487"/>
    <w:rsid w:val="00B62690"/>
    <w:rsid w:val="00C22ED0"/>
    <w:rsid w:val="00C649BA"/>
    <w:rsid w:val="00DB6909"/>
    <w:rsid w:val="00DD4E43"/>
    <w:rsid w:val="00F81B3B"/>
    <w:rsid w:val="00FA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3143"/>
  <w15:chartTrackingRefBased/>
  <w15:docId w15:val="{553009EA-72A2-4704-BCB1-962D7181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90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4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487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31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762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48792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28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DDDDD"/>
                    <w:bottom w:val="single" w:sz="6" w:space="0" w:color="DDDDDD"/>
                    <w:right w:val="single" w:sz="6" w:space="8" w:color="DDDDDD"/>
                  </w:divBdr>
                  <w:divsChild>
                    <w:div w:id="19374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960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1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020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392971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DDDDD"/>
                    <w:bottom w:val="single" w:sz="6" w:space="0" w:color="DDDDDD"/>
                    <w:right w:val="single" w:sz="6" w:space="8" w:color="DDDDDD"/>
                  </w:divBdr>
                  <w:divsChild>
                    <w:div w:id="145701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281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iime2.org/2024.10/tutorials/moving-pictur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qiime2.org/2024.10/tutorials/moving-pictu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qiime2.org/2024.10/tutorials/moving-pictures/" TargetMode="External"/><Relationship Id="rId5" Type="http://schemas.openxmlformats.org/officeDocument/2006/relationships/hyperlink" Target="https://data.qiime2.org/2024.10/tutorials/moving-pictures/sample_meta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6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Sarsam</dc:creator>
  <cp:keywords/>
  <dc:description/>
  <cp:lastModifiedBy>Dina Sarsam</cp:lastModifiedBy>
  <cp:revision>11</cp:revision>
  <dcterms:created xsi:type="dcterms:W3CDTF">2025-04-17T07:58:00Z</dcterms:created>
  <dcterms:modified xsi:type="dcterms:W3CDTF">2025-04-17T17:54:00Z</dcterms:modified>
</cp:coreProperties>
</file>