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509A93C0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  <w:r w:rsidR="00876186">
        <w:rPr>
          <w:color w:val="000000" w:themeColor="text1"/>
          <w:lang w:val="en-US"/>
        </w:rPr>
        <w:t xml:space="preserve"> | </w:t>
      </w:r>
      <w:r w:rsidR="00876186" w:rsidRPr="00876186">
        <w:rPr>
          <w:color w:val="000000" w:themeColor="text1"/>
          <w:lang w:val="en-US"/>
        </w:rPr>
        <w:t>in-function-call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981E46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>logical-</w:t>
      </w:r>
      <w:proofErr w:type="gramStart"/>
      <w:r w:rsidRPr="00674DC4">
        <w:rPr>
          <w:b/>
          <w:bCs/>
          <w:color w:val="000000" w:themeColor="text1"/>
          <w:lang w:val="en-US"/>
        </w:rPr>
        <w:t xml:space="preserve">expression </w:t>
      </w:r>
      <w:r w:rsidRPr="00674DC4">
        <w:rPr>
          <w:color w:val="000000" w:themeColor="text1"/>
          <w:lang w:val="en-US"/>
        </w:rPr>
        <w:t>::=</w:t>
      </w:r>
      <w:proofErr w:type="gramEnd"/>
      <w:r w:rsidRPr="00674DC4">
        <w:rPr>
          <w:color w:val="000000" w:themeColor="text1"/>
          <w:lang w:val="en-US"/>
        </w:rPr>
        <w:t xml:space="preserve">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color w:val="000000" w:themeColor="text1"/>
          <w:lang w:val="en-US"/>
        </w:rPr>
        <w:t>logical-expression</w:t>
      </w:r>
      <w:proofErr w:type="spellEnd"/>
      <w:r w:rsidRPr="00674DC4">
        <w:rPr>
          <w:color w:val="000000" w:themeColor="text1"/>
          <w:lang w:val="en-US"/>
        </w:rPr>
        <w:t>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46F29054" w:rsidR="00850A4B" w:rsidRPr="00850A4B" w:rsidRDefault="00850A4B" w:rsidP="00876186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>function-</w:t>
      </w:r>
      <w:proofErr w:type="gramStart"/>
      <w:r w:rsidRPr="00874C81">
        <w:rPr>
          <w:b/>
          <w:bCs/>
          <w:color w:val="000000" w:themeColor="text1"/>
          <w:lang w:val="en-US"/>
        </w:rPr>
        <w:t xml:space="preserve">command </w:t>
      </w:r>
      <w:r w:rsidRPr="00874C81">
        <w:rPr>
          <w:color w:val="000000" w:themeColor="text1"/>
          <w:lang w:val="en-US"/>
        </w:rPr>
        <w:t>::=</w:t>
      </w:r>
      <w:proofErr w:type="gramEnd"/>
      <w:r w:rsidRPr="00874C81">
        <w:rPr>
          <w:color w:val="000000" w:themeColor="text1"/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>for-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command </w:t>
      </w:r>
      <w:r w:rsidRPr="003041E6">
        <w:rPr>
          <w:color w:val="000000" w:themeColor="text1"/>
          <w:lang w:val="en-US"/>
        </w:rPr>
        <w:t>::=</w:t>
      </w:r>
      <w:proofErr w:type="gramEnd"/>
      <w:r w:rsidRPr="003041E6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declaration </w:t>
      </w:r>
      <w:r w:rsidRPr="003041E6">
        <w:rPr>
          <w:color w:val="000000" w:themeColor="text1"/>
          <w:lang w:val="en-US"/>
        </w:rPr>
        <w:t>:</w:t>
      </w:r>
      <w:proofErr w:type="gramEnd"/>
      <w:r w:rsidRPr="003041E6">
        <w:rPr>
          <w:color w:val="000000" w:themeColor="text1"/>
          <w:lang w:val="en-US"/>
        </w:rPr>
        <w:t>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607F4A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BF14F98" w14:textId="25AD4CD3" w:rsidR="00005751" w:rsidRDefault="00E96CA3" w:rsidP="00551052">
      <w:pPr>
        <w:spacing w:line="240" w:lineRule="auto"/>
        <w:rPr>
          <w:color w:val="000000" w:themeColor="text1"/>
          <w:lang w:val="en-US"/>
        </w:rPr>
      </w:pPr>
      <w:r w:rsidRPr="00E96CA3">
        <w:rPr>
          <w:b/>
          <w:bCs/>
          <w:color w:val="000000" w:themeColor="text1"/>
          <w:lang w:val="en-US"/>
        </w:rPr>
        <w:t>in-function-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 w:rsidR="00E00D0B">
        <w:rPr>
          <w:b/>
          <w:bCs/>
          <w:color w:val="000000" w:themeColor="text1"/>
          <w:lang w:val="en-US"/>
        </w:rPr>
        <w:t xml:space="preserve"> </w:t>
      </w:r>
      <w:r w:rsidR="00005751">
        <w:rPr>
          <w:color w:val="000000" w:themeColor="text1"/>
          <w:lang w:val="en-US"/>
        </w:rPr>
        <w:t>::=</w:t>
      </w:r>
      <w:proofErr w:type="gramEnd"/>
      <w:r w:rsidR="00005751">
        <w:rPr>
          <w:color w:val="000000" w:themeColor="text1"/>
          <w:lang w:val="en-US"/>
        </w:rPr>
        <w:t xml:space="preserve"> PRINT LBR actual-params RBR | PRINTLN LBR actual-params RBR</w:t>
      </w:r>
      <w:r w:rsidR="006D6A07">
        <w:rPr>
          <w:color w:val="000000" w:themeColor="text1"/>
          <w:lang w:val="en-US"/>
        </w:rPr>
        <w:t xml:space="preserve"> | </w:t>
      </w:r>
      <w:r w:rsidR="006D6A07" w:rsidRPr="006D6A07">
        <w:rPr>
          <w:color w:val="000000" w:themeColor="text1"/>
          <w:lang w:val="en-US"/>
        </w:rPr>
        <w:t>READLINE</w:t>
      </w:r>
      <w:r w:rsidR="006D6A07">
        <w:rPr>
          <w:color w:val="000000" w:themeColor="text1"/>
          <w:lang w:val="en-US"/>
        </w:rPr>
        <w:t xml:space="preserve"> LBR actual-params RBR</w:t>
      </w:r>
    </w:p>
    <w:p w14:paraId="484BC3E5" w14:textId="77777777" w:rsidR="006D6A07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33E43227" w14:textId="2B384A29" w:rsidR="006D6A07" w:rsidRPr="00005751" w:rsidRDefault="006D6A07" w:rsidP="006D6A07">
      <w:pPr>
        <w:spacing w:line="240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math</w:t>
      </w:r>
      <w:r w:rsidRPr="00E96CA3">
        <w:rPr>
          <w:b/>
          <w:bCs/>
          <w:color w:val="000000" w:themeColor="text1"/>
          <w:lang w:val="en-US"/>
        </w:rPr>
        <w:t>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::=</w:t>
      </w:r>
      <w:proofErr w:type="gramEnd"/>
      <w:r>
        <w:rPr>
          <w:color w:val="000000" w:themeColor="text1"/>
          <w:lang w:val="en-US"/>
        </w:rPr>
        <w:t xml:space="preserve"> </w:t>
      </w:r>
      <w:r w:rsidRPr="006D6A07">
        <w:rPr>
          <w:color w:val="000000" w:themeColor="text1"/>
          <w:lang w:val="en-US"/>
        </w:rPr>
        <w:t xml:space="preserve">ABS </w:t>
      </w:r>
      <w:r>
        <w:rPr>
          <w:color w:val="000000" w:themeColor="text1"/>
          <w:lang w:val="en-US"/>
        </w:rPr>
        <w:t>LBR actual-param</w:t>
      </w:r>
      <w:r w:rsidR="007629C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RBR | </w:t>
      </w:r>
      <w:r w:rsidRPr="006D6A07">
        <w:rPr>
          <w:color w:val="000000" w:themeColor="text1"/>
          <w:lang w:val="en-US"/>
        </w:rPr>
        <w:t>CEIL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FLOOR</w:t>
      </w:r>
      <w:r>
        <w:rPr>
          <w:color w:val="000000" w:themeColor="text1"/>
          <w:lang w:val="en-US"/>
        </w:rPr>
        <w:t xml:space="preserve"> LBR actual-params RBR | </w:t>
      </w:r>
      <w:r w:rsidRPr="006D6A07">
        <w:rPr>
          <w:color w:val="000000" w:themeColor="text1"/>
          <w:lang w:val="en-US"/>
        </w:rPr>
        <w:t>MAX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MIN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ROUND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SQRT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CBRT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EXP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LOG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POW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SIGN</w:t>
      </w:r>
      <w:r>
        <w:rPr>
          <w:color w:val="000000" w:themeColor="text1"/>
          <w:lang w:val="en-US"/>
        </w:rPr>
        <w:t xml:space="preserve"> LBR actual-params RBR</w:t>
      </w:r>
    </w:p>
    <w:p w14:paraId="76E02D08" w14:textId="77777777" w:rsidR="006D6A07" w:rsidRPr="00005751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6EF300B7" w14:textId="77777777" w:rsidR="00005751" w:rsidRPr="00850A4B" w:rsidRDefault="00005751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lastRenderedPageBreak/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lastRenderedPageBreak/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607F4A" w:rsidRDefault="00A465DB" w:rsidP="00D0129B">
      <w:r w:rsidRPr="00C545DF">
        <w:rPr>
          <w:i/>
          <w:iCs/>
          <w:lang w:val="en-US"/>
        </w:rPr>
        <w:t>TRUE</w:t>
      </w:r>
      <w:r w:rsidR="005E61F1" w:rsidRPr="00607F4A">
        <w:t xml:space="preserve"> – </w:t>
      </w:r>
      <w:r w:rsidR="005E61F1">
        <w:t>значение</w:t>
      </w:r>
      <w:r w:rsidR="005E61F1" w:rsidRPr="00607F4A">
        <w:t xml:space="preserve"> </w:t>
      </w:r>
      <w:r w:rsidRPr="00607F4A">
        <w:t>"</w:t>
      </w:r>
      <w:r w:rsidRPr="00A465DB">
        <w:rPr>
          <w:lang w:val="en-US"/>
        </w:rPr>
        <w:t>true</w:t>
      </w:r>
      <w:r w:rsidRPr="00607F4A">
        <w:t>"</w:t>
      </w:r>
      <w:r w:rsidR="005E61F1" w:rsidRPr="00607F4A">
        <w:t xml:space="preserve"> </w:t>
      </w:r>
      <w:r w:rsidR="005E61F1">
        <w:t>типа</w:t>
      </w:r>
      <w:r w:rsidR="005E61F1" w:rsidRPr="00607F4A">
        <w:t xml:space="preserve"> </w:t>
      </w:r>
      <w:r w:rsidR="005E61F1" w:rsidRPr="00A465DB">
        <w:rPr>
          <w:lang w:val="en-US"/>
        </w:rPr>
        <w:t>Boolean</w:t>
      </w:r>
      <w:r w:rsidRPr="00607F4A">
        <w:t>,</w:t>
      </w:r>
    </w:p>
    <w:p w14:paraId="7CC31782" w14:textId="0C360BB1" w:rsidR="00A465DB" w:rsidRPr="00607F4A" w:rsidRDefault="00A465DB" w:rsidP="00D0129B">
      <w:r w:rsidRPr="00C545DF">
        <w:rPr>
          <w:i/>
          <w:iCs/>
          <w:lang w:val="en-US"/>
        </w:rPr>
        <w:t>FALSE</w:t>
      </w:r>
      <w:r w:rsidR="005E61F1" w:rsidRPr="00607F4A">
        <w:t xml:space="preserve"> – </w:t>
      </w:r>
      <w:r w:rsidR="005E61F1">
        <w:t>значение</w:t>
      </w:r>
      <w:r w:rsidR="005E61F1" w:rsidRPr="00607F4A">
        <w:t xml:space="preserve"> </w:t>
      </w:r>
      <w:r w:rsidRPr="00607F4A">
        <w:t>"</w:t>
      </w:r>
      <w:r w:rsidRPr="00A465DB">
        <w:rPr>
          <w:lang w:val="en-US"/>
        </w:rPr>
        <w:t>false</w:t>
      </w:r>
      <w:r w:rsidRPr="00607F4A">
        <w:t>"</w:t>
      </w:r>
      <w:r w:rsidR="005E61F1" w:rsidRPr="00607F4A">
        <w:t xml:space="preserve"> </w:t>
      </w:r>
      <w:r w:rsidR="005E61F1">
        <w:t>типа</w:t>
      </w:r>
      <w:r w:rsidR="005E61F1" w:rsidRPr="00607F4A">
        <w:t xml:space="preserve"> </w:t>
      </w:r>
      <w:r w:rsidR="005E61F1" w:rsidRPr="00A465DB">
        <w:rPr>
          <w:lang w:val="en-US"/>
        </w:rPr>
        <w:t>Boolean</w:t>
      </w:r>
      <w:r w:rsidRPr="00607F4A"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lastRenderedPageBreak/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4106E60D" w14:textId="77777777" w:rsidR="00981E46" w:rsidRDefault="00981E46" w:rsidP="00413F82">
      <w:pPr>
        <w:rPr>
          <w:i/>
          <w:iCs/>
          <w:lang w:val="en-US"/>
        </w:rPr>
      </w:pPr>
      <w:proofErr w:type="gramStart"/>
      <w:r w:rsidRPr="00981E46">
        <w:rPr>
          <w:i/>
          <w:iCs/>
          <w:lang w:val="en-US"/>
        </w:rPr>
        <w:t xml:space="preserve">statement </w:t>
      </w:r>
      <w:r w:rsidRPr="00981E46">
        <w:rPr>
          <w:lang w:val="en-US"/>
        </w:rPr>
        <w:t>::=</w:t>
      </w:r>
      <w:proofErr w:type="gramEnd"/>
      <w:r w:rsidRPr="00981E46">
        <w:rPr>
          <w:lang w:val="en-US"/>
        </w:rPr>
        <w:t xml:space="preserve"> declaration | assigning | function-call | function-construction | if-construction| while-construction | return-statement | switch-statement | for-statement | array-statement | in-function-call | math-function-call</w:t>
      </w:r>
    </w:p>
    <w:p w14:paraId="6DA5D2D5" w14:textId="38D0E5A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>logical-</w:t>
      </w:r>
      <w:proofErr w:type="gramStart"/>
      <w:r w:rsidRPr="00674DC4">
        <w:rPr>
          <w:i/>
          <w:iCs/>
          <w:lang w:val="en-US"/>
        </w:rPr>
        <w:t>expression ::=</w:t>
      </w:r>
      <w:proofErr w:type="gramEnd"/>
      <w:r w:rsidRPr="00674DC4">
        <w:rPr>
          <w:i/>
          <w:iCs/>
          <w:lang w:val="en-US"/>
        </w:rPr>
        <w:t xml:space="preserve">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lang w:val="en-US"/>
        </w:rPr>
        <w:t>logical-expression</w:t>
      </w:r>
      <w:proofErr w:type="spellEnd"/>
      <w:r w:rsidRPr="00674DC4">
        <w:rPr>
          <w:lang w:val="en-US"/>
        </w:rPr>
        <w:t>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1B1A00A3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  <w:r w:rsidR="00981E46">
        <w:rPr>
          <w:lang w:val="en-US"/>
        </w:rPr>
        <w:t xml:space="preserve"> </w:t>
      </w:r>
      <w:r w:rsidR="00981E46" w:rsidRPr="00981E46">
        <w:rPr>
          <w:lang w:val="en-US"/>
        </w:rPr>
        <w:t>| math-function-call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>function-</w:t>
      </w:r>
      <w:proofErr w:type="gramStart"/>
      <w:r w:rsidRPr="00874C81">
        <w:rPr>
          <w:i/>
          <w:iCs/>
          <w:lang w:val="en-US"/>
        </w:rPr>
        <w:t xml:space="preserve">command </w:t>
      </w:r>
      <w:r w:rsidRPr="00874C81">
        <w:rPr>
          <w:lang w:val="en-US"/>
        </w:rPr>
        <w:t>::=</w:t>
      </w:r>
      <w:proofErr w:type="gramEnd"/>
      <w:r w:rsidRPr="00874C81">
        <w:rPr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</w:t>
      </w:r>
      <w:r w:rsidRPr="00413F82">
        <w:rPr>
          <w:lang w:val="en-US"/>
        </w:rPr>
        <w:lastRenderedPageBreak/>
        <w:t>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>for-</w:t>
      </w:r>
      <w:proofErr w:type="gramStart"/>
      <w:r w:rsidRPr="00ED7554">
        <w:rPr>
          <w:i/>
          <w:iCs/>
          <w:lang w:val="en-US"/>
        </w:rPr>
        <w:t xml:space="preserve">command </w:t>
      </w:r>
      <w:r w:rsidRPr="00ED7554">
        <w:rPr>
          <w:lang w:val="en-US"/>
        </w:rPr>
        <w:t>::=</w:t>
      </w:r>
      <w:proofErr w:type="gramEnd"/>
      <w:r w:rsidRPr="00ED7554">
        <w:rPr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</w:t>
      </w:r>
      <w:proofErr w:type="gramStart"/>
      <w:r w:rsidRPr="00ED7554">
        <w:rPr>
          <w:i/>
          <w:iCs/>
          <w:lang w:val="en-US"/>
        </w:rPr>
        <w:t>declaration</w:t>
      </w:r>
      <w:r w:rsidRPr="00ED7554">
        <w:rPr>
          <w:lang w:val="en-US"/>
        </w:rPr>
        <w:t xml:space="preserve"> :</w:t>
      </w:r>
      <w:proofErr w:type="gramEnd"/>
      <w:r w:rsidRPr="00ED7554">
        <w:rPr>
          <w:lang w:val="en-US"/>
        </w:rPr>
        <w:t>= ARRAYOF LBR actual-params RBR</w:t>
      </w:r>
    </w:p>
    <w:p w14:paraId="64F87024" w14:textId="1EC14EB3" w:rsid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378DF3FE" w14:textId="6D168DCF" w:rsidR="00981E46" w:rsidRPr="00981E46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in-function-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PRINT LBR actual-params RBR | PRINTLN LBR actual-params RBR | READLINE LBR actual-params RBR</w:t>
      </w:r>
    </w:p>
    <w:p w14:paraId="661C9654" w14:textId="5BD62D24" w:rsidR="00981E46" w:rsidRPr="00413F82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math-function-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ABS LBR actual-params RBR | CEIL LBR actual-params RBR | FLOOR LBR actual-params RBR | MAX LBR actual-params RBR | MIN LBR actual-params RBR | ROUND LBR actual-params RBR | SQRT LBR </w:t>
      </w:r>
      <w:r w:rsidRPr="00981E46">
        <w:rPr>
          <w:lang w:val="en-US"/>
        </w:rPr>
        <w:lastRenderedPageBreak/>
        <w:t>actual-params RBR | CBRT LBR actual-params RBR | EXP LBR actual-params RBR | LOG LBR actual-params RBR | POW LBR actual-params RBR | SIGN LBR actual-params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lastRenderedPageBreak/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lastRenderedPageBreak/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lastRenderedPageBreak/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lastRenderedPageBreak/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lastRenderedPageBreak/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lastRenderedPageBreak/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r w:rsidR="00794798" w:rsidRPr="00794798">
              <w:rPr>
                <w:lang w:val="en-US"/>
              </w:rPr>
              <w:t>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lastRenderedPageBreak/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lastRenderedPageBreak/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lastRenderedPageBreak/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a+b</w:t>
            </w:r>
            <w:proofErr w:type="spellEnd"/>
            <w:r w:rsidRPr="00DE01FD">
              <w:rPr>
                <w:lang w:val="en-US"/>
              </w:rPr>
              <w:t>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lastRenderedPageBreak/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lastRenderedPageBreak/>
              <w:t>Создание списка</w:t>
            </w:r>
          </w:p>
        </w:tc>
      </w:tr>
      <w:tr w:rsidR="00025104" w:rsidRPr="00607F4A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6815D5B1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607F4A" w:rsidRDefault="00A07B9E" w:rsidP="00A07B9E">
      <w:r w:rsidRPr="00607F4A"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607F4A" w:rsidRDefault="00A07B9E" w:rsidP="00A07B9E">
      <w:r w:rsidRPr="00607F4A"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607F4A" w:rsidRDefault="00A07B9E" w:rsidP="00A07B9E">
      <w:r w:rsidRPr="00607F4A"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607F4A" w:rsidRDefault="00DA1F36" w:rsidP="00162698">
      <w:pPr>
        <w:spacing w:line="240" w:lineRule="auto"/>
      </w:pPr>
    </w:p>
    <w:p w14:paraId="419B91B7" w14:textId="77777777" w:rsidR="00DA1F36" w:rsidRPr="00607F4A" w:rsidRDefault="00DA1F36" w:rsidP="00162698">
      <w:pPr>
        <w:spacing w:line="240" w:lineRule="auto"/>
      </w:pPr>
    </w:p>
    <w:p w14:paraId="36F0D988" w14:textId="77777777" w:rsidR="00C84CB0" w:rsidRPr="00607F4A" w:rsidRDefault="00C84CB0">
      <w:pPr>
        <w:spacing w:after="160" w:line="259" w:lineRule="auto"/>
        <w:ind w:firstLine="0"/>
        <w:jc w:val="left"/>
      </w:pPr>
      <w:r w:rsidRPr="00607F4A"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Произошла ошибка в ходе работы </w:t>
      </w:r>
      <w:proofErr w:type="spellStart"/>
      <w:r>
        <w:rPr>
          <w:rFonts w:eastAsiaTheme="minorEastAsia"/>
          <w:lang w:eastAsia="ja-JP"/>
        </w:rPr>
        <w:t>пасрера</w:t>
      </w:r>
      <w:proofErr w:type="spellEnd"/>
      <w:r>
        <w:rPr>
          <w:rFonts w:eastAsiaTheme="minorEastAsia"/>
          <w:lang w:eastAsia="ja-JP"/>
        </w:rPr>
        <w:t>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03645C">
        <w:rPr>
          <w:rFonts w:eastAsiaTheme="minorEastAsia"/>
          <w:lang w:eastAsia="ja-JP"/>
        </w:rPr>
        <w:t>var</w:t>
      </w:r>
      <w:proofErr w:type="spellEnd"/>
      <w:r w:rsidRPr="0003645C">
        <w:rPr>
          <w:rFonts w:eastAsiaTheme="minorEastAsia"/>
          <w:lang w:eastAsia="ja-JP"/>
        </w:rPr>
        <w:t xml:space="preserve">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607F4A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607F4A">
        <w:rPr>
          <w:rFonts w:eastAsiaTheme="minorEastAsia"/>
          <w:lang w:val="en-US" w:eastAsia="ja-JP"/>
        </w:rPr>
        <w:t xml:space="preserve">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607F4A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</w:t>
      </w:r>
      <w:r w:rsidRPr="00607F4A">
        <w:rPr>
          <w:rFonts w:eastAsiaTheme="minorEastAsia"/>
          <w:lang w:val="en-US"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607F4A">
        <w:rPr>
          <w:rFonts w:eastAsiaTheme="minorEastAsia"/>
          <w:lang w:val="en-US"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607F4A">
        <w:rPr>
          <w:rFonts w:eastAsiaTheme="minorEastAsia"/>
          <w:lang w:val="en-US"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proofErr w:type="gramStart"/>
      <w:r w:rsidRPr="002F4925">
        <w:rPr>
          <w:rFonts w:eastAsiaTheme="minorEastAsia"/>
          <w:lang w:eastAsia="ja-JP"/>
        </w:rPr>
        <w:t>prin</w:t>
      </w:r>
      <w:proofErr w:type="spellEnd"/>
      <w:r w:rsidRPr="002F4925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eastAsia="ja-JP"/>
        </w:rPr>
        <w:t>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prin</w:t>
      </w:r>
      <w:proofErr w:type="spellEnd"/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val</w:t>
      </w:r>
      <w:proofErr w:type="spellEnd"/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</w:t>
      </w:r>
      <w:proofErr w:type="gramEnd"/>
      <w:r w:rsidRPr="00A64179">
        <w:rPr>
          <w:rFonts w:eastAsiaTheme="minorEastAsia"/>
          <w:lang w:eastAsia="ja-JP"/>
        </w:rPr>
        <w:t>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proofErr w:type="spellStart"/>
      <w:r w:rsidR="00531AA2">
        <w:t>синтаксического</w:t>
      </w:r>
      <w:r w:rsidRPr="007C4920">
        <w:t>о</w:t>
      </w:r>
      <w:proofErr w:type="spellEnd"/>
      <w:r w:rsidRPr="007C4920">
        <w:t xml:space="preserve">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547CAF">
        <w:t>SemanticAnalyzer</w:t>
      </w:r>
      <w:proofErr w:type="spellEnd"/>
      <w:r w:rsidRPr="00547CAF">
        <w:t>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proofErr w:type="spellStart"/>
      <w:r w:rsidRPr="00667F09">
        <w:t>var</w:t>
      </w:r>
      <w:proofErr w:type="spellEnd"/>
      <w:r w:rsidRPr="00667F09">
        <w:t xml:space="preserve">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fun </w:t>
      </w:r>
      <w:proofErr w:type="spellStart"/>
      <w:proofErr w:type="gramStart"/>
      <w:r w:rsidRPr="00667F09">
        <w:rPr>
          <w:lang w:val="en-US"/>
        </w:rPr>
        <w:t>prin</w:t>
      </w:r>
      <w:proofErr w:type="spellEnd"/>
      <w:r w:rsidRPr="00667F09">
        <w:rPr>
          <w:lang w:val="en-US"/>
        </w:rPr>
        <w:t>(</w:t>
      </w:r>
      <w:proofErr w:type="gramEnd"/>
      <w:r w:rsidRPr="00667F09">
        <w:rPr>
          <w:lang w:val="en-US"/>
        </w:rPr>
        <w:t>x: Char): Char{</w:t>
      </w:r>
    </w:p>
    <w:p w14:paraId="1E5E19BF" w14:textId="77777777" w:rsidR="00667F09" w:rsidRPr="00607F4A" w:rsidRDefault="00667F09" w:rsidP="00667F09">
      <w:pPr>
        <w:pStyle w:val="ac"/>
        <w:spacing w:line="360" w:lineRule="auto"/>
      </w:pPr>
      <w:r w:rsidRPr="00667F09">
        <w:rPr>
          <w:lang w:val="en-US"/>
        </w:rPr>
        <w:t>return</w:t>
      </w:r>
      <w:r w:rsidRPr="00607F4A">
        <w:t xml:space="preserve"> </w:t>
      </w:r>
      <w:proofErr w:type="gramStart"/>
      <w:r w:rsidRPr="00667F09">
        <w:rPr>
          <w:lang w:val="en-US"/>
        </w:rPr>
        <w:t>x</w:t>
      </w:r>
      <w:proofErr w:type="gramEnd"/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proofErr w:type="spellStart"/>
      <w:proofErr w:type="gramStart"/>
      <w:r w:rsidRPr="00667F09">
        <w:t>prin</w:t>
      </w:r>
      <w:proofErr w:type="spellEnd"/>
      <w:r w:rsidRPr="00667F09">
        <w:t>(</w:t>
      </w:r>
      <w:proofErr w:type="gramEnd"/>
      <w:r w:rsidRPr="00667F09">
        <w:t>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 xml:space="preserve">Для реализации генератора кода выбран язык Java. Для создания генератора кода был использован класс </w:t>
      </w:r>
      <w:proofErr w:type="spellStart"/>
      <w:r>
        <w:t>CodeGenerator</w:t>
      </w:r>
      <w:proofErr w:type="spellEnd"/>
      <w:r>
        <w:t>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 xml:space="preserve">9.2 Метод </w:t>
      </w:r>
      <w:proofErr w:type="spellStart"/>
      <w:r>
        <w:t>кодогенерации</w:t>
      </w:r>
      <w:bookmarkEnd w:id="26"/>
      <w:proofErr w:type="spellEnd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 xml:space="preserve">9.3 Примеры </w:t>
      </w:r>
      <w:proofErr w:type="spellStart"/>
      <w:r>
        <w:t>кодогенерации</w:t>
      </w:r>
      <w:bookmarkEnd w:id="27"/>
      <w:proofErr w:type="spellEnd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proofErr w:type="spellStart"/>
      <w:r w:rsidRPr="00DA06FB">
        <w:rPr>
          <w:lang w:val="en-US"/>
        </w:rPr>
        <w:t>val</w:t>
      </w:r>
      <w:proofErr w:type="spellEnd"/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proofErr w:type="spellStart"/>
      <w:r>
        <w:t>var</w:t>
      </w:r>
      <w:proofErr w:type="spellEnd"/>
      <w:r>
        <w:t xml:space="preserve">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</w:t>
      </w:r>
      <w:proofErr w:type="spellStart"/>
      <w:r w:rsidRPr="00BC5F78">
        <w:t>поддерживаемости</w:t>
      </w:r>
      <w:proofErr w:type="spellEnd"/>
      <w:r w:rsidRPr="00BC5F78">
        <w:t xml:space="preserve">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x = 2</w:t>
      </w:r>
    </w:p>
    <w:p w14:paraId="56B3CB8F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y = 7</w:t>
      </w:r>
    </w:p>
    <w:p w14:paraId="0028106D" w14:textId="77777777" w:rsidR="00FE0CE1" w:rsidRPr="00FE0CE1" w:rsidRDefault="00FE0CE1" w:rsidP="00FE0CE1">
      <w:proofErr w:type="spellStart"/>
      <w:r w:rsidRPr="00FE0CE1">
        <w:lastRenderedPageBreak/>
        <w:t>if</w:t>
      </w:r>
      <w:proofErr w:type="spellEnd"/>
      <w:r w:rsidRPr="00FE0CE1">
        <w:t xml:space="preserve"> (1 </w:t>
      </w:r>
      <w:proofErr w:type="gramStart"/>
      <w:r w:rsidRPr="00FE0CE1">
        <w:t>&lt; x</w:t>
      </w:r>
      <w:proofErr w:type="gramEnd"/>
      <w:r w:rsidRPr="00FE0CE1">
        <w:t>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607F4A" w:rsidRDefault="00FE0CE1" w:rsidP="00FE0CE1">
      <w:pPr>
        <w:rPr>
          <w:lang w:val="en-US"/>
        </w:rPr>
      </w:pPr>
      <w:r w:rsidRPr="00FE0CE1">
        <w:t xml:space="preserve">    </w:t>
      </w:r>
      <w:r w:rsidRPr="00562E71">
        <w:rPr>
          <w:lang w:val="en-US"/>
        </w:rPr>
        <w:t>var</w:t>
      </w:r>
      <w:r w:rsidRPr="00607F4A">
        <w:rPr>
          <w:lang w:val="en-US"/>
        </w:rPr>
        <w:t xml:space="preserve"> </w:t>
      </w:r>
      <w:proofErr w:type="spellStart"/>
      <w:r w:rsidRPr="00562E71">
        <w:rPr>
          <w:lang w:val="en-US"/>
        </w:rPr>
        <w:t>nfnf</w:t>
      </w:r>
      <w:proofErr w:type="spellEnd"/>
      <w:r w:rsidRPr="00607F4A">
        <w:rPr>
          <w:lang w:val="en-US"/>
        </w:rPr>
        <w:t xml:space="preserve"> = 6</w:t>
      </w:r>
    </w:p>
    <w:p w14:paraId="0B7DDA81" w14:textId="3AC7FAED" w:rsidR="00FE0CE1" w:rsidRPr="00607F4A" w:rsidRDefault="00FE0CE1" w:rsidP="00FE0CE1">
      <w:pPr>
        <w:rPr>
          <w:lang w:val="en-US"/>
        </w:rPr>
      </w:pPr>
      <w:r w:rsidRPr="00607F4A">
        <w:rPr>
          <w:lang w:val="en-US"/>
        </w:rPr>
        <w:t>}</w:t>
      </w:r>
    </w:p>
    <w:p w14:paraId="78F249B2" w14:textId="77608863" w:rsidR="00FE0CE1" w:rsidRPr="00607F4A" w:rsidRDefault="00FE0CE1" w:rsidP="00FE0CE1">
      <w:pPr>
        <w:rPr>
          <w:lang w:val="en-US"/>
        </w:rPr>
      </w:pPr>
      <w:r>
        <w:t>Выходные</w:t>
      </w:r>
      <w:r w:rsidRPr="00607F4A">
        <w:rPr>
          <w:lang w:val="en-US"/>
        </w:rPr>
        <w:t xml:space="preserve"> </w:t>
      </w:r>
      <w:r>
        <w:t>данные</w:t>
      </w:r>
      <w:r w:rsidRPr="00607F4A">
        <w:rPr>
          <w:lang w:val="en-US"/>
        </w:rPr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proofErr w:type="spellStart"/>
      <w:r>
        <w:t>if</w:t>
      </w:r>
      <w:proofErr w:type="spellEnd"/>
      <w:r>
        <w:t xml:space="preserve"> (1 </w:t>
      </w:r>
      <w:proofErr w:type="gramStart"/>
      <w:r>
        <w:t>&lt; x</w:t>
      </w:r>
      <w:proofErr w:type="gramEnd"/>
      <w:r>
        <w:t>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 xml:space="preserve"> print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abs ceil floor </w:t>
            </w:r>
            <w:r>
              <w:rPr>
                <w:lang w:val="en-US"/>
              </w:rPr>
              <w:lastRenderedPageBreak/>
              <w:t xml:space="preserve">max min round sqrt </w:t>
            </w:r>
            <w:proofErr w:type="spellStart"/>
            <w:r>
              <w:rPr>
                <w:lang w:val="en-US"/>
              </w:rPr>
              <w:t>cbrt</w:t>
            </w:r>
            <w:proofErr w:type="spellEnd"/>
            <w:r>
              <w:rPr>
                <w:lang w:val="en-US"/>
              </w:rPr>
              <w:t xml:space="preserve">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omega </w:t>
            </w: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 xml:space="preserve"> id bread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elce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>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elce</w:t>
            </w:r>
            <w:proofErr w:type="spellEnd"/>
            <w:r>
              <w:rPr>
                <w:lang w:val="en-US"/>
              </w:rPr>
              <w:t>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dddd</w:t>
            </w:r>
            <w:proofErr w:type="spellEnd"/>
            <w:r>
              <w:rPr>
                <w:lang w:val="en-US"/>
              </w:rPr>
              <w:t>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 xml:space="preserve">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,:</w:t>
            </w:r>
            <w:proofErr w:type="gramEnd"/>
            <w:r>
              <w:rPr>
                <w:lang w:val="en-US"/>
              </w:rPr>
              <w:t xml:space="preserve">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607F4A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!:</w:t>
            </w:r>
            <w:proofErr w:type="gramEnd"/>
            <w:r>
              <w:rPr>
                <w:lang w:val="en-US"/>
              </w:rPr>
              <w:t xml:space="preserve">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>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>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607F4A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lastRenderedPageBreak/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07F4A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lastRenderedPageBreak/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lastRenderedPageBreak/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lastRenderedPageBreak/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lastRenderedPageBreak/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lastRenderedPageBreak/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&amp;&amp;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||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 xml:space="preserve">p </w:t>
            </w:r>
            <w:proofErr w:type="gramStart"/>
            <w:r>
              <w:rPr>
                <w:lang w:val="en-US"/>
              </w:rPr>
              <w:t>= !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proofErr w:type="gramEnd"/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proofErr w:type="spell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607F4A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lastRenderedPageBreak/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 xml:space="preserve">fun </w:t>
            </w:r>
            <w:proofErr w:type="spellStart"/>
            <w:proofErr w:type="gramStart"/>
            <w:r w:rsidRPr="00ED46CE">
              <w:rPr>
                <w:lang w:val="en-US"/>
              </w:rPr>
              <w:t>prin</w:t>
            </w:r>
            <w:proofErr w:type="spellEnd"/>
            <w:r w:rsidRPr="00ED46CE">
              <w:rPr>
                <w:lang w:val="en-US"/>
              </w:rPr>
              <w:t>(</w:t>
            </w:r>
            <w:proofErr w:type="gramEnd"/>
            <w:r w:rsidRPr="00ED46CE">
              <w:rPr>
                <w:lang w:val="en-US"/>
              </w:rPr>
              <w:t>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lastRenderedPageBreak/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 xml:space="preserve">fun </w:t>
            </w:r>
            <w:proofErr w:type="spellStart"/>
            <w:r w:rsidRPr="008E3812">
              <w:rPr>
                <w:lang w:val="en-US"/>
              </w:rPr>
              <w:t>prin</w:t>
            </w:r>
            <w:proofErr w:type="spellEnd"/>
            <w:r w:rsidRPr="008E3812">
              <w:rPr>
                <w:lang w:val="en-US"/>
              </w:rPr>
              <w:t>(</w:t>
            </w:r>
            <w:proofErr w:type="spellStart"/>
            <w:proofErr w:type="gramStart"/>
            <w:r w:rsidRPr="008E3812">
              <w:rPr>
                <w:lang w:val="en-US"/>
              </w:rPr>
              <w:t>x:Char</w:t>
            </w:r>
            <w:proofErr w:type="spellEnd"/>
            <w:proofErr w:type="gramEnd"/>
            <w:r w:rsidRPr="008E3812">
              <w:rPr>
                <w:lang w:val="en-US"/>
              </w:rPr>
              <w:t>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pun</w:t>
            </w:r>
            <w:proofErr w:type="spellEnd"/>
            <w:r>
              <w:t>(x)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y = 8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when</w:t>
            </w:r>
            <w:proofErr w:type="spellEnd"/>
            <w:r>
              <w:t>(x) {</w:t>
            </w:r>
            <w:r>
              <w:br/>
              <w:t xml:space="preserve">    3 -&gt; {x = x * 3}</w:t>
            </w:r>
            <w:r>
              <w:br/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(i </w:t>
            </w:r>
            <w:proofErr w:type="spellStart"/>
            <w:r>
              <w:t>in</w:t>
            </w:r>
            <w:proofErr w:type="spellEnd"/>
            <w:r>
              <w:t xml:space="preserve">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11432B3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lastRenderedPageBreak/>
              <w:t xml:space="preserve">Return с </w:t>
            </w:r>
            <w:proofErr w:type="spellStart"/>
            <w:r>
              <w:rPr>
                <w:color w:val="000000" w:themeColor="text1"/>
                <w:lang w:val="en-US"/>
              </w:rPr>
              <w:t>термом</w:t>
            </w:r>
            <w:proofErr w:type="spellEnd"/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4820830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607F4A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1</w:t>
            </w:r>
          </w:p>
          <w:p w14:paraId="4792EC34" w14:textId="77777777" w:rsidR="00F50066" w:rsidRDefault="00F50066" w:rsidP="00F50066">
            <w:pPr>
              <w:ind w:firstLine="0"/>
            </w:pPr>
            <w:proofErr w:type="spellStart"/>
            <w:r>
              <w:t>when</w:t>
            </w:r>
            <w:proofErr w:type="spellEnd"/>
            <w:r>
              <w:t xml:space="preserve">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607F4A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</w:t>
            </w:r>
            <w:proofErr w:type="spellStart"/>
            <w:r w:rsidRPr="00764787">
              <w:rPr>
                <w:lang w:val="en-US"/>
              </w:rPr>
              <w:t>i</w:t>
            </w:r>
            <w:proofErr w:type="spellEnd"/>
            <w:r w:rsidRPr="00764787">
              <w:rPr>
                <w:lang w:val="en-US"/>
              </w:rPr>
              <w:t xml:space="preserve"> in </w:t>
            </w:r>
            <w:proofErr w:type="gramStart"/>
            <w:r w:rsidRPr="00764787">
              <w:rPr>
                <w:lang w:val="en-US"/>
              </w:rPr>
              <w:t>1..</w:t>
            </w:r>
            <w:proofErr w:type="gramEnd"/>
            <w:r w:rsidRPr="00764787">
              <w:rPr>
                <w:lang w:val="en-US"/>
              </w:rPr>
              <w:t>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</w:t>
            </w:r>
            <w:proofErr w:type="spellStart"/>
            <w:r w:rsidRPr="00F534E0">
              <w:rPr>
                <w:lang w:val="en-US"/>
              </w:rPr>
              <w:t>i</w:t>
            </w:r>
            <w:proofErr w:type="spellEnd"/>
            <w:r w:rsidRPr="00F534E0">
              <w:rPr>
                <w:lang w:val="en-US"/>
              </w:rPr>
              <w:t xml:space="preserve"> in </w:t>
            </w:r>
            <w:proofErr w:type="gramStart"/>
            <w:r w:rsidRPr="00F534E0">
              <w:rPr>
                <w:lang w:val="en-US"/>
              </w:rPr>
              <w:t>1..</w:t>
            </w:r>
            <w:proofErr w:type="gramEnd"/>
            <w:r w:rsidRPr="00F534E0">
              <w:rPr>
                <w:lang w:val="en-US"/>
              </w:rPr>
              <w:t>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 xml:space="preserve">for (j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x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y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z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w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q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607F4A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var 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8F37E7">
      <w:pPr>
        <w:pStyle w:val="2"/>
        <w:spacing w:line="360" w:lineRule="auto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8F37E7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proofErr w:type="spellStart"/>
            <w:r w:rsidRPr="007A3565">
              <w:rPr>
                <w:lang w:val="en-US"/>
              </w:rPr>
              <w:t>val</w:t>
            </w:r>
            <w:proofErr w:type="spellEnd"/>
            <w:r w:rsidRPr="007A3565">
              <w:rPr>
                <w:lang w:val="en-US"/>
              </w:rPr>
              <w:t xml:space="preserve">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0E40A34C" w14:textId="77777777" w:rsidR="00276DA5" w:rsidRDefault="00276DA5" w:rsidP="00276DA5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BB00E0" w:rsidRPr="00101F12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>Использование функции с 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08BA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 xml:space="preserve">fun </w:t>
            </w:r>
            <w:proofErr w:type="spellStart"/>
            <w:proofErr w:type="gramStart"/>
            <w:r w:rsidRPr="00607F4A">
              <w:rPr>
                <w:lang w:val="en-US"/>
              </w:rPr>
              <w:t>prin</w:t>
            </w:r>
            <w:proofErr w:type="spellEnd"/>
            <w:r w:rsidRPr="00607F4A">
              <w:rPr>
                <w:lang w:val="en-US"/>
              </w:rPr>
              <w:t>(</w:t>
            </w:r>
            <w:proofErr w:type="gramEnd"/>
            <w:r w:rsidRPr="00607F4A">
              <w:rPr>
                <w:lang w:val="en-US"/>
              </w:rPr>
              <w:t>x: Int): Int {</w:t>
            </w:r>
          </w:p>
          <w:p w14:paraId="280E8C48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 xml:space="preserve">    return </w:t>
            </w:r>
            <w:proofErr w:type="gramStart"/>
            <w:r w:rsidRPr="00607F4A">
              <w:rPr>
                <w:lang w:val="en-US"/>
              </w:rPr>
              <w:t>x</w:t>
            </w:r>
            <w:proofErr w:type="gramEnd"/>
          </w:p>
          <w:p w14:paraId="51286F49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}</w:t>
            </w:r>
          </w:p>
          <w:p w14:paraId="17422827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var y = 'g'</w:t>
            </w:r>
          </w:p>
          <w:p w14:paraId="6A7DEBBF" w14:textId="600B1178" w:rsidR="00BB00E0" w:rsidRPr="00607F4A" w:rsidRDefault="00607F4A" w:rsidP="00607F4A">
            <w:pPr>
              <w:ind w:firstLine="0"/>
              <w:rPr>
                <w:lang w:val="en-US"/>
              </w:rPr>
            </w:pPr>
            <w:proofErr w:type="spellStart"/>
            <w:r w:rsidRPr="00607F4A">
              <w:rPr>
                <w:lang w:val="en-US"/>
              </w:rPr>
              <w:t>prin</w:t>
            </w:r>
            <w:proofErr w:type="spellEnd"/>
            <w:r w:rsidRPr="00607F4A">
              <w:rPr>
                <w:lang w:val="en-US"/>
              </w:rPr>
              <w:t>(y)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DB32" w14:textId="77777777" w:rsidR="00607F4A" w:rsidRDefault="00607F4A" w:rsidP="00607F4A">
            <w:pPr>
              <w:ind w:firstLine="0"/>
            </w:pPr>
            <w:r>
              <w:t>Ошибка! Функция вызвана не с теми параметрами!</w:t>
            </w:r>
          </w:p>
          <w:p w14:paraId="153AEF53" w14:textId="77777777" w:rsidR="00607F4A" w:rsidRDefault="00607F4A" w:rsidP="00607F4A">
            <w:pPr>
              <w:ind w:firstLine="0"/>
            </w:pPr>
            <w:r>
              <w:t>Ошибка! Ожидался вызов функции!</w:t>
            </w:r>
          </w:p>
          <w:p w14:paraId="10FBF4AF" w14:textId="77777777" w:rsidR="00607F4A" w:rsidRDefault="00607F4A" w:rsidP="00607F4A">
            <w:pPr>
              <w:ind w:firstLine="0"/>
            </w:pPr>
            <w:r>
              <w:t>Ошибка! Ожидалось выражение!</w:t>
            </w:r>
          </w:p>
          <w:p w14:paraId="7BC9FA04" w14:textId="2CE69386" w:rsidR="00BB00E0" w:rsidRPr="00276DA5" w:rsidRDefault="00607F4A" w:rsidP="00607F4A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BB00E0" w:rsidRPr="00932871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2920BD95" w:rsidR="00BB00E0" w:rsidRDefault="00BB00E0" w:rsidP="007F7356">
            <w:pPr>
              <w:ind w:firstLine="0"/>
            </w:pPr>
            <w:r>
              <w:t xml:space="preserve">Использование функции с неправильным значением </w:t>
            </w:r>
            <w:r w:rsidR="00607F4A">
              <w:t>из массива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2D87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fun </w:t>
            </w:r>
            <w:proofErr w:type="spellStart"/>
            <w:proofErr w:type="gramStart"/>
            <w:r w:rsidRPr="00916B7A">
              <w:rPr>
                <w:lang w:val="en-US"/>
              </w:rPr>
              <w:t>prin</w:t>
            </w:r>
            <w:proofErr w:type="spellEnd"/>
            <w:r w:rsidRPr="00916B7A">
              <w:rPr>
                <w:lang w:val="en-US"/>
              </w:rPr>
              <w:t>(</w:t>
            </w:r>
            <w:proofErr w:type="gramEnd"/>
            <w:r w:rsidRPr="00916B7A">
              <w:rPr>
                <w:lang w:val="en-US"/>
              </w:rPr>
              <w:t>x: Int): Int {</w:t>
            </w:r>
          </w:p>
          <w:p w14:paraId="0EE1425A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    return </w:t>
            </w:r>
            <w:proofErr w:type="gramStart"/>
            <w:r w:rsidRPr="00916B7A">
              <w:rPr>
                <w:lang w:val="en-US"/>
              </w:rPr>
              <w:t>x</w:t>
            </w:r>
            <w:proofErr w:type="gramEnd"/>
          </w:p>
          <w:p w14:paraId="72BB33E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}</w:t>
            </w:r>
          </w:p>
          <w:p w14:paraId="12C35AD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var y = </w:t>
            </w:r>
            <w:proofErr w:type="spellStart"/>
            <w:proofErr w:type="gramStart"/>
            <w:r w:rsidRPr="00916B7A">
              <w:rPr>
                <w:lang w:val="en-US"/>
              </w:rPr>
              <w:t>arrayOf</w:t>
            </w:r>
            <w:proofErr w:type="spellEnd"/>
            <w:r w:rsidRPr="00916B7A">
              <w:rPr>
                <w:lang w:val="en-US"/>
              </w:rPr>
              <w:t>(</w:t>
            </w:r>
            <w:proofErr w:type="gramEnd"/>
            <w:r w:rsidRPr="00916B7A">
              <w:rPr>
                <w:lang w:val="en-US"/>
              </w:rPr>
              <w:t>'1','2','3')</w:t>
            </w:r>
          </w:p>
          <w:p w14:paraId="244CDAFA" w14:textId="6B80EB34" w:rsidR="00BB00E0" w:rsidRPr="00916B7A" w:rsidRDefault="00916B7A" w:rsidP="00916B7A">
            <w:pPr>
              <w:ind w:firstLine="0"/>
              <w:rPr>
                <w:lang w:val="en-US"/>
              </w:rPr>
            </w:pPr>
            <w:proofErr w:type="spellStart"/>
            <w:r w:rsidRPr="00916B7A">
              <w:rPr>
                <w:lang w:val="en-US"/>
              </w:rPr>
              <w:t>prin</w:t>
            </w:r>
            <w:proofErr w:type="spellEnd"/>
            <w:r w:rsidRPr="00916B7A">
              <w:rPr>
                <w:lang w:val="en-US"/>
              </w:rPr>
              <w:t>(</w:t>
            </w:r>
            <w:proofErr w:type="gramStart"/>
            <w:r w:rsidRPr="00916B7A">
              <w:rPr>
                <w:lang w:val="en-US"/>
              </w:rPr>
              <w:t>y[</w:t>
            </w:r>
            <w:proofErr w:type="gramEnd"/>
            <w:r w:rsidRPr="00916B7A">
              <w:rPr>
                <w:lang w:val="en-US"/>
              </w:rPr>
              <w:t>1])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672A" w14:textId="77777777" w:rsidR="00916B7A" w:rsidRPr="00932871" w:rsidRDefault="00916B7A" w:rsidP="00916B7A">
            <w:pPr>
              <w:ind w:firstLine="0"/>
            </w:pPr>
            <w:r w:rsidRPr="00932871">
              <w:t>Ошибка! Функция вызвана не с теми параметрами!</w:t>
            </w:r>
          </w:p>
          <w:p w14:paraId="479C9E55" w14:textId="77777777" w:rsidR="00916B7A" w:rsidRPr="00932871" w:rsidRDefault="00916B7A" w:rsidP="00916B7A">
            <w:pPr>
              <w:ind w:firstLine="0"/>
            </w:pPr>
            <w:r w:rsidRPr="00932871">
              <w:t>Ошибка! Ожидался вызов функции!</w:t>
            </w:r>
          </w:p>
          <w:p w14:paraId="5E73082E" w14:textId="77777777" w:rsidR="00916B7A" w:rsidRPr="00932871" w:rsidRDefault="00916B7A" w:rsidP="00916B7A">
            <w:pPr>
              <w:ind w:firstLine="0"/>
            </w:pPr>
            <w:r w:rsidRPr="00932871">
              <w:lastRenderedPageBreak/>
              <w:t>Ошибка! Ожидалось выражение!</w:t>
            </w:r>
          </w:p>
          <w:p w14:paraId="33796F2E" w14:textId="7E0DBCBA" w:rsidR="00BB00E0" w:rsidRPr="00932871" w:rsidRDefault="00916B7A" w:rsidP="00916B7A">
            <w:pPr>
              <w:ind w:firstLine="0"/>
            </w:pPr>
            <w:r w:rsidRPr="00932871">
              <w:t>Произошла ошибка в ходе работы парсера...</w:t>
            </w: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lastRenderedPageBreak/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t xml:space="preserve">Функция </w:t>
            </w: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val</w:t>
            </w:r>
            <w:proofErr w:type="spellEnd"/>
            <w:r w:rsidRPr="00276DA5">
              <w:rPr>
                <w:lang w:val="en-US"/>
              </w:rPr>
              <w:t xml:space="preserve">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 xml:space="preserve">Ошибка! Необходимо инициализировать </w:t>
            </w:r>
            <w:proofErr w:type="spellStart"/>
            <w:r w:rsidRPr="00276DA5">
              <w:t>констатнту</w:t>
            </w:r>
            <w:proofErr w:type="spellEnd"/>
            <w:r w:rsidRPr="00276DA5">
              <w:t>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6F33A7">
      <w:pPr>
        <w:pStyle w:val="1"/>
        <w:spacing w:line="360" w:lineRule="auto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6F33A7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276DA5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 xml:space="preserve">/* </w:t>
            </w:r>
            <w:proofErr w:type="spellStart"/>
            <w:r>
              <w:t>dskjskjsd</w:t>
            </w:r>
            <w:proofErr w:type="spellEnd"/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sdkdk</w:t>
            </w:r>
            <w:proofErr w:type="spellEnd"/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djkpyutr</w:t>
            </w:r>
            <w:proofErr w:type="spellEnd"/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EFEE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using System; </w:t>
            </w:r>
          </w:p>
          <w:p w14:paraId="7EAA6FA6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 class Trans {var x = 2;</w:t>
            </w:r>
          </w:p>
          <w:p w14:paraId="6B8A2C9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7;</w:t>
            </w:r>
          </w:p>
          <w:p w14:paraId="2EDE5FDF" w14:textId="77777777" w:rsidR="00276DA5" w:rsidRDefault="00276DA5" w:rsidP="00276DA5">
            <w:pPr>
              <w:ind w:firstLine="0"/>
            </w:pPr>
            <w:r>
              <w:t>x = y*10;</w:t>
            </w:r>
          </w:p>
          <w:p w14:paraId="2410C9F3" w14:textId="77777777" w:rsidR="00276DA5" w:rsidRDefault="00276DA5" w:rsidP="00276DA5">
            <w:pPr>
              <w:ind w:firstLine="0"/>
            </w:pPr>
            <w:r>
              <w:t>y = x-1;</w:t>
            </w:r>
          </w:p>
          <w:p w14:paraId="3D1F6DF8" w14:textId="3320443F" w:rsidR="00276DA5" w:rsidRDefault="00276DA5" w:rsidP="00276DA5">
            <w:pPr>
              <w:ind w:firstLine="0"/>
            </w:pPr>
            <w: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6D2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proofErr w:type="spellStart"/>
            <w:r w:rsidRPr="00932871">
              <w:rPr>
                <w:lang w:val="en-US"/>
              </w:rPr>
              <w:t>val</w:t>
            </w:r>
            <w:proofErr w:type="spellEnd"/>
            <w:r w:rsidRPr="00932871">
              <w:rPr>
                <w:lang w:val="en-US"/>
              </w:rPr>
              <w:t xml:space="preserve"> y = 10</w:t>
            </w:r>
          </w:p>
          <w:p w14:paraId="301397DB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c = 9</w:t>
            </w:r>
          </w:p>
          <w:p w14:paraId="7AB5729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var </w:t>
            </w:r>
            <w:proofErr w:type="spellStart"/>
            <w:r w:rsidRPr="00932871">
              <w:rPr>
                <w:lang w:val="en-US"/>
              </w:rPr>
              <w:t>kkk</w:t>
            </w:r>
            <w:proofErr w:type="spellEnd"/>
          </w:p>
          <w:p w14:paraId="1DFAEADF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x = 100</w:t>
            </w:r>
          </w:p>
          <w:p w14:paraId="3E112DF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for (j in </w:t>
            </w:r>
            <w:proofErr w:type="gramStart"/>
            <w:r w:rsidRPr="00932871">
              <w:rPr>
                <w:lang w:val="en-US"/>
              </w:rPr>
              <w:t>1..</w:t>
            </w:r>
            <w:proofErr w:type="gramEnd"/>
            <w:r w:rsidRPr="00932871">
              <w:rPr>
                <w:lang w:val="en-US"/>
              </w:rPr>
              <w:t>5) {</w:t>
            </w:r>
          </w:p>
          <w:p w14:paraId="341D95C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x = x + 1</w:t>
            </w:r>
          </w:p>
          <w:p w14:paraId="6E08CC5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x = x / 10</w:t>
            </w:r>
          </w:p>
          <w:p w14:paraId="291DC0B6" w14:textId="6293EA8A" w:rsidR="00276DA5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4B5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 xml:space="preserve">using </w:t>
            </w:r>
            <w:proofErr w:type="gramStart"/>
            <w:r w:rsidRPr="00932871">
              <w:rPr>
                <w:lang w:val="en-US"/>
              </w:rPr>
              <w:t>System;</w:t>
            </w:r>
            <w:proofErr w:type="gramEnd"/>
            <w:r w:rsidRPr="00932871">
              <w:rPr>
                <w:lang w:val="en-US"/>
              </w:rPr>
              <w:t xml:space="preserve"> </w:t>
            </w:r>
          </w:p>
          <w:p w14:paraId="0C083D9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class Trans { </w:t>
            </w:r>
          </w:p>
          <w:p w14:paraId="332FF85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static void </w:t>
            </w:r>
            <w:proofErr w:type="gramStart"/>
            <w:r w:rsidRPr="00932871">
              <w:rPr>
                <w:lang w:val="en-US"/>
              </w:rPr>
              <w:t>Main(</w:t>
            </w:r>
            <w:proofErr w:type="gramEnd"/>
            <w:r w:rsidRPr="00932871">
              <w:rPr>
                <w:lang w:val="en-US"/>
              </w:rPr>
              <w:t xml:space="preserve">) { </w:t>
            </w:r>
          </w:p>
          <w:p w14:paraId="5257E33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 </w:t>
            </w:r>
          </w:p>
          <w:p w14:paraId="10B3E61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dynamic x = </w:t>
            </w:r>
            <w:proofErr w:type="gramStart"/>
            <w:r w:rsidRPr="00932871">
              <w:rPr>
                <w:lang w:val="en-US"/>
              </w:rPr>
              <w:t>100;</w:t>
            </w:r>
            <w:proofErr w:type="gramEnd"/>
          </w:p>
          <w:p w14:paraId="608E8333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for (int j = 1; j &lt;= 5; ++j) {</w:t>
            </w:r>
          </w:p>
          <w:p w14:paraId="564C37FB" w14:textId="77777777" w:rsidR="00932871" w:rsidRDefault="00932871" w:rsidP="00932871">
            <w:pPr>
              <w:ind w:firstLine="0"/>
            </w:pPr>
            <w:r>
              <w:t>x = x+1;</w:t>
            </w:r>
          </w:p>
          <w:p w14:paraId="450C8D12" w14:textId="77777777" w:rsidR="00932871" w:rsidRDefault="00932871" w:rsidP="00932871">
            <w:pPr>
              <w:ind w:firstLine="0"/>
            </w:pPr>
            <w:r>
              <w:t>x = x/10;</w:t>
            </w:r>
          </w:p>
          <w:p w14:paraId="0D8CD32B" w14:textId="77777777" w:rsidR="00932871" w:rsidRDefault="00932871" w:rsidP="00932871">
            <w:pPr>
              <w:ind w:firstLine="0"/>
            </w:pPr>
            <w:r>
              <w:t>}</w:t>
            </w:r>
          </w:p>
          <w:p w14:paraId="6E8DD41D" w14:textId="77777777" w:rsidR="00932871" w:rsidRDefault="00932871" w:rsidP="00932871">
            <w:pPr>
              <w:ind w:firstLine="0"/>
            </w:pPr>
          </w:p>
          <w:p w14:paraId="520F3EEA" w14:textId="77777777" w:rsidR="00932871" w:rsidRDefault="00932871" w:rsidP="00932871">
            <w:pPr>
              <w:ind w:firstLine="0"/>
            </w:pPr>
            <w:r>
              <w:t>}</w:t>
            </w:r>
          </w:p>
          <w:p w14:paraId="7576BE03" w14:textId="2DED83E1" w:rsidR="00276DA5" w:rsidRPr="00101F12" w:rsidRDefault="00932871" w:rsidP="00932871">
            <w:pPr>
              <w:ind w:firstLine="0"/>
            </w:pPr>
            <w:r>
              <w:t>}</w:t>
            </w: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1A4F67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Default="001A4F67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Default="001A4F67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Default="001A4F67" w:rsidP="007F7356">
            <w:pPr>
              <w:ind w:firstLine="0"/>
            </w:pPr>
            <w:r>
              <w:t>Выходные данные</w:t>
            </w:r>
          </w:p>
        </w:tc>
      </w:tr>
      <w:tr w:rsidR="001A4F67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7A056DDE" w:rsidR="001A4F67" w:rsidRPr="00101F12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46501951" w:rsidR="001A4F67" w:rsidRDefault="001A4F67" w:rsidP="001A4F67">
            <w:pPr>
              <w:ind w:firstLine="0"/>
            </w:pPr>
          </w:p>
          <w:p w14:paraId="511A4F01" w14:textId="43B50AFD" w:rsidR="001A4F67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B79F" w14:textId="00DD0DA0" w:rsidR="001A4F67" w:rsidRDefault="001A4F67" w:rsidP="001A4F67">
            <w:pPr>
              <w:ind w:firstLine="0"/>
            </w:pPr>
          </w:p>
          <w:p w14:paraId="5582D354" w14:textId="09E814BE" w:rsidR="001A4F67" w:rsidRDefault="001A4F67" w:rsidP="007F7356">
            <w:pPr>
              <w:ind w:firstLine="0"/>
            </w:pPr>
          </w:p>
        </w:tc>
      </w:tr>
      <w:tr w:rsidR="001A4F67" w:rsidRPr="00101F12" w14:paraId="4EDDAD5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969B" w14:textId="3B605764" w:rsidR="001A4F67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CB6" w14:textId="77777777" w:rsidR="001A4F67" w:rsidRPr="00101F12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B3F" w14:textId="77777777" w:rsidR="001A4F67" w:rsidRPr="00101F12" w:rsidRDefault="001A4F67" w:rsidP="007F7356">
            <w:pPr>
              <w:ind w:firstLine="0"/>
            </w:pPr>
          </w:p>
        </w:tc>
      </w:tr>
    </w:tbl>
    <w:p w14:paraId="3B114EBB" w14:textId="77777777" w:rsidR="001A4F67" w:rsidRPr="001A4F67" w:rsidRDefault="001A4F67" w:rsidP="001A4F67"/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lastRenderedPageBreak/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6D0016" w:rsidRDefault="00482DC2" w:rsidP="00482DC2">
      <w:pPr>
        <w:spacing w:line="240" w:lineRule="atLeast"/>
        <w:rPr>
          <w:sz w:val="24"/>
          <w:szCs w:val="24"/>
        </w:rPr>
      </w:pPr>
      <w:r w:rsidRPr="00BB467E">
        <w:rPr>
          <w:sz w:val="24"/>
          <w:szCs w:val="24"/>
          <w:lang w:val="en-US"/>
        </w:rPr>
        <w:t>return</w:t>
      </w:r>
      <w:r w:rsidRPr="006D0016">
        <w:rPr>
          <w:sz w:val="24"/>
          <w:szCs w:val="24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6D0016">
        <w:rPr>
          <w:sz w:val="24"/>
          <w:szCs w:val="24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6D0016">
        <w:rPr>
          <w:sz w:val="24"/>
          <w:szCs w:val="24"/>
        </w:rPr>
        <w:t>)</w:t>
      </w:r>
    </w:p>
    <w:p w14:paraId="773FE70B" w14:textId="77777777" w:rsidR="00C84CB0" w:rsidRPr="006D0016" w:rsidRDefault="00C84CB0">
      <w:pPr>
        <w:spacing w:after="160" w:line="259" w:lineRule="auto"/>
        <w:ind w:firstLine="0"/>
        <w:jc w:val="left"/>
      </w:pPr>
      <w:r w:rsidRPr="006D0016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809A" w14:textId="77777777" w:rsidR="00AF2BFE" w:rsidRDefault="00AF2BFE" w:rsidP="007725C8">
      <w:pPr>
        <w:spacing w:line="240" w:lineRule="auto"/>
      </w:pPr>
      <w:r>
        <w:separator/>
      </w:r>
    </w:p>
  </w:endnote>
  <w:endnote w:type="continuationSeparator" w:id="0">
    <w:p w14:paraId="748B5F58" w14:textId="77777777" w:rsidR="00AF2BFE" w:rsidRDefault="00AF2BFE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73BF" w14:textId="77777777" w:rsidR="00AF2BFE" w:rsidRDefault="00AF2BFE" w:rsidP="007725C8">
      <w:pPr>
        <w:spacing w:line="240" w:lineRule="auto"/>
      </w:pPr>
      <w:r>
        <w:separator/>
      </w:r>
    </w:p>
  </w:footnote>
  <w:footnote w:type="continuationSeparator" w:id="0">
    <w:p w14:paraId="20587612" w14:textId="77777777" w:rsidR="00AF2BFE" w:rsidRDefault="00AF2BFE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5751"/>
    <w:rsid w:val="00007A37"/>
    <w:rsid w:val="0001438F"/>
    <w:rsid w:val="00022F4D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57D43"/>
    <w:rsid w:val="00160EF6"/>
    <w:rsid w:val="00162698"/>
    <w:rsid w:val="00177313"/>
    <w:rsid w:val="00196E18"/>
    <w:rsid w:val="001A0C24"/>
    <w:rsid w:val="001A4F67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91079"/>
    <w:rsid w:val="004956BE"/>
    <w:rsid w:val="004A331B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2E71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07F4A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D0016"/>
    <w:rsid w:val="006D6A07"/>
    <w:rsid w:val="006E2E59"/>
    <w:rsid w:val="006E52C8"/>
    <w:rsid w:val="006F33A7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90D"/>
    <w:rsid w:val="00753C1C"/>
    <w:rsid w:val="007628A2"/>
    <w:rsid w:val="007629C5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6186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8F37E7"/>
    <w:rsid w:val="00901ACD"/>
    <w:rsid w:val="00916B7A"/>
    <w:rsid w:val="00916F8B"/>
    <w:rsid w:val="00922B22"/>
    <w:rsid w:val="00925201"/>
    <w:rsid w:val="00925563"/>
    <w:rsid w:val="00926FEF"/>
    <w:rsid w:val="00932871"/>
    <w:rsid w:val="0094017D"/>
    <w:rsid w:val="009416ED"/>
    <w:rsid w:val="00963692"/>
    <w:rsid w:val="00965946"/>
    <w:rsid w:val="00967DAA"/>
    <w:rsid w:val="00977AFF"/>
    <w:rsid w:val="00981E46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2BFE"/>
    <w:rsid w:val="00AF3C81"/>
    <w:rsid w:val="00AF6C4D"/>
    <w:rsid w:val="00B071A1"/>
    <w:rsid w:val="00B11A91"/>
    <w:rsid w:val="00B16102"/>
    <w:rsid w:val="00B26A7C"/>
    <w:rsid w:val="00B41ED2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338D"/>
    <w:rsid w:val="00DD7C17"/>
    <w:rsid w:val="00DE01FD"/>
    <w:rsid w:val="00DE268A"/>
    <w:rsid w:val="00DE5A09"/>
    <w:rsid w:val="00DE6120"/>
    <w:rsid w:val="00DF7F2F"/>
    <w:rsid w:val="00E00D0B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6CA3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2DAD"/>
    <w:rsid w:val="00FC327B"/>
    <w:rsid w:val="00FC75FB"/>
    <w:rsid w:val="00FD191A"/>
    <w:rsid w:val="00FD29D0"/>
    <w:rsid w:val="00FE0CE1"/>
    <w:rsid w:val="00FF595D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118</Pages>
  <Words>18127</Words>
  <Characters>103326</Characters>
  <Application>Microsoft Office Word</Application>
  <DocSecurity>0</DocSecurity>
  <Lines>861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343</cp:revision>
  <dcterms:created xsi:type="dcterms:W3CDTF">2023-05-03T12:47:00Z</dcterms:created>
  <dcterms:modified xsi:type="dcterms:W3CDTF">2024-01-24T08:35:00Z</dcterms:modified>
</cp:coreProperties>
</file>