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E449" w14:textId="77777777" w:rsidR="000F0245" w:rsidRPr="007D36B2" w:rsidRDefault="000F0245" w:rsidP="000F024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создаваемой системе</w:t>
      </w:r>
    </w:p>
    <w:p w14:paraId="086BA9D4" w14:textId="77777777" w:rsidR="000F0245" w:rsidRPr="007D36B2" w:rsidRDefault="000F0245" w:rsidP="000F02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ECD4F" w14:textId="77777777"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системе:</w:t>
      </w:r>
    </w:p>
    <w:p w14:paraId="40F71861" w14:textId="5DAC344F" w:rsidR="000F0245" w:rsidRPr="007D36B2" w:rsidRDefault="000F0245" w:rsidP="000F02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позволять пользователю задавать вопрос голосом или</w:t>
      </w:r>
      <w:r w:rsidR="00DA5302">
        <w:rPr>
          <w:rFonts w:ascii="Times New Roman" w:hAnsi="Times New Roman" w:cs="Times New Roman"/>
          <w:color w:val="000000"/>
          <w:sz w:val="28"/>
          <w:szCs w:val="28"/>
        </w:rPr>
        <w:t xml:space="preserve"> письменно</w:t>
      </w: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232F">
        <w:rPr>
          <w:rFonts w:ascii="Times New Roman" w:hAnsi="Times New Roman" w:cs="Times New Roman"/>
          <w:color w:val="000000"/>
          <w:sz w:val="28"/>
          <w:szCs w:val="28"/>
        </w:rPr>
        <w:t>в поле чата.</w:t>
      </w:r>
    </w:p>
    <w:p w14:paraId="626F226B" w14:textId="77777777" w:rsidR="000F0245" w:rsidRPr="007D36B2" w:rsidRDefault="000F0245" w:rsidP="000F02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color w:val="000000"/>
          <w:sz w:val="28"/>
          <w:szCs w:val="28"/>
        </w:rPr>
        <w:t>Система должна генерировать пользователю ответ в виде синтезированной речи и текста.</w:t>
      </w:r>
    </w:p>
    <w:p w14:paraId="5C885343" w14:textId="77777777" w:rsidR="000F0245" w:rsidRPr="007D36B2" w:rsidRDefault="000F0245" w:rsidP="000F02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генерировать ответ на основе </w:t>
      </w:r>
      <w:r w:rsidR="00CD3E1A">
        <w:rPr>
          <w:rFonts w:ascii="Times New Roman" w:hAnsi="Times New Roman" w:cs="Times New Roman"/>
          <w:color w:val="000000"/>
          <w:sz w:val="28"/>
          <w:szCs w:val="28"/>
        </w:rPr>
        <w:t>данных, занесенных в систему.</w:t>
      </w:r>
    </w:p>
    <w:p w14:paraId="74EF1CDC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316DD" w14:textId="77777777"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диалога:</w:t>
      </w:r>
    </w:p>
    <w:p w14:paraId="0700E857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48DE1318" w14:textId="77777777"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Модуль диалога должен считывать речь пользователя и выделять из неё интенты и их значения.</w:t>
      </w:r>
    </w:p>
    <w:p w14:paraId="0A8F501F" w14:textId="77777777"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Модуль диалога должен синтезировать речь при ответе пользователю.</w:t>
      </w:r>
    </w:p>
    <w:p w14:paraId="370164EB" w14:textId="77777777"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отправлять модулю </w:t>
      </w:r>
      <w:r w:rsidRPr="00CD3E1A">
        <w:rPr>
          <w:rFonts w:ascii="Times New Roman" w:hAnsi="Times New Roman" w:cs="Times New Roman"/>
          <w:b/>
          <w:sz w:val="28"/>
          <w:szCs w:val="28"/>
        </w:rPr>
        <w:t>графа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вычисленные из речи пользователя </w:t>
      </w:r>
      <w:r w:rsidRPr="00CD3E1A">
        <w:rPr>
          <w:rFonts w:ascii="Times New Roman" w:hAnsi="Times New Roman" w:cs="Times New Roman"/>
          <w:b/>
          <w:sz w:val="28"/>
          <w:szCs w:val="28"/>
        </w:rPr>
        <w:t>интенты</w:t>
      </w:r>
      <w:r w:rsidRPr="007D36B2">
        <w:rPr>
          <w:rFonts w:ascii="Times New Roman" w:hAnsi="Times New Roman" w:cs="Times New Roman"/>
          <w:sz w:val="28"/>
          <w:szCs w:val="28"/>
        </w:rPr>
        <w:t xml:space="preserve"> и их значения.</w:t>
      </w:r>
    </w:p>
    <w:p w14:paraId="4B8952ED" w14:textId="77777777"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быть представлен </w:t>
      </w:r>
      <w:r w:rsidRPr="00CD3E1A">
        <w:rPr>
          <w:rFonts w:ascii="Times New Roman" w:hAnsi="Times New Roman" w:cs="Times New Roman"/>
          <w:b/>
          <w:sz w:val="28"/>
          <w:szCs w:val="28"/>
        </w:rPr>
        <w:t>деревом</w:t>
      </w:r>
      <w:r w:rsidRPr="007D36B2">
        <w:rPr>
          <w:rFonts w:ascii="Times New Roman" w:hAnsi="Times New Roman" w:cs="Times New Roman"/>
          <w:sz w:val="28"/>
          <w:szCs w:val="28"/>
        </w:rPr>
        <w:t xml:space="preserve"> </w:t>
      </w:r>
      <w:r w:rsidRPr="00CD3E1A">
        <w:rPr>
          <w:rFonts w:ascii="Times New Roman" w:hAnsi="Times New Roman" w:cs="Times New Roman"/>
          <w:b/>
          <w:sz w:val="28"/>
          <w:szCs w:val="28"/>
        </w:rPr>
        <w:t>сцен</w:t>
      </w:r>
      <w:r w:rsidRPr="007D36B2">
        <w:rPr>
          <w:rFonts w:ascii="Times New Roman" w:hAnsi="Times New Roman" w:cs="Times New Roman"/>
          <w:sz w:val="28"/>
          <w:szCs w:val="28"/>
        </w:rPr>
        <w:t xml:space="preserve"> с возможностью добавления, удаления и изменения узлов.</w:t>
      </w:r>
    </w:p>
    <w:p w14:paraId="6E3F39D8" w14:textId="77777777"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Модуль диалога должен хранить </w:t>
      </w:r>
      <w:r w:rsidRPr="00CD3E1A">
        <w:rPr>
          <w:rFonts w:ascii="Times New Roman" w:hAnsi="Times New Roman" w:cs="Times New Roman"/>
          <w:b/>
          <w:sz w:val="28"/>
          <w:szCs w:val="28"/>
        </w:rPr>
        <w:t>контекст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для возможности перехода по сценам.</w:t>
      </w:r>
    </w:p>
    <w:p w14:paraId="0A9AF4F4" w14:textId="77777777"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В сцене должны быть прописаны </w:t>
      </w:r>
      <w:r w:rsidRPr="00CD3E1A">
        <w:rPr>
          <w:rFonts w:ascii="Times New Roman" w:hAnsi="Times New Roman" w:cs="Times New Roman"/>
          <w:b/>
          <w:sz w:val="28"/>
          <w:szCs w:val="28"/>
        </w:rPr>
        <w:t>шаблоны ответов</w:t>
      </w:r>
      <w:r w:rsidRPr="007D36B2">
        <w:rPr>
          <w:rFonts w:ascii="Times New Roman" w:hAnsi="Times New Roman" w:cs="Times New Roman"/>
          <w:sz w:val="28"/>
          <w:szCs w:val="28"/>
        </w:rPr>
        <w:t xml:space="preserve">, заполняемые полученными из графа знаний </w:t>
      </w:r>
      <w:r w:rsidRPr="00CD3E1A">
        <w:rPr>
          <w:rFonts w:ascii="Times New Roman" w:hAnsi="Times New Roman" w:cs="Times New Roman"/>
          <w:b/>
          <w:sz w:val="28"/>
          <w:szCs w:val="28"/>
        </w:rPr>
        <w:t>интентами</w:t>
      </w:r>
      <w:r w:rsidRPr="007D36B2">
        <w:rPr>
          <w:rFonts w:ascii="Times New Roman" w:hAnsi="Times New Roman" w:cs="Times New Roman"/>
          <w:sz w:val="28"/>
          <w:szCs w:val="28"/>
        </w:rPr>
        <w:t xml:space="preserve"> и их значениями при выводе пользователю.</w:t>
      </w:r>
    </w:p>
    <w:p w14:paraId="75B3F440" w14:textId="77777777"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В сцене должны быть прописаны </w:t>
      </w:r>
      <w:r w:rsidRPr="00CD3E1A">
        <w:rPr>
          <w:rFonts w:ascii="Times New Roman" w:hAnsi="Times New Roman" w:cs="Times New Roman"/>
          <w:b/>
          <w:sz w:val="28"/>
          <w:szCs w:val="28"/>
        </w:rPr>
        <w:t>шаблоны уточняющих вопросов</w:t>
      </w:r>
      <w:r w:rsidRPr="007D36B2">
        <w:rPr>
          <w:rFonts w:ascii="Times New Roman" w:hAnsi="Times New Roman" w:cs="Times New Roman"/>
          <w:sz w:val="28"/>
          <w:szCs w:val="28"/>
        </w:rPr>
        <w:t>, вызываемых при недостатке данных, введённых пользователем.</w:t>
      </w:r>
    </w:p>
    <w:p w14:paraId="13AE439F" w14:textId="77777777"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3E1A">
        <w:rPr>
          <w:rFonts w:ascii="Times New Roman" w:hAnsi="Times New Roman" w:cs="Times New Roman"/>
          <w:b/>
          <w:sz w:val="28"/>
          <w:szCs w:val="28"/>
        </w:rPr>
        <w:t>Сцена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должна иметь ссылки для перехода к следующей </w:t>
      </w:r>
      <w:r w:rsidRPr="00CD3E1A">
        <w:rPr>
          <w:rFonts w:ascii="Times New Roman" w:hAnsi="Times New Roman" w:cs="Times New Roman"/>
          <w:b/>
          <w:sz w:val="28"/>
          <w:szCs w:val="28"/>
        </w:rPr>
        <w:t>сцене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диалога при выполнении требований (найденные в речи пользователя интенты).</w:t>
      </w:r>
    </w:p>
    <w:p w14:paraId="1F64F4B8" w14:textId="77777777" w:rsidR="000F0245" w:rsidRPr="007D36B2" w:rsidRDefault="000F0245" w:rsidP="000F024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lastRenderedPageBreak/>
        <w:t>В системе должно быть поле чата.</w:t>
      </w:r>
    </w:p>
    <w:p w14:paraId="7F0CF508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212AF8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267A37B3" w14:textId="77777777" w:rsidR="000F0245" w:rsidRPr="007D36B2" w:rsidRDefault="000F0245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в любой момент задать вопрос голосовому помощнику.</w:t>
      </w:r>
    </w:p>
    <w:p w14:paraId="39B78C12" w14:textId="77777777" w:rsidR="000F0245" w:rsidRPr="007D36B2" w:rsidRDefault="000F0245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задать вопрос в письменной форме в чате.</w:t>
      </w:r>
    </w:p>
    <w:p w14:paraId="5185514D" w14:textId="77777777" w:rsidR="000F0245" w:rsidRPr="007D36B2" w:rsidRDefault="000F0245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получить ответ на все вопросы, заданные в устной форме после ключевого слова или включения микрофона в окне чата.</w:t>
      </w:r>
    </w:p>
    <w:p w14:paraId="028CCABF" w14:textId="77777777" w:rsidR="000F0245" w:rsidRPr="007D36B2" w:rsidRDefault="000F0245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задать вопрос в свободной форме.</w:t>
      </w:r>
    </w:p>
    <w:p w14:paraId="6E4AB7B5" w14:textId="77777777" w:rsidR="000F0245" w:rsidRPr="007D36B2" w:rsidRDefault="000F0245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У пользователя должна быть возможность дополнить заданный ранее вопрос.</w:t>
      </w:r>
    </w:p>
    <w:p w14:paraId="43768F0C" w14:textId="5153CCA2" w:rsidR="000F0245" w:rsidRPr="007D36B2" w:rsidRDefault="000F0245" w:rsidP="000F024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Пользователь должен получить уведомление от модуля диалога в случае, если он не способ</w:t>
      </w:r>
      <w:r w:rsidR="009203C1">
        <w:rPr>
          <w:rFonts w:ascii="Times New Roman" w:hAnsi="Times New Roman" w:cs="Times New Roman"/>
          <w:sz w:val="28"/>
          <w:szCs w:val="28"/>
        </w:rPr>
        <w:t>ен</w:t>
      </w:r>
      <w:r w:rsidRPr="007D36B2">
        <w:rPr>
          <w:rFonts w:ascii="Times New Roman" w:hAnsi="Times New Roman" w:cs="Times New Roman"/>
          <w:sz w:val="28"/>
          <w:szCs w:val="28"/>
        </w:rPr>
        <w:t xml:space="preserve"> </w:t>
      </w:r>
      <w:r w:rsidR="009203C1">
        <w:rPr>
          <w:rFonts w:ascii="Times New Roman" w:hAnsi="Times New Roman" w:cs="Times New Roman"/>
          <w:sz w:val="28"/>
          <w:szCs w:val="28"/>
        </w:rPr>
        <w:t>вернуть</w:t>
      </w:r>
      <w:r w:rsidRPr="007D36B2">
        <w:rPr>
          <w:rFonts w:ascii="Times New Roman" w:hAnsi="Times New Roman" w:cs="Times New Roman"/>
          <w:sz w:val="28"/>
          <w:szCs w:val="28"/>
        </w:rPr>
        <w:t xml:space="preserve"> ответ на поставленный им вопрос.</w:t>
      </w:r>
    </w:p>
    <w:p w14:paraId="365A8651" w14:textId="77777777" w:rsidR="000F0245" w:rsidRPr="007D36B2" w:rsidRDefault="000F0245" w:rsidP="000F0245">
      <w:pPr>
        <w:pStyle w:val="im-mess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9DFABCA" w14:textId="77777777"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тестирования:</w:t>
      </w:r>
    </w:p>
    <w:p w14:paraId="24CE4079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178C1E80" w14:textId="6F24C240"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Модуль тестирования должен заполнять три файла </w:t>
      </w:r>
      <w:r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Pr="007D36B2">
        <w:rPr>
          <w:rFonts w:ascii="Times New Roman" w:hAnsi="Times New Roman" w:cs="Times New Roman"/>
          <w:sz w:val="28"/>
          <w:szCs w:val="28"/>
        </w:rPr>
        <w:t>: с информацией о корректных сеансах работы с системой; о сеансах работы, во время которых система выдавала неправильные ответы; о сеансах работы, во время которых система не смогла дать ответ.</w:t>
      </w:r>
    </w:p>
    <w:p w14:paraId="757AE558" w14:textId="77777777"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В файлах </w:t>
      </w:r>
      <w:r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должны быть представлены не только реплики, но и места в диалоговом </w:t>
      </w:r>
      <w:r w:rsidRPr="00CD3E1A">
        <w:rPr>
          <w:rFonts w:ascii="Times New Roman" w:hAnsi="Times New Roman" w:cs="Times New Roman"/>
          <w:b/>
          <w:sz w:val="28"/>
          <w:szCs w:val="28"/>
        </w:rPr>
        <w:t>дереве</w:t>
      </w:r>
      <w:r w:rsidRPr="007D36B2">
        <w:rPr>
          <w:rFonts w:ascii="Times New Roman" w:hAnsi="Times New Roman" w:cs="Times New Roman"/>
          <w:sz w:val="28"/>
          <w:szCs w:val="28"/>
        </w:rPr>
        <w:t>, где они были получены.</w:t>
      </w:r>
    </w:p>
    <w:p w14:paraId="06BD60CD" w14:textId="77777777"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В файле с информацией о корректной работе цепочки диалогов между пользователем и системой должны быть представлены полностью.</w:t>
      </w:r>
    </w:p>
    <w:p w14:paraId="2A374774" w14:textId="77777777"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Модуль должен предлагать варианты возможных вопросов, не добавленных в систему управления </w:t>
      </w:r>
      <w:r w:rsidRPr="00CD3E1A">
        <w:rPr>
          <w:rFonts w:ascii="Times New Roman" w:hAnsi="Times New Roman" w:cs="Times New Roman"/>
          <w:b/>
          <w:sz w:val="28"/>
          <w:szCs w:val="28"/>
        </w:rPr>
        <w:t>навыками</w:t>
      </w:r>
      <w:r w:rsidRPr="007D36B2">
        <w:rPr>
          <w:rFonts w:ascii="Times New Roman" w:hAnsi="Times New Roman" w:cs="Times New Roman"/>
          <w:sz w:val="28"/>
          <w:szCs w:val="28"/>
        </w:rPr>
        <w:t>.</w:t>
      </w:r>
    </w:p>
    <w:p w14:paraId="25BD02B6" w14:textId="77777777" w:rsidR="000F0245" w:rsidRPr="007D36B2" w:rsidRDefault="000F0245" w:rsidP="000F024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lastRenderedPageBreak/>
        <w:t xml:space="preserve">Модуль тестирования должен позволять проводить автоматическое функциональное тестирование системы управления </w:t>
      </w:r>
      <w:r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Pr="007D36B2">
        <w:rPr>
          <w:rFonts w:ascii="Times New Roman" w:hAnsi="Times New Roman" w:cs="Times New Roman"/>
          <w:sz w:val="28"/>
          <w:szCs w:val="28"/>
        </w:rPr>
        <w:t>.</w:t>
      </w:r>
    </w:p>
    <w:p w14:paraId="5F1DC43A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DC32F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09359AF3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получить доступ к файлам </w:t>
      </w:r>
      <w:r w:rsidRPr="007F0710">
        <w:rPr>
          <w:rFonts w:ascii="Times New Roman" w:hAnsi="Times New Roman" w:cs="Times New Roman"/>
          <w:b/>
          <w:sz w:val="28"/>
          <w:szCs w:val="28"/>
        </w:rPr>
        <w:t>логирования</w:t>
      </w:r>
      <w:r w:rsidRPr="007D36B2">
        <w:rPr>
          <w:rFonts w:ascii="Times New Roman" w:hAnsi="Times New Roman" w:cs="Times New Roman"/>
          <w:sz w:val="28"/>
          <w:szCs w:val="28"/>
        </w:rPr>
        <w:t xml:space="preserve">, чтобы понимать причину, если система управления </w:t>
      </w:r>
      <w:r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Pr="007D36B2">
        <w:rPr>
          <w:rFonts w:ascii="Times New Roman" w:hAnsi="Times New Roman" w:cs="Times New Roman"/>
          <w:sz w:val="28"/>
          <w:szCs w:val="28"/>
        </w:rPr>
        <w:t xml:space="preserve"> работает ошибочно.</w:t>
      </w:r>
    </w:p>
    <w:p w14:paraId="68860A95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провести автоматическое функциональное тестирование системы управления </w:t>
      </w:r>
      <w:r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Pr="007D36B2">
        <w:rPr>
          <w:rFonts w:ascii="Times New Roman" w:hAnsi="Times New Roman" w:cs="Times New Roman"/>
          <w:sz w:val="28"/>
          <w:szCs w:val="28"/>
        </w:rPr>
        <w:t xml:space="preserve"> голосового помощника, чтобы убедиться в корректности ее работы или найти ошибки в работе, например, при внесении новых данных в систему.</w:t>
      </w:r>
    </w:p>
    <w:p w14:paraId="7950D9B5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>При проведении функционального тестирования пользователь должен видеть всю цепочку диалога, вместе с указанием того, где был получен тот или иной ответ, чтобы понять причину ошибки при необходимости.</w:t>
      </w:r>
    </w:p>
    <w:p w14:paraId="2DBCDDF4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Пользователь должен видеть варианты вопросов, не добавленные в систему управления </w:t>
      </w:r>
      <w:r w:rsidRPr="007F0710">
        <w:rPr>
          <w:rFonts w:ascii="Times New Roman" w:hAnsi="Times New Roman" w:cs="Times New Roman"/>
          <w:b/>
          <w:sz w:val="28"/>
          <w:szCs w:val="28"/>
        </w:rPr>
        <w:t>навыками</w:t>
      </w:r>
      <w:r w:rsidRPr="007D36B2">
        <w:rPr>
          <w:rFonts w:ascii="Times New Roman" w:hAnsi="Times New Roman" w:cs="Times New Roman"/>
          <w:sz w:val="28"/>
          <w:szCs w:val="28"/>
        </w:rPr>
        <w:t>, для того, чтобы добавить их при необходимости.</w:t>
      </w:r>
    </w:p>
    <w:p w14:paraId="419BB461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63C5CF" w14:textId="77777777" w:rsidR="000F0245" w:rsidRPr="007D36B2" w:rsidRDefault="000F0245" w:rsidP="000F0245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Требования к модулю графа знаний:</w:t>
      </w:r>
    </w:p>
    <w:p w14:paraId="47A83E23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Функциональные:</w:t>
      </w:r>
    </w:p>
    <w:p w14:paraId="1C649770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хранить информацию о предметной области в сокращенной форме в виде </w:t>
      </w:r>
      <w:r w:rsidRPr="007F0710">
        <w:rPr>
          <w:rFonts w:ascii="Times New Roman" w:hAnsi="Times New Roman" w:cs="Times New Roman"/>
          <w:b/>
          <w:sz w:val="28"/>
          <w:szCs w:val="28"/>
        </w:rPr>
        <w:t>семантической сети</w:t>
      </w:r>
      <w:r w:rsidRPr="007D36B2">
        <w:rPr>
          <w:rFonts w:ascii="Times New Roman" w:hAnsi="Times New Roman" w:cs="Times New Roman"/>
          <w:sz w:val="28"/>
          <w:szCs w:val="28"/>
        </w:rPr>
        <w:t>.</w:t>
      </w:r>
    </w:p>
    <w:p w14:paraId="5A126B8B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="00B41FA6">
        <w:rPr>
          <w:rFonts w:ascii="Times New Roman" w:hAnsi="Times New Roman" w:cs="Times New Roman"/>
          <w:sz w:val="28"/>
          <w:szCs w:val="28"/>
        </w:rPr>
        <w:t xml:space="preserve"> должен хранить непротиворечивую и целостную</w:t>
      </w:r>
      <w:r w:rsidRPr="007D36B2">
        <w:rPr>
          <w:rFonts w:ascii="Times New Roman" w:hAnsi="Times New Roman" w:cs="Times New Roman"/>
          <w:sz w:val="28"/>
          <w:szCs w:val="28"/>
        </w:rPr>
        <w:t xml:space="preserve"> информацию.</w:t>
      </w:r>
    </w:p>
    <w:p w14:paraId="0FB494C2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содержать минимальное количество дублированной информации.</w:t>
      </w:r>
    </w:p>
    <w:p w14:paraId="1DBB811D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принимать на вход </w:t>
      </w:r>
      <w:r w:rsidRPr="007F0710">
        <w:rPr>
          <w:rFonts w:ascii="Times New Roman" w:hAnsi="Times New Roman" w:cs="Times New Roman"/>
          <w:b/>
          <w:sz w:val="28"/>
          <w:szCs w:val="28"/>
        </w:rPr>
        <w:t>интенты</w:t>
      </w:r>
      <w:r w:rsidRPr="007D36B2">
        <w:rPr>
          <w:rFonts w:ascii="Times New Roman" w:hAnsi="Times New Roman" w:cs="Times New Roman"/>
          <w:sz w:val="28"/>
          <w:szCs w:val="28"/>
        </w:rPr>
        <w:t xml:space="preserve"> и их значения в виде заранее определенных структур (кортежей, массивов).</w:t>
      </w:r>
    </w:p>
    <w:p w14:paraId="3D54F693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lastRenderedPageBreak/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возвращать </w:t>
      </w:r>
      <w:r w:rsidRPr="007F0710">
        <w:rPr>
          <w:rFonts w:ascii="Times New Roman" w:hAnsi="Times New Roman" w:cs="Times New Roman"/>
          <w:b/>
          <w:sz w:val="28"/>
          <w:szCs w:val="28"/>
        </w:rPr>
        <w:t>интенты</w:t>
      </w:r>
      <w:r w:rsidRPr="007D36B2">
        <w:rPr>
          <w:rFonts w:ascii="Times New Roman" w:hAnsi="Times New Roman" w:cs="Times New Roman"/>
          <w:sz w:val="28"/>
          <w:szCs w:val="28"/>
        </w:rPr>
        <w:t xml:space="preserve"> и их значения в виде заранее определенных структур (кортежей, массивов).</w:t>
      </w:r>
    </w:p>
    <w:p w14:paraId="7F84325A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выдавать ответ на запросы других систем, даже если информация отсутствует (возвращать None).</w:t>
      </w:r>
    </w:p>
    <w:p w14:paraId="0D8C9571" w14:textId="77777777" w:rsidR="000F0245" w:rsidRPr="007D36B2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710">
        <w:rPr>
          <w:rFonts w:ascii="Times New Roman" w:hAnsi="Times New Roman" w:cs="Times New Roman"/>
          <w:b/>
          <w:sz w:val="28"/>
          <w:szCs w:val="28"/>
        </w:rPr>
        <w:t>Граф знаний</w:t>
      </w:r>
      <w:r w:rsidRPr="007D36B2">
        <w:rPr>
          <w:rFonts w:ascii="Times New Roman" w:hAnsi="Times New Roman" w:cs="Times New Roman"/>
          <w:sz w:val="28"/>
          <w:szCs w:val="28"/>
        </w:rPr>
        <w:t xml:space="preserve"> должен выдавать все варианты ответа, если таковых вариантов несколько.</w:t>
      </w:r>
    </w:p>
    <w:p w14:paraId="654DD582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4C4AC" w14:textId="77777777" w:rsidR="000F0245" w:rsidRPr="007D36B2" w:rsidRDefault="000F0245" w:rsidP="000F0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b/>
          <w:bCs/>
          <w:sz w:val="28"/>
          <w:szCs w:val="28"/>
        </w:rPr>
        <w:t>Пользовательские:</w:t>
      </w:r>
    </w:p>
    <w:p w14:paraId="2FFA02A1" w14:textId="77777777" w:rsidR="000F0245" w:rsidRDefault="000F0245" w:rsidP="000F024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6B2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должен взаимодействовать с </w:t>
      </w:r>
      <w:r w:rsidRPr="007F0710">
        <w:rPr>
          <w:rFonts w:ascii="Times New Roman" w:hAnsi="Times New Roman" w:cs="Times New Roman"/>
          <w:b/>
          <w:sz w:val="28"/>
          <w:szCs w:val="28"/>
        </w:rPr>
        <w:t>графом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6B2"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</w:rPr>
        <w:t>другие модули, чтобы легко и эффективно работать.</w:t>
      </w:r>
    </w:p>
    <w:p w14:paraId="2543B5FA" w14:textId="77777777" w:rsidR="000F0245" w:rsidRDefault="000F0245" w:rsidP="000F02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8406C" w14:textId="58F10A09" w:rsidR="000F0245" w:rsidRDefault="00396056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</w:p>
    <w:p w14:paraId="64AF7DA2" w14:textId="03A03CB7" w:rsidR="000B7085" w:rsidRDefault="000B7085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пользовательской части:</w:t>
      </w:r>
    </w:p>
    <w:p w14:paraId="4D9EC01D" w14:textId="19CDE0B9" w:rsidR="00396056" w:rsidRDefault="00702CA9" w:rsidP="003960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</w:t>
      </w:r>
      <w:r w:rsidR="00396056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4F2C45B3" w14:textId="059879B7" w:rsidR="000F0245" w:rsidRDefault="00927C60" w:rsidP="000F02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C6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980905B" wp14:editId="70D063FB">
            <wp:extent cx="5940425" cy="4079875"/>
            <wp:effectExtent l="0" t="0" r="3175" b="0"/>
            <wp:docPr id="200614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45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D564" w14:textId="2A839884" w:rsidR="000F0245" w:rsidRPr="00480CFC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C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698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ариант</w:t>
      </w:r>
      <w:r w:rsidR="00F46987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</w:t>
      </w:r>
    </w:p>
    <w:p w14:paraId="51F89AEF" w14:textId="22575DA5" w:rsidR="00CD3C62" w:rsidRPr="00C66E72" w:rsidRDefault="00927C60" w:rsidP="00927C6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E72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1 система должна записывать голос пользователя</w:t>
      </w:r>
      <w:r w:rsidR="00CD3C62" w:rsidRPr="00C66E72">
        <w:rPr>
          <w:rFonts w:ascii="Times New Roman" w:hAnsi="Times New Roman" w:cs="Times New Roman"/>
          <w:sz w:val="28"/>
          <w:szCs w:val="28"/>
        </w:rPr>
        <w:t xml:space="preserve"> и </w:t>
      </w:r>
      <w:r w:rsidR="0076075D" w:rsidRPr="00C66E72">
        <w:rPr>
          <w:rFonts w:ascii="Times New Roman" w:hAnsi="Times New Roman" w:cs="Times New Roman"/>
          <w:sz w:val="28"/>
          <w:szCs w:val="28"/>
        </w:rPr>
        <w:t>отправлять его реплику в модуль диалога для дальнейшей обработки.</w:t>
      </w:r>
    </w:p>
    <w:p w14:paraId="14DCE036" w14:textId="375F56B4" w:rsidR="00FE3429" w:rsidRPr="00C66E72" w:rsidRDefault="00FE3429" w:rsidP="00927C60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6E72">
        <w:rPr>
          <w:rFonts w:ascii="Times New Roman" w:hAnsi="Times New Roman" w:cs="Times New Roman"/>
          <w:sz w:val="28"/>
          <w:szCs w:val="28"/>
        </w:rPr>
        <w:t xml:space="preserve">При нажатии на кнопку 2 система должна отправлять текст, введенный пользователем, в </w:t>
      </w:r>
      <w:r w:rsidR="00A7607E" w:rsidRPr="00C66E72">
        <w:rPr>
          <w:rFonts w:ascii="Times New Roman" w:hAnsi="Times New Roman" w:cs="Times New Roman"/>
          <w:sz w:val="28"/>
          <w:szCs w:val="28"/>
        </w:rPr>
        <w:t>модуль диалога для</w:t>
      </w:r>
      <w:r w:rsidRPr="00C66E72">
        <w:rPr>
          <w:rFonts w:ascii="Times New Roman" w:hAnsi="Times New Roman" w:cs="Times New Roman"/>
          <w:sz w:val="28"/>
          <w:szCs w:val="28"/>
        </w:rPr>
        <w:t xml:space="preserve"> дальнейшей обработки.</w:t>
      </w:r>
    </w:p>
    <w:p w14:paraId="72F5CCCD" w14:textId="56929F5D" w:rsidR="000F0245" w:rsidRDefault="000F0245" w:rsidP="00CD3C6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3C62">
        <w:rPr>
          <w:rFonts w:ascii="Times New Roman" w:hAnsi="Times New Roman" w:cs="Times New Roman"/>
          <w:b/>
          <w:bCs/>
          <w:sz w:val="28"/>
          <w:szCs w:val="28"/>
        </w:rPr>
        <w:t>Часть для создателей голосового помощника:</w:t>
      </w:r>
    </w:p>
    <w:p w14:paraId="339B3236" w14:textId="43C2961E" w:rsidR="00DA048B" w:rsidRPr="00CD3C62" w:rsidRDefault="00885770" w:rsidP="00CD3C62">
      <w:pPr>
        <w:pStyle w:val="a3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</w:t>
      </w:r>
      <w:r w:rsidR="00DA048B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5ABED426" w14:textId="77777777" w:rsidR="000F0245" w:rsidRDefault="000F0245" w:rsidP="000F02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EE8AA4" wp14:editId="0F4998C9">
            <wp:extent cx="4632827" cy="3123590"/>
            <wp:effectExtent l="0" t="0" r="0" b="635"/>
            <wp:docPr id="18630635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3"/>
                    <a:stretch/>
                  </pic:blipFill>
                  <pic:spPr bwMode="auto">
                    <a:xfrm>
                      <a:off x="0" y="0"/>
                      <a:ext cx="4644122" cy="31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F5990" w14:textId="25A9C92A" w:rsidR="00CB1082" w:rsidRDefault="000F0245" w:rsidP="00F03E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68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Вариант интерфейса для создателей голосового помощника</w:t>
      </w:r>
    </w:p>
    <w:p w14:paraId="1ED7B7D5" w14:textId="7EF1531D" w:rsidR="00F03E0C" w:rsidRPr="00F03E0C" w:rsidRDefault="00F03E0C" w:rsidP="00F03E0C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F767E5"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>
        <w:rPr>
          <w:rFonts w:ascii="Times New Roman" w:hAnsi="Times New Roman" w:cs="Times New Roman"/>
          <w:sz w:val="28"/>
          <w:szCs w:val="28"/>
        </w:rPr>
        <w:t>кнопку меню должен открываться раздел с результатами работы модуля тестирования.</w:t>
      </w:r>
    </w:p>
    <w:sectPr w:rsidR="00F03E0C" w:rsidRPr="00F0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D90"/>
    <w:multiLevelType w:val="hybridMultilevel"/>
    <w:tmpl w:val="09B82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9DC"/>
    <w:multiLevelType w:val="hybridMultilevel"/>
    <w:tmpl w:val="05CCA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802"/>
    <w:multiLevelType w:val="hybridMultilevel"/>
    <w:tmpl w:val="B7C8E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6022"/>
    <w:multiLevelType w:val="hybridMultilevel"/>
    <w:tmpl w:val="7CC4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4E6E"/>
    <w:multiLevelType w:val="hybridMultilevel"/>
    <w:tmpl w:val="CE788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F48D0"/>
    <w:multiLevelType w:val="hybridMultilevel"/>
    <w:tmpl w:val="7B642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6FFC"/>
    <w:multiLevelType w:val="hybridMultilevel"/>
    <w:tmpl w:val="E0CA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9357B"/>
    <w:multiLevelType w:val="hybridMultilevel"/>
    <w:tmpl w:val="5D8A0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43516"/>
    <w:multiLevelType w:val="hybridMultilevel"/>
    <w:tmpl w:val="ACC6D8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7358051">
    <w:abstractNumId w:val="6"/>
  </w:num>
  <w:num w:numId="2" w16cid:durableId="1386291528">
    <w:abstractNumId w:val="7"/>
  </w:num>
  <w:num w:numId="3" w16cid:durableId="255529026">
    <w:abstractNumId w:val="3"/>
  </w:num>
  <w:num w:numId="4" w16cid:durableId="1339194103">
    <w:abstractNumId w:val="0"/>
  </w:num>
  <w:num w:numId="5" w16cid:durableId="1871603250">
    <w:abstractNumId w:val="8"/>
  </w:num>
  <w:num w:numId="6" w16cid:durableId="398280">
    <w:abstractNumId w:val="1"/>
  </w:num>
  <w:num w:numId="7" w16cid:durableId="508561353">
    <w:abstractNumId w:val="4"/>
  </w:num>
  <w:num w:numId="8" w16cid:durableId="1222912504">
    <w:abstractNumId w:val="5"/>
  </w:num>
  <w:num w:numId="9" w16cid:durableId="1769151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45"/>
    <w:rsid w:val="00042434"/>
    <w:rsid w:val="000B7085"/>
    <w:rsid w:val="000F0245"/>
    <w:rsid w:val="00396056"/>
    <w:rsid w:val="005C681F"/>
    <w:rsid w:val="00702CA9"/>
    <w:rsid w:val="0076075D"/>
    <w:rsid w:val="007F0710"/>
    <w:rsid w:val="00885770"/>
    <w:rsid w:val="008D7F3F"/>
    <w:rsid w:val="009203C1"/>
    <w:rsid w:val="00927C60"/>
    <w:rsid w:val="00936F69"/>
    <w:rsid w:val="00A7607E"/>
    <w:rsid w:val="00B41FA6"/>
    <w:rsid w:val="00C66E72"/>
    <w:rsid w:val="00C7232F"/>
    <w:rsid w:val="00CB1082"/>
    <w:rsid w:val="00CD3C62"/>
    <w:rsid w:val="00CD3E1A"/>
    <w:rsid w:val="00DA048B"/>
    <w:rsid w:val="00DA5302"/>
    <w:rsid w:val="00F03E0C"/>
    <w:rsid w:val="00F46987"/>
    <w:rsid w:val="00F767E5"/>
    <w:rsid w:val="00FC29BF"/>
    <w:rsid w:val="00F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DB39"/>
  <w15:chartTrackingRefBased/>
  <w15:docId w15:val="{77A72275-935D-43E4-B449-DAA0542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245"/>
    <w:rPr>
      <w:rFonts w:eastAsiaTheme="minorEastAsia"/>
      <w:kern w:val="2"/>
      <w:lang w:eastAsia="ja-JP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245"/>
    <w:pPr>
      <w:ind w:left="720"/>
      <w:contextualSpacing/>
    </w:pPr>
  </w:style>
  <w:style w:type="paragraph" w:customStyle="1" w:styleId="im-mess">
    <w:name w:val="im-mess"/>
    <w:basedOn w:val="a"/>
    <w:rsid w:val="000F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Baldy</dc:creator>
  <cp:keywords/>
  <dc:description/>
  <cp:lastModifiedBy>Диана Воронова</cp:lastModifiedBy>
  <cp:revision>23</cp:revision>
  <dcterms:created xsi:type="dcterms:W3CDTF">2023-10-27T10:29:00Z</dcterms:created>
  <dcterms:modified xsi:type="dcterms:W3CDTF">2023-11-02T02:44:00Z</dcterms:modified>
</cp:coreProperties>
</file>