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F8" w:rsidRPr="007901F8" w:rsidRDefault="007901F8" w:rsidP="007901F8">
      <w:pPr>
        <w:rPr>
          <w:rFonts w:ascii="Times New Roman" w:hAnsi="Times New Roman" w:cs="Times New Roman"/>
          <w:sz w:val="28"/>
          <w:szCs w:val="28"/>
        </w:rPr>
      </w:pPr>
      <w:r w:rsidRPr="007901F8">
        <w:rPr>
          <w:rFonts w:ascii="Times New Roman" w:hAnsi="Times New Roman" w:cs="Times New Roman"/>
          <w:sz w:val="28"/>
          <w:szCs w:val="28"/>
        </w:rPr>
        <w:t>Матрица покрытия требований модуля семантической сети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0"/>
        <w:gridCol w:w="3381"/>
        <w:gridCol w:w="2584"/>
      </w:tblGrid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Идентификатор тестовой ситуации</w:t>
            </w: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Идентификатор покрытого требования</w:t>
            </w:r>
          </w:p>
        </w:tc>
        <w:tc>
          <w:tcPr>
            <w:tcW w:w="2584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Покрытие</w:t>
            </w:r>
          </w:p>
        </w:tc>
      </w:tr>
      <w:tr w:rsidR="007901F8" w:rsidRPr="007901F8" w:rsidTr="001D64C7">
        <w:tc>
          <w:tcPr>
            <w:tcW w:w="9345" w:type="dxa"/>
            <w:gridSpan w:val="3"/>
            <w:shd w:val="clear" w:color="auto" w:fill="E7E6E6" w:themeFill="background2"/>
          </w:tcPr>
          <w:p w:rsidR="007901F8" w:rsidRPr="007901F8" w:rsidRDefault="007901F8" w:rsidP="001D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</w:t>
            </w:r>
          </w:p>
        </w:tc>
      </w:tr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4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4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4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4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01F8" w:rsidRPr="007901F8" w:rsidRDefault="007901F8" w:rsidP="007901F8">
      <w:pPr>
        <w:rPr>
          <w:rFonts w:ascii="Times New Roman" w:hAnsi="Times New Roman" w:cs="Times New Roman"/>
          <w:sz w:val="28"/>
          <w:szCs w:val="28"/>
        </w:rPr>
      </w:pPr>
    </w:p>
    <w:p w:rsidR="007901F8" w:rsidRPr="007901F8" w:rsidRDefault="007901F8" w:rsidP="007901F8">
      <w:pPr>
        <w:rPr>
          <w:rFonts w:ascii="Times New Roman" w:hAnsi="Times New Roman" w:cs="Times New Roman"/>
          <w:sz w:val="28"/>
          <w:szCs w:val="28"/>
        </w:rPr>
      </w:pPr>
      <w:r w:rsidRPr="007901F8">
        <w:rPr>
          <w:rFonts w:ascii="Times New Roman" w:hAnsi="Times New Roman" w:cs="Times New Roman"/>
          <w:sz w:val="28"/>
          <w:szCs w:val="28"/>
        </w:rPr>
        <w:t>Матрица покрытия требований модуля диалога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0"/>
        <w:gridCol w:w="3381"/>
        <w:gridCol w:w="2584"/>
      </w:tblGrid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Идентификатор тестовой ситуации</w:t>
            </w: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Идентификатор покрытого требования</w:t>
            </w:r>
          </w:p>
        </w:tc>
        <w:tc>
          <w:tcPr>
            <w:tcW w:w="2584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Покрытие</w:t>
            </w:r>
          </w:p>
        </w:tc>
      </w:tr>
      <w:tr w:rsidR="007901F8" w:rsidRPr="007901F8" w:rsidTr="001D64C7">
        <w:tc>
          <w:tcPr>
            <w:tcW w:w="9345" w:type="dxa"/>
            <w:gridSpan w:val="3"/>
            <w:shd w:val="clear" w:color="auto" w:fill="E7E6E6" w:themeFill="background2"/>
          </w:tcPr>
          <w:p w:rsidR="007901F8" w:rsidRPr="007901F8" w:rsidRDefault="007901F8" w:rsidP="001D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DTr</w:t>
            </w:r>
            <w:proofErr w:type="spellEnd"/>
          </w:p>
        </w:tc>
      </w:tr>
      <w:tr w:rsidR="007901F8" w:rsidRPr="007901F8" w:rsidTr="001D64C7">
        <w:tc>
          <w:tcPr>
            <w:tcW w:w="3380" w:type="dxa"/>
          </w:tcPr>
          <w:p w:rsidR="007901F8" w:rsidRPr="007901F8" w:rsidRDefault="00AF16F5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FB1E4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DTr</w:t>
            </w:r>
            <w:proofErr w:type="spellEnd"/>
            <w:r w:rsidRPr="00FB1E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1" w:type="dxa"/>
          </w:tcPr>
          <w:p w:rsidR="007901F8" w:rsidRPr="00A60AAF" w:rsidRDefault="00AF16F5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</w:t>
            </w:r>
            <w:r w:rsidRPr="007D26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DTr</w:t>
            </w:r>
            <w:proofErr w:type="spellEnd"/>
            <w:r w:rsidRPr="007D265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A60A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60A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REQ-DTr-3</w:t>
            </w:r>
          </w:p>
        </w:tc>
        <w:tc>
          <w:tcPr>
            <w:tcW w:w="2584" w:type="dxa"/>
          </w:tcPr>
          <w:p w:rsidR="007901F8" w:rsidRPr="007901F8" w:rsidRDefault="00AF16F5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Покрыт</w:t>
            </w:r>
          </w:p>
        </w:tc>
      </w:tr>
      <w:tr w:rsidR="00932663" w:rsidRPr="007901F8" w:rsidTr="001D64C7">
        <w:tc>
          <w:tcPr>
            <w:tcW w:w="3380" w:type="dxa"/>
          </w:tcPr>
          <w:p w:rsidR="00932663" w:rsidRPr="00932663" w:rsidRDefault="00932663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TEST_DTr2</w:t>
            </w:r>
          </w:p>
        </w:tc>
        <w:tc>
          <w:tcPr>
            <w:tcW w:w="3381" w:type="dxa"/>
          </w:tcPr>
          <w:p w:rsidR="00932663" w:rsidRDefault="00932663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</w:t>
            </w:r>
            <w:r w:rsidRPr="007D26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2584" w:type="dxa"/>
          </w:tcPr>
          <w:p w:rsidR="00932663" w:rsidRPr="00932663" w:rsidRDefault="00932663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покрыт</w:t>
            </w:r>
          </w:p>
        </w:tc>
      </w:tr>
      <w:tr w:rsidR="007901F8" w:rsidRPr="007901F8" w:rsidTr="001D64C7">
        <w:tc>
          <w:tcPr>
            <w:tcW w:w="9345" w:type="dxa"/>
            <w:gridSpan w:val="3"/>
            <w:shd w:val="clear" w:color="auto" w:fill="E7E6E6" w:themeFill="background2"/>
          </w:tcPr>
          <w:p w:rsidR="007901F8" w:rsidRPr="007901F8" w:rsidRDefault="007901F8" w:rsidP="001D64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7901F8" w:rsidRPr="00FB1E4B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TEST_DI_1</w:t>
            </w: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</w:t>
            </w:r>
            <w:r w:rsidRP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P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</w:t>
            </w:r>
            <w:r w:rsidR="00FB1E4B"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="00FB1E4B"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 w:rsid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9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REQ-DI-4, </w:t>
            </w:r>
            <w:r w:rsid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</w:t>
            </w:r>
            <w:r w:rsidR="00FB1E4B" w:rsidRP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="00FB1E4B" w:rsidRP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2584" w:type="dxa"/>
          </w:tcPr>
          <w:p w:rsidR="007901F8" w:rsidRPr="00FB1E4B" w:rsidRDefault="00FB1E4B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Покрыт</w:t>
            </w:r>
          </w:p>
        </w:tc>
      </w:tr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TEST_DI_2</w:t>
            </w: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</w:t>
            </w: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REQ</w:t>
            </w: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934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REQ-DI-4,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</w:t>
            </w: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REQ</w:t>
            </w: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2584" w:type="dxa"/>
          </w:tcPr>
          <w:p w:rsidR="007901F8" w:rsidRPr="00FB1E4B" w:rsidRDefault="00FB1E4B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Покрыт</w:t>
            </w:r>
          </w:p>
        </w:tc>
      </w:tr>
      <w:tr w:rsidR="00FB1E4B" w:rsidRPr="007901F8" w:rsidTr="001D64C7">
        <w:tc>
          <w:tcPr>
            <w:tcW w:w="3380" w:type="dxa"/>
          </w:tcPr>
          <w:p w:rsidR="00FB1E4B" w:rsidRPr="007901F8" w:rsidRDefault="00FB1E4B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TEST_DI_3</w:t>
            </w:r>
          </w:p>
        </w:tc>
        <w:tc>
          <w:tcPr>
            <w:tcW w:w="3381" w:type="dxa"/>
          </w:tcPr>
          <w:p w:rsidR="00FB1E4B" w:rsidRPr="00FB1E4B" w:rsidRDefault="00E9347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REQ-DI-4, </w:t>
            </w:r>
            <w:bookmarkStart w:id="0" w:name="_GoBack"/>
            <w:bookmarkEnd w:id="0"/>
            <w:r w:rsid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</w:t>
            </w:r>
            <w:r w:rsidR="00FB1E4B"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r w:rsidR="00FB1E4B"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  <w:r w:rsidR="00FB1E4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</w:t>
            </w:r>
            <w:r w:rsidR="00FB1E4B"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FB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DI-7</w:t>
            </w:r>
          </w:p>
        </w:tc>
        <w:tc>
          <w:tcPr>
            <w:tcW w:w="2584" w:type="dxa"/>
          </w:tcPr>
          <w:p w:rsidR="00FB1E4B" w:rsidRPr="00FB1E4B" w:rsidRDefault="00FB1E4B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покрыт</w:t>
            </w:r>
          </w:p>
        </w:tc>
      </w:tr>
      <w:tr w:rsidR="007901F8" w:rsidRPr="007901F8" w:rsidTr="001D64C7">
        <w:tc>
          <w:tcPr>
            <w:tcW w:w="9345" w:type="dxa"/>
            <w:gridSpan w:val="3"/>
            <w:shd w:val="clear" w:color="auto" w:fill="E7E6E6" w:themeFill="background2"/>
          </w:tcPr>
          <w:p w:rsidR="007901F8" w:rsidRPr="007901F8" w:rsidRDefault="007901F8" w:rsidP="001D64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</w:tr>
      <w:tr w:rsidR="007901F8" w:rsidRPr="007901F8" w:rsidTr="001D64C7">
        <w:tc>
          <w:tcPr>
            <w:tcW w:w="3380" w:type="dxa"/>
          </w:tcPr>
          <w:p w:rsidR="00AF16F5" w:rsidRPr="00AF16F5" w:rsidRDefault="00AF16F5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TEST_DO_1</w:t>
            </w:r>
          </w:p>
        </w:tc>
        <w:tc>
          <w:tcPr>
            <w:tcW w:w="3381" w:type="dxa"/>
          </w:tcPr>
          <w:p w:rsidR="007901F8" w:rsidRPr="00932663" w:rsidRDefault="00932663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REQ-DO-1, REQ-DO-2</w:t>
            </w:r>
          </w:p>
        </w:tc>
        <w:tc>
          <w:tcPr>
            <w:tcW w:w="2584" w:type="dxa"/>
          </w:tcPr>
          <w:p w:rsidR="007901F8" w:rsidRPr="00932663" w:rsidRDefault="00932663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Покрыт</w:t>
            </w:r>
          </w:p>
        </w:tc>
      </w:tr>
      <w:tr w:rsidR="00932663" w:rsidRPr="007901F8" w:rsidTr="001D64C7">
        <w:tc>
          <w:tcPr>
            <w:tcW w:w="3380" w:type="dxa"/>
          </w:tcPr>
          <w:p w:rsidR="00932663" w:rsidRDefault="00932663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TEST_DO_2</w:t>
            </w:r>
          </w:p>
        </w:tc>
        <w:tc>
          <w:tcPr>
            <w:tcW w:w="3381" w:type="dxa"/>
          </w:tcPr>
          <w:p w:rsidR="00932663" w:rsidRPr="00932663" w:rsidRDefault="00932663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REQ-DO-3</w:t>
            </w:r>
          </w:p>
        </w:tc>
        <w:tc>
          <w:tcPr>
            <w:tcW w:w="2584" w:type="dxa"/>
          </w:tcPr>
          <w:p w:rsidR="00932663" w:rsidRPr="007901F8" w:rsidRDefault="00A60AAF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Покрыт</w:t>
            </w:r>
          </w:p>
        </w:tc>
      </w:tr>
      <w:tr w:rsidR="007901F8" w:rsidRPr="007901F8" w:rsidTr="001D64C7">
        <w:tc>
          <w:tcPr>
            <w:tcW w:w="9345" w:type="dxa"/>
            <w:gridSpan w:val="3"/>
            <w:shd w:val="clear" w:color="auto" w:fill="E7E6E6" w:themeFill="background2"/>
          </w:tcPr>
          <w:p w:rsidR="007901F8" w:rsidRPr="007901F8" w:rsidRDefault="007901F8" w:rsidP="001D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DTemp</w:t>
            </w:r>
            <w:proofErr w:type="spellEnd"/>
          </w:p>
        </w:tc>
      </w:tr>
      <w:tr w:rsidR="007901F8" w:rsidRPr="007901F8" w:rsidTr="001D64C7">
        <w:tc>
          <w:tcPr>
            <w:tcW w:w="3380" w:type="dxa"/>
          </w:tcPr>
          <w:p w:rsidR="007901F8" w:rsidRPr="00A60AAF" w:rsidRDefault="00A60AAF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TEST_DTemp_1</w:t>
            </w:r>
          </w:p>
        </w:tc>
        <w:tc>
          <w:tcPr>
            <w:tcW w:w="3381" w:type="dxa"/>
          </w:tcPr>
          <w:p w:rsidR="007901F8" w:rsidRPr="00A60AAF" w:rsidRDefault="00A60AAF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REQ-DTemp-1, REQ-DTemp-2</w:t>
            </w:r>
          </w:p>
        </w:tc>
        <w:tc>
          <w:tcPr>
            <w:tcW w:w="2584" w:type="dxa"/>
          </w:tcPr>
          <w:p w:rsidR="007901F8" w:rsidRPr="00A60AAF" w:rsidRDefault="006B2987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покрыт</w:t>
            </w:r>
          </w:p>
        </w:tc>
      </w:tr>
    </w:tbl>
    <w:p w:rsidR="007901F8" w:rsidRDefault="007901F8" w:rsidP="007901F8">
      <w:pPr>
        <w:rPr>
          <w:rFonts w:ascii="Times New Roman" w:hAnsi="Times New Roman" w:cs="Times New Roman"/>
          <w:sz w:val="28"/>
          <w:szCs w:val="28"/>
        </w:rPr>
      </w:pPr>
    </w:p>
    <w:p w:rsidR="00FB1E4B" w:rsidRDefault="00FB1E4B" w:rsidP="00FB1E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B1E4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proofErr w:type="spellEnd"/>
      <w:r w:rsidRPr="00FB1E4B">
        <w:rPr>
          <w:rFonts w:ascii="Times New Roman" w:hAnsi="Times New Roman" w:cs="Times New Roman"/>
          <w:sz w:val="28"/>
          <w:szCs w:val="28"/>
        </w:rPr>
        <w:t xml:space="preserve">1 </w:t>
      </w:r>
      <w:r w:rsidRPr="007901F8">
        <w:rPr>
          <w:rFonts w:ascii="Times New Roman" w:hAnsi="Times New Roman" w:cs="Times New Roman"/>
          <w:sz w:val="28"/>
          <w:szCs w:val="28"/>
        </w:rPr>
        <w:t>–</w:t>
      </w:r>
      <w:r w:rsidRPr="00FB1E4B">
        <w:rPr>
          <w:rFonts w:ascii="Times New Roman" w:hAnsi="Times New Roman" w:cs="Times New Roman"/>
          <w:sz w:val="28"/>
          <w:szCs w:val="28"/>
        </w:rPr>
        <w:t xml:space="preserve"> </w:t>
      </w:r>
      <w:r w:rsidR="00AF16F5">
        <w:rPr>
          <w:rFonts w:ascii="Times New Roman" w:hAnsi="Times New Roman" w:cs="Times New Roman"/>
          <w:sz w:val="28"/>
          <w:szCs w:val="28"/>
        </w:rPr>
        <w:t xml:space="preserve">Составление дерева сцен со сценами </w:t>
      </w:r>
      <w:r w:rsidR="00AF16F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F16F5" w:rsidRPr="00AF16F5">
        <w:rPr>
          <w:rFonts w:ascii="Times New Roman" w:hAnsi="Times New Roman" w:cs="Times New Roman"/>
          <w:sz w:val="28"/>
          <w:szCs w:val="28"/>
        </w:rPr>
        <w:t xml:space="preserve"> (</w:t>
      </w:r>
      <w:r w:rsidR="00AF16F5">
        <w:rPr>
          <w:rFonts w:ascii="Times New Roman" w:hAnsi="Times New Roman" w:cs="Times New Roman"/>
          <w:sz w:val="28"/>
          <w:szCs w:val="28"/>
        </w:rPr>
        <w:t>отвечающая на шаблонные вопросы по проходному баллу направления),</w:t>
      </w:r>
      <w:r w:rsidR="00AF16F5" w:rsidRPr="00AF16F5">
        <w:rPr>
          <w:rFonts w:ascii="Times New Roman" w:hAnsi="Times New Roman" w:cs="Times New Roman"/>
          <w:sz w:val="28"/>
          <w:szCs w:val="28"/>
        </w:rPr>
        <w:t xml:space="preserve"> </w:t>
      </w:r>
      <w:r w:rsidR="00AF16F5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AF16F5" w:rsidRPr="00AF16F5">
        <w:rPr>
          <w:rFonts w:ascii="Times New Roman" w:hAnsi="Times New Roman" w:cs="Times New Roman"/>
          <w:sz w:val="28"/>
          <w:szCs w:val="28"/>
        </w:rPr>
        <w:t>1</w:t>
      </w:r>
      <w:r w:rsidR="00AF16F5">
        <w:rPr>
          <w:rFonts w:ascii="Times New Roman" w:hAnsi="Times New Roman" w:cs="Times New Roman"/>
          <w:sz w:val="28"/>
          <w:szCs w:val="28"/>
        </w:rPr>
        <w:t xml:space="preserve"> (потомок </w:t>
      </w:r>
      <w:r w:rsidR="00AF16F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F16F5">
        <w:rPr>
          <w:rFonts w:ascii="Times New Roman" w:hAnsi="Times New Roman" w:cs="Times New Roman"/>
          <w:sz w:val="28"/>
          <w:szCs w:val="28"/>
        </w:rPr>
        <w:t>, отвечающий на вопросы направлений, связанные с годом)</w:t>
      </w:r>
      <w:r w:rsidR="00AF16F5" w:rsidRPr="00AF16F5">
        <w:rPr>
          <w:rFonts w:ascii="Times New Roman" w:hAnsi="Times New Roman" w:cs="Times New Roman"/>
          <w:sz w:val="28"/>
          <w:szCs w:val="28"/>
        </w:rPr>
        <w:t xml:space="preserve">, </w:t>
      </w:r>
      <w:r w:rsidR="00AF16F5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AF16F5" w:rsidRPr="00AF16F5">
        <w:rPr>
          <w:rFonts w:ascii="Times New Roman" w:hAnsi="Times New Roman" w:cs="Times New Roman"/>
          <w:sz w:val="28"/>
          <w:szCs w:val="28"/>
        </w:rPr>
        <w:t>2</w:t>
      </w:r>
      <w:r w:rsidR="00AF16F5">
        <w:rPr>
          <w:rFonts w:ascii="Times New Roman" w:hAnsi="Times New Roman" w:cs="Times New Roman"/>
          <w:sz w:val="28"/>
          <w:szCs w:val="28"/>
        </w:rPr>
        <w:t xml:space="preserve"> (потомок </w:t>
      </w:r>
      <w:r w:rsidR="00AF16F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F16F5">
        <w:rPr>
          <w:rFonts w:ascii="Times New Roman" w:hAnsi="Times New Roman" w:cs="Times New Roman"/>
          <w:sz w:val="28"/>
          <w:szCs w:val="28"/>
        </w:rPr>
        <w:t>, отвечающий на вопросы направлений, связанные со сравнением баллов направлений).</w:t>
      </w:r>
    </w:p>
    <w:p w:rsidR="00AF16F5" w:rsidRPr="00AF16F5" w:rsidRDefault="00AF16F5" w:rsidP="00FB1E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F16F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proofErr w:type="spellEnd"/>
      <w:r w:rsidRPr="00AF16F5">
        <w:rPr>
          <w:rFonts w:ascii="Times New Roman" w:hAnsi="Times New Roman" w:cs="Times New Roman"/>
          <w:sz w:val="28"/>
          <w:szCs w:val="28"/>
        </w:rPr>
        <w:t xml:space="preserve">2 </w:t>
      </w:r>
      <w:r w:rsidRPr="007901F8">
        <w:rPr>
          <w:rFonts w:ascii="Times New Roman" w:hAnsi="Times New Roman" w:cs="Times New Roman"/>
          <w:sz w:val="28"/>
          <w:szCs w:val="28"/>
        </w:rPr>
        <w:t>–</w:t>
      </w:r>
      <w:r w:rsidRPr="00AF1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вопроса </w:t>
      </w:r>
      <w:r w:rsidRPr="007901F8">
        <w:rPr>
          <w:rFonts w:ascii="Times New Roman" w:hAnsi="Times New Roman" w:cs="Times New Roman"/>
          <w:sz w:val="28"/>
          <w:szCs w:val="28"/>
        </w:rPr>
        <w:t xml:space="preserve">«Какой проходной балл на направление Программная </w:t>
      </w:r>
      <w:proofErr w:type="gramStart"/>
      <w:r w:rsidRPr="007901F8">
        <w:rPr>
          <w:rFonts w:ascii="Times New Roman" w:hAnsi="Times New Roman" w:cs="Times New Roman"/>
          <w:sz w:val="28"/>
          <w:szCs w:val="28"/>
        </w:rPr>
        <w:t>инженерия?»</w:t>
      </w:r>
      <w:proofErr w:type="gramEnd"/>
      <w:r w:rsidR="00932663">
        <w:rPr>
          <w:rFonts w:ascii="Times New Roman" w:hAnsi="Times New Roman" w:cs="Times New Roman"/>
          <w:sz w:val="28"/>
          <w:szCs w:val="28"/>
        </w:rPr>
        <w:t xml:space="preserve"> в контексте должны быть указаны </w:t>
      </w:r>
      <w:proofErr w:type="spellStart"/>
      <w:r w:rsidR="00932663">
        <w:rPr>
          <w:rFonts w:ascii="Times New Roman" w:hAnsi="Times New Roman" w:cs="Times New Roman"/>
          <w:sz w:val="28"/>
          <w:szCs w:val="28"/>
        </w:rPr>
        <w:t>интенты</w:t>
      </w:r>
      <w:proofErr w:type="spellEnd"/>
      <w:r w:rsidR="00932663">
        <w:rPr>
          <w:rFonts w:ascii="Times New Roman" w:hAnsi="Times New Roman" w:cs="Times New Roman"/>
          <w:sz w:val="28"/>
          <w:szCs w:val="28"/>
        </w:rPr>
        <w:t xml:space="preserve"> «балл» и «направление», а также значение «Программная инженерия».</w:t>
      </w:r>
    </w:p>
    <w:p w:rsidR="007901F8" w:rsidRPr="007901F8" w:rsidRDefault="007901F8" w:rsidP="00FB1E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01F8">
        <w:rPr>
          <w:rFonts w:ascii="Times New Roman" w:hAnsi="Times New Roman" w:cs="Times New Roman"/>
          <w:sz w:val="28"/>
          <w:szCs w:val="28"/>
          <w:lang w:val="en-US"/>
        </w:rPr>
        <w:lastRenderedPageBreak/>
        <w:t>TEST</w:t>
      </w:r>
      <w:r w:rsidRPr="007901F8">
        <w:rPr>
          <w:rFonts w:ascii="Times New Roman" w:hAnsi="Times New Roman" w:cs="Times New Roman"/>
          <w:sz w:val="28"/>
          <w:szCs w:val="28"/>
        </w:rPr>
        <w:t>_</w:t>
      </w:r>
      <w:r w:rsidRPr="007901F8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FB1E4B">
        <w:rPr>
          <w:rFonts w:ascii="Times New Roman" w:hAnsi="Times New Roman" w:cs="Times New Roman"/>
          <w:sz w:val="28"/>
          <w:szCs w:val="28"/>
        </w:rPr>
        <w:t>_</w:t>
      </w:r>
      <w:r w:rsidRPr="007901F8">
        <w:rPr>
          <w:rFonts w:ascii="Times New Roman" w:hAnsi="Times New Roman" w:cs="Times New Roman"/>
          <w:sz w:val="28"/>
          <w:szCs w:val="28"/>
        </w:rPr>
        <w:t xml:space="preserve">1 – </w:t>
      </w:r>
      <w:r w:rsidR="00932663">
        <w:rPr>
          <w:rFonts w:ascii="Times New Roman" w:hAnsi="Times New Roman" w:cs="Times New Roman"/>
          <w:sz w:val="28"/>
          <w:szCs w:val="28"/>
        </w:rPr>
        <w:t>В</w:t>
      </w:r>
      <w:r w:rsidRPr="007901F8">
        <w:rPr>
          <w:rFonts w:ascii="Times New Roman" w:hAnsi="Times New Roman" w:cs="Times New Roman"/>
          <w:sz w:val="28"/>
          <w:szCs w:val="28"/>
        </w:rPr>
        <w:t xml:space="preserve">вод голосом, сообщение «Какой проходной балл на направление Программная </w:t>
      </w:r>
      <w:proofErr w:type="gramStart"/>
      <w:r w:rsidRPr="007901F8">
        <w:rPr>
          <w:rFonts w:ascii="Times New Roman" w:hAnsi="Times New Roman" w:cs="Times New Roman"/>
          <w:sz w:val="28"/>
          <w:szCs w:val="28"/>
        </w:rPr>
        <w:t>инженерия?»</w:t>
      </w:r>
      <w:proofErr w:type="gramEnd"/>
      <w:r w:rsidR="00AF16F5">
        <w:rPr>
          <w:rFonts w:ascii="Times New Roman" w:hAnsi="Times New Roman" w:cs="Times New Roman"/>
          <w:sz w:val="28"/>
          <w:szCs w:val="28"/>
        </w:rPr>
        <w:t>.</w:t>
      </w:r>
    </w:p>
    <w:p w:rsidR="007901F8" w:rsidRDefault="007901F8" w:rsidP="00FB1E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01F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901F8">
        <w:rPr>
          <w:rFonts w:ascii="Times New Roman" w:hAnsi="Times New Roman" w:cs="Times New Roman"/>
          <w:sz w:val="28"/>
          <w:szCs w:val="28"/>
        </w:rPr>
        <w:t>_</w:t>
      </w:r>
      <w:r w:rsidRPr="007901F8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FB1E4B">
        <w:rPr>
          <w:rFonts w:ascii="Times New Roman" w:hAnsi="Times New Roman" w:cs="Times New Roman"/>
          <w:sz w:val="28"/>
          <w:szCs w:val="28"/>
        </w:rPr>
        <w:t>_</w:t>
      </w:r>
      <w:r w:rsidRPr="007901F8">
        <w:rPr>
          <w:rFonts w:ascii="Times New Roman" w:hAnsi="Times New Roman" w:cs="Times New Roman"/>
          <w:sz w:val="28"/>
          <w:szCs w:val="28"/>
        </w:rPr>
        <w:t xml:space="preserve">2 – </w:t>
      </w:r>
      <w:r w:rsidR="00932663">
        <w:rPr>
          <w:rFonts w:ascii="Times New Roman" w:hAnsi="Times New Roman" w:cs="Times New Roman"/>
          <w:sz w:val="28"/>
          <w:szCs w:val="28"/>
        </w:rPr>
        <w:t>В</w:t>
      </w:r>
      <w:r w:rsidRPr="007901F8">
        <w:rPr>
          <w:rFonts w:ascii="Times New Roman" w:hAnsi="Times New Roman" w:cs="Times New Roman"/>
          <w:sz w:val="28"/>
          <w:szCs w:val="28"/>
        </w:rPr>
        <w:t xml:space="preserve">вод текстом, сообщение «Какой проходной балл на направление Программная </w:t>
      </w:r>
      <w:proofErr w:type="gramStart"/>
      <w:r w:rsidRPr="007901F8">
        <w:rPr>
          <w:rFonts w:ascii="Times New Roman" w:hAnsi="Times New Roman" w:cs="Times New Roman"/>
          <w:sz w:val="28"/>
          <w:szCs w:val="28"/>
        </w:rPr>
        <w:t>инженерия?»</w:t>
      </w:r>
      <w:proofErr w:type="gramEnd"/>
      <w:r w:rsidR="00AF16F5">
        <w:rPr>
          <w:rFonts w:ascii="Times New Roman" w:hAnsi="Times New Roman" w:cs="Times New Roman"/>
          <w:sz w:val="28"/>
          <w:szCs w:val="28"/>
        </w:rPr>
        <w:t>.</w:t>
      </w:r>
    </w:p>
    <w:p w:rsidR="00FB1E4B" w:rsidRDefault="00FB1E4B" w:rsidP="00FB1E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B1E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FB1E4B">
        <w:rPr>
          <w:rFonts w:ascii="Times New Roman" w:hAnsi="Times New Roman" w:cs="Times New Roman"/>
          <w:sz w:val="28"/>
          <w:szCs w:val="28"/>
        </w:rPr>
        <w:t xml:space="preserve">_3 </w:t>
      </w:r>
      <w:r w:rsidRPr="007901F8">
        <w:rPr>
          <w:rFonts w:ascii="Times New Roman" w:hAnsi="Times New Roman" w:cs="Times New Roman"/>
          <w:sz w:val="28"/>
          <w:szCs w:val="28"/>
        </w:rPr>
        <w:t>–</w:t>
      </w:r>
      <w:r w:rsidRPr="00FB1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Дополнение вопроса</w:t>
      </w:r>
      <w:r w:rsidRPr="00FB1E4B">
        <w:rPr>
          <w:rFonts w:ascii="Times New Roman" w:hAnsi="Times New Roman" w:cs="Times New Roman"/>
          <w:sz w:val="28"/>
          <w:szCs w:val="28"/>
        </w:rPr>
        <w:t xml:space="preserve"> </w:t>
      </w:r>
      <w:r w:rsidRPr="007901F8">
        <w:rPr>
          <w:rFonts w:ascii="Times New Roman" w:hAnsi="Times New Roman" w:cs="Times New Roman"/>
          <w:sz w:val="28"/>
          <w:szCs w:val="28"/>
        </w:rPr>
        <w:t xml:space="preserve">«Какой проходной балл на направление Программная </w:t>
      </w:r>
      <w:proofErr w:type="gramStart"/>
      <w:r w:rsidRPr="007901F8">
        <w:rPr>
          <w:rFonts w:ascii="Times New Roman" w:hAnsi="Times New Roman" w:cs="Times New Roman"/>
          <w:sz w:val="28"/>
          <w:szCs w:val="28"/>
        </w:rPr>
        <w:t>инженерия?»</w:t>
      </w:r>
      <w:proofErr w:type="gramEnd"/>
      <w:r w:rsidRPr="00FB1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уточнением «А в 2020 году?»</w:t>
      </w:r>
      <w:r w:rsidR="00AF16F5">
        <w:rPr>
          <w:rFonts w:ascii="Times New Roman" w:hAnsi="Times New Roman" w:cs="Times New Roman"/>
          <w:sz w:val="28"/>
          <w:szCs w:val="28"/>
        </w:rPr>
        <w:t>.</w:t>
      </w:r>
    </w:p>
    <w:p w:rsidR="00932663" w:rsidRDefault="00932663" w:rsidP="00FB1E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326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32663">
        <w:rPr>
          <w:rFonts w:ascii="Times New Roman" w:hAnsi="Times New Roman" w:cs="Times New Roman"/>
          <w:sz w:val="28"/>
          <w:szCs w:val="28"/>
        </w:rPr>
        <w:t xml:space="preserve">_1 </w:t>
      </w:r>
      <w:r w:rsidRPr="007901F8">
        <w:rPr>
          <w:rFonts w:ascii="Times New Roman" w:hAnsi="Times New Roman" w:cs="Times New Roman"/>
          <w:sz w:val="28"/>
          <w:szCs w:val="28"/>
        </w:rPr>
        <w:t>–</w:t>
      </w:r>
      <w:r w:rsidRPr="00932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ответа на вопрос</w:t>
      </w:r>
      <w:r w:rsidRPr="00FB1E4B">
        <w:rPr>
          <w:rFonts w:ascii="Times New Roman" w:hAnsi="Times New Roman" w:cs="Times New Roman"/>
          <w:sz w:val="28"/>
          <w:szCs w:val="28"/>
        </w:rPr>
        <w:t xml:space="preserve"> </w:t>
      </w:r>
      <w:r w:rsidRPr="007901F8">
        <w:rPr>
          <w:rFonts w:ascii="Times New Roman" w:hAnsi="Times New Roman" w:cs="Times New Roman"/>
          <w:sz w:val="28"/>
          <w:szCs w:val="28"/>
        </w:rPr>
        <w:t xml:space="preserve">«Какой проходной балл на направление Программная </w:t>
      </w:r>
      <w:proofErr w:type="gramStart"/>
      <w:r w:rsidRPr="007901F8">
        <w:rPr>
          <w:rFonts w:ascii="Times New Roman" w:hAnsi="Times New Roman" w:cs="Times New Roman"/>
          <w:sz w:val="28"/>
          <w:szCs w:val="28"/>
        </w:rPr>
        <w:t>инженерия?»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32663" w:rsidRDefault="00932663" w:rsidP="00FB1E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60AA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60AAF">
        <w:rPr>
          <w:rFonts w:ascii="Times New Roman" w:hAnsi="Times New Roman" w:cs="Times New Roman"/>
          <w:sz w:val="28"/>
          <w:szCs w:val="28"/>
        </w:rPr>
        <w:t xml:space="preserve">_2 </w:t>
      </w:r>
      <w:r w:rsidRPr="007901F8">
        <w:rPr>
          <w:rFonts w:ascii="Times New Roman" w:hAnsi="Times New Roman" w:cs="Times New Roman"/>
          <w:sz w:val="28"/>
          <w:szCs w:val="28"/>
        </w:rPr>
        <w:t>–</w:t>
      </w:r>
      <w:r w:rsidRPr="00A60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сообщение </w:t>
      </w:r>
      <w:r w:rsidR="00A60AAF">
        <w:rPr>
          <w:rFonts w:ascii="Times New Roman" w:hAnsi="Times New Roman" w:cs="Times New Roman"/>
          <w:sz w:val="28"/>
          <w:szCs w:val="28"/>
        </w:rPr>
        <w:t xml:space="preserve">«В каком году появилось направление Программная </w:t>
      </w:r>
      <w:proofErr w:type="gramStart"/>
      <w:r w:rsidR="00A60AAF">
        <w:rPr>
          <w:rFonts w:ascii="Times New Roman" w:hAnsi="Times New Roman" w:cs="Times New Roman"/>
          <w:sz w:val="28"/>
          <w:szCs w:val="28"/>
        </w:rPr>
        <w:t>инженерия?»</w:t>
      </w:r>
      <w:proofErr w:type="gramEnd"/>
      <w:r w:rsidR="00A60AAF">
        <w:rPr>
          <w:rFonts w:ascii="Times New Roman" w:hAnsi="Times New Roman" w:cs="Times New Roman"/>
          <w:sz w:val="28"/>
          <w:szCs w:val="28"/>
        </w:rPr>
        <w:t xml:space="preserve"> получить ответ «Такой информации нет в системе или не хватает данных».</w:t>
      </w:r>
    </w:p>
    <w:p w:rsidR="00A60AAF" w:rsidRPr="00A60AAF" w:rsidRDefault="00A60AAF" w:rsidP="00FB1E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60AA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DTemp</w:t>
      </w:r>
      <w:proofErr w:type="spellEnd"/>
      <w:r w:rsidRPr="00A60AAF">
        <w:rPr>
          <w:rFonts w:ascii="Times New Roman" w:hAnsi="Times New Roman" w:cs="Times New Roman"/>
          <w:sz w:val="28"/>
          <w:szCs w:val="28"/>
        </w:rPr>
        <w:t xml:space="preserve">_1 </w:t>
      </w:r>
      <w:r w:rsidRPr="007901F8">
        <w:rPr>
          <w:rFonts w:ascii="Times New Roman" w:hAnsi="Times New Roman" w:cs="Times New Roman"/>
          <w:sz w:val="28"/>
          <w:szCs w:val="28"/>
        </w:rPr>
        <w:t>–</w:t>
      </w:r>
      <w:r w:rsidRPr="00A60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сцены с шаблоном ответов «Какой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интент</w:t>
      </w:r>
      <w:proofErr w:type="spellEnd"/>
      <w:r>
        <w:rPr>
          <w:rFonts w:ascii="Times New Roman" w:hAnsi="Times New Roman" w:cs="Times New Roman"/>
          <w:sz w:val="28"/>
          <w:szCs w:val="28"/>
        </w:rPr>
        <w:t>) на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интент</w:t>
      </w:r>
      <w:proofErr w:type="spellEnd"/>
      <w:r>
        <w:rPr>
          <w:rFonts w:ascii="Times New Roman" w:hAnsi="Times New Roman" w:cs="Times New Roman"/>
          <w:sz w:val="28"/>
          <w:szCs w:val="28"/>
        </w:rPr>
        <w:t>) (значение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)?»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уточняющим вопросом «Не </w:t>
      </w:r>
      <w:r w:rsidR="00CF2C93">
        <w:rPr>
          <w:rFonts w:ascii="Times New Roman" w:hAnsi="Times New Roman" w:cs="Times New Roman"/>
          <w:sz w:val="28"/>
          <w:szCs w:val="28"/>
        </w:rPr>
        <w:t>хватает данных, про какое направление вы хотите узнать больше?».</w:t>
      </w:r>
    </w:p>
    <w:p w:rsidR="007901F8" w:rsidRPr="007901F8" w:rsidRDefault="007901F8" w:rsidP="007901F8">
      <w:pPr>
        <w:rPr>
          <w:rFonts w:ascii="Times New Roman" w:hAnsi="Times New Roman" w:cs="Times New Roman"/>
          <w:sz w:val="28"/>
          <w:szCs w:val="28"/>
        </w:rPr>
      </w:pPr>
    </w:p>
    <w:p w:rsidR="007901F8" w:rsidRPr="007901F8" w:rsidRDefault="007901F8" w:rsidP="007901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1F8">
        <w:rPr>
          <w:rFonts w:ascii="Times New Roman" w:hAnsi="Times New Roman" w:cs="Times New Roman"/>
          <w:b/>
          <w:bCs/>
          <w:sz w:val="28"/>
          <w:szCs w:val="28"/>
        </w:rPr>
        <w:t>Матрица покрытия требований модуля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0"/>
        <w:gridCol w:w="3381"/>
        <w:gridCol w:w="2584"/>
      </w:tblGrid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Идентификатор тестовой ситуации</w:t>
            </w: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Идентификатор покрытого требования</w:t>
            </w:r>
          </w:p>
        </w:tc>
        <w:tc>
          <w:tcPr>
            <w:tcW w:w="2584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Покрытие</w:t>
            </w:r>
          </w:p>
        </w:tc>
      </w:tr>
      <w:tr w:rsidR="007901F8" w:rsidRPr="007901F8" w:rsidTr="001D64C7">
        <w:tc>
          <w:tcPr>
            <w:tcW w:w="9345" w:type="dxa"/>
            <w:gridSpan w:val="3"/>
            <w:shd w:val="clear" w:color="auto" w:fill="E7E6E6" w:themeFill="background2"/>
          </w:tcPr>
          <w:p w:rsidR="007901F8" w:rsidRPr="007901F8" w:rsidRDefault="007901F8" w:rsidP="001D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SNT</w:t>
            </w:r>
          </w:p>
        </w:tc>
      </w:tr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TEST-SNT-1</w:t>
            </w: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REQ-SNT-1, REQ-SNT-2</w:t>
            </w:r>
          </w:p>
        </w:tc>
        <w:tc>
          <w:tcPr>
            <w:tcW w:w="2584" w:type="dxa"/>
            <w:shd w:val="clear" w:color="auto" w:fill="FBE4D5" w:themeFill="accent2" w:themeFillTint="33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Не покрыт</w:t>
            </w:r>
          </w:p>
        </w:tc>
      </w:tr>
      <w:tr w:rsidR="007901F8" w:rsidRPr="007901F8" w:rsidTr="001D64C7">
        <w:tc>
          <w:tcPr>
            <w:tcW w:w="9345" w:type="dxa"/>
            <w:gridSpan w:val="3"/>
            <w:shd w:val="clear" w:color="auto" w:fill="E7E6E6" w:themeFill="background2"/>
          </w:tcPr>
          <w:p w:rsidR="007901F8" w:rsidRPr="007901F8" w:rsidRDefault="007901F8" w:rsidP="001D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DMT</w:t>
            </w:r>
          </w:p>
        </w:tc>
      </w:tr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TEST-DMT-1</w:t>
            </w: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</w:t>
            </w: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DMT</w:t>
            </w: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-1, REQ-DMT-</w:t>
            </w: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84" w:type="dxa"/>
            <w:shd w:val="clear" w:color="auto" w:fill="FBE4D5" w:themeFill="accent2" w:themeFillTint="33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Не покрыт</w:t>
            </w:r>
          </w:p>
        </w:tc>
      </w:tr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TEST-DMT-2</w:t>
            </w: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REQ-DMT-3</w:t>
            </w:r>
          </w:p>
        </w:tc>
        <w:tc>
          <w:tcPr>
            <w:tcW w:w="2584" w:type="dxa"/>
            <w:shd w:val="clear" w:color="auto" w:fill="FBE4D5" w:themeFill="accent2" w:themeFillTint="33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Не покрыт</w:t>
            </w:r>
          </w:p>
        </w:tc>
      </w:tr>
      <w:tr w:rsidR="007901F8" w:rsidRPr="007901F8" w:rsidTr="001D64C7">
        <w:tc>
          <w:tcPr>
            <w:tcW w:w="9345" w:type="dxa"/>
            <w:gridSpan w:val="3"/>
            <w:shd w:val="clear" w:color="auto" w:fill="E7E6E6" w:themeFill="background2"/>
          </w:tcPr>
          <w:p w:rsidR="007901F8" w:rsidRPr="007901F8" w:rsidRDefault="007901F8" w:rsidP="001D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TEST-L-1</w:t>
            </w: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REQ-L-1, REQ-L-2, REQ-L-3</w:t>
            </w:r>
          </w:p>
        </w:tc>
        <w:tc>
          <w:tcPr>
            <w:tcW w:w="2584" w:type="dxa"/>
            <w:shd w:val="clear" w:color="auto" w:fill="FBE4D5" w:themeFill="accent2" w:themeFillTint="33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покрыт</w:t>
            </w:r>
            <w:proofErr w:type="spellEnd"/>
          </w:p>
        </w:tc>
      </w:tr>
      <w:tr w:rsidR="007901F8" w:rsidRPr="007901F8" w:rsidTr="001D64C7">
        <w:tc>
          <w:tcPr>
            <w:tcW w:w="3380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TEST-L-2</w:t>
            </w:r>
          </w:p>
        </w:tc>
        <w:tc>
          <w:tcPr>
            <w:tcW w:w="3381" w:type="dxa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REQ-L-4</w:t>
            </w:r>
          </w:p>
        </w:tc>
        <w:tc>
          <w:tcPr>
            <w:tcW w:w="2584" w:type="dxa"/>
            <w:shd w:val="clear" w:color="auto" w:fill="E2EFD9" w:themeFill="accent6" w:themeFillTint="33"/>
          </w:tcPr>
          <w:p w:rsidR="007901F8" w:rsidRPr="007901F8" w:rsidRDefault="007901F8" w:rsidP="001D64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01F8">
              <w:rPr>
                <w:rFonts w:ascii="Times New Roman" w:hAnsi="Times New Roman" w:cs="Times New Roman"/>
                <w:sz w:val="28"/>
                <w:szCs w:val="28"/>
              </w:rPr>
              <w:t>Покрыт</w:t>
            </w:r>
          </w:p>
        </w:tc>
      </w:tr>
    </w:tbl>
    <w:p w:rsidR="007901F8" w:rsidRPr="007901F8" w:rsidRDefault="007901F8" w:rsidP="007901F8">
      <w:pPr>
        <w:rPr>
          <w:rFonts w:ascii="Times New Roman" w:hAnsi="Times New Roman" w:cs="Times New Roman"/>
          <w:sz w:val="28"/>
          <w:szCs w:val="28"/>
        </w:rPr>
      </w:pPr>
    </w:p>
    <w:p w:rsidR="007901F8" w:rsidRPr="007901F8" w:rsidRDefault="007901F8" w:rsidP="007901F8">
      <w:pPr>
        <w:rPr>
          <w:rFonts w:ascii="Times New Roman" w:hAnsi="Times New Roman" w:cs="Times New Roman"/>
          <w:sz w:val="28"/>
          <w:szCs w:val="28"/>
        </w:rPr>
      </w:pPr>
      <w:r w:rsidRPr="007901F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901F8">
        <w:rPr>
          <w:rFonts w:ascii="Times New Roman" w:hAnsi="Times New Roman" w:cs="Times New Roman"/>
          <w:sz w:val="28"/>
          <w:szCs w:val="28"/>
        </w:rPr>
        <w:t>-</w:t>
      </w:r>
      <w:r w:rsidRPr="007901F8"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7901F8">
        <w:rPr>
          <w:rFonts w:ascii="Times New Roman" w:hAnsi="Times New Roman" w:cs="Times New Roman"/>
          <w:sz w:val="28"/>
          <w:szCs w:val="28"/>
        </w:rPr>
        <w:t>-1 – Открыт раздел «Возможные вопросы» окна «Модуль тестирования».</w:t>
      </w:r>
    </w:p>
    <w:p w:rsidR="007901F8" w:rsidRPr="007901F8" w:rsidRDefault="007901F8" w:rsidP="007901F8">
      <w:pPr>
        <w:rPr>
          <w:rFonts w:ascii="Times New Roman" w:hAnsi="Times New Roman" w:cs="Times New Roman"/>
          <w:sz w:val="28"/>
          <w:szCs w:val="28"/>
        </w:rPr>
      </w:pPr>
      <w:r w:rsidRPr="007901F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901F8">
        <w:rPr>
          <w:rFonts w:ascii="Times New Roman" w:hAnsi="Times New Roman" w:cs="Times New Roman"/>
          <w:sz w:val="28"/>
          <w:szCs w:val="28"/>
        </w:rPr>
        <w:t>-</w:t>
      </w:r>
      <w:r w:rsidRPr="007901F8"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7901F8">
        <w:rPr>
          <w:rFonts w:ascii="Times New Roman" w:hAnsi="Times New Roman" w:cs="Times New Roman"/>
          <w:sz w:val="28"/>
          <w:szCs w:val="28"/>
        </w:rPr>
        <w:t>-1 – Нажата кнопка «Начать автоматическое тестирование» окна «Модуль тестирования».</w:t>
      </w:r>
    </w:p>
    <w:p w:rsidR="007901F8" w:rsidRPr="007901F8" w:rsidRDefault="007901F8" w:rsidP="007901F8">
      <w:pPr>
        <w:rPr>
          <w:rFonts w:ascii="Times New Roman" w:hAnsi="Times New Roman" w:cs="Times New Roman"/>
          <w:sz w:val="28"/>
          <w:szCs w:val="28"/>
        </w:rPr>
      </w:pPr>
      <w:r w:rsidRPr="007901F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901F8">
        <w:rPr>
          <w:rFonts w:ascii="Times New Roman" w:hAnsi="Times New Roman" w:cs="Times New Roman"/>
          <w:sz w:val="28"/>
          <w:szCs w:val="28"/>
        </w:rPr>
        <w:t>-</w:t>
      </w:r>
      <w:r w:rsidRPr="007901F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901F8">
        <w:rPr>
          <w:rFonts w:ascii="Times New Roman" w:hAnsi="Times New Roman" w:cs="Times New Roman"/>
          <w:sz w:val="28"/>
          <w:szCs w:val="28"/>
        </w:rPr>
        <w:t>-1 – На вход модулю тестирования подаются по очереди успешные, неуспешные, неудачные цепочки диалогов.</w:t>
      </w:r>
    </w:p>
    <w:p w:rsidR="007901F8" w:rsidRPr="007901F8" w:rsidRDefault="007901F8" w:rsidP="007901F8">
      <w:pPr>
        <w:rPr>
          <w:rFonts w:ascii="Times New Roman" w:hAnsi="Times New Roman" w:cs="Times New Roman"/>
          <w:sz w:val="28"/>
          <w:szCs w:val="28"/>
        </w:rPr>
      </w:pPr>
      <w:r w:rsidRPr="007901F8">
        <w:rPr>
          <w:rFonts w:ascii="Times New Roman" w:hAnsi="Times New Roman" w:cs="Times New Roman"/>
          <w:sz w:val="28"/>
          <w:szCs w:val="28"/>
          <w:lang w:val="en-US"/>
        </w:rPr>
        <w:lastRenderedPageBreak/>
        <w:t>TEST</w:t>
      </w:r>
      <w:r w:rsidRPr="007901F8">
        <w:rPr>
          <w:rFonts w:ascii="Times New Roman" w:hAnsi="Times New Roman" w:cs="Times New Roman"/>
          <w:sz w:val="28"/>
          <w:szCs w:val="28"/>
        </w:rPr>
        <w:t>-</w:t>
      </w:r>
      <w:r w:rsidRPr="007901F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901F8">
        <w:rPr>
          <w:rFonts w:ascii="Times New Roman" w:hAnsi="Times New Roman" w:cs="Times New Roman"/>
          <w:sz w:val="28"/>
          <w:szCs w:val="28"/>
        </w:rPr>
        <w:t xml:space="preserve">-2 – Нажата кнопка «Посмотреть </w:t>
      </w:r>
      <w:proofErr w:type="spellStart"/>
      <w:r w:rsidRPr="007901F8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7901F8">
        <w:rPr>
          <w:rFonts w:ascii="Times New Roman" w:hAnsi="Times New Roman" w:cs="Times New Roman"/>
          <w:sz w:val="28"/>
          <w:szCs w:val="28"/>
        </w:rPr>
        <w:t>» окна «Модуль тестирования».</w:t>
      </w:r>
    </w:p>
    <w:p w:rsidR="007901F8" w:rsidRPr="007901F8" w:rsidRDefault="007901F8" w:rsidP="009220E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901F8" w:rsidRPr="00790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1B"/>
    <w:rsid w:val="001E5099"/>
    <w:rsid w:val="004773DE"/>
    <w:rsid w:val="006B2987"/>
    <w:rsid w:val="006E471B"/>
    <w:rsid w:val="007901F8"/>
    <w:rsid w:val="009220E0"/>
    <w:rsid w:val="00932663"/>
    <w:rsid w:val="00A60AAF"/>
    <w:rsid w:val="00AF16F5"/>
    <w:rsid w:val="00CB1082"/>
    <w:rsid w:val="00CF2C93"/>
    <w:rsid w:val="00E93478"/>
    <w:rsid w:val="00FB1E4B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1857"/>
  <w15:chartTrackingRefBased/>
  <w15:docId w15:val="{539094CB-6D66-4A4D-B1CD-872752B3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2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Baldy</dc:creator>
  <cp:keywords/>
  <dc:description/>
  <cp:lastModifiedBy>Baldy</cp:lastModifiedBy>
  <cp:revision>6</cp:revision>
  <dcterms:created xsi:type="dcterms:W3CDTF">2024-02-22T04:41:00Z</dcterms:created>
  <dcterms:modified xsi:type="dcterms:W3CDTF">2024-02-23T23:33:00Z</dcterms:modified>
</cp:coreProperties>
</file>