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bookmarkStart w:name="_GoBack" w:displacedByCustomXml="prev" w:id="0"/>
    <w:bookmarkEnd w:displacedByCustomXml="prev" w:id="0"/>
    <w:sdt>
      <w:sdtPr>
        <w:id w:val="1200126248"/>
        <w:docPartObj>
          <w:docPartGallery w:val="Cover Pages"/>
          <w:docPartUnique/>
        </w:docPartObj>
        <w:rPr>
          <w:rFonts w:eastAsia="Calibri" w:eastAsiaTheme="minorAscii"/>
        </w:rPr>
      </w:sdtPr>
      <w:sdtEndPr>
        <w:rPr>
          <w:rFonts w:eastAsia="Calibri" w:eastAsiaTheme="minorAscii"/>
        </w:rPr>
      </w:sdtEndPr>
      <w:sdtContent>
        <w:p xmlns:wp14="http://schemas.microsoft.com/office/word/2010/wordml" w:rsidR="005D4EFD" w:rsidRDefault="00F8628D" w14:paraId="65181BF1" wp14:textId="77777777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xmlns:wp14="http://schemas.microsoft.com/office/word/2010/wordprocessingDrawing" distT="0" distB="0" distL="114300" distR="114300" simplePos="0" relativeHeight="251659264" behindDoc="1" locked="0" layoutInCell="1" allowOverlap="1" wp14:anchorId="3499CE40" wp14:editId="7777777">
                    <wp:simplePos x="0" y="0"/>
                    <wp:positionH relativeFrom="page">
                      <wp:posOffset>315686</wp:posOffset>
                    </wp:positionH>
                    <wp:positionV relativeFrom="page">
                      <wp:posOffset>1393371</wp:posOffset>
                    </wp:positionV>
                    <wp:extent cx="2133600" cy="8404860"/>
                    <wp:effectExtent l="0" t="0" r="19050" b="1524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8404860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605699"/>
                                <a:ext cx="187452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473098829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10-1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xmlns:wp14="http://schemas.microsoft.com/office/word/2010/wordml" w:rsidR="005D4EFD" w:rsidRDefault="00865F31" w14:paraId="713EE149" wp14:textId="77777777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10/19/2021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 w14:anchorId="6CE4061E">
                  <v:group id="Group 2" style="position:absolute;margin-left:24.85pt;margin-top:109.7pt;width:168pt;height:661.8pt;z-index:-251657216;mso-position-horizontal-relative:page;mso-position-vertical-relative:page" coordsize="21336,91257" o:spid="_x0000_s1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">
                    <v:rect id="Rectangle 3" style="position:absolute;width:1945;height:91257;visibility:visible;mso-wrap-style:square;v-text-anchor:middle" o:spid="_x0000_s1027" fillcolor="#46464a [3215]" stroked="f" strokeweight="1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textboxrect="0,0,10800,21600;0,0,16200,21600;0,0,21600,21600" gradientshapeok="t" o:connecttype="custom" o:connectlocs="@1,0;0,10800;@1,21600;21600,10800" o:connectangles="270,180,90,0"/>
                      <v:handles>
                        <v:h position="#0,topLeft" xrange="0,21600"/>
                      </v:handles>
                    </v:shapetype>
                    <v:shape id="Pentagon 4" style="position:absolute;top:16056;width:18745;height:5521;visibility:visible;mso-wrap-style:square;v-text-anchor:middle" o:spid="_x0000_s1028" fillcolor="#002060 [3204]" stroked="f" strokeweight="1pt" type="#_x0000_t15" adj="18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n5ecMA&#10;AADaAAAADwAAAGRycy9kb3ducmV2LnhtbESPQWvCQBSE7wX/w/KE3urGEkVSVxGhEKiHNtr7I/tM&#10;otm36e4mpv31bqHQ4zAz3zDr7WhaMZDzjWUF81kCgri0uuFKwen4+rQC4QOyxtYyKfgmD9vN5GGN&#10;mbY3/qChCJWIEPYZKqhD6DIpfVmTQT+zHXH0ztYZDFG6SmqHtwg3rXxOkqU02HBcqLGjfU3lteiN&#10;guub++qK/vNwMNL8yPMyvbwvcqUep+PuBUSgMfyH/9q5VpDC75V4A+Tm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n5ecMAAADaAAAADwAAAAAAAAAAAAAAAACYAgAAZHJzL2Rv&#10;d25yZXYueG1sUEsFBgAAAAAEAAQA9QAAAIgDAAAAAA==&#10;">
                      <v:textbox inset=",0,14.4pt,0">
                        <w:txbxContent>
                          <w:sdt>
                            <w:sdtPr>
                              <w:id w:val="1590638391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473098829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10-1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5D4EFD" w:rsidRDefault="00865F31" w14:paraId="3E04716F" wp14:textId="77777777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10/19/2021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style="position:absolute;left:762;top:42100;width:20574;height:49103" coordsize="13062,31210" coordorigin="806,42118" o:spid="_x0000_s10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style="position:absolute;left:1410;top:42118;width:10478;height:31210" coordsize="10477,31210" coordorigin="1410,42118" o:spid="_x0000_s10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style="position:absolute;left:3696;top:62168;width:1937;height:6985;visibility:visible;mso-wrap-style:square;v-text-anchor:top" coordsize="122,440" o:spid="_x0000_s1031" fillcolor="#46464a [3215]" strokecolor="#46464a [3215]" strokeweight="0" path="m,l39,152,84,304r38,113l122,440,76,306,39,180,6,53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style="position:absolute;left:5728;top:69058;width:1842;height:4270;visibility:visible;mso-wrap-style:square;v-text-anchor:top" coordsize="116,269" o:spid="_x0000_s1032" fillcolor="#46464a [3215]" strokecolor="#46464a [3215]" strokeweight="0" path="m,l8,19,37,93r30,74l116,269r-8,l60,169,30,98,1,25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style="position:absolute;left:1410;top:42118;width:2223;height:20193;visibility:visible;mso-wrap-style:square;v-text-anchor:top" coordsize="140,1272" o:spid="_x0000_s1033" fillcolor="#46464a [3215]" strokecolor="#46464a [3215]" strokeweight="0" path="m,l,,1,79r2,80l12,317,23,476,39,634,58,792,83,948r24,138l135,1223r5,49l138,1262,105,1106,77,949,53,792,35,634,20,476,9,317,2,159,,79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style="position:absolute;left:3410;top:48611;width:715;height:13557;visibility:visible;mso-wrap-style:square;v-text-anchor:top" coordsize="45,854" o:spid="_x0000_s1034" fillcolor="#46464a [3215]" strokecolor="#46464a [3215]" strokeweight="0" path="m45,r,l35,66r-9,67l14,267,6,401,3,534,6,669r8,134l18,854r,-3l9,814,8,803,1,669,,534,3,401,12,267,25,132,34,66,45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style="position:absolute;left:3633;top:62311;width:2444;height:9985;visibility:visible;mso-wrap-style:square;v-text-anchor:top" coordsize="154,629" o:spid="_x0000_s1035" fillcolor="#46464a [3215]" strokecolor="#46464a [3215]" strokeweight="0" path="m,l10,44r11,82l34,207r19,86l75,380r25,86l120,521r21,55l152,618r2,11l140,595,115,532,93,468,67,383,47,295,28,207,12,104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style="position:absolute;left:6204;top:72233;width:524;height:1095;visibility:visible;mso-wrap-style:square;v-text-anchor:top" coordsize="33,69" o:spid="_x0000_s1036" fillcolor="#46464a [3215]" strokecolor="#46464a [3215]" strokeweight="0" path="m,l33,69r-9,l12,35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>
                          <v:path arrowok="t" o:connecttype="custom" o:connectlocs="0,0;52388,109538;38100,109538;19050,55563;0,0" o:connectangles="0,0,0,0,0"/>
                        </v:shape>
                        <v:shape id="Freeform 26" style="position:absolute;left:3553;top:61533;width:238;height:1476;visibility:visible;mso-wrap-style:square;v-text-anchor:top" coordsize="15,93" o:spid="_x0000_s1037" fillcolor="#46464a [3215]" strokecolor="#46464a [3215]" strokeweight="0" path="m,l9,37r,3l15,93,5,49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>
                          <v:path arrowok="t" o:connecttype="custom" o:connectlocs="0,0;14288,58738;14288,63500;23813,147638;7938,77788;0,0" o:connectangles="0,0,0,0,0,0"/>
                        </v:shape>
                        <v:shape id="Freeform 27" style="position:absolute;left:5633;top:56897;width:6255;height:12161;visibility:visible;mso-wrap-style:square;v-text-anchor:top" coordsize="394,766" o:spid="_x0000_s1038" fillcolor="#46464a [3215]" strokecolor="#46464a [3215]" strokeweight="0" path="m394,r,l356,38,319,77r-35,40l249,160r-42,58l168,276r-37,63l98,402,69,467,45,535,26,604,14,673,7,746,6,766,,749r1,-5l7,673,21,603,40,533,65,466,94,400r33,-64l164,275r40,-60l248,158r34,-42l318,76,354,37,394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style="position:absolute;left:5633;top:69153;width:571;height:3080;visibility:visible;mso-wrap-style:square;v-text-anchor:top" coordsize="36,194" o:spid="_x0000_s1039" fillcolor="#46464a [3215]" strokecolor="#46464a [3215]" strokeweight="0" path="m,l6,16r1,3l11,80r9,52l33,185r3,9l21,161,15,145,5,81,1,41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style="position:absolute;left:6077;top:72296;width:493;height:1032;visibility:visible;mso-wrap-style:square;v-text-anchor:top" coordsize="31,65" o:spid="_x0000_s1040" fillcolor="#46464a [3215]" strokecolor="#46464a [3215]" strokeweight="0" path="m,l31,65r-8,l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>
                          <v:path arrowok="t" o:connecttype="custom" o:connectlocs="0,0;49213,103188;36513,103188;0,0" o:connectangles="0,0,0,0"/>
                        </v:shape>
                        <v:shape id="Freeform 30" style="position:absolute;left:5633;top:68788;width:111;height:666;visibility:visible;mso-wrap-style:square;v-text-anchor:top" coordsize="7,42" o:spid="_x0000_s1041" fillcolor="#46464a [3215]" strokecolor="#46464a [3215]" strokeweight="0" path="m,l6,17,7,42,6,39,,23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>
                          <v:path arrowok="t" o:connecttype="custom" o:connectlocs="0,0;9525,26988;11113,66675;9525,61913;0,36513;0,0" o:connectangles="0,0,0,0,0,0"/>
                        </v:shape>
                        <v:shape id="Freeform 31" style="position:absolute;left:5871;top:71455;width:714;height:1873;visibility:visible;mso-wrap-style:square;v-text-anchor:top" coordsize="45,118" o:spid="_x0000_s1042" fillcolor="#46464a [3215]" strokecolor="#46464a [3215]" strokeweight="0" path="m,l6,16,21,49,33,84r12,34l44,118,13,53,11,42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style="position:absolute;left:806;top:48269;width:13063;height:25059" coordsize="8747,16779" coordorigin="806,46499" o:spid="_x0000_s10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style="position:absolute;left:1187;top:51897;width:1984;height:7143;visibility:visible;mso-wrap-style:square;v-text-anchor:top" coordsize="125,450" o:spid="_x0000_s1044" fillcolor="#46464a [3215]" strokecolor="#46464a [3215]" strokeweight="0" path="m,l41,155,86,309r39,116l125,450,79,311,41,183,7,54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style="position:absolute;left:3282;top:58913;width:1874;height:4366;visibility:visible;mso-wrap-style:square;v-text-anchor:top" coordsize="118,275" o:spid="_x0000_s1045" fillcolor="#46464a [3215]" strokecolor="#46464a [3215]" strokeweight="0" path="m,l8,20,37,96r32,74l118,275r-9,l61,174,30,100,,26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style="position:absolute;left:806;top:50103;width:317;height:1921;visibility:visible;mso-wrap-style:square;v-text-anchor:top" coordsize="20,121" o:spid="_x0000_s1046" fillcolor="#46464a [3215]" strokecolor="#46464a [3215]" strokeweight="0" path="m,l16,72r4,49l18,112,,31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style="position:absolute;left:1123;top:52024;width:2509;height:10207;visibility:visible;mso-wrap-style:square;v-text-anchor:top" coordsize="158,643" o:spid="_x0000_s1047" fillcolor="#46464a [3215]" strokecolor="#46464a [3215]" strokeweight="0" path="m,l11,46r11,83l36,211r19,90l76,389r27,87l123,533r21,55l155,632r3,11l142,608,118,544,95,478,69,391,47,302,29,212,13,107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style="position:absolute;left:3759;top:62152;width:524;height:1127;visibility:visible;mso-wrap-style:square;v-text-anchor:top" coordsize="33,71" o:spid="_x0000_s1048" fillcolor="#46464a [3215]" strokecolor="#46464a [3215]" strokeweight="0" path="m,l33,71r-9,l11,36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style="position:absolute;left:1060;top:51246;width:238;height:1508;visibility:visible;mso-wrap-style:square;v-text-anchor:top" coordsize="15,95" o:spid="_x0000_s1049" fillcolor="#46464a [3215]" strokecolor="#46464a [3215]" strokeweight="0" path="m,l8,37r,4l15,95,4,49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style="position:absolute;left:3171;top:46499;width:6382;height:12414;visibility:visible;mso-wrap-style:square;v-text-anchor:top" coordsize="402,782" o:spid="_x0000_s1050" fillcolor="#46464a [3215]" strokecolor="#46464a [3215]" strokeweight="0" path="m402,r,1l363,39,325,79r-35,42l255,164r-44,58l171,284r-38,62l100,411,71,478,45,546,27,617,13,689,7,761r,21l,765r1,-4l7,688,21,616,40,545,66,475,95,409r35,-66l167,281r42,-61l253,163r34,-43l324,78,362,38,402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style="position:absolute;left:3171;top:59040;width:588;height:3112;visibility:visible;mso-wrap-style:square;v-text-anchor:top" coordsize="37,196" o:spid="_x0000_s1051" fillcolor="#46464a [3215]" strokecolor="#46464a [3215]" strokeweight="0" path="m,l6,15r1,3l12,80r9,54l33,188r4,8l22,162,15,146,5,81,1,40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style="position:absolute;left:3632;top:62231;width:492;height:1048;visibility:visible;mso-wrap-style:square;v-text-anchor:top" coordsize="31,66" o:spid="_x0000_s1052" fillcolor="#46464a [3215]" strokecolor="#46464a [3215]" strokeweight="0" path="m,l31,66r-7,l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style="position:absolute;left:3171;top:58644;width:111;height:682;visibility:visible;mso-wrap-style:square;v-text-anchor:top" coordsize="7,43" o:spid="_x0000_s1053" fillcolor="#46464a [3215]" strokecolor="#46464a [3215]" strokeweight="0" path="m,l7,17r,26l6,40,,25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style="position:absolute;left:3409;top:61358;width:731;height:1921;visibility:visible;mso-wrap-style:square;v-text-anchor:top" coordsize="46,121" o:spid="_x0000_s1054" fillcolor="#46464a [3215]" strokecolor="#46464a [3215]" strokeweight="0" path="m,l7,16,22,50,33,86r13,35l45,121,14,55,11,44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xmlns:wp14="http://schemas.microsoft.com/office/word/2010/wordml" w:rsidR="005D4EFD" w:rsidRDefault="005D4EFD" w14:paraId="27DB78E8" wp14:textId="77777777" wp14:noSpellErr="1">
          <w:r>
            <w:rPr>
              <w:noProof/>
            </w:rPr>
            <mc:AlternateContent>
              <mc:Choice Requires="wps">
                <w:drawing>
                  <wp:anchor xmlns:wp14="http://schemas.microsoft.com/office/word/2010/wordprocessingDrawing" distT="0" distB="0" distL="114300" distR="114300" simplePos="0" relativeHeight="251661312" behindDoc="0" locked="0" layoutInCell="1" allowOverlap="1" wp14:anchorId="1EF0D829" wp14:editId="7777777">
                    <wp:simplePos x="0" y="0"/>
                    <wp:positionH relativeFrom="margin">
                      <wp:align>center</wp:align>
                    </wp:positionH>
                    <wp:positionV relativeFrom="bottomMargin">
                      <wp:align>top</wp:align>
                    </wp:positionV>
                    <wp:extent cx="3657600" cy="365760"/>
                    <wp:effectExtent l="0" t="0" r="762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5D4EFD" w:rsidP="005D4EFD" w:rsidRDefault="00B10D8C" w14:paraId="0B72A625" wp14:textId="77777777">
                                <w:pPr>
                                  <w:pStyle w:val="NoSpacing"/>
                                  <w:jc w:val="center"/>
                                  <w:rPr>
                                    <w:color w:val="002060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002060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7510193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D4EFD">
                                      <w:rPr>
                                        <w:color w:val="002060" w:themeColor="accent1"/>
                                        <w:sz w:val="26"/>
                                        <w:szCs w:val="26"/>
                                      </w:rPr>
                                      <w:t>Milestone #</w:t>
                                    </w:r>
                                  </w:sdtContent>
                                </w:sdt>
                              </w:p>
                              <w:p xmlns:wp14="http://schemas.microsoft.com/office/word/2010/wordml" w:rsidR="005D4EFD" w:rsidP="005D4EFD" w:rsidRDefault="00B10D8C" w14:paraId="7F903F17" wp14:textId="77777777">
                                <w:pPr>
                                  <w:pStyle w:val="NoSpacing"/>
                                  <w:jc w:val="center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-1853325781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65F31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Robotics (Edpt1009) W’21</w:t>
                                    </w:r>
                                    <w:r w:rsidR="005D4EFD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course project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 w14:anchorId="5B1A5D79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style="position:absolute;margin-left:0;margin-top:0;width:4in;height:28.8pt;z-index:251661312;visibility:visible;mso-wrap-style:square;mso-width-percent:45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450;mso-height-percent:0;mso-width-relative:page;mso-height-relative:margin;v-text-anchor:bottom" o:spid="_x0000_s1055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">
                    <v:textbox style="mso-fit-shape-to-text:t" inset="0,0,0,0">
                      <w:txbxContent>
                        <w:p w:rsidR="005D4EFD" w:rsidP="005D4EFD" w:rsidRDefault="00B10D8C" w14:paraId="04A36546" wp14:textId="77777777">
                          <w:pPr>
                            <w:pStyle w:val="NoSpacing"/>
                            <w:jc w:val="center"/>
                            <w:rPr>
                              <w:color w:val="002060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id w:val="1881820938"/>
                              <w:rPr>
                                <w:color w:val="002060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7510193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D4EFD">
                                <w:rPr>
                                  <w:color w:val="002060" w:themeColor="accent1"/>
                                  <w:sz w:val="26"/>
                                  <w:szCs w:val="26"/>
                                </w:rPr>
                                <w:t>Milestone #</w:t>
                              </w:r>
                            </w:sdtContent>
                          </w:sdt>
                        </w:p>
                        <w:p w:rsidR="005D4EFD" w:rsidP="005D4EFD" w:rsidRDefault="00B10D8C" w14:paraId="3EEC9D7E" wp14:textId="77777777">
                          <w:pPr>
                            <w:pStyle w:val="NoSpacing"/>
                            <w:jc w:val="center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id w:val="1981494165"/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-1853325781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65F31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Robotics (Edpt1009) W’21</w:t>
                              </w:r>
                              <w:r w:rsidR="005D4EFD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course project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 xmlns:mc="http://schemas.openxmlformats.org/markup-compatibility/2006">
              <mc:Choice xmlns:mc="http://schemas.openxmlformats.org/markup-compatibility/2006" Requires="wps">
                <w:drawing xmlns:w="http://schemas.openxmlformats.org/wordprocessingml/2006/main">
                  <wp:anchor xmlns:wp14="http://schemas.microsoft.com/office/word/2010/wordprocessingDrawing" xmlns:wp="http://schemas.openxmlformats.org/drawingml/2006/wordprocessingDrawing" distT="0" distB="0" distL="114300" distR="114300" simplePos="0" relativeHeight="251660288" behindDoc="0" locked="0" layoutInCell="1" allowOverlap="1" wp14:anchorId="1D01E954" wp14:editId="7777777">
                    <wp:simplePos xmlns:wp="http://schemas.openxmlformats.org/drawingml/2006/wordprocessingDrawing" x="0" y="0"/>
                    <wp:positionH xmlns:wp="http://schemas.openxmlformats.org/drawingml/2006/wordprocessingDrawing" relativeFrom="page">
                      <wp:posOffset>2308860</wp:posOffset>
                    </wp:positionH>
                    <wp:positionV xmlns:wp="http://schemas.openxmlformats.org/drawingml/2006/wordprocessingDrawing" relativeFrom="page">
                      <wp:posOffset>1760220</wp:posOffset>
                    </wp:positionV>
                    <wp:extent cx="4970141" cy="1924051"/>
                    <wp:effectExtent l="0" t="0" r="2540" b="3175"/>
                    <wp:wrapNone xmlns:wp="http://schemas.openxmlformats.org/drawingml/2006/wordprocessingDrawing"/>
                    <wp:docPr xmlns:wp="http://schemas.openxmlformats.org/drawingml/2006/wordprocessingDrawing" id="1" name="Text Box 1"/>
                    <wp:cNvGraphicFramePr xmlns:wp="http://schemas.openxmlformats.org/drawingml/2006/wordprocessingDrawing"/>
                    <a:graphic xmlns:a="http://schemas.openxmlformats.org/drawingml/2006/main">
                      <a:graphicData uri="http://schemas.microsoft.com/office/word/2010/wordprocessingShape">
                        <wps:wsp xmlns:wps="http://schemas.microsoft.com/office/word/2010/wordprocessingShape">
                          <wps:cNvSpPr/>
                          <wps:spPr>
                            <a:xfrm>
                              <a:off x="0" y="0"/>
                              <a:ext cx="4970141" cy="19240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07F79" w:rsidP="00B07F79" w:rsidRDefault="00B07F79">
                                <w:pPr>
                                  <w:spacing w:line="256" w:lineRule="auto"/>
                                  <w:rPr>
                                    <w:rFonts w:ascii="Calibri Light" w:hAnsi="Calibri Light" w:cs="Calibri Light"/>
                                    <w:color w:val="262626"/>
                                    <w:kern w:val="0"/>
                                    <w:sz w:val="72"/>
                                    <w:szCs w:val="72"/>
                                    <w14:ligatures xmlns:w14="http://schemas.microsoft.com/office/word/2010/wordml" w14:val="none"/>
                                  </w:rPr>
                                </w:pPr>
                                <w:r>
                                  <w:rPr>
                                    <w:rFonts w:ascii="Calibri Light" w:hAnsi="Calibri Light" w:cs="Calibri Light"/>
                                    <w:color w:val="262626"/>
                                    <w:sz w:val="72"/>
                                    <w:szCs w:val="72"/>
                                  </w:rPr>
                                  <w:t xml:space="preserve">Robotics (EDPT1009) </w:t>
                                </w:r>
                              </w:p>
                              <w:p w:rsidR="00B07F79" w:rsidP="00B07F79" w:rsidRDefault="00B07F79">
                                <w:pPr>
                                  <w:spacing w:before="120" w:line="256" w:lineRule="auto"/>
                                  <w:rPr>
                                    <w:rFonts w:hAnsi="Calibri" w:eastAsia="Calibri" w:cs="Calibri"/>
                                    <w:color w:val="40404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Ansi="Calibri" w:eastAsia="Calibri" w:cs="Calibri"/>
                                    <w:color w:val="404040"/>
                                    <w:sz w:val="36"/>
                                    <w:szCs w:val="36"/>
                                    <w:u w:val="single"/>
                                  </w:rPr>
                                  <w:t>Project Milestone:</w:t>
                                </w:r>
                                <w:r>
                                  <w:rPr>
                                    <w:rFonts w:hAnsi="Calibri" w:eastAsia="Calibri" w:cs="Calibri"/>
                                    <w:color w:val="404040"/>
                                    <w:sz w:val="36"/>
                                    <w:szCs w:val="36"/>
                                  </w:rPr>
                                  <w:t xml:space="preserve"> MS</w:t>
                                </w:r>
                                <w:r>
                                  <w:rPr>
                                    <w:rFonts w:ascii="Calibri" w:hAnsi="Calibri" w:cs="Calibri"/>
                                    <w:color w:val="404040"/>
                                    <w:sz w:val="36"/>
                                    <w:szCs w:val="36"/>
                                  </w:rPr>
                                  <w:t>2</w:t>
                                </w:r>
                              </w:p>
                              <w:p w:rsidR="00B07F79" w:rsidP="00B07F79" w:rsidRDefault="00B07F79">
                                <w:pPr>
                                  <w:spacing w:before="120" w:line="256" w:lineRule="auto"/>
                                  <w:rPr>
                                    <w:rFonts w:hAnsi="Calibri" w:eastAsia="Calibri" w:cs="Calibri"/>
                                    <w:color w:val="40404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Ansi="Calibri" w:eastAsia="Calibri" w:cs="Calibri"/>
                                    <w:color w:val="404040"/>
                                    <w:sz w:val="36"/>
                                    <w:szCs w:val="36"/>
                                    <w:u w:val="single"/>
                                  </w:rPr>
                                  <w:t>Team Number:</w:t>
                                </w:r>
                                <w:r>
                                  <w:rPr>
                                    <w:rFonts w:hAnsi="Calibri" w:eastAsia="Calibri" w:cs="Calibri"/>
                                    <w:color w:val="404040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 w:cs="Calibri"/>
                                    <w:color w:val="404040"/>
                                    <w:sz w:val="36"/>
                                    <w:szCs w:val="36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spcFirstLastPara="0" wrap="square" lIns="0" tIns="0" rIns="0" bIns="0" anchor="t">
                            <a:spAutoFit/>
                          </wps:bodyPr>
                        </wps:wsp>
                      </a:graphicData>
                    </a:graphic>
                    <wp14:sizeRelH xmlns:wp14="http://schemas.microsoft.com/office/word/2010/wordprocessingDrawing" relativeFrom="page">
                      <wp14:pctWidth>0</wp14:pctWidth>
                    </wp14:sizeRelH>
                    <wp14:sizeRelV xmlns:wp14="http://schemas.microsoft.com/office/word/2010/wordprocessingDrawing" relativeFrom="margin">
                      <wp14:pctHeight>0</wp14:pctHeight>
                    </wp14:sizeRelV>
                  </wp:anchor>
                </w:drawing>
              </mc:Choice>
              <mc:Fallback/>
            </mc:AlternateContent>
          </w:r>
          <w:r>
            <w:br w:type="page"/>
          </w:r>
        </w:p>
      </w:sdtContent>
    </w:sdt>
    <w:p xmlns:wp14="http://schemas.microsoft.com/office/word/2010/wordml" w:rsidR="005D4EFD" w:rsidP="03B0CC06" w:rsidRDefault="00A160CF" w14:paraId="0017E004" wp14:textId="49498547">
      <w:pPr>
        <w:jc w:val="center"/>
        <w:rPr>
          <w:b w:val="1"/>
          <w:bCs w:val="1"/>
          <w:sz w:val="48"/>
          <w:szCs w:val="48"/>
        </w:rPr>
      </w:pPr>
      <w:r w:rsidRPr="03B0CC06" w:rsidR="18FC3759">
        <w:rPr>
          <w:b w:val="1"/>
          <w:bCs w:val="1"/>
          <w:sz w:val="48"/>
          <w:szCs w:val="48"/>
        </w:rPr>
        <w:t>Industrial Robotics</w:t>
      </w:r>
    </w:p>
    <w:p xmlns:wp14="http://schemas.microsoft.com/office/word/2010/wordml" w:rsidR="005D4EFD" w:rsidP="005D4EFD" w:rsidRDefault="00A160CF" w14:paraId="4C342E93" wp14:textId="51C8A650">
      <w:pPr>
        <w:jc w:val="center"/>
        <w:rPr>
          <w:sz w:val="32"/>
          <w:szCs w:val="32"/>
        </w:rPr>
      </w:pPr>
      <w:r w:rsidRPr="03B0CC06" w:rsidR="0BAA5E8F">
        <w:rPr>
          <w:sz w:val="32"/>
          <w:szCs w:val="32"/>
        </w:rPr>
        <w:t>Seif Sabra</w:t>
      </w:r>
      <w:r w:rsidRPr="03B0CC06" w:rsidR="00A160CF">
        <w:rPr>
          <w:sz w:val="32"/>
          <w:szCs w:val="32"/>
        </w:rPr>
        <w:t xml:space="preserve">, </w:t>
      </w:r>
      <w:r w:rsidRPr="03B0CC06" w:rsidR="3AF6D96C">
        <w:rPr>
          <w:sz w:val="32"/>
          <w:szCs w:val="32"/>
        </w:rPr>
        <w:t>Dina Mamdouh</w:t>
      </w:r>
      <w:r w:rsidRPr="03B0CC06" w:rsidR="00A160CF">
        <w:rPr>
          <w:sz w:val="32"/>
          <w:szCs w:val="32"/>
        </w:rPr>
        <w:t xml:space="preserve">, </w:t>
      </w:r>
      <w:r w:rsidRPr="03B0CC06" w:rsidR="399DFCEC">
        <w:rPr>
          <w:sz w:val="32"/>
          <w:szCs w:val="32"/>
        </w:rPr>
        <w:t xml:space="preserve">Yusuf </w:t>
      </w:r>
      <w:proofErr w:type="spellStart"/>
      <w:r w:rsidRPr="03B0CC06" w:rsidR="399DFCEC">
        <w:rPr>
          <w:sz w:val="32"/>
          <w:szCs w:val="32"/>
        </w:rPr>
        <w:t>Swelam</w:t>
      </w:r>
      <w:proofErr w:type="spellEnd"/>
      <w:r w:rsidRPr="03B0CC06" w:rsidR="00A160CF">
        <w:rPr>
          <w:sz w:val="32"/>
          <w:szCs w:val="32"/>
        </w:rPr>
        <w:t xml:space="preserve">, </w:t>
      </w:r>
      <w:r w:rsidRPr="03B0CC06" w:rsidR="2D93EA78">
        <w:rPr>
          <w:sz w:val="32"/>
          <w:szCs w:val="32"/>
        </w:rPr>
        <w:t>Anthony Usama</w:t>
      </w:r>
      <w:r w:rsidRPr="03B0CC06" w:rsidR="00A160CF">
        <w:rPr>
          <w:sz w:val="32"/>
          <w:szCs w:val="32"/>
        </w:rPr>
        <w:t xml:space="preserve">, </w:t>
      </w:r>
      <w:r w:rsidRPr="03B0CC06" w:rsidR="2011DDBC">
        <w:rPr>
          <w:sz w:val="32"/>
          <w:szCs w:val="32"/>
        </w:rPr>
        <w:t xml:space="preserve">Faris </w:t>
      </w:r>
      <w:proofErr w:type="spellStart"/>
      <w:r w:rsidRPr="03B0CC06" w:rsidR="2011DDBC">
        <w:rPr>
          <w:sz w:val="32"/>
          <w:szCs w:val="32"/>
        </w:rPr>
        <w:t>Ebiede</w:t>
      </w:r>
      <w:proofErr w:type="spellEnd"/>
    </w:p>
    <w:p xmlns:wp14="http://schemas.microsoft.com/office/word/2010/wordml" w:rsidR="00A160CF" w:rsidP="00A160CF" w:rsidRDefault="00A160CF" w14:paraId="672A6659" wp14:textId="77777777">
      <w:pPr>
        <w:rPr>
          <w:sz w:val="32"/>
          <w:szCs w:val="32"/>
        </w:rPr>
      </w:pPr>
    </w:p>
    <w:p xmlns:wp14="http://schemas.microsoft.com/office/word/2010/wordml" w:rsidR="00A160CF" w:rsidP="00A160CF" w:rsidRDefault="00A160CF" w14:paraId="0A37501D" wp14:textId="77777777">
      <w:pPr>
        <w:rPr>
          <w:sz w:val="28"/>
          <w:szCs w:val="28"/>
        </w:rPr>
        <w:sectPr w:rsidR="00A160CF" w:rsidSect="006D49D4">
          <w:footerReference w:type="default" r:id="rId8"/>
          <w:headerReference w:type="first" r:id="rId9"/>
          <w:pgSz w:w="12240" w:h="15840" w:orient="portrait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C46E2C1" w:rsidP="03B0CC06" w:rsidRDefault="0C46E2C1" w14:paraId="36EBD549" w14:textId="072C6A0A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03B0CC06" w:rsidR="0C46E2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This milestone focused on implementing the forward kinematics of a 5-DOF robotic arm using the </w:t>
      </w:r>
      <w:proofErr w:type="spellStart"/>
      <w:r w:rsidRPr="03B0CC06" w:rsidR="0C46E2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Denavit-Hartenberg</w:t>
      </w:r>
      <w:proofErr w:type="spellEnd"/>
      <w:r w:rsidRPr="03B0CC06" w:rsidR="0C46E2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(DH) convention within the </w:t>
      </w:r>
      <w:proofErr w:type="spellStart"/>
      <w:r w:rsidRPr="03B0CC06" w:rsidR="0C46E2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CoppeliaSim</w:t>
      </w:r>
      <w:proofErr w:type="spellEnd"/>
      <w:r w:rsidRPr="03B0CC06" w:rsidR="0C46E2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simulation environment. The analysis involved defining the DH parameters for each joint, developing a Python script to compute the transformation matrices, and validating the calculated end-effector position against the simulated position in </w:t>
      </w:r>
      <w:proofErr w:type="spellStart"/>
      <w:r w:rsidRPr="03B0CC06" w:rsidR="0C46E2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CoppeliaSim</w:t>
      </w:r>
      <w:proofErr w:type="spellEnd"/>
      <w:r w:rsidRPr="03B0CC06" w:rsidR="0C46E2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. The software design utilized Python and the </w:t>
      </w:r>
      <w:proofErr w:type="spellStart"/>
      <w:r w:rsidRPr="03B0CC06" w:rsidR="0C46E2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CoppeliaSim</w:t>
      </w:r>
      <w:proofErr w:type="spellEnd"/>
      <w:r w:rsidRPr="03B0CC06" w:rsidR="0C46E2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remote API for joint control and data acquisition. Visualization was achieved directly within the </w:t>
      </w:r>
      <w:proofErr w:type="spellStart"/>
      <w:r w:rsidRPr="03B0CC06" w:rsidR="0C46E2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CoppeliaSim</w:t>
      </w:r>
      <w:proofErr w:type="spellEnd"/>
      <w:r w:rsidRPr="03B0CC06" w:rsidR="0C46E2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environment, observing the robot's motion and comparing the calculated and simulated end-effector positions. The results demonstrated accurate forward kinematics calculations, with the calculated end-effector position closely matching the simulated position after the robot reached its target joint configuratio</w:t>
      </w:r>
      <w:r w:rsidRPr="03B0CC06" w:rsidR="0C46E2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n.</w:t>
      </w:r>
    </w:p>
    <w:p xmlns:wp14="http://schemas.microsoft.com/office/word/2010/wordml" w:rsidR="00A160CF" w:rsidP="00A160CF" w:rsidRDefault="00A160CF" w14:paraId="2C8B4F07" wp14:textId="77777777">
      <w:pPr>
        <w:pStyle w:val="ListParagraph"/>
        <w:numPr>
          <w:ilvl w:val="0"/>
          <w:numId w:val="1"/>
        </w:numPr>
        <w:jc w:val="center"/>
        <w:rPr>
          <w:sz w:val="32"/>
          <w:szCs w:val="32"/>
        </w:rPr>
      </w:pPr>
      <w:r w:rsidRPr="03B0CC06" w:rsidR="00A160CF">
        <w:rPr>
          <w:sz w:val="32"/>
          <w:szCs w:val="32"/>
        </w:rPr>
        <w:t>INTRODUCTION</w:t>
      </w:r>
    </w:p>
    <w:p w:rsidR="7F388537" w:rsidP="03B0CC06" w:rsidRDefault="7F388537" w14:paraId="2E16D96A" w14:textId="3E0689C7">
      <w:pPr>
        <w:spacing w:before="0" w:beforeAutospacing="off" w:after="0" w:afterAutospacing="off" w:line="216" w:lineRule="auto"/>
        <w:jc w:val="lowKashida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/>
          <w:color w:val="000000" w:themeColor="text1" w:themeTint="FF" w:themeShade="FF"/>
          <w:sz w:val="24"/>
          <w:szCs w:val="24"/>
          <w:u w:val="none"/>
          <w:lang w:val="en-US"/>
        </w:rPr>
      </w:pPr>
      <w:r w:rsidRPr="03B0CC06" w:rsidR="7F38853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/>
          <w:color w:val="000000" w:themeColor="text1" w:themeTint="FF" w:themeShade="FF"/>
          <w:sz w:val="24"/>
          <w:szCs w:val="24"/>
          <w:u w:val="none"/>
          <w:lang w:val="en-US"/>
        </w:rPr>
        <w:t>The robotic manipulator is designed to seamlessly integrate into existing automated</w:t>
      </w:r>
      <w:r w:rsidRPr="03B0CC06" w:rsidR="4849A0E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03B0CC06" w:rsidR="7F38853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/>
          <w:color w:val="000000" w:themeColor="text1" w:themeTint="FF" w:themeShade="FF"/>
          <w:sz w:val="24"/>
          <w:szCs w:val="24"/>
          <w:u w:val="none"/>
          <w:lang w:val="en-US"/>
        </w:rPr>
        <w:t>production lines, streamlining the handling of automotive components. This can dramatically increase production efficiency and accuracy, reducing manual labor and potential human error.</w:t>
      </w:r>
    </w:p>
    <w:p w:rsidR="7F388537" w:rsidP="03B0CC06" w:rsidRDefault="7F388537" w14:paraId="2EB608DD" w14:textId="18939F08">
      <w:pPr>
        <w:spacing w:before="0" w:beforeAutospacing="off" w:after="0" w:afterAutospacing="off" w:line="216" w:lineRule="auto"/>
        <w:jc w:val="lowKashida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/>
          <w:color w:val="000000" w:themeColor="text1" w:themeTint="FF" w:themeShade="FF"/>
          <w:sz w:val="24"/>
          <w:szCs w:val="24"/>
          <w:u w:val="none"/>
          <w:lang w:val="en-US"/>
        </w:rPr>
      </w:pPr>
      <w:r w:rsidRPr="03B0CC06" w:rsidR="7F38853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</w:p>
    <w:p w:rsidR="7F388537" w:rsidP="03B0CC06" w:rsidRDefault="7F388537" w14:paraId="5E3A7A75" w14:textId="0CA2AA6F">
      <w:pPr>
        <w:spacing w:before="0" w:beforeAutospacing="off" w:after="0" w:afterAutospacing="off" w:line="216" w:lineRule="auto"/>
        <w:jc w:val="lowKashida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/>
          <w:color w:val="000000" w:themeColor="text1" w:themeTint="FF" w:themeShade="FF"/>
          <w:sz w:val="24"/>
          <w:szCs w:val="24"/>
          <w:u w:val="none"/>
          <w:lang w:val="en-US"/>
        </w:rPr>
      </w:pPr>
      <w:r w:rsidRPr="03B0CC06" w:rsidR="7F38853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/>
          <w:color w:val="000000" w:themeColor="text1" w:themeTint="FF" w:themeShade="FF"/>
          <w:sz w:val="24"/>
          <w:szCs w:val="24"/>
          <w:u w:val="none"/>
          <w:lang w:val="en-US"/>
        </w:rPr>
        <w:t xml:space="preserve">Versatile Handling of Automotive Products: The manipulator's ability to handle both circular and angular objects makes it highly adaptable for a wide range of automotive components, such as engine parts, body panels, and interior </w:t>
      </w:r>
    </w:p>
    <w:p w:rsidR="03B0CC06" w:rsidP="03B0CC06" w:rsidRDefault="03B0CC06" w14:paraId="5420A125" w14:textId="6C30F706">
      <w:pPr>
        <w:ind w:firstLine="360"/>
        <w:jc w:val="lowKashida"/>
        <w:rPr>
          <w:noProof/>
          <w:sz w:val="28"/>
          <w:szCs w:val="28"/>
        </w:rPr>
      </w:pPr>
    </w:p>
    <w:p xmlns:wp14="http://schemas.microsoft.com/office/word/2010/wordml" w:rsidR="00865F31" w:rsidP="00F0221B" w:rsidRDefault="00865F31" w14:paraId="5DAB6C7B" wp14:noSpellErr="1" wp14:textId="7785001C">
      <w:pPr>
        <w:ind w:firstLine="360"/>
        <w:jc w:val="lowKashida"/>
      </w:pPr>
    </w:p>
    <w:p w:rsidR="6EA74538" w:rsidP="03B0CC06" w:rsidRDefault="6EA74538" w14:paraId="0496998C" w14:textId="5EF992A0">
      <w:pPr>
        <w:pStyle w:val="Normal"/>
        <w:ind w:firstLine="360"/>
        <w:jc w:val="lowKashida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03B0CC06" w:rsidR="6EA7453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Improved Efficiency and Safety: By automating handling tasks, the manipulator contributes to increased production efficiency and a safer working environment. It eliminates the need for workers to perform potentially hazardous or repetitive tasks, reducing the risk of injuries and worker fatigue.</w:t>
      </w:r>
    </w:p>
    <w:p xmlns:wp14="http://schemas.microsoft.com/office/word/2010/wordml" w:rsidR="00F0221B" w:rsidP="00F0221B" w:rsidRDefault="00865F31" w14:paraId="5AAD4435" wp14:textId="77777777">
      <w:pPr>
        <w:pStyle w:val="ListParagraph"/>
        <w:numPr>
          <w:ilvl w:val="0"/>
          <w:numId w:val="1"/>
        </w:numPr>
        <w:jc w:val="center"/>
        <w:rPr>
          <w:sz w:val="32"/>
          <w:szCs w:val="32"/>
        </w:rPr>
      </w:pPr>
      <w:r w:rsidRPr="03B0CC06" w:rsidR="00865F31">
        <w:rPr>
          <w:sz w:val="32"/>
          <w:szCs w:val="32"/>
        </w:rPr>
        <w:t>TOPIC 02</w:t>
      </w:r>
      <w:r w:rsidRPr="03B0CC06" w:rsidR="00F0221B">
        <w:rPr>
          <w:sz w:val="32"/>
          <w:szCs w:val="32"/>
        </w:rPr>
        <w:t xml:space="preserve"> (EX. ROBOT’S FRAME ASSIGNMENT)</w:t>
      </w:r>
    </w:p>
    <w:p w:rsidR="381FC066" w:rsidP="03B0CC06" w:rsidRDefault="381FC066" w14:paraId="3E04123E" w14:textId="46B460E9">
      <w:pPr>
        <w:pStyle w:val="Normal"/>
        <w:jc w:val="center"/>
        <w:rPr>
          <w:sz w:val="32"/>
          <w:szCs w:val="32"/>
        </w:rPr>
      </w:pPr>
      <w:r w:rsidR="381FC066">
        <w:drawing>
          <wp:inline wp14:editId="1B125E6A" wp14:anchorId="459A129F">
            <wp:extent cx="2390775" cy="2314575"/>
            <wp:effectExtent l="0" t="0" r="0" b="0"/>
            <wp:docPr id="47300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66f6093f764f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0221B" w:rsidP="00F0221B" w:rsidRDefault="00865F31" w14:paraId="1055DDFD" wp14:textId="77777777">
      <w:pPr>
        <w:pStyle w:val="ListParagraph"/>
        <w:numPr>
          <w:ilvl w:val="0"/>
          <w:numId w:val="1"/>
        </w:numPr>
        <w:jc w:val="center"/>
        <w:rPr>
          <w:sz w:val="32"/>
          <w:szCs w:val="32"/>
        </w:rPr>
      </w:pPr>
      <w:r w:rsidRPr="03B0CC06" w:rsidR="00865F31">
        <w:rPr>
          <w:sz w:val="32"/>
          <w:szCs w:val="32"/>
        </w:rPr>
        <w:t>TOPIC 03</w:t>
      </w:r>
      <w:r w:rsidRPr="03B0CC06" w:rsidR="00F0221B">
        <w:rPr>
          <w:sz w:val="32"/>
          <w:szCs w:val="32"/>
        </w:rPr>
        <w:t xml:space="preserve"> (EX. DH CONVENTION)</w:t>
      </w:r>
    </w:p>
    <w:p xmlns:wp14="http://schemas.microsoft.com/office/word/2010/wordml" w:rsidR="00F0221B" w:rsidP="00F0221B" w:rsidRDefault="00865F31" w14:paraId="6EC397FF" wp14:textId="77777777">
      <w:pPr>
        <w:jc w:val="center"/>
        <w:rPr>
          <w:sz w:val="32"/>
          <w:szCs w:val="32"/>
        </w:rPr>
      </w:pPr>
      <w:r>
        <w:rPr>
          <w:sz w:val="32"/>
          <w:szCs w:val="32"/>
        </w:rPr>
        <w:t>Table 2</w:t>
      </w:r>
      <w:r w:rsidR="00F0221B">
        <w:rPr>
          <w:sz w:val="32"/>
          <w:szCs w:val="32"/>
        </w:rPr>
        <w:t>: DH- Parameters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7"/>
        <w:gridCol w:w="1077"/>
        <w:gridCol w:w="1078"/>
        <w:gridCol w:w="1078"/>
      </w:tblGrid>
      <w:tr xmlns:wp14="http://schemas.microsoft.com/office/word/2010/wordml" w:rsidR="00F0221B" w:rsidTr="03B0CC06" w14:paraId="3CF2D8B6" wp14:textId="77777777">
        <w:trPr>
          <w:trHeight w:val="400"/>
        </w:trPr>
        <w:tc>
          <w:tcPr>
            <w:tcW w:w="1077" w:type="dxa"/>
            <w:tcMar/>
          </w:tcPr>
          <w:p w:rsidR="00F0221B" w:rsidP="00F0221B" w:rsidRDefault="00F0221B" w14:paraId="0FB78278" wp14:textId="730EA788">
            <w:pPr>
              <w:jc w:val="center"/>
              <w:rPr>
                <w:sz w:val="32"/>
                <w:szCs w:val="32"/>
              </w:rPr>
            </w:pPr>
            <w:r w:rsidRPr="03B0CC06" w:rsidR="4631899F">
              <w:rPr>
                <w:sz w:val="32"/>
                <w:szCs w:val="32"/>
              </w:rPr>
              <w:t>Theta</w:t>
            </w:r>
          </w:p>
        </w:tc>
        <w:tc>
          <w:tcPr>
            <w:tcW w:w="1077" w:type="dxa"/>
            <w:tcMar/>
          </w:tcPr>
          <w:p w:rsidR="00F0221B" w:rsidP="00F0221B" w:rsidRDefault="00F0221B" w14:paraId="1FC39945" wp14:textId="0391E3D1">
            <w:pPr>
              <w:jc w:val="center"/>
              <w:rPr>
                <w:sz w:val="32"/>
                <w:szCs w:val="32"/>
              </w:rPr>
            </w:pPr>
            <w:r w:rsidRPr="03B0CC06" w:rsidR="4631899F">
              <w:rPr>
                <w:sz w:val="32"/>
                <w:szCs w:val="32"/>
              </w:rPr>
              <w:t>d</w:t>
            </w:r>
          </w:p>
        </w:tc>
        <w:tc>
          <w:tcPr>
            <w:tcW w:w="1078" w:type="dxa"/>
            <w:tcMar/>
          </w:tcPr>
          <w:p w:rsidR="00F0221B" w:rsidP="00F0221B" w:rsidRDefault="00F0221B" w14:paraId="0562CB0E" wp14:textId="5650F101">
            <w:pPr>
              <w:jc w:val="center"/>
              <w:rPr>
                <w:sz w:val="32"/>
                <w:szCs w:val="32"/>
              </w:rPr>
            </w:pPr>
            <w:r w:rsidRPr="03B0CC06" w:rsidR="4631899F">
              <w:rPr>
                <w:sz w:val="32"/>
                <w:szCs w:val="32"/>
              </w:rPr>
              <w:t>a</w:t>
            </w:r>
          </w:p>
        </w:tc>
        <w:tc>
          <w:tcPr>
            <w:tcW w:w="1078" w:type="dxa"/>
            <w:tcMar/>
          </w:tcPr>
          <w:p w:rsidR="00F0221B" w:rsidP="00F0221B" w:rsidRDefault="00F0221B" w14:paraId="34CE0A41" wp14:textId="60D0FCDF">
            <w:pPr>
              <w:jc w:val="center"/>
              <w:rPr>
                <w:sz w:val="32"/>
                <w:szCs w:val="32"/>
              </w:rPr>
            </w:pPr>
            <w:r w:rsidRPr="03B0CC06" w:rsidR="4631899F">
              <w:rPr>
                <w:sz w:val="32"/>
                <w:szCs w:val="32"/>
              </w:rPr>
              <w:t>alpha</w:t>
            </w:r>
          </w:p>
        </w:tc>
      </w:tr>
      <w:tr xmlns:wp14="http://schemas.microsoft.com/office/word/2010/wordml" w:rsidR="00F0221B" w:rsidTr="03B0CC06" w14:paraId="62EBF3C5" wp14:textId="77777777">
        <w:tc>
          <w:tcPr>
            <w:tcW w:w="1077" w:type="dxa"/>
            <w:tcMar/>
          </w:tcPr>
          <w:p w:rsidR="00F0221B" w:rsidP="00F0221B" w:rsidRDefault="00F0221B" w14:paraId="6D98A12B" wp14:textId="4E500FCF">
            <w:pPr>
              <w:jc w:val="center"/>
              <w:rPr>
                <w:sz w:val="32"/>
                <w:szCs w:val="32"/>
              </w:rPr>
            </w:pPr>
            <w:r w:rsidRPr="03B0CC06" w:rsidR="4631899F">
              <w:rPr>
                <w:sz w:val="32"/>
                <w:szCs w:val="32"/>
              </w:rPr>
              <w:t>q1</w:t>
            </w:r>
          </w:p>
        </w:tc>
        <w:tc>
          <w:tcPr>
            <w:tcW w:w="1077" w:type="dxa"/>
            <w:tcMar/>
          </w:tcPr>
          <w:p w:rsidR="00F0221B" w:rsidP="00F0221B" w:rsidRDefault="00F0221B" w14:paraId="2946DB82" wp14:textId="7B99E421">
            <w:pPr>
              <w:jc w:val="center"/>
              <w:rPr>
                <w:sz w:val="32"/>
                <w:szCs w:val="32"/>
              </w:rPr>
            </w:pPr>
            <w:r w:rsidRPr="03B0CC06" w:rsidR="4631899F">
              <w:rPr>
                <w:sz w:val="32"/>
                <w:szCs w:val="32"/>
              </w:rPr>
              <w:t>0.040</w:t>
            </w:r>
          </w:p>
        </w:tc>
        <w:tc>
          <w:tcPr>
            <w:tcW w:w="1078" w:type="dxa"/>
            <w:tcMar/>
          </w:tcPr>
          <w:p w:rsidR="00F0221B" w:rsidP="00F0221B" w:rsidRDefault="00F0221B" w14:paraId="5997CC1D" wp14:textId="27685B00">
            <w:pPr>
              <w:jc w:val="center"/>
              <w:rPr>
                <w:sz w:val="32"/>
                <w:szCs w:val="32"/>
              </w:rPr>
            </w:pPr>
            <w:r w:rsidRPr="03B0CC06" w:rsidR="4631899F">
              <w:rPr>
                <w:sz w:val="32"/>
                <w:szCs w:val="32"/>
              </w:rPr>
              <w:t>0.014</w:t>
            </w:r>
          </w:p>
        </w:tc>
        <w:tc>
          <w:tcPr>
            <w:tcW w:w="1078" w:type="dxa"/>
            <w:tcMar/>
          </w:tcPr>
          <w:p w:rsidR="00F0221B" w:rsidP="00F0221B" w:rsidRDefault="00F0221B" w14:paraId="110FFD37" wp14:textId="002B9D52">
            <w:pPr>
              <w:jc w:val="center"/>
              <w:rPr>
                <w:sz w:val="32"/>
                <w:szCs w:val="32"/>
              </w:rPr>
            </w:pPr>
            <w:r w:rsidRPr="03B0CC06" w:rsidR="4631899F">
              <w:rPr>
                <w:sz w:val="32"/>
                <w:szCs w:val="32"/>
              </w:rPr>
              <w:t>90</w:t>
            </w:r>
          </w:p>
        </w:tc>
      </w:tr>
      <w:tr xmlns:wp14="http://schemas.microsoft.com/office/word/2010/wordml" w:rsidR="00F0221B" w:rsidTr="03B0CC06" w14:paraId="6B699379" wp14:textId="77777777">
        <w:tc>
          <w:tcPr>
            <w:tcW w:w="1077" w:type="dxa"/>
            <w:tcMar/>
          </w:tcPr>
          <w:p w:rsidR="00F0221B" w:rsidP="00F0221B" w:rsidRDefault="00F0221B" w14:paraId="3FE9F23F" wp14:textId="547A9988">
            <w:pPr>
              <w:jc w:val="center"/>
              <w:rPr>
                <w:sz w:val="32"/>
                <w:szCs w:val="32"/>
              </w:rPr>
            </w:pPr>
            <w:r w:rsidRPr="03B0CC06" w:rsidR="4631899F">
              <w:rPr>
                <w:sz w:val="32"/>
                <w:szCs w:val="32"/>
              </w:rPr>
              <w:t>q2</w:t>
            </w:r>
          </w:p>
        </w:tc>
        <w:tc>
          <w:tcPr>
            <w:tcW w:w="1077" w:type="dxa"/>
            <w:tcMar/>
          </w:tcPr>
          <w:p w:rsidR="00F0221B" w:rsidP="00F0221B" w:rsidRDefault="00F0221B" w14:paraId="1F72F646" wp14:textId="49CD78AD">
            <w:pPr>
              <w:jc w:val="center"/>
              <w:rPr>
                <w:sz w:val="32"/>
                <w:szCs w:val="32"/>
              </w:rPr>
            </w:pPr>
            <w:r w:rsidRPr="03B0CC06" w:rsidR="4631899F">
              <w:rPr>
                <w:sz w:val="32"/>
                <w:szCs w:val="32"/>
              </w:rPr>
              <w:t>0</w:t>
            </w:r>
          </w:p>
        </w:tc>
        <w:tc>
          <w:tcPr>
            <w:tcW w:w="1078" w:type="dxa"/>
            <w:tcMar/>
          </w:tcPr>
          <w:p w:rsidR="00F0221B" w:rsidP="00F0221B" w:rsidRDefault="00F0221B" w14:paraId="08CE6F91" wp14:textId="285FA39C">
            <w:pPr>
              <w:jc w:val="center"/>
              <w:rPr>
                <w:sz w:val="32"/>
                <w:szCs w:val="32"/>
              </w:rPr>
            </w:pPr>
            <w:r w:rsidRPr="03B0CC06" w:rsidR="4631899F">
              <w:rPr>
                <w:sz w:val="32"/>
                <w:szCs w:val="32"/>
              </w:rPr>
              <w:t>0.12</w:t>
            </w:r>
          </w:p>
        </w:tc>
        <w:tc>
          <w:tcPr>
            <w:tcW w:w="1078" w:type="dxa"/>
            <w:tcMar/>
          </w:tcPr>
          <w:p w:rsidR="00F0221B" w:rsidP="00F0221B" w:rsidRDefault="00F0221B" w14:paraId="61CDCEAD" wp14:textId="63C7BFCE">
            <w:pPr>
              <w:jc w:val="center"/>
              <w:rPr>
                <w:sz w:val="32"/>
                <w:szCs w:val="32"/>
              </w:rPr>
            </w:pPr>
            <w:r w:rsidRPr="03B0CC06" w:rsidR="4631899F">
              <w:rPr>
                <w:sz w:val="32"/>
                <w:szCs w:val="32"/>
              </w:rPr>
              <w:t>0</w:t>
            </w:r>
          </w:p>
        </w:tc>
      </w:tr>
      <w:tr xmlns:wp14="http://schemas.microsoft.com/office/word/2010/wordml" w:rsidR="00F0221B" w:rsidTr="03B0CC06" w14:paraId="6BB9E253" wp14:textId="77777777">
        <w:trPr>
          <w:trHeight w:val="490"/>
        </w:trPr>
        <w:tc>
          <w:tcPr>
            <w:tcW w:w="1077" w:type="dxa"/>
            <w:tcMar/>
          </w:tcPr>
          <w:p w:rsidR="00F0221B" w:rsidP="00F0221B" w:rsidRDefault="00F0221B" w14:paraId="23DE523C" wp14:textId="34D88295">
            <w:pPr>
              <w:jc w:val="center"/>
              <w:rPr>
                <w:sz w:val="32"/>
                <w:szCs w:val="32"/>
              </w:rPr>
            </w:pPr>
            <w:r w:rsidRPr="03B0CC06" w:rsidR="4631899F">
              <w:rPr>
                <w:sz w:val="32"/>
                <w:szCs w:val="32"/>
              </w:rPr>
              <w:t>q3</w:t>
            </w:r>
          </w:p>
        </w:tc>
        <w:tc>
          <w:tcPr>
            <w:tcW w:w="1077" w:type="dxa"/>
            <w:tcMar/>
          </w:tcPr>
          <w:p w:rsidR="00F0221B" w:rsidP="00F0221B" w:rsidRDefault="00F0221B" w14:paraId="52E56223" wp14:textId="7AAFEB9C">
            <w:pPr>
              <w:jc w:val="center"/>
              <w:rPr>
                <w:sz w:val="32"/>
                <w:szCs w:val="32"/>
              </w:rPr>
            </w:pPr>
            <w:r w:rsidRPr="03B0CC06" w:rsidR="4631899F">
              <w:rPr>
                <w:sz w:val="32"/>
                <w:szCs w:val="32"/>
              </w:rPr>
              <w:t>0.013</w:t>
            </w:r>
          </w:p>
        </w:tc>
        <w:tc>
          <w:tcPr>
            <w:tcW w:w="1078" w:type="dxa"/>
            <w:tcMar/>
          </w:tcPr>
          <w:p w:rsidR="00F0221B" w:rsidP="00F0221B" w:rsidRDefault="00F0221B" w14:paraId="07547A01" wp14:textId="75E0D022">
            <w:pPr>
              <w:jc w:val="center"/>
              <w:rPr>
                <w:sz w:val="32"/>
                <w:szCs w:val="32"/>
              </w:rPr>
            </w:pPr>
            <w:r w:rsidRPr="03B0CC06" w:rsidR="4631899F">
              <w:rPr>
                <w:sz w:val="32"/>
                <w:szCs w:val="32"/>
              </w:rPr>
              <w:t>0.005</w:t>
            </w:r>
          </w:p>
        </w:tc>
        <w:tc>
          <w:tcPr>
            <w:tcW w:w="1078" w:type="dxa"/>
            <w:tcMar/>
          </w:tcPr>
          <w:p w:rsidR="00F0221B" w:rsidP="00F0221B" w:rsidRDefault="00F0221B" w14:paraId="5043CB0F" wp14:textId="2DE02DEB">
            <w:pPr>
              <w:jc w:val="center"/>
              <w:rPr>
                <w:sz w:val="32"/>
                <w:szCs w:val="32"/>
              </w:rPr>
            </w:pPr>
            <w:r w:rsidRPr="03B0CC06" w:rsidR="4631899F">
              <w:rPr>
                <w:sz w:val="32"/>
                <w:szCs w:val="32"/>
              </w:rPr>
              <w:t>90.0</w:t>
            </w:r>
          </w:p>
        </w:tc>
      </w:tr>
      <w:tr w:rsidR="03B0CC06" w:rsidTr="03B0CC06" w14:paraId="46BFC0ED">
        <w:trPr>
          <w:trHeight w:val="490"/>
        </w:trPr>
        <w:tc>
          <w:tcPr>
            <w:tcW w:w="1077" w:type="dxa"/>
            <w:tcMar/>
          </w:tcPr>
          <w:p w:rsidR="042DEA35" w:rsidP="03B0CC06" w:rsidRDefault="042DEA35" w14:paraId="2292A6C5" w14:textId="2B57E0E1">
            <w:pPr>
              <w:pStyle w:val="Normal"/>
              <w:jc w:val="center"/>
              <w:rPr>
                <w:sz w:val="32"/>
                <w:szCs w:val="32"/>
              </w:rPr>
            </w:pPr>
            <w:r w:rsidRPr="03B0CC06" w:rsidR="042DEA35">
              <w:rPr>
                <w:sz w:val="32"/>
                <w:szCs w:val="32"/>
              </w:rPr>
              <w:t>q4</w:t>
            </w:r>
          </w:p>
        </w:tc>
        <w:tc>
          <w:tcPr>
            <w:tcW w:w="1077" w:type="dxa"/>
            <w:tcMar/>
          </w:tcPr>
          <w:p w:rsidR="042DEA35" w:rsidP="03B0CC06" w:rsidRDefault="042DEA35" w14:paraId="213F5E5F" w14:textId="681397F4">
            <w:pPr>
              <w:pStyle w:val="Normal"/>
              <w:jc w:val="center"/>
              <w:rPr>
                <w:sz w:val="32"/>
                <w:szCs w:val="32"/>
              </w:rPr>
            </w:pPr>
            <w:r w:rsidRPr="03B0CC06" w:rsidR="042DEA35">
              <w:rPr>
                <w:sz w:val="32"/>
                <w:szCs w:val="32"/>
              </w:rPr>
              <w:t>0</w:t>
            </w:r>
          </w:p>
        </w:tc>
        <w:tc>
          <w:tcPr>
            <w:tcW w:w="1078" w:type="dxa"/>
            <w:tcMar/>
          </w:tcPr>
          <w:p w:rsidR="042DEA35" w:rsidP="03B0CC06" w:rsidRDefault="042DEA35" w14:paraId="4D6FC2EF" w14:textId="0BA30F96">
            <w:pPr>
              <w:pStyle w:val="Normal"/>
              <w:jc w:val="center"/>
              <w:rPr>
                <w:sz w:val="32"/>
                <w:szCs w:val="32"/>
              </w:rPr>
            </w:pPr>
            <w:r w:rsidRPr="03B0CC06" w:rsidR="042DEA35">
              <w:rPr>
                <w:sz w:val="32"/>
                <w:szCs w:val="32"/>
              </w:rPr>
              <w:t>0.095</w:t>
            </w:r>
          </w:p>
        </w:tc>
        <w:tc>
          <w:tcPr>
            <w:tcW w:w="1078" w:type="dxa"/>
            <w:tcMar/>
          </w:tcPr>
          <w:p w:rsidR="042DEA35" w:rsidP="03B0CC06" w:rsidRDefault="042DEA35" w14:paraId="72C92494" w14:textId="6035F3F1">
            <w:pPr>
              <w:pStyle w:val="Normal"/>
              <w:jc w:val="center"/>
              <w:rPr>
                <w:sz w:val="32"/>
                <w:szCs w:val="32"/>
              </w:rPr>
            </w:pPr>
            <w:r w:rsidRPr="03B0CC06" w:rsidR="042DEA35">
              <w:rPr>
                <w:sz w:val="32"/>
                <w:szCs w:val="32"/>
              </w:rPr>
              <w:t>0</w:t>
            </w:r>
          </w:p>
        </w:tc>
      </w:tr>
    </w:tbl>
    <w:p xmlns:wp14="http://schemas.microsoft.com/office/word/2010/wordml" w:rsidR="006D49D4" w:rsidP="006D49D4" w:rsidRDefault="006D49D4" w14:paraId="07459315" wp14:textId="77777777">
      <w:pPr>
        <w:pStyle w:val="ListParagraph"/>
        <w:rPr>
          <w:sz w:val="32"/>
          <w:szCs w:val="32"/>
        </w:rPr>
      </w:pPr>
    </w:p>
    <w:p xmlns:wp14="http://schemas.microsoft.com/office/word/2010/wordml" w:rsidRPr="006D49D4" w:rsidR="00F0221B" w:rsidP="006D49D4" w:rsidRDefault="00F0221B" w14:paraId="3A033214" wp14:textId="77777777">
      <w:pPr>
        <w:pStyle w:val="ListParagraph"/>
        <w:numPr>
          <w:ilvl w:val="0"/>
          <w:numId w:val="1"/>
        </w:numPr>
        <w:jc w:val="center"/>
        <w:rPr>
          <w:sz w:val="32"/>
          <w:szCs w:val="32"/>
        </w:rPr>
      </w:pPr>
      <w:r w:rsidRPr="03B0CC06" w:rsidR="00F0221B">
        <w:rPr>
          <w:sz w:val="32"/>
          <w:szCs w:val="32"/>
        </w:rPr>
        <w:t>SIMULATION RESULTS</w:t>
      </w:r>
    </w:p>
    <w:p xmlns:wp14="http://schemas.microsoft.com/office/word/2010/wordml" w:rsidR="009A2F6D" w:rsidP="03B0CC06" w:rsidRDefault="009A2F6D" w14:paraId="796EDB6B" wp14:textId="3C72F927">
      <w:pPr>
        <w:pStyle w:val="ListParagraph"/>
        <w:ind w:left="720"/>
        <w:jc w:val="center"/>
        <w:rPr>
          <w:sz w:val="32"/>
          <w:szCs w:val="32"/>
        </w:rPr>
      </w:pPr>
      <w:r w:rsidR="62715D0D">
        <w:drawing>
          <wp:inline xmlns:wp14="http://schemas.microsoft.com/office/word/2010/wordprocessingDrawing" wp14:editId="6FBF25AD" wp14:anchorId="1C988DC3">
            <wp:extent cx="2425700" cy="752475"/>
            <wp:effectExtent l="0" t="0" r="0" b="0"/>
            <wp:docPr id="1949065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381bdb41354a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A2F6D" w:rsidP="03B0CC06" w:rsidRDefault="009A2F6D" w14:paraId="32353260" wp14:textId="0E8DBAB4">
      <w:pPr>
        <w:pStyle w:val="ListParagraph"/>
        <w:ind w:left="720"/>
        <w:jc w:val="center"/>
        <w:rPr>
          <w:sz w:val="32"/>
          <w:szCs w:val="32"/>
        </w:rPr>
      </w:pPr>
      <w:r w:rsidRPr="03B0CC06" w:rsidR="62715D0D">
        <w:rPr>
          <w:sz w:val="32"/>
          <w:szCs w:val="32"/>
        </w:rPr>
        <w:t>Initial position:</w:t>
      </w:r>
    </w:p>
    <w:p xmlns:wp14="http://schemas.microsoft.com/office/word/2010/wordml" w:rsidR="009A2F6D" w:rsidP="03B0CC06" w:rsidRDefault="009A2F6D" w14:paraId="36DE2832" wp14:textId="750CDB06">
      <w:pPr>
        <w:pStyle w:val="Normal"/>
        <w:jc w:val="center"/>
        <w:rPr>
          <w:sz w:val="32"/>
          <w:szCs w:val="32"/>
        </w:rPr>
      </w:pPr>
      <w:r w:rsidR="62715D0D">
        <w:drawing>
          <wp:inline xmlns:wp14="http://schemas.microsoft.com/office/word/2010/wordprocessingDrawing" wp14:editId="2EEDBDF0" wp14:anchorId="1B3E3833">
            <wp:extent cx="2410691" cy="2301875"/>
            <wp:effectExtent l="0" t="0" r="0" b="0"/>
            <wp:docPr id="1121055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655833037349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691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3B0CC06" w:rsidR="62715D0D">
        <w:rPr>
          <w:sz w:val="32"/>
          <w:szCs w:val="32"/>
        </w:rPr>
        <w:t>Final position:</w:t>
      </w:r>
    </w:p>
    <w:p xmlns:wp14="http://schemas.microsoft.com/office/word/2010/wordml" w:rsidR="009A2F6D" w:rsidP="03B0CC06" w:rsidRDefault="009A2F6D" w14:paraId="782E6EF6" wp14:textId="170A3C5F">
      <w:pPr>
        <w:pStyle w:val="Normal"/>
        <w:jc w:val="center"/>
        <w:rPr>
          <w:sz w:val="32"/>
          <w:szCs w:val="32"/>
        </w:rPr>
      </w:pPr>
      <w:r w:rsidR="62715D0D">
        <w:drawing>
          <wp:inline xmlns:wp14="http://schemas.microsoft.com/office/word/2010/wordprocessingDrawing" wp14:editId="4F00AF20" wp14:anchorId="35224D76">
            <wp:extent cx="2743200" cy="1743075"/>
            <wp:effectExtent l="0" t="0" r="0" b="0"/>
            <wp:docPr id="88539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e4a47a46bd47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3B0CC06" w:rsidR="50464DDF">
        <w:rPr>
          <w:sz w:val="32"/>
          <w:szCs w:val="32"/>
        </w:rPr>
        <w:t>Environment:</w:t>
      </w:r>
    </w:p>
    <w:p xmlns:wp14="http://schemas.microsoft.com/office/word/2010/wordml" w:rsidR="009A2F6D" w:rsidP="03B0CC06" w:rsidRDefault="009A2F6D" w14:paraId="29EACFE0" wp14:textId="74CC6FC8">
      <w:pPr>
        <w:pStyle w:val="Normal"/>
        <w:jc w:val="center"/>
        <w:rPr>
          <w:sz w:val="32"/>
          <w:szCs w:val="32"/>
        </w:rPr>
      </w:pPr>
      <w:r w:rsidR="50464DDF">
        <w:drawing>
          <wp:inline xmlns:wp14="http://schemas.microsoft.com/office/word/2010/wordprocessingDrawing" wp14:editId="1FAB738E" wp14:anchorId="10F5B4E1">
            <wp:extent cx="2743200" cy="1371600"/>
            <wp:effectExtent l="0" t="0" r="0" b="0"/>
            <wp:docPr id="883892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713a94d3e04d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A2F6D" w:rsidP="03B0CC06" w:rsidRDefault="009A2F6D" w14:paraId="0180A239" wp14:textId="2CB0C591">
      <w:pPr>
        <w:pStyle w:val="ListParagraph"/>
        <w:numPr>
          <w:ilvl w:val="0"/>
          <w:numId w:val="1"/>
        </w:numPr>
        <w:jc w:val="lowKashida"/>
        <w:rPr>
          <w:sz w:val="32"/>
          <w:szCs w:val="32"/>
        </w:rPr>
      </w:pPr>
      <w:r w:rsidRPr="03B0CC06" w:rsidR="00F0221B">
        <w:rPr>
          <w:sz w:val="28"/>
          <w:szCs w:val="28"/>
        </w:rPr>
        <w:t xml:space="preserve"> </w:t>
      </w:r>
      <w:r w:rsidRPr="03B0CC06" w:rsidR="009A2F6D">
        <w:rPr>
          <w:sz w:val="32"/>
          <w:szCs w:val="32"/>
        </w:rPr>
        <w:t>CONCLUSINS AND FUTURE RECOMMENDATIONS</w:t>
      </w:r>
    </w:p>
    <w:p w:rsidR="6D702217" w:rsidP="03B0CC06" w:rsidRDefault="6D702217" w14:paraId="6A6E255A" w14:textId="23869B65">
      <w:pPr>
        <w:shd w:val="clear" w:color="auto" w:fill="FFFFFF" w:themeFill="background2"/>
        <w:spacing w:before="210" w:beforeAutospacing="off" w:after="270" w:afterAutospacing="off" w:line="300" w:lineRule="auto"/>
        <w:jc w:val="lowKashida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03B0CC06" w:rsidR="6D70221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This milestone successfully implemented the forward kinematics of the 5-DOF robotic arm in </w:t>
      </w:r>
      <w:proofErr w:type="spellStart"/>
      <w:r w:rsidRPr="03B0CC06" w:rsidR="6D70221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CoppeliaSim</w:t>
      </w:r>
      <w:proofErr w:type="spellEnd"/>
      <w:r w:rsidRPr="03B0CC06" w:rsidR="6D70221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. The Python script accurately computed the transformation matrices and the end-effector position based on the provided DH parameters. The close agreement between the calculated and simulated end-effector positions validates the correctness of the implemented DH model and the forward kinematics calculations.</w:t>
      </w:r>
    </w:p>
    <w:p w:rsidR="6D702217" w:rsidP="03B0CC06" w:rsidRDefault="6D702217" w14:paraId="192F2234" w14:textId="5E080C62">
      <w:pPr>
        <w:shd w:val="clear" w:color="auto" w:fill="FFFFFF" w:themeFill="background2"/>
        <w:spacing w:before="210" w:beforeAutospacing="off" w:after="270" w:afterAutospacing="off" w:line="300" w:lineRule="auto"/>
        <w:jc w:val="lowKashida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03B0CC06" w:rsidR="6D70221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However, the current implementation only addresses forward kinematics. A more complete and functional robotic system requires the implementation of inverse kinematics to enable the robot to reach desired end-effector positions. Additionally, trajectory planning algorithms should be incorporated to generate smooth and efficient motions between different configurations. Finally, integrating a control strategy, potentially using Fuzzy Logic Control (FLC) or other advanced control techniques, would allow for precise and robust control of the robot arm in dynamic environments</w:t>
      </w:r>
    </w:p>
    <w:p w:rsidR="786DAB55" w:rsidP="03B0CC06" w:rsidRDefault="786DAB55" w14:paraId="1EE6C127" w14:textId="2D45C77E">
      <w:pPr>
        <w:shd w:val="clear" w:color="auto" w:fill="FFFFFF" w:themeFill="background2"/>
        <w:spacing w:before="210" w:beforeAutospacing="off" w:after="270" w:afterAutospacing="off" w:line="300" w:lineRule="auto"/>
        <w:jc w:val="lowKashida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03B0CC06" w:rsidR="786DAB5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F</w:t>
      </w:r>
      <w:r w:rsidRPr="03B0CC06" w:rsidR="786DAB5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uture Recommendations:</w:t>
      </w:r>
    </w:p>
    <w:p w:rsidR="786DAB55" w:rsidP="03B0CC06" w:rsidRDefault="786DAB55" w14:paraId="7C966AAF" w14:textId="0A687543">
      <w:pPr>
        <w:pStyle w:val="ListParagraph"/>
        <w:numPr>
          <w:ilvl w:val="0"/>
          <w:numId w:val="4"/>
        </w:numPr>
        <w:shd w:val="clear" w:color="auto" w:fill="FFFFFF" w:themeFill="background2"/>
        <w:spacing w:before="0" w:beforeAutospacing="off" w:after="45" w:afterAutospacing="off" w:line="300" w:lineRule="auto"/>
        <w:jc w:val="lowKashida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03B0CC06" w:rsidR="786DAB5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Implement Inverse Kinematics:</w:t>
      </w:r>
      <w:r w:rsidRPr="03B0CC06" w:rsidR="786DAB5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Develop an inverse kinematics solver to determine the joint angles required to achieve desired end-effector positions and orientations.</w:t>
      </w:r>
    </w:p>
    <w:p w:rsidR="786DAB55" w:rsidP="03B0CC06" w:rsidRDefault="786DAB55" w14:paraId="7675D28F" w14:textId="29325A2E">
      <w:pPr>
        <w:pStyle w:val="ListParagraph"/>
        <w:numPr>
          <w:ilvl w:val="0"/>
          <w:numId w:val="4"/>
        </w:numPr>
        <w:shd w:val="clear" w:color="auto" w:fill="FFFFFF" w:themeFill="background2"/>
        <w:spacing w:before="0" w:beforeAutospacing="off" w:after="45" w:afterAutospacing="off" w:line="300" w:lineRule="auto"/>
        <w:jc w:val="lowKashida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03B0CC06" w:rsidR="786DAB5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Trajectory Planning:</w:t>
      </w:r>
      <w:r w:rsidRPr="03B0CC06" w:rsidR="786DAB5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Integrate trajectory planning algorithms to generate smooth and time-optimal paths for the robot arm.</w:t>
      </w:r>
    </w:p>
    <w:p w:rsidR="786DAB55" w:rsidP="03B0CC06" w:rsidRDefault="786DAB55" w14:paraId="6969892C" w14:textId="7FC5252B">
      <w:pPr>
        <w:pStyle w:val="ListParagraph"/>
        <w:numPr>
          <w:ilvl w:val="0"/>
          <w:numId w:val="4"/>
        </w:numPr>
        <w:shd w:val="clear" w:color="auto" w:fill="FFFFFF" w:themeFill="background2"/>
        <w:spacing w:before="0" w:beforeAutospacing="off" w:after="45" w:afterAutospacing="off" w:line="300" w:lineRule="auto"/>
        <w:jc w:val="lowKashida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03B0CC06" w:rsidR="786DAB5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Control System Design:</w:t>
      </w:r>
      <w:r w:rsidRPr="03B0CC06" w:rsidR="786DAB5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Implement a control strategy, such as Fuzzy Logic Control (FLC) or PID control, to accurately track desired trajectories and compensate for external disturbances.</w:t>
      </w:r>
    </w:p>
    <w:p w:rsidR="786DAB55" w:rsidP="03B0CC06" w:rsidRDefault="786DAB55" w14:paraId="1FBB9967" w14:textId="7ADD3B0B">
      <w:pPr>
        <w:pStyle w:val="ListParagraph"/>
        <w:numPr>
          <w:ilvl w:val="0"/>
          <w:numId w:val="4"/>
        </w:numPr>
        <w:shd w:val="clear" w:color="auto" w:fill="FFFFFF" w:themeFill="background2"/>
        <w:spacing w:before="0" w:beforeAutospacing="off" w:after="45" w:afterAutospacing="off" w:line="300" w:lineRule="auto"/>
        <w:jc w:val="lowKashida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03B0CC06" w:rsidR="786DAB5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Collision Detection and Avoidance:</w:t>
      </w:r>
      <w:r w:rsidRPr="03B0CC06" w:rsidR="786DAB5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Incorporate collision detection and avoidance algorithms</w:t>
      </w:r>
      <w:r w:rsidRPr="03B0CC06" w:rsidR="786DAB5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to </w:t>
      </w:r>
      <w:r w:rsidRPr="03B0CC06" w:rsidR="786DAB5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ensure safe operation of the robot arm in complex environments.</w:t>
      </w:r>
    </w:p>
    <w:p w:rsidR="786DAB55" w:rsidP="03B0CC06" w:rsidRDefault="786DAB55" w14:paraId="64DF5774" w14:textId="3495B5FC">
      <w:pPr>
        <w:pStyle w:val="ListParagraph"/>
        <w:numPr>
          <w:ilvl w:val="0"/>
          <w:numId w:val="4"/>
        </w:numPr>
        <w:shd w:val="clear" w:color="auto" w:fill="FFFFFF" w:themeFill="background2"/>
        <w:spacing w:before="0" w:beforeAutospacing="off" w:after="45" w:afterAutospacing="off" w:line="300" w:lineRule="auto"/>
        <w:jc w:val="lowKashida"/>
        <w:rPr>
          <w:rFonts w:ascii="Helvetica Neue" w:hAnsi="Helvetica Neue" w:eastAsia="Helvetica Neue" w:cs="Helvetica Neue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03B0CC06" w:rsidR="786DAB5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Dynamic Simulation:</w:t>
      </w:r>
      <w:r w:rsidRPr="03B0CC06" w:rsidR="786DAB5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Extend the</w:t>
      </w:r>
      <w:r w:rsidRPr="03B0CC06" w:rsidR="786DAB5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simulation to include dynamic effects</w:t>
      </w:r>
      <w:r w:rsidRPr="03B0CC06" w:rsidR="786DAB55">
        <w:rPr>
          <w:rFonts w:ascii="Helvetica Neue" w:hAnsi="Helvetica Neue" w:eastAsia="Helvetica Neue" w:cs="Helvetica Neue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03B0CC06" w:rsidR="786DAB5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such as gravity, inertia, and friction for a more realistic representation of the robot's behavi</w:t>
      </w:r>
      <w:r w:rsidRPr="03B0CC06" w:rsidR="786DAB5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or.</w:t>
      </w:r>
    </w:p>
    <w:p w:rsidR="03B0CC06" w:rsidP="03B0CC06" w:rsidRDefault="03B0CC06" w14:paraId="5C55A987" w14:textId="3BC1AAFE">
      <w:pPr>
        <w:shd w:val="clear" w:color="auto" w:fill="FFFFFF" w:themeFill="background2"/>
        <w:spacing w:before="210" w:beforeAutospacing="off" w:after="270" w:afterAutospacing="off" w:line="300" w:lineRule="auto"/>
        <w:jc w:val="lowKashida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03B0CC06" w:rsidP="03B0CC06" w:rsidRDefault="03B0CC06" w14:paraId="13F11159" w14:textId="0AFD9BF2">
      <w:pPr>
        <w:ind w:firstLine="360"/>
        <w:jc w:val="lowKashida"/>
        <w:rPr>
          <w:sz w:val="28"/>
          <w:szCs w:val="28"/>
        </w:rPr>
      </w:pPr>
    </w:p>
    <w:p xmlns:wp14="http://schemas.microsoft.com/office/word/2010/wordml" w:rsidRPr="00865F31" w:rsidR="00A160CF" w:rsidP="00865F31" w:rsidRDefault="006D49D4" w14:paraId="29D6B04F" wp14:textId="77777777">
      <w:pPr>
        <w:ind w:firstLine="360"/>
        <w:jc w:val="lowKashida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sectPr w:rsidRPr="00865F31" w:rsidR="00A160CF" w:rsidSect="006D49D4">
      <w:type w:val="continuous"/>
      <w:pgSz w:w="12240" w:h="15840" w:orient="portrait"/>
      <w:pgMar w:top="1440" w:right="1440" w:bottom="1440" w:left="1440" w:header="720" w:footer="720" w:gutter="0"/>
      <w:cols w:space="720" w:num="2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xmlns:wp14="http://schemas.microsoft.com/office/word/2010/wordml" w:rsidR="00B10D8C" w:rsidP="00A160CF" w:rsidRDefault="00B10D8C" w14:paraId="6DFB9E20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B10D8C" w:rsidP="00A160CF" w:rsidRDefault="00B10D8C" w14:paraId="70DF9E56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00516316"/>
      <w:docPartObj>
        <w:docPartGallery w:val="Page Numbers (Bottom of Page)"/>
        <w:docPartUnique/>
      </w:docPartObj>
    </w:sdtPr>
    <w:sdtEndPr>
      <w:rPr>
        <w:noProof/>
      </w:rPr>
    </w:sdtEndPr>
    <w:sdtContent>
      <w:p xmlns:wp14="http://schemas.microsoft.com/office/word/2010/wordml" w:rsidR="006D49D4" w:rsidRDefault="006D49D4" w14:paraId="2903CBC8" wp14:textId="7777777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D1797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xmlns:wp14="http://schemas.microsoft.com/office/word/2010/wordml" w:rsidR="006D49D4" w:rsidRDefault="006D49D4" w14:paraId="6537F28F" wp14:textId="7777777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xmlns:wp14="http://schemas.microsoft.com/office/word/2010/wordml" w:rsidR="00B10D8C" w:rsidP="00A160CF" w:rsidRDefault="00B10D8C" w14:paraId="44E871BC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B10D8C" w:rsidP="00A160CF" w:rsidRDefault="00B10D8C" w14:paraId="144A5D23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p14">
  <w:p xmlns:wp14="http://schemas.microsoft.com/office/word/2010/wordml" w:rsidR="00F8628D" w:rsidP="00F8628D" w:rsidRDefault="00F8628D" w14:paraId="6B987463" wp14:textId="77777777">
    <w:pPr>
      <w:pStyle w:val="Heading6"/>
      <w:keepLines w:val="0"/>
      <w:spacing w:before="0" w:after="0"/>
      <w:ind w:left="-720" w:right="-58"/>
      <w:rPr>
        <w:b/>
        <w:i w:val="0"/>
        <w:color w:val="000000"/>
      </w:rPr>
    </w:pPr>
    <w:r>
      <w:rPr>
        <w:noProof/>
        <w:lang w:val="en-US"/>
      </w:rPr>
      <w:drawing>
        <wp:anchor xmlns:wp14="http://schemas.microsoft.com/office/word/2010/wordprocessingDrawing" distT="0" distB="0" distL="114300" distR="114300" simplePos="0" relativeHeight="251659264" behindDoc="0" locked="0" layoutInCell="1" hidden="0" allowOverlap="1" wp14:anchorId="2339FD21" wp14:editId="02B0B25C">
          <wp:simplePos x="0" y="0"/>
          <wp:positionH relativeFrom="column">
            <wp:posOffset>4189730</wp:posOffset>
          </wp:positionH>
          <wp:positionV relativeFrom="paragraph">
            <wp:posOffset>-106771</wp:posOffset>
          </wp:positionV>
          <wp:extent cx="2414905" cy="914400"/>
          <wp:effectExtent l="0" t="0" r="0" b="0"/>
          <wp:wrapNone/>
          <wp:docPr id="3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20823" b="28682"/>
                  <a:stretch>
                    <a:fillRect/>
                  </a:stretch>
                </pic:blipFill>
                <pic:spPr>
                  <a:xfrm>
                    <a:off x="0" y="0"/>
                    <a:ext cx="2414905" cy="914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b/>
        <w:i w:val="0"/>
        <w:color w:val="000000"/>
      </w:rPr>
      <w:t>German University in Cairo (GUC)</w:t>
    </w:r>
  </w:p>
  <w:p xmlns:wp14="http://schemas.microsoft.com/office/word/2010/wordml" w:rsidR="00F8628D" w:rsidP="00F8628D" w:rsidRDefault="00F8628D" w14:paraId="396B97B8" wp14:textId="77777777">
    <w:pPr>
      <w:pStyle w:val="Heading6"/>
      <w:keepLines w:val="0"/>
      <w:spacing w:before="0" w:after="0"/>
      <w:ind w:left="-720" w:right="-58"/>
      <w:rPr>
        <w:b/>
        <w:i w:val="0"/>
        <w:color w:val="000000"/>
        <w:sz w:val="24"/>
        <w:szCs w:val="24"/>
      </w:rPr>
    </w:pPr>
    <w:r>
      <w:rPr>
        <w:b/>
        <w:i w:val="0"/>
        <w:color w:val="000000"/>
        <w:sz w:val="24"/>
        <w:szCs w:val="24"/>
      </w:rPr>
      <w:t>Faculty of Engineering &amp; Materials Science (EMS)</w:t>
    </w:r>
  </w:p>
  <w:p xmlns:wp14="http://schemas.microsoft.com/office/word/2010/wordml" w:rsidR="00F8628D" w:rsidP="00F8628D" w:rsidRDefault="00F8628D" w14:paraId="41043264" wp14:textId="77777777">
    <w:pPr>
      <w:pStyle w:val="Heading6"/>
      <w:keepLines w:val="0"/>
      <w:spacing w:before="0" w:after="0"/>
      <w:ind w:left="-720" w:right="-58"/>
      <w:rPr>
        <w:b/>
        <w:color w:val="000000"/>
        <w:sz w:val="24"/>
        <w:szCs w:val="24"/>
      </w:rPr>
    </w:pPr>
    <w:r>
      <w:rPr>
        <w:b/>
        <w:color w:val="000000"/>
        <w:sz w:val="24"/>
        <w:szCs w:val="24"/>
      </w:rPr>
      <w:t xml:space="preserve">Mechatronics Department (MCTR) </w:t>
    </w:r>
    <w:r>
      <w:rPr>
        <w:b/>
        <w:color w:val="000000"/>
        <w:sz w:val="24"/>
        <w:szCs w:val="24"/>
      </w:rPr>
      <w:tab/>
    </w:r>
  </w:p>
  <w:p xmlns:wp14="http://schemas.microsoft.com/office/word/2010/wordml" w:rsidR="00F8628D" w:rsidRDefault="00F8628D" w14:paraId="738610EB" wp14:textId="7777777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3">
    <w:nsid w:val="37d229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042F3336"/>
    <w:multiLevelType w:val="hybridMultilevel"/>
    <w:tmpl w:val="4CCEDD0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427252"/>
    <w:multiLevelType w:val="hybridMultilevel"/>
    <w:tmpl w:val="1322666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36085A"/>
    <w:multiLevelType w:val="hybridMultilevel"/>
    <w:tmpl w:val="EC700EA2"/>
    <w:lvl w:ilvl="0" w:tplc="BFC2EBF6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3"/>
  </w: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7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EFD"/>
    <w:rsid w:val="000003BD"/>
    <w:rsid w:val="004534A1"/>
    <w:rsid w:val="004E6AD3"/>
    <w:rsid w:val="005D1797"/>
    <w:rsid w:val="005D4EFD"/>
    <w:rsid w:val="006D49D4"/>
    <w:rsid w:val="00865F31"/>
    <w:rsid w:val="00941DA5"/>
    <w:rsid w:val="009A2F6D"/>
    <w:rsid w:val="00A160CF"/>
    <w:rsid w:val="00B10D8C"/>
    <w:rsid w:val="00F0221B"/>
    <w:rsid w:val="00F8628D"/>
    <w:rsid w:val="03A73EE0"/>
    <w:rsid w:val="03B0CC06"/>
    <w:rsid w:val="042DEA35"/>
    <w:rsid w:val="0769A632"/>
    <w:rsid w:val="095CF981"/>
    <w:rsid w:val="0BAA5E8F"/>
    <w:rsid w:val="0C46E2C1"/>
    <w:rsid w:val="177405F4"/>
    <w:rsid w:val="18FC3759"/>
    <w:rsid w:val="1AFA12A3"/>
    <w:rsid w:val="1BBCD143"/>
    <w:rsid w:val="1C9AB2FB"/>
    <w:rsid w:val="1E00C5C2"/>
    <w:rsid w:val="2011DDBC"/>
    <w:rsid w:val="22F040A3"/>
    <w:rsid w:val="23ACF41C"/>
    <w:rsid w:val="2424978E"/>
    <w:rsid w:val="28508000"/>
    <w:rsid w:val="290A157E"/>
    <w:rsid w:val="2D93EA78"/>
    <w:rsid w:val="2EAA8139"/>
    <w:rsid w:val="2FB3E358"/>
    <w:rsid w:val="32D03CF7"/>
    <w:rsid w:val="341BCDA2"/>
    <w:rsid w:val="349B856F"/>
    <w:rsid w:val="34A3C336"/>
    <w:rsid w:val="381FC066"/>
    <w:rsid w:val="399DFCEC"/>
    <w:rsid w:val="3AF6D96C"/>
    <w:rsid w:val="3D6880F2"/>
    <w:rsid w:val="40A47933"/>
    <w:rsid w:val="4128EB79"/>
    <w:rsid w:val="447B08BF"/>
    <w:rsid w:val="4631899F"/>
    <w:rsid w:val="4734FD52"/>
    <w:rsid w:val="4849A0E2"/>
    <w:rsid w:val="4B77F5CC"/>
    <w:rsid w:val="50464DDF"/>
    <w:rsid w:val="50AB3927"/>
    <w:rsid w:val="53180F2D"/>
    <w:rsid w:val="5463D5F1"/>
    <w:rsid w:val="55EF5382"/>
    <w:rsid w:val="571211F8"/>
    <w:rsid w:val="576AE30A"/>
    <w:rsid w:val="5CF8A896"/>
    <w:rsid w:val="5D49CA0E"/>
    <w:rsid w:val="6130D5E7"/>
    <w:rsid w:val="62715D0D"/>
    <w:rsid w:val="63107CBD"/>
    <w:rsid w:val="68ED563F"/>
    <w:rsid w:val="6A1E3A82"/>
    <w:rsid w:val="6AB9D236"/>
    <w:rsid w:val="6CD8F0A0"/>
    <w:rsid w:val="6D702217"/>
    <w:rsid w:val="6EA74538"/>
    <w:rsid w:val="707446E0"/>
    <w:rsid w:val="75601E10"/>
    <w:rsid w:val="786DAB55"/>
    <w:rsid w:val="7A5B6EB0"/>
    <w:rsid w:val="7B645406"/>
    <w:rsid w:val="7F388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959E85"/>
  <w15:chartTrackingRefBased/>
  <w15:docId w15:val="{6EC256B7-8225-4A18-8DAA-0C51801894D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0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1797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000F2F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rsid w:val="00F8628D"/>
    <w:pPr>
      <w:keepNext/>
      <w:keepLines/>
      <w:tabs>
        <w:tab w:val="left" w:pos="284"/>
      </w:tabs>
      <w:spacing w:before="240" w:after="80" w:line="240" w:lineRule="auto"/>
      <w:ind w:left="-360"/>
      <w:jc w:val="both"/>
      <w:outlineLvl w:val="5"/>
    </w:pPr>
    <w:rPr>
      <w:rFonts w:ascii="Calibri" w:hAnsi="Calibri" w:eastAsia="Calibri" w:cs="Calibri"/>
      <w:i/>
      <w:color w:val="666666"/>
      <w:sz w:val="28"/>
      <w:szCs w:val="28"/>
      <w:lang w:val="en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D4EFD"/>
    <w:pPr>
      <w:spacing w:after="0" w:line="240" w:lineRule="auto"/>
    </w:pPr>
    <w:rPr>
      <w:rFonts w:eastAsiaTheme="minorEastAsia"/>
    </w:rPr>
  </w:style>
  <w:style w:type="character" w:styleId="NoSpacingChar" w:customStyle="1">
    <w:name w:val="No Spacing Char"/>
    <w:basedOn w:val="DefaultParagraphFont"/>
    <w:link w:val="NoSpacing"/>
    <w:uiPriority w:val="1"/>
    <w:rsid w:val="005D4EF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A160C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160C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160CF"/>
  </w:style>
  <w:style w:type="paragraph" w:styleId="Footer">
    <w:name w:val="footer"/>
    <w:basedOn w:val="Normal"/>
    <w:link w:val="FooterChar"/>
    <w:uiPriority w:val="99"/>
    <w:unhideWhenUsed/>
    <w:rsid w:val="00A160C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160CF"/>
  </w:style>
  <w:style w:type="table" w:styleId="TableGrid">
    <w:name w:val="Table Grid"/>
    <w:basedOn w:val="TableNormal"/>
    <w:uiPriority w:val="39"/>
    <w:rsid w:val="00F0221B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eading6Char" w:customStyle="1">
    <w:name w:val="Heading 6 Char"/>
    <w:basedOn w:val="DefaultParagraphFont"/>
    <w:link w:val="Heading6"/>
    <w:rsid w:val="00F8628D"/>
    <w:rPr>
      <w:rFonts w:ascii="Calibri" w:hAnsi="Calibri" w:eastAsia="Calibri" w:cs="Calibri"/>
      <w:i/>
      <w:color w:val="666666"/>
      <w:sz w:val="28"/>
      <w:szCs w:val="28"/>
      <w:lang w:val="en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5D1797"/>
    <w:rPr>
      <w:rFonts w:asciiTheme="majorHAnsi" w:hAnsiTheme="majorHAnsi" w:eastAsiaTheme="majorEastAsia" w:cstheme="majorBidi"/>
      <w:color w:val="000F2F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image" Target="/media/image2.png" Id="Ra666f6093f764fd3" /><Relationship Type="http://schemas.openxmlformats.org/officeDocument/2006/relationships/image" Target="/media/image2.jpg" Id="Rbc381bdb41354af3" /><Relationship Type="http://schemas.openxmlformats.org/officeDocument/2006/relationships/image" Target="/media/image3.jpg" Id="R0b65583303734984" /><Relationship Type="http://schemas.openxmlformats.org/officeDocument/2006/relationships/image" Target="/media/image4.jpg" Id="R96e4a47a46bd4719" /><Relationship Type="http://schemas.openxmlformats.org/officeDocument/2006/relationships/image" Target="/media/image3.png" Id="Rfd713a94d3e04de6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Custom 11">
      <a:dk1>
        <a:srgbClr val="000000"/>
      </a:dk1>
      <a:lt1>
        <a:srgbClr val="FFFFFF"/>
      </a:lt1>
      <a:dk2>
        <a:srgbClr val="46464A"/>
      </a:dk2>
      <a:lt2>
        <a:srgbClr val="FFFFFF"/>
      </a:lt2>
      <a:accent1>
        <a:srgbClr val="002060"/>
      </a:accent1>
      <a:accent2>
        <a:srgbClr val="A7B789"/>
      </a:accent2>
      <a:accent3>
        <a:srgbClr val="BEAE98"/>
      </a:accent3>
      <a:accent4>
        <a:srgbClr val="002060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2021-10-19T00:00:00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Robotics (Edpt1009) W’21 course project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Robotics (EDPT1009) Word Document Template</dc:title>
  <dc:subject>Project Milestone:</dc:subject>
  <dc:creator>Milestone #</dc:creator>
  <keywords/>
  <dc:description/>
  <lastModifiedBy>Dina Hasabelnabi</lastModifiedBy>
  <revision>4</revision>
  <dcterms:created xsi:type="dcterms:W3CDTF">2021-10-19T10:58:00.0000000Z</dcterms:created>
  <dcterms:modified xsi:type="dcterms:W3CDTF">2024-10-18T20:33:19.5789821Z</dcterms:modified>
</coreProperties>
</file>