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200126248"/>
        <w:docPartObj>
          <w:docPartGallery w:val="Cover Pages"/>
          <w:docPartUnique/>
        </w:docPartObj>
      </w:sdtPr>
      <w:sdtContent>
        <w:p w14:paraId="4648F34F" w14:textId="77777777" w:rsidR="005D4EFD" w:rsidRDefault="00F8628D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80DAEFC" wp14:editId="5FFEA9E0">
                    <wp:simplePos x="0" y="0"/>
                    <wp:positionH relativeFrom="page">
                      <wp:posOffset>315686</wp:posOffset>
                    </wp:positionH>
                    <wp:positionV relativeFrom="page">
                      <wp:posOffset>1393371</wp:posOffset>
                    </wp:positionV>
                    <wp:extent cx="2133600" cy="8404860"/>
                    <wp:effectExtent l="0" t="0" r="19050" b="1524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8404860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605699"/>
                                <a:ext cx="187452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473098829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11-2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78839B1" w14:textId="539EB77A" w:rsidR="005D4EFD" w:rsidRDefault="00865F3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</w:t>
                                      </w:r>
                                      <w:r w:rsidR="009A7A44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</w:t>
                                      </w:r>
                                      <w:r w:rsidR="009A7A44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29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/202</w:t>
                                      </w:r>
                                      <w:r w:rsidR="009A7A44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80DAEFC" id="Group 2" o:spid="_x0000_s1026" style="position:absolute;margin-left:24.85pt;margin-top:109.7pt;width:168pt;height:661.8pt;z-index:-251657216;mso-position-horizontal-relative:page;mso-position-vertical-relative:page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6464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6056;width:187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" adj="18419" fillcolor="#002060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473098829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11-2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78839B1" w14:textId="539EB77A" w:rsidR="005D4EFD" w:rsidRDefault="00865F3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</w:t>
                                </w:r>
                                <w:r w:rsidR="009A7A44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</w:t>
                                </w:r>
                                <w:r w:rsidR="009A7A44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29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/202</w:t>
                                </w:r>
                                <w:r w:rsidR="009A7A44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6464a [3215]" strokecolor="#46464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6464a [3215]" strokecolor="#46464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6464a [3215]" strokecolor="#46464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6464a [3215]" strokecolor="#46464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6464a [3215]" strokecolor="#46464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6464a [3215]" strokecolor="#46464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6464a [3215]" strokecolor="#46464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6464a [3215]" strokecolor="#46464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6464a [3215]" strokecolor="#46464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6464a [3215]" strokecolor="#46464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6464a [3215]" strokecolor="#46464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6464a [3215]" strokecolor="#46464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6464a [3215]" strokecolor="#46464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6464a [3215]" strokecolor="#46464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6464a [3215]" strokecolor="#46464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6464a [3215]" strokecolor="#46464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6464a [3215]" strokecolor="#46464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6464a [3215]" strokecolor="#46464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6464a [3215]" strokecolor="#46464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6464a [3215]" strokecolor="#46464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6464a [3215]" strokecolor="#46464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6464a [3215]" strokecolor="#46464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6464a [3215]" strokecolor="#46464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7AAF1FE" w14:textId="77777777" w:rsidR="005D4EFD" w:rsidRDefault="005D4EF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7C7D648" wp14:editId="5874752D">
                    <wp:simplePos x="0" y="0"/>
                    <wp:positionH relativeFrom="margin">
                      <wp:align>center</wp:align>
                    </wp:positionH>
                    <wp:positionV relativeFrom="bottomMargin">
                      <wp:align>top</wp:align>
                    </wp:positionV>
                    <wp:extent cx="3657600" cy="365760"/>
                    <wp:effectExtent l="0" t="0" r="762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F1067A" w14:textId="4A244057" w:rsidR="005D4EFD" w:rsidRDefault="00000000" w:rsidP="005D4EFD">
                                <w:pPr>
                                  <w:pStyle w:val="NoSpacing"/>
                                  <w:jc w:val="center"/>
                                  <w:rPr>
                                    <w:color w:val="002060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002060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7510193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5D4EFD">
                                      <w:rPr>
                                        <w:color w:val="002060" w:themeColor="accent1"/>
                                        <w:sz w:val="26"/>
                                        <w:szCs w:val="26"/>
                                      </w:rPr>
                                      <w:t>Milestone #</w:t>
                                    </w:r>
                                    <w:r w:rsidR="009A7A44">
                                      <w:rPr>
                                        <w:color w:val="002060" w:themeColor="accent1"/>
                                        <w:sz w:val="26"/>
                                        <w:szCs w:val="26"/>
                                      </w:rPr>
                                      <w:t>4</w:t>
                                    </w:r>
                                  </w:sdtContent>
                                </w:sdt>
                              </w:p>
                              <w:p w14:paraId="0492527C" w14:textId="592CFCA9" w:rsidR="005D4EFD" w:rsidRDefault="009A7A44" w:rsidP="005D4EFD">
                                <w:pPr>
                                  <w:pStyle w:val="NoSpacing"/>
                                  <w:jc w:val="center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-1853325781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Robotics (MCTR911) W’24 course project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7C7D64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" filled="f" stroked="f" strokeweight=".5pt">
                    <v:textbox style="mso-fit-shape-to-text:t" inset="0,0,0,0">
                      <w:txbxContent>
                        <w:p w14:paraId="47F1067A" w14:textId="4A244057" w:rsidR="005D4EFD" w:rsidRDefault="00000000" w:rsidP="005D4EFD">
                          <w:pPr>
                            <w:pStyle w:val="NoSpacing"/>
                            <w:jc w:val="center"/>
                            <w:rPr>
                              <w:color w:val="002060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002060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7510193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5D4EFD">
                                <w:rPr>
                                  <w:color w:val="002060" w:themeColor="accent1"/>
                                  <w:sz w:val="26"/>
                                  <w:szCs w:val="26"/>
                                </w:rPr>
                                <w:t>Milestone #</w:t>
                              </w:r>
                              <w:r w:rsidR="009A7A44">
                                <w:rPr>
                                  <w:color w:val="002060" w:themeColor="accent1"/>
                                  <w:sz w:val="26"/>
                                  <w:szCs w:val="26"/>
                                </w:rPr>
                                <w:t>4</w:t>
                              </w:r>
                            </w:sdtContent>
                          </w:sdt>
                        </w:p>
                        <w:p w14:paraId="0492527C" w14:textId="592CFCA9" w:rsidR="005D4EFD" w:rsidRDefault="009A7A44" w:rsidP="005D4EFD">
                          <w:pPr>
                            <w:pStyle w:val="NoSpacing"/>
                            <w:jc w:val="center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-1853325781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Robotics (MCTR911) W’24 course project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6C02434" wp14:editId="1439A51A">
                    <wp:simplePos x="0" y="0"/>
                    <wp:positionH relativeFrom="page">
                      <wp:posOffset>2308860</wp:posOffset>
                    </wp:positionH>
                    <wp:positionV relativeFrom="page">
                      <wp:posOffset>1760220</wp:posOffset>
                    </wp:positionV>
                    <wp:extent cx="4970141" cy="1924051"/>
                    <wp:effectExtent l="0" t="0" r="2540" b="317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970141" cy="19240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0194AC" w14:textId="697BB6E4" w:rsidR="000A57FB" w:rsidRDefault="00000000" w:rsidP="00B07F79">
                                <w:pPr>
                                  <w:spacing w:line="256" w:lineRule="auto"/>
                                  <w:rPr>
                                    <w:rFonts w:ascii="Calibri Light" w:hAnsi="Calibri Light" w:cs="Calibri Light"/>
                                    <w:color w:val="262626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Calibri Light" w:hAnsi="Calibri Light" w:cs="Calibri Light"/>
                                    <w:color w:val="262626"/>
                                    <w:sz w:val="72"/>
                                    <w:szCs w:val="72"/>
                                  </w:rPr>
                                  <w:t>Robotics (</w:t>
                                </w:r>
                                <w:r w:rsidR="009A7A44">
                                  <w:rPr>
                                    <w:rFonts w:ascii="Calibri Light" w:hAnsi="Calibri Light" w:cs="Calibri Light"/>
                                    <w:color w:val="262626"/>
                                    <w:sz w:val="72"/>
                                    <w:szCs w:val="72"/>
                                  </w:rPr>
                                  <w:t>MCTR911</w:t>
                                </w:r>
                                <w:r>
                                  <w:rPr>
                                    <w:rFonts w:ascii="Calibri Light" w:hAnsi="Calibri Light" w:cs="Calibri Light"/>
                                    <w:color w:val="262626"/>
                                    <w:sz w:val="72"/>
                                    <w:szCs w:val="72"/>
                                  </w:rPr>
                                  <w:t xml:space="preserve">) </w:t>
                                </w:r>
                              </w:p>
                              <w:p w14:paraId="1FB18AB0" w14:textId="5A26433F" w:rsidR="000A57FB" w:rsidRDefault="00000000" w:rsidP="00B07F79">
                                <w:pPr>
                                  <w:spacing w:before="120" w:line="256" w:lineRule="auto"/>
                                  <w:rPr>
                                    <w:rFonts w:eastAsia="Calibri" w:hAnsi="Calibri" w:cs="Calibri"/>
                                    <w:color w:val="40404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eastAsia="Calibri" w:hAnsi="Calibri" w:cs="Calibri"/>
                                    <w:color w:val="404040"/>
                                    <w:sz w:val="36"/>
                                    <w:szCs w:val="36"/>
                                    <w:u w:val="single"/>
                                  </w:rPr>
                                  <w:t>Project Milestone:</w:t>
                                </w:r>
                                <w:r>
                                  <w:rPr>
                                    <w:rFonts w:eastAsia="Calibri" w:hAnsi="Calibri" w:cs="Calibri"/>
                                    <w:color w:val="404040"/>
                                    <w:sz w:val="36"/>
                                    <w:szCs w:val="36"/>
                                  </w:rPr>
                                  <w:t xml:space="preserve"> MS</w:t>
                                </w:r>
                                <w:r w:rsidR="00D3439B">
                                  <w:rPr>
                                    <w:rFonts w:ascii="Calibri" w:hAnsi="Calibri" w:cs="Calibri"/>
                                    <w:color w:val="404040"/>
                                    <w:sz w:val="36"/>
                                    <w:szCs w:val="36"/>
                                  </w:rPr>
                                  <w:t>4</w:t>
                                </w:r>
                              </w:p>
                              <w:p w14:paraId="7922539B" w14:textId="77777777" w:rsidR="000A57FB" w:rsidRDefault="00000000" w:rsidP="00B07F79">
                                <w:pPr>
                                  <w:spacing w:before="120" w:line="256" w:lineRule="auto"/>
                                  <w:rPr>
                                    <w:rFonts w:eastAsia="Calibri" w:hAnsi="Calibri" w:cs="Calibri"/>
                                    <w:color w:val="40404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eastAsia="Calibri" w:hAnsi="Calibri" w:cs="Calibri"/>
                                    <w:color w:val="404040"/>
                                    <w:sz w:val="36"/>
                                    <w:szCs w:val="36"/>
                                    <w:u w:val="single"/>
                                  </w:rPr>
                                  <w:t>Team Number:</w:t>
                                </w:r>
                                <w:r>
                                  <w:rPr>
                                    <w:rFonts w:eastAsia="Calibri" w:hAnsi="Calibri" w:cs="Calibri"/>
                                    <w:color w:val="404040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 w:cs="Calibri"/>
                                    <w:color w:val="404040"/>
                                    <w:sz w:val="36"/>
                                    <w:szCs w:val="36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spcFirstLastPara="0" wrap="square" lIns="0" tIns="0" rIns="0" bIns="0" anchor="t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6C02434" id="Text Box 1" o:spid="_x0000_s1056" style="position:absolute;margin-left:181.8pt;margin-top:138.6pt;width:391.35pt;height:151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" filled="f" stroked="f" strokeweight=".5pt">
                    <v:textbox style="mso-fit-shape-to-text:t" inset="0,0,0,0">
                      <w:txbxContent>
                        <w:p w14:paraId="680194AC" w14:textId="697BB6E4" w:rsidR="000A57FB" w:rsidRDefault="00000000" w:rsidP="00B07F79">
                          <w:pPr>
                            <w:spacing w:line="256" w:lineRule="auto"/>
                            <w:rPr>
                              <w:rFonts w:ascii="Calibri Light" w:hAnsi="Calibri Light" w:cs="Calibri Light"/>
                              <w:color w:val="262626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="Calibri Light" w:hAnsi="Calibri Light" w:cs="Calibri Light"/>
                              <w:color w:val="262626"/>
                              <w:sz w:val="72"/>
                              <w:szCs w:val="72"/>
                            </w:rPr>
                            <w:t>Robotics (</w:t>
                          </w:r>
                          <w:r w:rsidR="009A7A44">
                            <w:rPr>
                              <w:rFonts w:ascii="Calibri Light" w:hAnsi="Calibri Light" w:cs="Calibri Light"/>
                              <w:color w:val="262626"/>
                              <w:sz w:val="72"/>
                              <w:szCs w:val="72"/>
                            </w:rPr>
                            <w:t>MCTR911</w:t>
                          </w:r>
                          <w:r>
                            <w:rPr>
                              <w:rFonts w:ascii="Calibri Light" w:hAnsi="Calibri Light" w:cs="Calibri Light"/>
                              <w:color w:val="262626"/>
                              <w:sz w:val="72"/>
                              <w:szCs w:val="72"/>
                            </w:rPr>
                            <w:t xml:space="preserve">) </w:t>
                          </w:r>
                        </w:p>
                        <w:p w14:paraId="1FB18AB0" w14:textId="5A26433F" w:rsidR="000A57FB" w:rsidRDefault="00000000" w:rsidP="00B07F79">
                          <w:pPr>
                            <w:spacing w:before="120" w:line="256" w:lineRule="auto"/>
                            <w:rPr>
                              <w:rFonts w:eastAsia="Calibri" w:hAnsi="Calibri" w:cs="Calibri"/>
                              <w:color w:val="404040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eastAsia="Calibri" w:hAnsi="Calibri" w:cs="Calibri"/>
                              <w:color w:val="404040"/>
                              <w:sz w:val="36"/>
                              <w:szCs w:val="36"/>
                              <w:u w:val="single"/>
                            </w:rPr>
                            <w:t>Project Milestone:</w:t>
                          </w:r>
                          <w:r>
                            <w:rPr>
                              <w:rFonts w:eastAsia="Calibri" w:hAnsi="Calibri" w:cs="Calibri"/>
                              <w:color w:val="404040"/>
                              <w:sz w:val="36"/>
                              <w:szCs w:val="36"/>
                            </w:rPr>
                            <w:t xml:space="preserve"> MS</w:t>
                          </w:r>
                          <w:r w:rsidR="00D3439B">
                            <w:rPr>
                              <w:rFonts w:ascii="Calibri" w:hAnsi="Calibri" w:cs="Calibri"/>
                              <w:color w:val="404040"/>
                              <w:sz w:val="36"/>
                              <w:szCs w:val="36"/>
                            </w:rPr>
                            <w:t>4</w:t>
                          </w:r>
                        </w:p>
                        <w:p w14:paraId="7922539B" w14:textId="77777777" w:rsidR="000A57FB" w:rsidRDefault="00000000" w:rsidP="00B07F79">
                          <w:pPr>
                            <w:spacing w:before="120" w:line="256" w:lineRule="auto"/>
                            <w:rPr>
                              <w:rFonts w:eastAsia="Calibri" w:hAnsi="Calibri" w:cs="Calibri"/>
                              <w:color w:val="404040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eastAsia="Calibri" w:hAnsi="Calibri" w:cs="Calibri"/>
                              <w:color w:val="404040"/>
                              <w:sz w:val="36"/>
                              <w:szCs w:val="36"/>
                              <w:u w:val="single"/>
                            </w:rPr>
                            <w:t>Team Number:</w:t>
                          </w:r>
                          <w:r>
                            <w:rPr>
                              <w:rFonts w:eastAsia="Calibri" w:hAnsi="Calibri" w:cs="Calibri"/>
                              <w:color w:val="404040"/>
                              <w:sz w:val="36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 w:cs="Calibri"/>
                              <w:color w:val="404040"/>
                              <w:sz w:val="36"/>
                              <w:szCs w:val="36"/>
                            </w:rPr>
                            <w:t>8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7412845F" w14:textId="77777777" w:rsidR="005D4EFD" w:rsidRDefault="18FC3759" w:rsidP="03B0CC06">
      <w:pPr>
        <w:jc w:val="center"/>
        <w:rPr>
          <w:b/>
          <w:bCs/>
          <w:sz w:val="48"/>
          <w:szCs w:val="48"/>
        </w:rPr>
      </w:pPr>
      <w:r w:rsidRPr="03B0CC06">
        <w:rPr>
          <w:b/>
          <w:bCs/>
          <w:sz w:val="48"/>
          <w:szCs w:val="48"/>
        </w:rPr>
        <w:lastRenderedPageBreak/>
        <w:t>Industrial Robotics</w:t>
      </w:r>
    </w:p>
    <w:p w14:paraId="056D2E52" w14:textId="77777777" w:rsidR="005D4EFD" w:rsidRDefault="0BAA5E8F" w:rsidP="005D4EFD">
      <w:pPr>
        <w:jc w:val="center"/>
        <w:rPr>
          <w:sz w:val="32"/>
          <w:szCs w:val="32"/>
        </w:rPr>
      </w:pPr>
      <w:r w:rsidRPr="03B0CC06">
        <w:rPr>
          <w:sz w:val="32"/>
          <w:szCs w:val="32"/>
        </w:rPr>
        <w:t>Seif Sabra</w:t>
      </w:r>
      <w:r w:rsidR="00A160CF" w:rsidRPr="03B0CC06">
        <w:rPr>
          <w:sz w:val="32"/>
          <w:szCs w:val="32"/>
        </w:rPr>
        <w:t xml:space="preserve">, </w:t>
      </w:r>
      <w:r w:rsidR="3AF6D96C" w:rsidRPr="03B0CC06">
        <w:rPr>
          <w:sz w:val="32"/>
          <w:szCs w:val="32"/>
        </w:rPr>
        <w:t>Dina Mamdouh</w:t>
      </w:r>
      <w:r w:rsidR="00A160CF" w:rsidRPr="03B0CC06">
        <w:rPr>
          <w:sz w:val="32"/>
          <w:szCs w:val="32"/>
        </w:rPr>
        <w:t xml:space="preserve">, </w:t>
      </w:r>
      <w:r w:rsidR="399DFCEC" w:rsidRPr="03B0CC06">
        <w:rPr>
          <w:sz w:val="32"/>
          <w:szCs w:val="32"/>
        </w:rPr>
        <w:t xml:space="preserve">Yusuf </w:t>
      </w:r>
      <w:proofErr w:type="spellStart"/>
      <w:r w:rsidR="399DFCEC" w:rsidRPr="03B0CC06">
        <w:rPr>
          <w:sz w:val="32"/>
          <w:szCs w:val="32"/>
        </w:rPr>
        <w:t>Swelam</w:t>
      </w:r>
      <w:proofErr w:type="spellEnd"/>
      <w:r w:rsidR="00A160CF" w:rsidRPr="03B0CC06">
        <w:rPr>
          <w:sz w:val="32"/>
          <w:szCs w:val="32"/>
        </w:rPr>
        <w:t xml:space="preserve">, </w:t>
      </w:r>
      <w:r w:rsidR="2D93EA78" w:rsidRPr="03B0CC06">
        <w:rPr>
          <w:sz w:val="32"/>
          <w:szCs w:val="32"/>
        </w:rPr>
        <w:t>Anthony Usama</w:t>
      </w:r>
      <w:r w:rsidR="00A160CF" w:rsidRPr="03B0CC06">
        <w:rPr>
          <w:sz w:val="32"/>
          <w:szCs w:val="32"/>
        </w:rPr>
        <w:t xml:space="preserve">, </w:t>
      </w:r>
      <w:r w:rsidR="2011DDBC" w:rsidRPr="03B0CC06">
        <w:rPr>
          <w:sz w:val="32"/>
          <w:szCs w:val="32"/>
        </w:rPr>
        <w:t xml:space="preserve">Faris </w:t>
      </w:r>
      <w:proofErr w:type="spellStart"/>
      <w:r w:rsidR="2011DDBC" w:rsidRPr="03B0CC06">
        <w:rPr>
          <w:sz w:val="32"/>
          <w:szCs w:val="32"/>
        </w:rPr>
        <w:t>Ebiede</w:t>
      </w:r>
      <w:proofErr w:type="spellEnd"/>
    </w:p>
    <w:p w14:paraId="4896B25E" w14:textId="77777777" w:rsidR="00A160CF" w:rsidRDefault="00A160CF" w:rsidP="00A160CF">
      <w:pPr>
        <w:rPr>
          <w:sz w:val="32"/>
          <w:szCs w:val="32"/>
        </w:rPr>
      </w:pPr>
    </w:p>
    <w:p w14:paraId="58458AED" w14:textId="77777777" w:rsidR="00A160CF" w:rsidRDefault="00A160CF" w:rsidP="00A160CF">
      <w:pPr>
        <w:rPr>
          <w:sz w:val="28"/>
          <w:szCs w:val="28"/>
        </w:rPr>
        <w:sectPr w:rsidR="00A160CF" w:rsidSect="006D49D4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7EEF8A93" w14:textId="77777777" w:rsidR="0C46E2C1" w:rsidRDefault="0C46E2C1" w:rsidP="03B0CC06">
      <w:pPr>
        <w:jc w:val="both"/>
        <w:rPr>
          <w:rFonts w:eastAsiaTheme="minorEastAsia"/>
          <w:sz w:val="28"/>
          <w:szCs w:val="28"/>
        </w:rPr>
      </w:pPr>
      <w:r w:rsidRPr="03B0CC06">
        <w:rPr>
          <w:rFonts w:eastAsiaTheme="minorEastAsia"/>
          <w:sz w:val="28"/>
          <w:szCs w:val="28"/>
        </w:rPr>
        <w:t xml:space="preserve">This milestone focused on implementing the forward kinematics of a 5-DOF robotic arm using the </w:t>
      </w:r>
      <w:proofErr w:type="spellStart"/>
      <w:r w:rsidRPr="03B0CC06">
        <w:rPr>
          <w:rFonts w:eastAsiaTheme="minorEastAsia"/>
          <w:sz w:val="28"/>
          <w:szCs w:val="28"/>
        </w:rPr>
        <w:t>Denavit-Hartenberg</w:t>
      </w:r>
      <w:proofErr w:type="spellEnd"/>
      <w:r w:rsidRPr="03B0CC06">
        <w:rPr>
          <w:rFonts w:eastAsiaTheme="minorEastAsia"/>
          <w:sz w:val="28"/>
          <w:szCs w:val="28"/>
        </w:rPr>
        <w:t xml:space="preserve"> (DH) convention within the </w:t>
      </w:r>
      <w:proofErr w:type="spellStart"/>
      <w:r w:rsidRPr="03B0CC06">
        <w:rPr>
          <w:rFonts w:eastAsiaTheme="minorEastAsia"/>
          <w:sz w:val="28"/>
          <w:szCs w:val="28"/>
        </w:rPr>
        <w:t>CoppeliaSim</w:t>
      </w:r>
      <w:proofErr w:type="spellEnd"/>
      <w:r w:rsidRPr="03B0CC06">
        <w:rPr>
          <w:rFonts w:eastAsiaTheme="minorEastAsia"/>
          <w:sz w:val="28"/>
          <w:szCs w:val="28"/>
        </w:rPr>
        <w:t xml:space="preserve"> simulation environment. The analysis involved defining the DH parameters for each joint, developing a Python script to compute the transformation matrices, and validating the calculated end-effector position against the simulated position in </w:t>
      </w:r>
      <w:proofErr w:type="spellStart"/>
      <w:r w:rsidRPr="03B0CC06">
        <w:rPr>
          <w:rFonts w:eastAsiaTheme="minorEastAsia"/>
          <w:sz w:val="28"/>
          <w:szCs w:val="28"/>
        </w:rPr>
        <w:t>CoppeliaSim</w:t>
      </w:r>
      <w:proofErr w:type="spellEnd"/>
      <w:r w:rsidRPr="03B0CC06">
        <w:rPr>
          <w:rFonts w:eastAsiaTheme="minorEastAsia"/>
          <w:sz w:val="28"/>
          <w:szCs w:val="28"/>
        </w:rPr>
        <w:t xml:space="preserve">. The software design utilized Python and the </w:t>
      </w:r>
      <w:proofErr w:type="spellStart"/>
      <w:r w:rsidRPr="03B0CC06">
        <w:rPr>
          <w:rFonts w:eastAsiaTheme="minorEastAsia"/>
          <w:sz w:val="28"/>
          <w:szCs w:val="28"/>
        </w:rPr>
        <w:t>CoppeliaSim</w:t>
      </w:r>
      <w:proofErr w:type="spellEnd"/>
      <w:r w:rsidRPr="03B0CC06">
        <w:rPr>
          <w:rFonts w:eastAsiaTheme="minorEastAsia"/>
          <w:sz w:val="28"/>
          <w:szCs w:val="28"/>
        </w:rPr>
        <w:t xml:space="preserve"> remote API for joint control and data acquisition. Visualization was achieved directly within the </w:t>
      </w:r>
      <w:proofErr w:type="spellStart"/>
      <w:r w:rsidRPr="03B0CC06">
        <w:rPr>
          <w:rFonts w:eastAsiaTheme="minorEastAsia"/>
          <w:sz w:val="28"/>
          <w:szCs w:val="28"/>
        </w:rPr>
        <w:t>CoppeliaSim</w:t>
      </w:r>
      <w:proofErr w:type="spellEnd"/>
      <w:r w:rsidRPr="03B0CC06">
        <w:rPr>
          <w:rFonts w:eastAsiaTheme="minorEastAsia"/>
          <w:sz w:val="28"/>
          <w:szCs w:val="28"/>
        </w:rPr>
        <w:t xml:space="preserve"> environment, observing the robot's motion and comparing the calculated and simulated end-effector positions. The results demonstrated accurate forward kinematics calculations, with the calculated end-effector position closely matching the simulated position after the robot reached its target joint configuration.</w:t>
      </w:r>
    </w:p>
    <w:p w14:paraId="46A4197F" w14:textId="77777777" w:rsidR="00A160CF" w:rsidRDefault="00A160CF" w:rsidP="00A160CF">
      <w:pPr>
        <w:pStyle w:val="ListParagraph"/>
        <w:numPr>
          <w:ilvl w:val="0"/>
          <w:numId w:val="23"/>
        </w:numPr>
        <w:jc w:val="center"/>
        <w:rPr>
          <w:sz w:val="32"/>
          <w:szCs w:val="32"/>
        </w:rPr>
      </w:pPr>
      <w:r w:rsidRPr="03B0CC06">
        <w:rPr>
          <w:sz w:val="32"/>
          <w:szCs w:val="32"/>
        </w:rPr>
        <w:t>INTRODUCTION</w:t>
      </w:r>
    </w:p>
    <w:p w14:paraId="2072ECCA" w14:textId="77777777" w:rsidR="7F388537" w:rsidRDefault="7F388537" w:rsidP="03B0CC06">
      <w:pPr>
        <w:spacing w:after="0" w:line="216" w:lineRule="auto"/>
        <w:jc w:val="lowKashida"/>
        <w:rPr>
          <w:rFonts w:ascii="Calibri" w:eastAsia="Calibri" w:hAnsi="Calibri" w:cs="Calibri"/>
          <w:noProof/>
          <w:color w:val="000000" w:themeColor="text1"/>
          <w:sz w:val="24"/>
          <w:szCs w:val="24"/>
        </w:rPr>
      </w:pPr>
      <w:r w:rsidRPr="03B0CC06">
        <w:rPr>
          <w:rFonts w:ascii="Calibri" w:eastAsia="Calibri" w:hAnsi="Calibri" w:cs="Calibri"/>
          <w:noProof/>
          <w:color w:val="000000" w:themeColor="text1"/>
          <w:sz w:val="24"/>
          <w:szCs w:val="24"/>
        </w:rPr>
        <w:t>The robotic manipulator is designed to seamlessly integrate into existing automated</w:t>
      </w:r>
      <w:r w:rsidR="4849A0E2" w:rsidRPr="03B0CC06">
        <w:rPr>
          <w:rFonts w:ascii="Calibri" w:eastAsia="Calibri" w:hAnsi="Calibri" w:cs="Calibri"/>
          <w:noProof/>
          <w:color w:val="000000" w:themeColor="text1"/>
          <w:sz w:val="24"/>
          <w:szCs w:val="24"/>
        </w:rPr>
        <w:t xml:space="preserve"> </w:t>
      </w:r>
      <w:r w:rsidRPr="03B0CC06">
        <w:rPr>
          <w:rFonts w:ascii="Calibri" w:eastAsia="Calibri" w:hAnsi="Calibri" w:cs="Calibri"/>
          <w:noProof/>
          <w:color w:val="000000" w:themeColor="text1"/>
          <w:sz w:val="24"/>
          <w:szCs w:val="24"/>
        </w:rPr>
        <w:t>production lines, streamlining the handling of automotive components. This can dramatically increase production efficiency and accuracy, reducing manual labor and potential human error.</w:t>
      </w:r>
    </w:p>
    <w:p w14:paraId="73F2B814" w14:textId="77777777" w:rsidR="7F388537" w:rsidRDefault="7F388537" w:rsidP="03B0CC06">
      <w:pPr>
        <w:spacing w:after="0" w:line="216" w:lineRule="auto"/>
        <w:jc w:val="lowKashida"/>
        <w:rPr>
          <w:rFonts w:ascii="Calibri" w:eastAsia="Calibri" w:hAnsi="Calibri" w:cs="Calibri"/>
          <w:noProof/>
          <w:color w:val="000000" w:themeColor="text1"/>
          <w:sz w:val="24"/>
          <w:szCs w:val="24"/>
        </w:rPr>
      </w:pPr>
      <w:r w:rsidRPr="03B0CC06">
        <w:rPr>
          <w:rFonts w:ascii="Calibri" w:eastAsia="Calibri" w:hAnsi="Calibri" w:cs="Calibri"/>
          <w:noProof/>
          <w:color w:val="000000" w:themeColor="text1"/>
          <w:sz w:val="24"/>
          <w:szCs w:val="24"/>
        </w:rPr>
        <w:t xml:space="preserve"> </w:t>
      </w:r>
    </w:p>
    <w:p w14:paraId="418CC808" w14:textId="77777777" w:rsidR="7F388537" w:rsidRDefault="7F388537" w:rsidP="03B0CC06">
      <w:pPr>
        <w:spacing w:after="0" w:line="216" w:lineRule="auto"/>
        <w:jc w:val="lowKashida"/>
        <w:rPr>
          <w:rFonts w:ascii="Calibri" w:eastAsia="Calibri" w:hAnsi="Calibri" w:cs="Calibri"/>
          <w:noProof/>
          <w:color w:val="000000" w:themeColor="text1"/>
          <w:sz w:val="24"/>
          <w:szCs w:val="24"/>
        </w:rPr>
      </w:pPr>
      <w:r w:rsidRPr="03B0CC06">
        <w:rPr>
          <w:rFonts w:ascii="Calibri" w:eastAsia="Calibri" w:hAnsi="Calibri" w:cs="Calibri"/>
          <w:noProof/>
          <w:color w:val="000000" w:themeColor="text1"/>
          <w:sz w:val="24"/>
          <w:szCs w:val="24"/>
        </w:rPr>
        <w:t xml:space="preserve">Versatile Handling of Automotive Products: The manipulator's ability to handle both circular and angular objects makes it highly adaptable for a wide range of automotive components, such as engine parts, body panels, and interior </w:t>
      </w:r>
    </w:p>
    <w:p w14:paraId="50E2C2FB" w14:textId="77777777" w:rsidR="03B0CC06" w:rsidRDefault="03B0CC06" w:rsidP="03B0CC06">
      <w:pPr>
        <w:ind w:firstLine="360"/>
        <w:jc w:val="lowKashida"/>
        <w:rPr>
          <w:noProof/>
          <w:sz w:val="28"/>
          <w:szCs w:val="28"/>
        </w:rPr>
      </w:pPr>
    </w:p>
    <w:p w14:paraId="265EFC7D" w14:textId="77777777" w:rsidR="00865F31" w:rsidRDefault="00865F31" w:rsidP="00F0221B">
      <w:pPr>
        <w:ind w:firstLine="360"/>
        <w:jc w:val="lowKashida"/>
      </w:pPr>
    </w:p>
    <w:p w14:paraId="25091111" w14:textId="77777777" w:rsidR="6EA74538" w:rsidRDefault="6EA74538" w:rsidP="03B0CC06">
      <w:pPr>
        <w:ind w:firstLine="360"/>
        <w:jc w:val="lowKashida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3B0CC06">
        <w:rPr>
          <w:rFonts w:ascii="Calibri" w:eastAsia="Calibri" w:hAnsi="Calibri" w:cs="Calibri"/>
          <w:color w:val="000000" w:themeColor="text1"/>
          <w:sz w:val="28"/>
          <w:szCs w:val="28"/>
        </w:rPr>
        <w:t>Improved Efficiency and Safety: By automating handling tasks, the manipulator contributes to increased production efficiency and a safer working environment. It eliminates the need for workers to perform potentially hazardous or repetitive tasks, reducing the risk of injuries and worker fatigue.</w:t>
      </w:r>
    </w:p>
    <w:p w14:paraId="67E081DB" w14:textId="77777777" w:rsidR="00F0221B" w:rsidRDefault="00865F31" w:rsidP="00F0221B">
      <w:pPr>
        <w:pStyle w:val="ListParagraph"/>
        <w:numPr>
          <w:ilvl w:val="0"/>
          <w:numId w:val="23"/>
        </w:numPr>
        <w:jc w:val="center"/>
        <w:rPr>
          <w:sz w:val="32"/>
          <w:szCs w:val="32"/>
        </w:rPr>
      </w:pPr>
      <w:r w:rsidRPr="03B0CC06">
        <w:rPr>
          <w:sz w:val="32"/>
          <w:szCs w:val="32"/>
        </w:rPr>
        <w:t>TOPIC 02</w:t>
      </w:r>
      <w:r w:rsidR="00F0221B" w:rsidRPr="03B0CC06">
        <w:rPr>
          <w:sz w:val="32"/>
          <w:szCs w:val="32"/>
        </w:rPr>
        <w:t xml:space="preserve"> (EX. ROBOT’S FRAME ASSIGNMENT)</w:t>
      </w:r>
    </w:p>
    <w:p w14:paraId="2AE28FBE" w14:textId="77777777" w:rsidR="381FC066" w:rsidRDefault="381FC066" w:rsidP="03B0CC06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27F917E" wp14:editId="46344483">
            <wp:extent cx="2390775" cy="2314575"/>
            <wp:effectExtent l="0" t="0" r="0" b="0"/>
            <wp:docPr id="47300430" name="Picture 47300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360D" w14:textId="77777777" w:rsidR="00F0221B" w:rsidRDefault="00865F31" w:rsidP="00F0221B">
      <w:pPr>
        <w:pStyle w:val="ListParagraph"/>
        <w:numPr>
          <w:ilvl w:val="0"/>
          <w:numId w:val="23"/>
        </w:numPr>
        <w:jc w:val="center"/>
        <w:rPr>
          <w:sz w:val="32"/>
          <w:szCs w:val="32"/>
        </w:rPr>
      </w:pPr>
      <w:r w:rsidRPr="03B0CC06">
        <w:rPr>
          <w:sz w:val="32"/>
          <w:szCs w:val="32"/>
        </w:rPr>
        <w:t>TOPIC 03</w:t>
      </w:r>
      <w:r w:rsidR="00F0221B" w:rsidRPr="03B0CC06">
        <w:rPr>
          <w:sz w:val="32"/>
          <w:szCs w:val="32"/>
        </w:rPr>
        <w:t xml:space="preserve"> (EX. DH CONVENTION)</w:t>
      </w:r>
    </w:p>
    <w:p w14:paraId="39737C3F" w14:textId="77777777" w:rsidR="00F0221B" w:rsidRDefault="00865F31" w:rsidP="00F0221B">
      <w:pPr>
        <w:jc w:val="center"/>
        <w:rPr>
          <w:sz w:val="32"/>
          <w:szCs w:val="32"/>
        </w:rPr>
      </w:pPr>
      <w:r>
        <w:rPr>
          <w:sz w:val="32"/>
          <w:szCs w:val="32"/>
        </w:rPr>
        <w:t>Table 2</w:t>
      </w:r>
      <w:r w:rsidR="00F0221B">
        <w:rPr>
          <w:sz w:val="32"/>
          <w:szCs w:val="32"/>
        </w:rPr>
        <w:t>: DH- Parameters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7"/>
        <w:gridCol w:w="1077"/>
        <w:gridCol w:w="1078"/>
        <w:gridCol w:w="1078"/>
      </w:tblGrid>
      <w:tr w:rsidR="00F0221B" w14:paraId="0B9D0A3E" w14:textId="77777777" w:rsidTr="03B0CC06">
        <w:trPr>
          <w:trHeight w:val="400"/>
        </w:trPr>
        <w:tc>
          <w:tcPr>
            <w:tcW w:w="1077" w:type="dxa"/>
          </w:tcPr>
          <w:p w14:paraId="1E724977" w14:textId="77777777" w:rsidR="00F0221B" w:rsidRDefault="4631899F" w:rsidP="00F0221B">
            <w:pPr>
              <w:jc w:val="center"/>
              <w:rPr>
                <w:sz w:val="32"/>
                <w:szCs w:val="32"/>
              </w:rPr>
            </w:pPr>
            <w:r w:rsidRPr="03B0CC06">
              <w:rPr>
                <w:sz w:val="32"/>
                <w:szCs w:val="32"/>
              </w:rPr>
              <w:t>Theta</w:t>
            </w:r>
          </w:p>
        </w:tc>
        <w:tc>
          <w:tcPr>
            <w:tcW w:w="1077" w:type="dxa"/>
          </w:tcPr>
          <w:p w14:paraId="21792623" w14:textId="77777777" w:rsidR="00F0221B" w:rsidRDefault="4631899F" w:rsidP="00F0221B">
            <w:pPr>
              <w:jc w:val="center"/>
              <w:rPr>
                <w:sz w:val="32"/>
                <w:szCs w:val="32"/>
              </w:rPr>
            </w:pPr>
            <w:r w:rsidRPr="03B0CC06">
              <w:rPr>
                <w:sz w:val="32"/>
                <w:szCs w:val="32"/>
              </w:rPr>
              <w:t>d</w:t>
            </w:r>
          </w:p>
        </w:tc>
        <w:tc>
          <w:tcPr>
            <w:tcW w:w="1078" w:type="dxa"/>
          </w:tcPr>
          <w:p w14:paraId="3FB8C044" w14:textId="77777777" w:rsidR="00F0221B" w:rsidRDefault="4631899F" w:rsidP="00F0221B">
            <w:pPr>
              <w:jc w:val="center"/>
              <w:rPr>
                <w:sz w:val="32"/>
                <w:szCs w:val="32"/>
              </w:rPr>
            </w:pPr>
            <w:r w:rsidRPr="03B0CC06">
              <w:rPr>
                <w:sz w:val="32"/>
                <w:szCs w:val="32"/>
              </w:rPr>
              <w:t>a</w:t>
            </w:r>
          </w:p>
        </w:tc>
        <w:tc>
          <w:tcPr>
            <w:tcW w:w="1078" w:type="dxa"/>
          </w:tcPr>
          <w:p w14:paraId="2DB4C958" w14:textId="77777777" w:rsidR="00F0221B" w:rsidRDefault="4631899F" w:rsidP="00F0221B">
            <w:pPr>
              <w:jc w:val="center"/>
              <w:rPr>
                <w:sz w:val="32"/>
                <w:szCs w:val="32"/>
              </w:rPr>
            </w:pPr>
            <w:r w:rsidRPr="03B0CC06">
              <w:rPr>
                <w:sz w:val="32"/>
                <w:szCs w:val="32"/>
              </w:rPr>
              <w:t>alpha</w:t>
            </w:r>
          </w:p>
        </w:tc>
      </w:tr>
      <w:tr w:rsidR="00F0221B" w14:paraId="53F6BD59" w14:textId="77777777" w:rsidTr="03B0CC06">
        <w:tc>
          <w:tcPr>
            <w:tcW w:w="1077" w:type="dxa"/>
          </w:tcPr>
          <w:p w14:paraId="229E94C3" w14:textId="77777777" w:rsidR="00F0221B" w:rsidRDefault="4631899F" w:rsidP="00F0221B">
            <w:pPr>
              <w:jc w:val="center"/>
              <w:rPr>
                <w:sz w:val="32"/>
                <w:szCs w:val="32"/>
              </w:rPr>
            </w:pPr>
            <w:r w:rsidRPr="03B0CC06">
              <w:rPr>
                <w:sz w:val="32"/>
                <w:szCs w:val="32"/>
              </w:rPr>
              <w:t>q1</w:t>
            </w:r>
          </w:p>
        </w:tc>
        <w:tc>
          <w:tcPr>
            <w:tcW w:w="1077" w:type="dxa"/>
          </w:tcPr>
          <w:p w14:paraId="38BDC512" w14:textId="77777777" w:rsidR="00F0221B" w:rsidRDefault="4631899F" w:rsidP="00F0221B">
            <w:pPr>
              <w:jc w:val="center"/>
              <w:rPr>
                <w:sz w:val="32"/>
                <w:szCs w:val="32"/>
              </w:rPr>
            </w:pPr>
            <w:r w:rsidRPr="03B0CC06">
              <w:rPr>
                <w:sz w:val="32"/>
                <w:szCs w:val="32"/>
              </w:rPr>
              <w:t>0.040</w:t>
            </w:r>
          </w:p>
        </w:tc>
        <w:tc>
          <w:tcPr>
            <w:tcW w:w="1078" w:type="dxa"/>
          </w:tcPr>
          <w:p w14:paraId="633E2146" w14:textId="77777777" w:rsidR="00F0221B" w:rsidRDefault="4631899F" w:rsidP="00F0221B">
            <w:pPr>
              <w:jc w:val="center"/>
              <w:rPr>
                <w:sz w:val="32"/>
                <w:szCs w:val="32"/>
              </w:rPr>
            </w:pPr>
            <w:r w:rsidRPr="03B0CC06">
              <w:rPr>
                <w:sz w:val="32"/>
                <w:szCs w:val="32"/>
              </w:rPr>
              <w:t>0.014</w:t>
            </w:r>
          </w:p>
        </w:tc>
        <w:tc>
          <w:tcPr>
            <w:tcW w:w="1078" w:type="dxa"/>
          </w:tcPr>
          <w:p w14:paraId="618F5D2F" w14:textId="77777777" w:rsidR="00F0221B" w:rsidRDefault="4631899F" w:rsidP="00F0221B">
            <w:pPr>
              <w:jc w:val="center"/>
              <w:rPr>
                <w:sz w:val="32"/>
                <w:szCs w:val="32"/>
              </w:rPr>
            </w:pPr>
            <w:r w:rsidRPr="03B0CC06">
              <w:rPr>
                <w:sz w:val="32"/>
                <w:szCs w:val="32"/>
              </w:rPr>
              <w:t>90</w:t>
            </w:r>
          </w:p>
        </w:tc>
      </w:tr>
      <w:tr w:rsidR="00F0221B" w14:paraId="21CE651C" w14:textId="77777777" w:rsidTr="03B0CC06">
        <w:tc>
          <w:tcPr>
            <w:tcW w:w="1077" w:type="dxa"/>
          </w:tcPr>
          <w:p w14:paraId="3BCAE10A" w14:textId="77777777" w:rsidR="00F0221B" w:rsidRDefault="4631899F" w:rsidP="00F0221B">
            <w:pPr>
              <w:jc w:val="center"/>
              <w:rPr>
                <w:sz w:val="32"/>
                <w:szCs w:val="32"/>
              </w:rPr>
            </w:pPr>
            <w:r w:rsidRPr="03B0CC06">
              <w:rPr>
                <w:sz w:val="32"/>
                <w:szCs w:val="32"/>
              </w:rPr>
              <w:t>q2</w:t>
            </w:r>
          </w:p>
        </w:tc>
        <w:tc>
          <w:tcPr>
            <w:tcW w:w="1077" w:type="dxa"/>
          </w:tcPr>
          <w:p w14:paraId="71281113" w14:textId="77777777" w:rsidR="00F0221B" w:rsidRDefault="4631899F" w:rsidP="00F0221B">
            <w:pPr>
              <w:jc w:val="center"/>
              <w:rPr>
                <w:sz w:val="32"/>
                <w:szCs w:val="32"/>
              </w:rPr>
            </w:pPr>
            <w:r w:rsidRPr="03B0CC06">
              <w:rPr>
                <w:sz w:val="32"/>
                <w:szCs w:val="32"/>
              </w:rPr>
              <w:t>0</w:t>
            </w:r>
          </w:p>
        </w:tc>
        <w:tc>
          <w:tcPr>
            <w:tcW w:w="1078" w:type="dxa"/>
          </w:tcPr>
          <w:p w14:paraId="2923FAF1" w14:textId="77777777" w:rsidR="00F0221B" w:rsidRDefault="4631899F" w:rsidP="00F0221B">
            <w:pPr>
              <w:jc w:val="center"/>
              <w:rPr>
                <w:sz w:val="32"/>
                <w:szCs w:val="32"/>
              </w:rPr>
            </w:pPr>
            <w:r w:rsidRPr="03B0CC06">
              <w:rPr>
                <w:sz w:val="32"/>
                <w:szCs w:val="32"/>
              </w:rPr>
              <w:t>0.12</w:t>
            </w:r>
          </w:p>
        </w:tc>
        <w:tc>
          <w:tcPr>
            <w:tcW w:w="1078" w:type="dxa"/>
          </w:tcPr>
          <w:p w14:paraId="645EBEE6" w14:textId="77777777" w:rsidR="00F0221B" w:rsidRDefault="4631899F" w:rsidP="00F0221B">
            <w:pPr>
              <w:jc w:val="center"/>
              <w:rPr>
                <w:sz w:val="32"/>
                <w:szCs w:val="32"/>
              </w:rPr>
            </w:pPr>
            <w:r w:rsidRPr="03B0CC06">
              <w:rPr>
                <w:sz w:val="32"/>
                <w:szCs w:val="32"/>
              </w:rPr>
              <w:t>0</w:t>
            </w:r>
          </w:p>
        </w:tc>
      </w:tr>
      <w:tr w:rsidR="00F0221B" w14:paraId="7E50DD62" w14:textId="77777777" w:rsidTr="03B0CC06">
        <w:trPr>
          <w:trHeight w:val="490"/>
        </w:trPr>
        <w:tc>
          <w:tcPr>
            <w:tcW w:w="1077" w:type="dxa"/>
          </w:tcPr>
          <w:p w14:paraId="060997B3" w14:textId="77777777" w:rsidR="00F0221B" w:rsidRDefault="4631899F" w:rsidP="00F0221B">
            <w:pPr>
              <w:jc w:val="center"/>
              <w:rPr>
                <w:sz w:val="32"/>
                <w:szCs w:val="32"/>
              </w:rPr>
            </w:pPr>
            <w:r w:rsidRPr="03B0CC06">
              <w:rPr>
                <w:sz w:val="32"/>
                <w:szCs w:val="32"/>
              </w:rPr>
              <w:t>q3</w:t>
            </w:r>
          </w:p>
        </w:tc>
        <w:tc>
          <w:tcPr>
            <w:tcW w:w="1077" w:type="dxa"/>
          </w:tcPr>
          <w:p w14:paraId="390D6E2B" w14:textId="77777777" w:rsidR="00F0221B" w:rsidRDefault="4631899F" w:rsidP="00F0221B">
            <w:pPr>
              <w:jc w:val="center"/>
              <w:rPr>
                <w:sz w:val="32"/>
                <w:szCs w:val="32"/>
              </w:rPr>
            </w:pPr>
            <w:r w:rsidRPr="03B0CC06">
              <w:rPr>
                <w:sz w:val="32"/>
                <w:szCs w:val="32"/>
              </w:rPr>
              <w:t>0.013</w:t>
            </w:r>
          </w:p>
        </w:tc>
        <w:tc>
          <w:tcPr>
            <w:tcW w:w="1078" w:type="dxa"/>
          </w:tcPr>
          <w:p w14:paraId="53482DAE" w14:textId="77777777" w:rsidR="00F0221B" w:rsidRDefault="4631899F" w:rsidP="00F0221B">
            <w:pPr>
              <w:jc w:val="center"/>
              <w:rPr>
                <w:sz w:val="32"/>
                <w:szCs w:val="32"/>
              </w:rPr>
            </w:pPr>
            <w:r w:rsidRPr="03B0CC06">
              <w:rPr>
                <w:sz w:val="32"/>
                <w:szCs w:val="32"/>
              </w:rPr>
              <w:t>0.005</w:t>
            </w:r>
          </w:p>
        </w:tc>
        <w:tc>
          <w:tcPr>
            <w:tcW w:w="1078" w:type="dxa"/>
          </w:tcPr>
          <w:p w14:paraId="130D3FAF" w14:textId="77777777" w:rsidR="00F0221B" w:rsidRDefault="4631899F" w:rsidP="00F0221B">
            <w:pPr>
              <w:jc w:val="center"/>
              <w:rPr>
                <w:sz w:val="32"/>
                <w:szCs w:val="32"/>
              </w:rPr>
            </w:pPr>
            <w:r w:rsidRPr="03B0CC06">
              <w:rPr>
                <w:sz w:val="32"/>
                <w:szCs w:val="32"/>
              </w:rPr>
              <w:t>90.0</w:t>
            </w:r>
          </w:p>
        </w:tc>
      </w:tr>
      <w:tr w:rsidR="03B0CC06" w14:paraId="222D0C47" w14:textId="77777777" w:rsidTr="03B0CC06">
        <w:trPr>
          <w:trHeight w:val="490"/>
        </w:trPr>
        <w:tc>
          <w:tcPr>
            <w:tcW w:w="1077" w:type="dxa"/>
          </w:tcPr>
          <w:p w14:paraId="7F49FD5F" w14:textId="77777777" w:rsidR="042DEA35" w:rsidRDefault="042DEA35" w:rsidP="03B0CC06">
            <w:pPr>
              <w:jc w:val="center"/>
              <w:rPr>
                <w:sz w:val="32"/>
                <w:szCs w:val="32"/>
              </w:rPr>
            </w:pPr>
            <w:r w:rsidRPr="03B0CC06">
              <w:rPr>
                <w:sz w:val="32"/>
                <w:szCs w:val="32"/>
              </w:rPr>
              <w:t>q4</w:t>
            </w:r>
          </w:p>
        </w:tc>
        <w:tc>
          <w:tcPr>
            <w:tcW w:w="1077" w:type="dxa"/>
          </w:tcPr>
          <w:p w14:paraId="548A209E" w14:textId="77777777" w:rsidR="042DEA35" w:rsidRDefault="042DEA35" w:rsidP="03B0CC06">
            <w:pPr>
              <w:jc w:val="center"/>
              <w:rPr>
                <w:sz w:val="32"/>
                <w:szCs w:val="32"/>
              </w:rPr>
            </w:pPr>
            <w:r w:rsidRPr="03B0CC06">
              <w:rPr>
                <w:sz w:val="32"/>
                <w:szCs w:val="32"/>
              </w:rPr>
              <w:t>0</w:t>
            </w:r>
          </w:p>
        </w:tc>
        <w:tc>
          <w:tcPr>
            <w:tcW w:w="1078" w:type="dxa"/>
          </w:tcPr>
          <w:p w14:paraId="52123805" w14:textId="77777777" w:rsidR="042DEA35" w:rsidRDefault="042DEA35" w:rsidP="03B0CC06">
            <w:pPr>
              <w:jc w:val="center"/>
              <w:rPr>
                <w:sz w:val="32"/>
                <w:szCs w:val="32"/>
              </w:rPr>
            </w:pPr>
            <w:r w:rsidRPr="03B0CC06">
              <w:rPr>
                <w:sz w:val="32"/>
                <w:szCs w:val="32"/>
              </w:rPr>
              <w:t>0.095</w:t>
            </w:r>
          </w:p>
        </w:tc>
        <w:tc>
          <w:tcPr>
            <w:tcW w:w="1078" w:type="dxa"/>
          </w:tcPr>
          <w:p w14:paraId="1FFC03DE" w14:textId="77777777" w:rsidR="042DEA35" w:rsidRDefault="042DEA35" w:rsidP="03B0CC06">
            <w:pPr>
              <w:jc w:val="center"/>
              <w:rPr>
                <w:sz w:val="32"/>
                <w:szCs w:val="32"/>
              </w:rPr>
            </w:pPr>
            <w:r w:rsidRPr="03B0CC06">
              <w:rPr>
                <w:sz w:val="32"/>
                <w:szCs w:val="32"/>
              </w:rPr>
              <w:t>0</w:t>
            </w:r>
          </w:p>
        </w:tc>
      </w:tr>
    </w:tbl>
    <w:p w14:paraId="38E63F44" w14:textId="77BF05A2" w:rsidR="56828D65" w:rsidRDefault="56828D65" w:rsidP="56828D65">
      <w:pPr>
        <w:rPr>
          <w:sz w:val="32"/>
          <w:szCs w:val="32"/>
        </w:rPr>
      </w:pPr>
    </w:p>
    <w:p w14:paraId="79CC5527" w14:textId="77777777" w:rsidR="00F0221B" w:rsidRPr="006D49D4" w:rsidRDefault="00F0221B" w:rsidP="006D49D4">
      <w:pPr>
        <w:pStyle w:val="ListParagraph"/>
        <w:numPr>
          <w:ilvl w:val="0"/>
          <w:numId w:val="23"/>
        </w:numPr>
        <w:jc w:val="center"/>
        <w:rPr>
          <w:sz w:val="32"/>
          <w:szCs w:val="32"/>
        </w:rPr>
      </w:pPr>
      <w:r w:rsidRPr="03B0CC06">
        <w:rPr>
          <w:sz w:val="32"/>
          <w:szCs w:val="32"/>
        </w:rPr>
        <w:t>SIMULATION RESULTS</w:t>
      </w:r>
    </w:p>
    <w:p w14:paraId="2EEB9F85" w14:textId="1D59D0FD" w:rsidR="009A2F6D" w:rsidRDefault="003C0C17" w:rsidP="003C0C17">
      <w:pPr>
        <w:pStyle w:val="ListParagraph"/>
        <w:rPr>
          <w:sz w:val="32"/>
          <w:szCs w:val="32"/>
        </w:rPr>
      </w:pPr>
      <w:r w:rsidRPr="003C0C17">
        <w:rPr>
          <w:noProof/>
          <w:sz w:val="32"/>
          <w:szCs w:val="32"/>
        </w:rPr>
        <w:drawing>
          <wp:inline distT="0" distB="0" distL="0" distR="0" wp14:anchorId="19B33D46" wp14:editId="3FBDD605">
            <wp:extent cx="2377440" cy="367030"/>
            <wp:effectExtent l="0" t="0" r="3810" b="0"/>
            <wp:docPr id="942869654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69654" name="Picture 1" descr="A close-up of a numb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97A8" w14:textId="458C4143" w:rsidR="62715D0D" w:rsidRDefault="62715D0D" w:rsidP="56828D65">
      <w:pPr>
        <w:pStyle w:val="ListParagraph"/>
        <w:jc w:val="center"/>
        <w:rPr>
          <w:sz w:val="32"/>
          <w:szCs w:val="32"/>
        </w:rPr>
      </w:pPr>
      <w:r w:rsidRPr="56828D65">
        <w:rPr>
          <w:sz w:val="32"/>
          <w:szCs w:val="32"/>
        </w:rPr>
        <w:t>Initial position:</w:t>
      </w:r>
    </w:p>
    <w:p w14:paraId="40C646ED" w14:textId="77777777" w:rsidR="009A2F6D" w:rsidRDefault="62715D0D" w:rsidP="03B0CC0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F5C2CE1" wp14:editId="3E32A03C">
            <wp:extent cx="2410691" cy="2301875"/>
            <wp:effectExtent l="0" t="0" r="0" b="0"/>
            <wp:docPr id="1121055963" name="Picture 1121055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691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3B0CC06">
        <w:rPr>
          <w:sz w:val="32"/>
          <w:szCs w:val="32"/>
        </w:rPr>
        <w:t>Final position:</w:t>
      </w:r>
    </w:p>
    <w:p w14:paraId="119BD049" w14:textId="77777777" w:rsidR="009A2F6D" w:rsidRDefault="62715D0D" w:rsidP="03B0CC0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739F83C" wp14:editId="08EE9FC8">
            <wp:extent cx="2743200" cy="1743075"/>
            <wp:effectExtent l="0" t="0" r="0" b="0"/>
            <wp:docPr id="88539483" name="Picture 88539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464DDF" w:rsidRPr="03B0CC06">
        <w:rPr>
          <w:sz w:val="32"/>
          <w:szCs w:val="32"/>
        </w:rPr>
        <w:t>Environment:</w:t>
      </w:r>
    </w:p>
    <w:p w14:paraId="2192405C" w14:textId="77777777" w:rsidR="009A2F6D" w:rsidRDefault="50464DDF" w:rsidP="03B0CC0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1FBA1FA" wp14:editId="1A5E4F1C">
            <wp:extent cx="2743200" cy="1371600"/>
            <wp:effectExtent l="0" t="0" r="0" b="0"/>
            <wp:docPr id="883892884" name="Picture 883892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389288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01CB" w14:textId="20DE3935" w:rsidR="56828D65" w:rsidRDefault="56828D65" w:rsidP="56828D65">
      <w:pPr>
        <w:jc w:val="center"/>
        <w:rPr>
          <w:sz w:val="32"/>
          <w:szCs w:val="32"/>
        </w:rPr>
      </w:pPr>
    </w:p>
    <w:p w14:paraId="7988408C" w14:textId="2952BF32" w:rsidR="56828D65" w:rsidRDefault="56828D65" w:rsidP="56828D65">
      <w:pPr>
        <w:jc w:val="center"/>
        <w:rPr>
          <w:sz w:val="32"/>
          <w:szCs w:val="32"/>
        </w:rPr>
      </w:pPr>
    </w:p>
    <w:p w14:paraId="124AF7E8" w14:textId="6016CB43" w:rsidR="56828D65" w:rsidRDefault="56828D65" w:rsidP="56828D65">
      <w:pPr>
        <w:jc w:val="center"/>
        <w:rPr>
          <w:sz w:val="32"/>
          <w:szCs w:val="32"/>
        </w:rPr>
      </w:pPr>
    </w:p>
    <w:p w14:paraId="29616C42" w14:textId="53D3FD4E" w:rsidR="56828D65" w:rsidRDefault="56828D65" w:rsidP="56828D65">
      <w:pPr>
        <w:jc w:val="center"/>
        <w:rPr>
          <w:sz w:val="32"/>
          <w:szCs w:val="32"/>
        </w:rPr>
      </w:pPr>
    </w:p>
    <w:p w14:paraId="58C5AD96" w14:textId="55306589" w:rsidR="583F6615" w:rsidRDefault="583F6615" w:rsidP="56828D65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Theme="minorEastAsia"/>
          <w:b/>
          <w:bCs/>
          <w:color w:val="0D0D0D" w:themeColor="text1" w:themeTint="F2"/>
          <w:sz w:val="32"/>
          <w:szCs w:val="32"/>
        </w:rPr>
      </w:pPr>
      <w:r w:rsidRPr="56828D65">
        <w:rPr>
          <w:rFonts w:eastAsiaTheme="minorEastAsia"/>
          <w:b/>
          <w:bCs/>
          <w:color w:val="0D0D0D" w:themeColor="text1" w:themeTint="F2"/>
          <w:sz w:val="32"/>
          <w:szCs w:val="32"/>
        </w:rPr>
        <w:t xml:space="preserve">Trajectory planning </w:t>
      </w:r>
    </w:p>
    <w:p w14:paraId="443A5D3B" w14:textId="71C182CD" w:rsidR="583F6615" w:rsidRDefault="583F6615" w:rsidP="56828D65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ptos" w:eastAsia="Aptos" w:hAnsi="Aptos" w:cs="Aptos"/>
          <w:b/>
          <w:bCs/>
          <w:color w:val="0D0D0D" w:themeColor="text1" w:themeTint="F2"/>
          <w:sz w:val="28"/>
          <w:szCs w:val="28"/>
        </w:rPr>
      </w:pPr>
      <w:r w:rsidRPr="56828D65">
        <w:rPr>
          <w:rFonts w:ascii="Aptos" w:eastAsia="Aptos" w:hAnsi="Aptos" w:cs="Aptos"/>
          <w:b/>
          <w:bCs/>
          <w:color w:val="0D0D0D" w:themeColor="text1" w:themeTint="F2"/>
          <w:sz w:val="28"/>
          <w:szCs w:val="28"/>
        </w:rPr>
        <w:lastRenderedPageBreak/>
        <w:t>Circular Path Trajectory:</w:t>
      </w:r>
    </w:p>
    <w:p w14:paraId="32CA8514" w14:textId="2D835084" w:rsidR="016603DD" w:rsidRDefault="016603DD" w:rsidP="56828D65">
      <w:pPr>
        <w:spacing w:before="240" w:after="240"/>
        <w:jc w:val="both"/>
        <w:rPr>
          <w:rFonts w:eastAsiaTheme="minorEastAsia"/>
          <w:color w:val="000000" w:themeColor="text1"/>
          <w:sz w:val="28"/>
          <w:szCs w:val="28"/>
        </w:rPr>
      </w:pPr>
      <w:r w:rsidRPr="56828D65">
        <w:rPr>
          <w:rFonts w:eastAsiaTheme="minorEastAsia"/>
          <w:color w:val="000000" w:themeColor="text1"/>
          <w:sz w:val="28"/>
          <w:szCs w:val="28"/>
        </w:rPr>
        <w:t>For the circular path trajectory, the motion is governed by the following parametric equations:</w:t>
      </w:r>
    </w:p>
    <w:p w14:paraId="4C867714" w14:textId="08DD9B04" w:rsidR="016603DD" w:rsidRDefault="016603DD" w:rsidP="56828D6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ptos" w:eastAsia="Aptos" w:hAnsi="Aptos" w:cs="Aptos"/>
          <w:color w:val="000000" w:themeColor="text1"/>
        </w:rPr>
      </w:pPr>
      <w:r w:rsidRPr="56828D65">
        <w:rPr>
          <w:rFonts w:ascii="Segoe UI" w:eastAsia="Segoe UI" w:hAnsi="Segoe UI" w:cs="Segoe UI"/>
          <w:color w:val="000000" w:themeColor="text1"/>
        </w:rPr>
        <w:t>𝑥(𝑡)=</w:t>
      </w:r>
      <w:r w:rsidRPr="56828D65">
        <w:rPr>
          <w:rFonts w:ascii="STIXGeneral" w:eastAsia="STIXGeneral" w:hAnsi="STIXGeneral" w:cs="STIXGeneral"/>
          <w:color w:val="000000" w:themeColor="text1"/>
          <w:sz w:val="21"/>
          <w:szCs w:val="21"/>
        </w:rPr>
        <w:t> </w:t>
      </w:r>
      <w:r w:rsidRPr="56828D65">
        <w:rPr>
          <w:rFonts w:ascii="Segoe UI" w:eastAsia="Segoe UI" w:hAnsi="Segoe UI" w:cs="Segoe UI"/>
          <w:color w:val="000000" w:themeColor="text1"/>
        </w:rPr>
        <w:t>𝑥𝑐+</w:t>
      </w:r>
      <w:r w:rsidRPr="56828D65">
        <w:rPr>
          <w:rFonts w:ascii="STIXGeneral" w:eastAsia="STIXGeneral" w:hAnsi="STIXGeneral" w:cs="STIXGeneral"/>
          <w:color w:val="000000" w:themeColor="text1"/>
          <w:sz w:val="21"/>
          <w:szCs w:val="21"/>
        </w:rPr>
        <w:t> </w:t>
      </w:r>
      <w:r w:rsidRPr="56828D65">
        <w:rPr>
          <w:rFonts w:ascii="Segoe UI" w:eastAsia="Segoe UI" w:hAnsi="Segoe UI" w:cs="Segoe UI"/>
          <w:color w:val="000000" w:themeColor="text1"/>
        </w:rPr>
        <w:t>𝑟cos</w:t>
      </w:r>
      <w:r w:rsidRPr="56828D65">
        <w:rPr>
          <w:rFonts w:ascii="STIXGeneral" w:eastAsia="STIXGeneral" w:hAnsi="STIXGeneral" w:cs="STIXGeneral"/>
          <w:color w:val="000000" w:themeColor="text1"/>
          <w:sz w:val="21"/>
          <w:szCs w:val="21"/>
        </w:rPr>
        <w:t> </w:t>
      </w:r>
      <w:r w:rsidRPr="56828D65">
        <w:rPr>
          <w:rFonts w:ascii="STIXSizeOneSym" w:eastAsia="STIXSizeOneSym" w:hAnsi="STIXSizeOneSym" w:cs="STIXSizeOneSym"/>
          <w:color w:val="000000" w:themeColor="text1"/>
        </w:rPr>
        <w:t>(</w:t>
      </w:r>
      <w:r w:rsidRPr="56828D65">
        <w:rPr>
          <w:rFonts w:ascii="Segoe UI" w:eastAsia="Segoe UI" w:hAnsi="Segoe UI" w:cs="Segoe UI"/>
          <w:color w:val="000000" w:themeColor="text1"/>
        </w:rPr>
        <w:t>0.2</w:t>
      </w:r>
      <w:r w:rsidRPr="56828D65">
        <w:rPr>
          <w:rFonts w:ascii="STIXGeneral" w:eastAsia="STIXGeneral" w:hAnsi="STIXGeneral" w:cs="STIXGeneral"/>
          <w:color w:val="000000" w:themeColor="text1"/>
          <w:sz w:val="21"/>
          <w:szCs w:val="21"/>
        </w:rPr>
        <w:t> </w:t>
      </w:r>
      <w:r w:rsidRPr="56828D65">
        <w:rPr>
          <w:rFonts w:ascii="Segoe UI" w:eastAsia="Segoe UI" w:hAnsi="Segoe UI" w:cs="Segoe UI"/>
          <w:color w:val="000000" w:themeColor="text1"/>
        </w:rPr>
        <w:t>𝜋</w:t>
      </w:r>
      <w:r w:rsidRPr="56828D65">
        <w:rPr>
          <w:rFonts w:ascii="STIXGeneral" w:eastAsia="STIXGeneral" w:hAnsi="STIXGeneral" w:cs="STIXGeneral"/>
          <w:color w:val="000000" w:themeColor="text1"/>
          <w:sz w:val="21"/>
          <w:szCs w:val="21"/>
        </w:rPr>
        <w:t> </w:t>
      </w:r>
      <w:r w:rsidRPr="56828D65">
        <w:rPr>
          <w:rFonts w:ascii="Segoe UI" w:eastAsia="Segoe UI" w:hAnsi="Segoe UI" w:cs="Segoe UI"/>
          <w:color w:val="000000" w:themeColor="text1"/>
        </w:rPr>
        <w:t>𝑡</w:t>
      </w:r>
      <w:r w:rsidRPr="56828D65">
        <w:rPr>
          <w:rFonts w:ascii="STIXSizeOneSym" w:eastAsia="STIXSizeOneSym" w:hAnsi="STIXSizeOneSym" w:cs="STIXSizeOneSym"/>
          <w:color w:val="000000" w:themeColor="text1"/>
        </w:rPr>
        <w:t>)</w:t>
      </w:r>
    </w:p>
    <w:p w14:paraId="48D61821" w14:textId="45FE0FEE" w:rsidR="016603DD" w:rsidRDefault="016603DD" w:rsidP="56828D6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ptos" w:eastAsia="Aptos" w:hAnsi="Aptos" w:cs="Aptos"/>
          <w:color w:val="000000" w:themeColor="text1"/>
        </w:rPr>
      </w:pPr>
      <w:r w:rsidRPr="56828D65">
        <w:rPr>
          <w:rFonts w:ascii="Segoe UI" w:eastAsia="Segoe UI" w:hAnsi="Segoe UI" w:cs="Segoe UI"/>
          <w:color w:val="000000" w:themeColor="text1"/>
        </w:rPr>
        <w:t>𝑦(𝑡)=</w:t>
      </w:r>
      <w:r w:rsidRPr="56828D65">
        <w:rPr>
          <w:rFonts w:ascii="STIXGeneral" w:eastAsia="STIXGeneral" w:hAnsi="STIXGeneral" w:cs="STIXGeneral"/>
          <w:color w:val="000000" w:themeColor="text1"/>
          <w:sz w:val="21"/>
          <w:szCs w:val="21"/>
        </w:rPr>
        <w:t> </w:t>
      </w:r>
      <w:r w:rsidRPr="56828D65">
        <w:rPr>
          <w:rFonts w:ascii="Segoe UI" w:eastAsia="Segoe UI" w:hAnsi="Segoe UI" w:cs="Segoe UI"/>
          <w:color w:val="000000" w:themeColor="text1"/>
        </w:rPr>
        <w:t>𝑦𝑐+</w:t>
      </w:r>
      <w:r w:rsidRPr="56828D65">
        <w:rPr>
          <w:rFonts w:ascii="STIXGeneral" w:eastAsia="STIXGeneral" w:hAnsi="STIXGeneral" w:cs="STIXGeneral"/>
          <w:color w:val="000000" w:themeColor="text1"/>
          <w:sz w:val="21"/>
          <w:szCs w:val="21"/>
        </w:rPr>
        <w:t> </w:t>
      </w:r>
      <w:r w:rsidRPr="56828D65">
        <w:rPr>
          <w:rFonts w:ascii="Segoe UI" w:eastAsia="Segoe UI" w:hAnsi="Segoe UI" w:cs="Segoe UI"/>
          <w:color w:val="000000" w:themeColor="text1"/>
        </w:rPr>
        <w:t>𝑟</w:t>
      </w:r>
      <w:r w:rsidRPr="56828D65">
        <w:rPr>
          <w:rFonts w:ascii="STIXGeneral" w:eastAsia="STIXGeneral" w:hAnsi="STIXGeneral" w:cs="STIXGeneral"/>
          <w:color w:val="000000" w:themeColor="text1"/>
          <w:sz w:val="21"/>
          <w:szCs w:val="21"/>
        </w:rPr>
        <w:t> </w:t>
      </w:r>
      <w:r w:rsidRPr="56828D65">
        <w:rPr>
          <w:rFonts w:ascii="Segoe UI" w:eastAsia="Segoe UI" w:hAnsi="Segoe UI" w:cs="Segoe UI"/>
          <w:color w:val="000000" w:themeColor="text1"/>
        </w:rPr>
        <w:t>sin</w:t>
      </w:r>
      <w:r w:rsidRPr="56828D65">
        <w:rPr>
          <w:rFonts w:ascii="STIXGeneral" w:eastAsia="STIXGeneral" w:hAnsi="STIXGeneral" w:cs="STIXGeneral"/>
          <w:color w:val="000000" w:themeColor="text1"/>
          <w:sz w:val="21"/>
          <w:szCs w:val="21"/>
        </w:rPr>
        <w:t> </w:t>
      </w:r>
      <w:r w:rsidRPr="56828D65">
        <w:rPr>
          <w:rFonts w:ascii="STIXSizeOneSym" w:eastAsia="STIXSizeOneSym" w:hAnsi="STIXSizeOneSym" w:cs="STIXSizeOneSym"/>
          <w:color w:val="000000" w:themeColor="text1"/>
        </w:rPr>
        <w:t>(</w:t>
      </w:r>
      <w:r w:rsidRPr="56828D65">
        <w:rPr>
          <w:rFonts w:ascii="Segoe UI" w:eastAsia="Segoe UI" w:hAnsi="Segoe UI" w:cs="Segoe UI"/>
          <w:color w:val="000000" w:themeColor="text1"/>
        </w:rPr>
        <w:t>0.2</w:t>
      </w:r>
      <w:r w:rsidRPr="56828D65">
        <w:rPr>
          <w:rFonts w:ascii="STIXGeneral" w:eastAsia="STIXGeneral" w:hAnsi="STIXGeneral" w:cs="STIXGeneral"/>
          <w:color w:val="000000" w:themeColor="text1"/>
          <w:sz w:val="21"/>
          <w:szCs w:val="21"/>
        </w:rPr>
        <w:t> </w:t>
      </w:r>
      <w:r w:rsidRPr="56828D65">
        <w:rPr>
          <w:rFonts w:ascii="Segoe UI" w:eastAsia="Segoe UI" w:hAnsi="Segoe UI" w:cs="Segoe UI"/>
          <w:color w:val="000000" w:themeColor="text1"/>
        </w:rPr>
        <w:t>𝜋</w:t>
      </w:r>
      <w:r w:rsidRPr="56828D65">
        <w:rPr>
          <w:rFonts w:ascii="STIXGeneral" w:eastAsia="STIXGeneral" w:hAnsi="STIXGeneral" w:cs="STIXGeneral"/>
          <w:color w:val="000000" w:themeColor="text1"/>
          <w:sz w:val="21"/>
          <w:szCs w:val="21"/>
        </w:rPr>
        <w:t> </w:t>
      </w:r>
      <w:r w:rsidRPr="56828D65">
        <w:rPr>
          <w:rFonts w:ascii="Segoe UI" w:eastAsia="Segoe UI" w:hAnsi="Segoe UI" w:cs="Segoe UI"/>
          <w:color w:val="000000" w:themeColor="text1"/>
        </w:rPr>
        <w:t>𝑡</w:t>
      </w:r>
      <w:r w:rsidRPr="56828D65">
        <w:rPr>
          <w:rFonts w:ascii="STIXSizeOneSym" w:eastAsia="STIXSizeOneSym" w:hAnsi="STIXSizeOneSym" w:cs="STIXSizeOneSym"/>
          <w:color w:val="000000" w:themeColor="text1"/>
        </w:rPr>
        <w:t>)</w:t>
      </w:r>
    </w:p>
    <w:p w14:paraId="0F00934F" w14:textId="07CD36E9" w:rsidR="016603DD" w:rsidRDefault="016603DD" w:rsidP="56828D65">
      <w:pPr>
        <w:spacing w:after="0"/>
        <w:jc w:val="both"/>
        <w:rPr>
          <w:rFonts w:ascii="Aptos" w:eastAsia="Aptos" w:hAnsi="Aptos" w:cs="Aptos"/>
          <w:color w:val="000000" w:themeColor="text1"/>
        </w:rPr>
      </w:pPr>
      <w:r w:rsidRPr="56828D65">
        <w:rPr>
          <w:rFonts w:ascii="Segoe UI" w:eastAsia="Segoe UI" w:hAnsi="Segoe UI" w:cs="Segoe UI"/>
          <w:color w:val="000000" w:themeColor="text1"/>
        </w:rPr>
        <w:t>𝑧(𝑡)=</w:t>
      </w:r>
      <w:r w:rsidRPr="56828D65">
        <w:rPr>
          <w:rFonts w:ascii="STIXGeneral" w:eastAsia="STIXGeneral" w:hAnsi="STIXGeneral" w:cs="STIXGeneral"/>
          <w:color w:val="000000" w:themeColor="text1"/>
          <w:sz w:val="21"/>
          <w:szCs w:val="21"/>
        </w:rPr>
        <w:t> </w:t>
      </w:r>
      <w:r w:rsidRPr="56828D65">
        <w:rPr>
          <w:rFonts w:ascii="Segoe UI" w:eastAsia="Segoe UI" w:hAnsi="Segoe UI" w:cs="Segoe UI"/>
          <w:color w:val="000000" w:themeColor="text1"/>
        </w:rPr>
        <w:t>𝑧𝑐</w:t>
      </w:r>
    </w:p>
    <w:p w14:paraId="533CFD8F" w14:textId="4F1060FD" w:rsidR="56828D65" w:rsidRDefault="56828D65" w:rsidP="56828D65">
      <w:pPr>
        <w:spacing w:after="0"/>
        <w:jc w:val="both"/>
        <w:rPr>
          <w:rFonts w:ascii="Aptos" w:eastAsia="Aptos" w:hAnsi="Aptos" w:cs="Aptos"/>
          <w:color w:val="000000" w:themeColor="text1"/>
        </w:rPr>
      </w:pPr>
    </w:p>
    <w:p w14:paraId="35715904" w14:textId="3CBBCD63" w:rsidR="016603DD" w:rsidRDefault="016603DD" w:rsidP="56828D65">
      <w:pPr>
        <w:spacing w:after="0"/>
        <w:jc w:val="both"/>
        <w:rPr>
          <w:rFonts w:eastAsiaTheme="minorEastAsia"/>
          <w:color w:val="000000" w:themeColor="text1"/>
          <w:sz w:val="28"/>
          <w:szCs w:val="28"/>
        </w:rPr>
      </w:pPr>
      <w:r w:rsidRPr="56828D65">
        <w:rPr>
          <w:rFonts w:eastAsiaTheme="minorEastAsia"/>
          <w:color w:val="000000" w:themeColor="text1"/>
          <w:sz w:val="28"/>
          <w:szCs w:val="28"/>
        </w:rPr>
        <w:t>where:</w:t>
      </w:r>
    </w:p>
    <w:p w14:paraId="728F5BFF" w14:textId="1C7A4717" w:rsidR="016603DD" w:rsidRDefault="016603DD" w:rsidP="56828D65">
      <w:pPr>
        <w:pStyle w:val="ListParagraph"/>
        <w:numPr>
          <w:ilvl w:val="0"/>
          <w:numId w:val="18"/>
        </w:numPr>
        <w:spacing w:before="240" w:after="240"/>
        <w:jc w:val="both"/>
        <w:rPr>
          <w:rFonts w:eastAsiaTheme="minorEastAsia"/>
          <w:color w:val="000000" w:themeColor="text1"/>
          <w:sz w:val="28"/>
          <w:szCs w:val="28"/>
        </w:rPr>
      </w:pPr>
      <w:proofErr w:type="spellStart"/>
      <w:r w:rsidRPr="56828D65">
        <w:rPr>
          <w:rFonts w:eastAsiaTheme="minorEastAsia"/>
          <w:color w:val="000000" w:themeColor="text1"/>
          <w:sz w:val="28"/>
          <w:szCs w:val="28"/>
        </w:rPr>
        <w:t>Xc</w:t>
      </w:r>
      <w:proofErr w:type="spellEnd"/>
      <w:r w:rsidRPr="56828D65">
        <w:rPr>
          <w:rFonts w:eastAsiaTheme="minorEastAsia"/>
          <w:color w:val="000000" w:themeColor="text1"/>
          <w:sz w:val="28"/>
          <w:szCs w:val="28"/>
        </w:rPr>
        <w:t xml:space="preserve"> and </w:t>
      </w:r>
      <w:proofErr w:type="spellStart"/>
      <w:r w:rsidRPr="56828D65">
        <w:rPr>
          <w:rFonts w:eastAsiaTheme="minorEastAsia"/>
          <w:color w:val="000000" w:themeColor="text1"/>
          <w:sz w:val="28"/>
          <w:szCs w:val="28"/>
        </w:rPr>
        <w:t>Yc</w:t>
      </w:r>
      <w:proofErr w:type="spellEnd"/>
      <w:r w:rsidRPr="56828D65">
        <w:rPr>
          <w:rFonts w:eastAsiaTheme="minorEastAsia"/>
          <w:color w:val="000000" w:themeColor="text1"/>
          <w:sz w:val="28"/>
          <w:szCs w:val="28"/>
        </w:rPr>
        <w:t xml:space="preserve"> are the center coordinates of the circle.</w:t>
      </w:r>
    </w:p>
    <w:p w14:paraId="1F87B669" w14:textId="597B8B49" w:rsidR="016603DD" w:rsidRDefault="016603DD" w:rsidP="56828D65">
      <w:pPr>
        <w:pStyle w:val="ListParagraph"/>
        <w:numPr>
          <w:ilvl w:val="0"/>
          <w:numId w:val="18"/>
        </w:numPr>
        <w:spacing w:before="240" w:after="240"/>
        <w:jc w:val="both"/>
        <w:rPr>
          <w:rFonts w:eastAsiaTheme="minorEastAsia"/>
          <w:color w:val="000000" w:themeColor="text1"/>
          <w:sz w:val="28"/>
          <w:szCs w:val="28"/>
        </w:rPr>
      </w:pPr>
      <w:r w:rsidRPr="56828D65">
        <w:rPr>
          <w:rFonts w:eastAsiaTheme="minorEastAsia"/>
          <w:color w:val="000000" w:themeColor="text1"/>
          <w:sz w:val="28"/>
          <w:szCs w:val="28"/>
        </w:rPr>
        <w:t>r is the radius of the circle.</w:t>
      </w:r>
    </w:p>
    <w:p w14:paraId="3543C053" w14:textId="4D11F0CD" w:rsidR="016603DD" w:rsidRDefault="016603DD" w:rsidP="56828D65">
      <w:pPr>
        <w:pStyle w:val="ListParagraph"/>
        <w:numPr>
          <w:ilvl w:val="0"/>
          <w:numId w:val="18"/>
        </w:numPr>
        <w:spacing w:before="240" w:after="240"/>
        <w:jc w:val="both"/>
        <w:rPr>
          <w:rFonts w:eastAsiaTheme="minorEastAsia"/>
          <w:color w:val="000000" w:themeColor="text1"/>
          <w:sz w:val="28"/>
          <w:szCs w:val="28"/>
        </w:rPr>
      </w:pPr>
      <w:r w:rsidRPr="56828D65">
        <w:rPr>
          <w:rFonts w:eastAsiaTheme="minorEastAsia"/>
          <w:color w:val="000000" w:themeColor="text1"/>
          <w:sz w:val="28"/>
          <w:szCs w:val="28"/>
        </w:rPr>
        <w:t>t is the time parameter, ranging from 0 to 10 seconds.</w:t>
      </w:r>
    </w:p>
    <w:p w14:paraId="61C8C615" w14:textId="70BCAFFC" w:rsidR="016603DD" w:rsidRDefault="016603DD" w:rsidP="56828D65">
      <w:pPr>
        <w:pStyle w:val="ListParagraph"/>
        <w:numPr>
          <w:ilvl w:val="0"/>
          <w:numId w:val="18"/>
        </w:numPr>
        <w:spacing w:before="240" w:after="240"/>
        <w:jc w:val="both"/>
        <w:rPr>
          <w:rFonts w:eastAsiaTheme="minorEastAsia"/>
          <w:color w:val="000000" w:themeColor="text1"/>
          <w:sz w:val="28"/>
          <w:szCs w:val="28"/>
        </w:rPr>
      </w:pPr>
      <w:proofErr w:type="spellStart"/>
      <w:r w:rsidRPr="56828D65">
        <w:rPr>
          <w:rFonts w:eastAsiaTheme="minorEastAsia"/>
          <w:color w:val="000000" w:themeColor="text1"/>
          <w:sz w:val="28"/>
          <w:szCs w:val="28"/>
        </w:rPr>
        <w:t>Zc</w:t>
      </w:r>
      <w:proofErr w:type="spellEnd"/>
      <w:r w:rsidRPr="56828D65">
        <w:rPr>
          <w:rFonts w:eastAsiaTheme="minorEastAsia"/>
          <w:color w:val="000000" w:themeColor="text1"/>
          <w:sz w:val="28"/>
          <w:szCs w:val="28"/>
        </w:rPr>
        <w:t xml:space="preserve"> remains constant as we assume the z-coordinate does not change.</w:t>
      </w:r>
    </w:p>
    <w:p w14:paraId="2AA2C01A" w14:textId="7B4273C7" w:rsidR="016603DD" w:rsidRDefault="016603DD" w:rsidP="56828D65">
      <w:pPr>
        <w:spacing w:before="240" w:after="240"/>
        <w:jc w:val="both"/>
        <w:rPr>
          <w:rFonts w:eastAsiaTheme="minorEastAsia"/>
          <w:color w:val="000000" w:themeColor="text1"/>
          <w:sz w:val="28"/>
          <w:szCs w:val="28"/>
        </w:rPr>
      </w:pPr>
      <w:r w:rsidRPr="56828D65">
        <w:rPr>
          <w:rFonts w:eastAsiaTheme="minorEastAsia"/>
          <w:color w:val="000000" w:themeColor="text1"/>
          <w:sz w:val="28"/>
          <w:szCs w:val="28"/>
        </w:rPr>
        <w:t>For each time step, we compute the inverse kinematics to obtain the joint angles q1, q</w:t>
      </w:r>
      <w:r w:rsidR="00EE7915" w:rsidRPr="56828D65">
        <w:rPr>
          <w:rFonts w:eastAsiaTheme="minorEastAsia"/>
          <w:color w:val="000000" w:themeColor="text1"/>
          <w:sz w:val="28"/>
          <w:szCs w:val="28"/>
        </w:rPr>
        <w:t>2 and</w:t>
      </w:r>
      <w:r w:rsidRPr="56828D65">
        <w:rPr>
          <w:rFonts w:eastAsiaTheme="minorEastAsia"/>
          <w:color w:val="000000" w:themeColor="text1"/>
          <w:sz w:val="28"/>
          <w:szCs w:val="28"/>
        </w:rPr>
        <w:t xml:space="preserve"> q3.</w:t>
      </w:r>
    </w:p>
    <w:p w14:paraId="0C4565EB" w14:textId="119E148B" w:rsidR="56828D65" w:rsidRDefault="56828D65" w:rsidP="56828D65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both"/>
        <w:rPr>
          <w:rFonts w:ascii="Aptos" w:eastAsia="Aptos" w:hAnsi="Aptos" w:cs="Aptos"/>
          <w:b/>
          <w:bCs/>
          <w:color w:val="0D0D0D" w:themeColor="text1" w:themeTint="F2"/>
          <w:sz w:val="28"/>
          <w:szCs w:val="28"/>
        </w:rPr>
      </w:pPr>
    </w:p>
    <w:p w14:paraId="2CB8CE66" w14:textId="429CBE67" w:rsidR="65FCA2CB" w:rsidRDefault="65FCA2CB" w:rsidP="56828D65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Theme="minorEastAsia"/>
          <w:color w:val="0D0D0D" w:themeColor="text1" w:themeTint="F2"/>
          <w:sz w:val="28"/>
          <w:szCs w:val="28"/>
        </w:rPr>
      </w:pPr>
      <w:r w:rsidRPr="56828D65">
        <w:rPr>
          <w:rFonts w:eastAsiaTheme="minorEastAsia"/>
          <w:color w:val="0D0D0D" w:themeColor="text1" w:themeTint="F2"/>
          <w:sz w:val="28"/>
          <w:szCs w:val="28"/>
        </w:rPr>
        <w:t>Linear Path Trajectory:</w:t>
      </w:r>
    </w:p>
    <w:p w14:paraId="41B117DE" w14:textId="3057C9C2" w:rsidR="65FCA2CB" w:rsidRDefault="65FCA2CB" w:rsidP="56828D65">
      <w:pPr>
        <w:pStyle w:val="ListParagraph"/>
        <w:spacing w:before="240" w:after="240"/>
        <w:jc w:val="both"/>
        <w:rPr>
          <w:rFonts w:ascii="Aptos" w:eastAsia="Aptos" w:hAnsi="Aptos" w:cs="Aptos"/>
          <w:color w:val="000000" w:themeColor="text1"/>
          <w:sz w:val="28"/>
          <w:szCs w:val="28"/>
        </w:rPr>
      </w:pPr>
      <w:r w:rsidRPr="56828D65">
        <w:rPr>
          <w:rFonts w:ascii="Aptos" w:eastAsia="Aptos" w:hAnsi="Aptos" w:cs="Aptos"/>
          <w:color w:val="000000" w:themeColor="text1"/>
          <w:sz w:val="28"/>
          <w:szCs w:val="28"/>
        </w:rPr>
        <w:t>The linear path trajectory is defined by the linear interpolation between the initial and final positions:</w:t>
      </w:r>
    </w:p>
    <w:p w14:paraId="32F3A712" w14:textId="32124A18" w:rsidR="65FCA2CB" w:rsidRDefault="65FCA2CB" w:rsidP="56828D65">
      <w:pPr>
        <w:pStyle w:val="ListParagraph"/>
        <w:shd w:val="clear" w:color="auto" w:fill="FFFFFF" w:themeFill="background2"/>
        <w:spacing w:after="0"/>
        <w:jc w:val="center"/>
      </w:pPr>
      <w:r w:rsidRPr="56828D65">
        <w:rPr>
          <w:rFonts w:ascii="Segoe UI" w:eastAsia="Segoe UI" w:hAnsi="Segoe UI" w:cs="Segoe UI"/>
          <w:color w:val="000000" w:themeColor="text1"/>
        </w:rPr>
        <w:t>𝑥(𝑡)=</w:t>
      </w:r>
      <w:r w:rsidRPr="56828D65">
        <w:rPr>
          <w:rFonts w:ascii="STIXGeneral" w:eastAsia="STIXGeneral" w:hAnsi="STIXGeneral" w:cs="STIXGeneral"/>
          <w:color w:val="000000" w:themeColor="text1"/>
          <w:sz w:val="21"/>
          <w:szCs w:val="21"/>
        </w:rPr>
        <w:t> </w:t>
      </w:r>
      <w:r w:rsidRPr="56828D65">
        <w:rPr>
          <w:rFonts w:ascii="Segoe UI" w:eastAsia="Segoe UI" w:hAnsi="Segoe UI" w:cs="Segoe UI"/>
          <w:color w:val="000000" w:themeColor="text1"/>
        </w:rPr>
        <w:t>𝑥0+(𝑥𝑓−𝑥</w:t>
      </w:r>
      <w:proofErr w:type="gramStart"/>
      <w:r w:rsidRPr="56828D65">
        <w:rPr>
          <w:rFonts w:ascii="Segoe UI" w:eastAsia="Segoe UI" w:hAnsi="Segoe UI" w:cs="Segoe UI"/>
          <w:color w:val="000000" w:themeColor="text1"/>
        </w:rPr>
        <w:t>0)𝑡</w:t>
      </w:r>
      <w:proofErr w:type="gramEnd"/>
      <w:r w:rsidRPr="56828D65">
        <w:rPr>
          <w:rFonts w:ascii="Segoe UI" w:eastAsia="Segoe UI" w:hAnsi="Segoe UI" w:cs="Segoe UI"/>
          <w:color w:val="000000" w:themeColor="text1"/>
        </w:rPr>
        <w:t>10</w:t>
      </w:r>
    </w:p>
    <w:p w14:paraId="73E3C21C" w14:textId="47DD8054" w:rsidR="65FCA2CB" w:rsidRDefault="65FCA2CB" w:rsidP="56828D65">
      <w:pPr>
        <w:pStyle w:val="ListParagraph"/>
        <w:shd w:val="clear" w:color="auto" w:fill="FFFFFF" w:themeFill="background2"/>
        <w:spacing w:after="0"/>
        <w:jc w:val="center"/>
        <w:rPr>
          <w:rFonts w:ascii="Segoe UI" w:eastAsia="Segoe UI" w:hAnsi="Segoe UI" w:cs="Segoe UI"/>
          <w:color w:val="000000" w:themeColor="text1"/>
        </w:rPr>
      </w:pPr>
      <w:r w:rsidRPr="56828D65">
        <w:rPr>
          <w:rFonts w:ascii="Segoe UI" w:eastAsia="Segoe UI" w:hAnsi="Segoe UI" w:cs="Segoe UI"/>
          <w:color w:val="000000" w:themeColor="text1"/>
        </w:rPr>
        <w:t>𝑦(𝑡)=</w:t>
      </w:r>
      <w:r w:rsidRPr="56828D65">
        <w:rPr>
          <w:rFonts w:ascii="STIXGeneral" w:eastAsia="STIXGeneral" w:hAnsi="STIXGeneral" w:cs="STIXGeneral"/>
          <w:color w:val="000000" w:themeColor="text1"/>
          <w:sz w:val="21"/>
          <w:szCs w:val="21"/>
        </w:rPr>
        <w:t> </w:t>
      </w:r>
      <w:r w:rsidRPr="56828D65">
        <w:rPr>
          <w:rFonts w:ascii="Segoe UI" w:eastAsia="Segoe UI" w:hAnsi="Segoe UI" w:cs="Segoe UI"/>
          <w:color w:val="000000" w:themeColor="text1"/>
        </w:rPr>
        <w:t>𝑦0+(𝑦𝑓−𝑦</w:t>
      </w:r>
      <w:proofErr w:type="gramStart"/>
      <w:r w:rsidRPr="56828D65">
        <w:rPr>
          <w:rFonts w:ascii="Segoe UI" w:eastAsia="Segoe UI" w:hAnsi="Segoe UI" w:cs="Segoe UI"/>
          <w:color w:val="000000" w:themeColor="text1"/>
        </w:rPr>
        <w:t>0)𝑡</w:t>
      </w:r>
      <w:proofErr w:type="gramEnd"/>
      <w:r w:rsidRPr="56828D65">
        <w:rPr>
          <w:rFonts w:ascii="Segoe UI" w:eastAsia="Segoe UI" w:hAnsi="Segoe UI" w:cs="Segoe UI"/>
          <w:color w:val="000000" w:themeColor="text1"/>
        </w:rPr>
        <w:t>10</w:t>
      </w:r>
    </w:p>
    <w:p w14:paraId="6D70DD06" w14:textId="1DEDE84F" w:rsidR="65FCA2CB" w:rsidRDefault="65FCA2CB" w:rsidP="56828D65">
      <w:pPr>
        <w:pStyle w:val="ListParagraph"/>
        <w:shd w:val="clear" w:color="auto" w:fill="FFFFFF" w:themeFill="background2"/>
        <w:spacing w:after="0"/>
        <w:jc w:val="center"/>
      </w:pPr>
      <w:r w:rsidRPr="56828D65">
        <w:rPr>
          <w:rFonts w:ascii="Segoe UI" w:eastAsia="Segoe UI" w:hAnsi="Segoe UI" w:cs="Segoe UI"/>
          <w:color w:val="000000" w:themeColor="text1"/>
        </w:rPr>
        <w:t>𝑧(𝑡)=</w:t>
      </w:r>
      <w:r w:rsidRPr="56828D65">
        <w:rPr>
          <w:rFonts w:ascii="STIXGeneral" w:eastAsia="STIXGeneral" w:hAnsi="STIXGeneral" w:cs="STIXGeneral"/>
          <w:color w:val="000000" w:themeColor="text1"/>
          <w:sz w:val="21"/>
          <w:szCs w:val="21"/>
        </w:rPr>
        <w:t> </w:t>
      </w:r>
      <w:r w:rsidRPr="56828D65">
        <w:rPr>
          <w:rFonts w:ascii="Segoe UI" w:eastAsia="Segoe UI" w:hAnsi="Segoe UI" w:cs="Segoe UI"/>
          <w:color w:val="000000" w:themeColor="text1"/>
        </w:rPr>
        <w:t>𝑧0+(𝑧𝑓−𝑧</w:t>
      </w:r>
      <w:proofErr w:type="gramStart"/>
      <w:r w:rsidRPr="56828D65">
        <w:rPr>
          <w:rFonts w:ascii="Segoe UI" w:eastAsia="Segoe UI" w:hAnsi="Segoe UI" w:cs="Segoe UI"/>
          <w:color w:val="000000" w:themeColor="text1"/>
        </w:rPr>
        <w:t>0)𝑡</w:t>
      </w:r>
      <w:proofErr w:type="gramEnd"/>
      <w:r w:rsidRPr="56828D65">
        <w:rPr>
          <w:rFonts w:ascii="Segoe UI" w:eastAsia="Segoe UI" w:hAnsi="Segoe UI" w:cs="Segoe UI"/>
          <w:color w:val="000000" w:themeColor="text1"/>
        </w:rPr>
        <w:t>10</w:t>
      </w:r>
    </w:p>
    <w:p w14:paraId="26F8EC91" w14:textId="67BA6244" w:rsidR="56828D65" w:rsidRDefault="56828D65" w:rsidP="56828D65">
      <w:pPr>
        <w:pStyle w:val="ListParagraph"/>
        <w:spacing w:before="240" w:after="240"/>
        <w:jc w:val="both"/>
        <w:rPr>
          <w:rFonts w:ascii="Aptos" w:eastAsia="Aptos" w:hAnsi="Aptos" w:cs="Aptos"/>
          <w:color w:val="000000" w:themeColor="text1"/>
        </w:rPr>
      </w:pPr>
    </w:p>
    <w:p w14:paraId="2914E2F1" w14:textId="4770233B" w:rsidR="65FCA2CB" w:rsidRDefault="65FCA2CB" w:rsidP="56828D65">
      <w:pPr>
        <w:pStyle w:val="ListParagraph"/>
        <w:spacing w:before="240" w:after="240"/>
        <w:jc w:val="both"/>
        <w:rPr>
          <w:rFonts w:ascii="Aptos" w:eastAsia="Aptos" w:hAnsi="Aptos" w:cs="Aptos"/>
          <w:color w:val="000000" w:themeColor="text1"/>
          <w:sz w:val="28"/>
          <w:szCs w:val="28"/>
        </w:rPr>
      </w:pPr>
      <w:r w:rsidRPr="56828D65">
        <w:rPr>
          <w:rFonts w:ascii="Aptos" w:eastAsia="Aptos" w:hAnsi="Aptos" w:cs="Aptos"/>
          <w:color w:val="000000" w:themeColor="text1"/>
          <w:sz w:val="28"/>
          <w:szCs w:val="28"/>
        </w:rPr>
        <w:t>where:</w:t>
      </w:r>
    </w:p>
    <w:p w14:paraId="0EF155E6" w14:textId="473AC1A1" w:rsidR="65FCA2CB" w:rsidRDefault="65FCA2CB" w:rsidP="56828D65">
      <w:pPr>
        <w:pStyle w:val="ListParagraph"/>
        <w:numPr>
          <w:ilvl w:val="0"/>
          <w:numId w:val="1"/>
        </w:numPr>
        <w:spacing w:before="240" w:after="240"/>
        <w:jc w:val="both"/>
        <w:rPr>
          <w:rFonts w:ascii="Aptos" w:eastAsia="Aptos" w:hAnsi="Aptos" w:cs="Aptos"/>
          <w:color w:val="000000" w:themeColor="text1"/>
          <w:sz w:val="28"/>
          <w:szCs w:val="28"/>
        </w:rPr>
      </w:pPr>
      <w:r w:rsidRPr="56828D65">
        <w:rPr>
          <w:rFonts w:ascii="Cambria Math" w:eastAsia="Cambria Math" w:hAnsi="Cambria Math" w:cs="Cambria Math"/>
          <w:i/>
          <w:iCs/>
          <w:color w:val="000000" w:themeColor="text1"/>
          <w:sz w:val="28"/>
          <w:szCs w:val="28"/>
        </w:rPr>
        <w:t>x</w:t>
      </w:r>
      <w:proofErr w:type="gramStart"/>
      <w:r w:rsidRPr="56828D65">
        <w:rPr>
          <w:rFonts w:ascii="Cambria Math" w:eastAsia="Cambria Math" w:hAnsi="Cambria Math" w:cs="Cambria Math"/>
          <w:i/>
          <w:iCs/>
          <w:color w:val="000000" w:themeColor="text1"/>
          <w:sz w:val="28"/>
          <w:szCs w:val="28"/>
        </w:rPr>
        <w:t>0,y</w:t>
      </w:r>
      <w:proofErr w:type="gramEnd"/>
      <w:r w:rsidRPr="56828D65">
        <w:rPr>
          <w:rFonts w:ascii="Cambria Math" w:eastAsia="Cambria Math" w:hAnsi="Cambria Math" w:cs="Cambria Math"/>
          <w:i/>
          <w:iCs/>
          <w:color w:val="000000" w:themeColor="text1"/>
          <w:sz w:val="28"/>
          <w:szCs w:val="28"/>
        </w:rPr>
        <w:t xml:space="preserve">0,z0 </w:t>
      </w:r>
      <w:r w:rsidRPr="56828D65">
        <w:rPr>
          <w:rFonts w:ascii="Aptos" w:eastAsia="Aptos" w:hAnsi="Aptos" w:cs="Aptos"/>
          <w:color w:val="000000" w:themeColor="text1"/>
          <w:sz w:val="28"/>
          <w:szCs w:val="28"/>
        </w:rPr>
        <w:t>are the initial coordinates.</w:t>
      </w:r>
    </w:p>
    <w:p w14:paraId="6B6CDC0D" w14:textId="4E23B9B5" w:rsidR="65FCA2CB" w:rsidRDefault="65FCA2CB" w:rsidP="56828D65">
      <w:pPr>
        <w:pStyle w:val="ListParagraph"/>
        <w:numPr>
          <w:ilvl w:val="0"/>
          <w:numId w:val="1"/>
        </w:numPr>
        <w:spacing w:before="240" w:after="240"/>
        <w:jc w:val="both"/>
        <w:rPr>
          <w:rFonts w:ascii="Aptos" w:eastAsia="Aptos" w:hAnsi="Aptos" w:cs="Aptos"/>
          <w:color w:val="000000" w:themeColor="text1"/>
          <w:sz w:val="28"/>
          <w:szCs w:val="28"/>
        </w:rPr>
      </w:pPr>
      <w:proofErr w:type="spellStart"/>
      <w:r w:rsidRPr="56828D65">
        <w:rPr>
          <w:rFonts w:ascii="Aptos" w:eastAsia="Aptos" w:hAnsi="Aptos" w:cs="Aptos"/>
          <w:color w:val="000000" w:themeColor="text1"/>
          <w:sz w:val="28"/>
          <w:szCs w:val="28"/>
        </w:rPr>
        <w:t>xf</w:t>
      </w:r>
      <w:proofErr w:type="spellEnd"/>
      <w:r w:rsidRPr="56828D65">
        <w:rPr>
          <w:rFonts w:ascii="Aptos" w:eastAsia="Aptos" w:hAnsi="Aptos" w:cs="Aptos"/>
          <w:color w:val="000000" w:themeColor="text1"/>
          <w:sz w:val="28"/>
          <w:szCs w:val="28"/>
        </w:rPr>
        <w:t xml:space="preserve">, </w:t>
      </w:r>
      <w:proofErr w:type="spellStart"/>
      <w:proofErr w:type="gramStart"/>
      <w:r w:rsidRPr="56828D65">
        <w:rPr>
          <w:rFonts w:ascii="Aptos" w:eastAsia="Aptos" w:hAnsi="Aptos" w:cs="Aptos"/>
          <w:color w:val="000000" w:themeColor="text1"/>
          <w:sz w:val="28"/>
          <w:szCs w:val="28"/>
        </w:rPr>
        <w:t>yf</w:t>
      </w:r>
      <w:proofErr w:type="spellEnd"/>
      <w:r w:rsidRPr="56828D65">
        <w:rPr>
          <w:rFonts w:ascii="Aptos" w:eastAsia="Aptos" w:hAnsi="Aptos" w:cs="Aptos"/>
          <w:color w:val="000000" w:themeColor="text1"/>
          <w:sz w:val="28"/>
          <w:szCs w:val="28"/>
        </w:rPr>
        <w:t xml:space="preserve"> ,</w:t>
      </w:r>
      <w:proofErr w:type="gramEnd"/>
      <w:r w:rsidRPr="56828D65">
        <w:rPr>
          <w:rFonts w:ascii="Aptos" w:eastAsia="Aptos" w:hAnsi="Aptos" w:cs="Aptos"/>
          <w:color w:val="000000" w:themeColor="text1"/>
          <w:sz w:val="28"/>
          <w:szCs w:val="28"/>
        </w:rPr>
        <w:t xml:space="preserve"> </w:t>
      </w:r>
      <w:proofErr w:type="spellStart"/>
      <w:r w:rsidRPr="56828D65">
        <w:rPr>
          <w:rFonts w:ascii="Aptos" w:eastAsia="Aptos" w:hAnsi="Aptos" w:cs="Aptos"/>
          <w:color w:val="000000" w:themeColor="text1"/>
          <w:sz w:val="28"/>
          <w:szCs w:val="28"/>
        </w:rPr>
        <w:t>zf</w:t>
      </w:r>
      <w:proofErr w:type="spellEnd"/>
      <w:r w:rsidRPr="56828D65">
        <w:rPr>
          <w:rFonts w:ascii="Aptos" w:eastAsia="Aptos" w:hAnsi="Aptos" w:cs="Aptos"/>
          <w:color w:val="000000" w:themeColor="text1"/>
          <w:sz w:val="28"/>
          <w:szCs w:val="28"/>
        </w:rPr>
        <w:t xml:space="preserve"> are the final coordinates.</w:t>
      </w:r>
    </w:p>
    <w:p w14:paraId="42585194" w14:textId="545EA440" w:rsidR="65FCA2CB" w:rsidRDefault="65FCA2CB" w:rsidP="56828D65">
      <w:pPr>
        <w:pStyle w:val="ListParagraph"/>
        <w:numPr>
          <w:ilvl w:val="0"/>
          <w:numId w:val="1"/>
        </w:numPr>
        <w:spacing w:before="240" w:after="240"/>
        <w:jc w:val="both"/>
        <w:rPr>
          <w:rFonts w:ascii="Aptos" w:eastAsia="Aptos" w:hAnsi="Aptos" w:cs="Aptos"/>
          <w:color w:val="000000" w:themeColor="text1"/>
          <w:sz w:val="28"/>
          <w:szCs w:val="28"/>
        </w:rPr>
      </w:pPr>
      <w:r w:rsidRPr="56828D65">
        <w:rPr>
          <w:rFonts w:ascii="Aptos" w:eastAsia="Aptos" w:hAnsi="Aptos" w:cs="Aptos"/>
          <w:color w:val="000000" w:themeColor="text1"/>
          <w:sz w:val="28"/>
          <w:szCs w:val="28"/>
        </w:rPr>
        <w:t>t is the time parameter for the forward motion.</w:t>
      </w:r>
    </w:p>
    <w:p w14:paraId="1758BD1B" w14:textId="786F513E" w:rsidR="65FCA2CB" w:rsidRDefault="65FCA2CB" w:rsidP="56828D65">
      <w:pPr>
        <w:pStyle w:val="ListParagraph"/>
        <w:spacing w:before="240" w:after="240"/>
        <w:jc w:val="both"/>
        <w:rPr>
          <w:rFonts w:ascii="Aptos" w:eastAsia="Aptos" w:hAnsi="Aptos" w:cs="Aptos"/>
          <w:color w:val="000000" w:themeColor="text1"/>
          <w:sz w:val="28"/>
          <w:szCs w:val="28"/>
        </w:rPr>
      </w:pPr>
      <w:r w:rsidRPr="56828D65">
        <w:rPr>
          <w:rFonts w:ascii="Aptos" w:eastAsia="Aptos" w:hAnsi="Aptos" w:cs="Aptos"/>
          <w:color w:val="000000" w:themeColor="text1"/>
          <w:sz w:val="28"/>
          <w:szCs w:val="28"/>
        </w:rPr>
        <w:t>For the backward motion, the same equations are used but the direction is reversed.</w:t>
      </w:r>
    </w:p>
    <w:p w14:paraId="7230B678" w14:textId="1A74191A" w:rsidR="56828D65" w:rsidRDefault="56828D65" w:rsidP="56828D65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both"/>
        <w:rPr>
          <w:rFonts w:ascii="Aptos" w:eastAsia="Aptos" w:hAnsi="Aptos" w:cs="Aptos"/>
          <w:b/>
          <w:bCs/>
          <w:color w:val="0D0D0D" w:themeColor="text1" w:themeTint="F2"/>
          <w:sz w:val="28"/>
          <w:szCs w:val="28"/>
        </w:rPr>
      </w:pPr>
    </w:p>
    <w:p w14:paraId="43471961" w14:textId="19695B57" w:rsidR="56828D65" w:rsidRDefault="56828D65" w:rsidP="56828D65">
      <w:pPr>
        <w:spacing w:before="240" w:after="240"/>
        <w:jc w:val="both"/>
        <w:rPr>
          <w:rFonts w:ascii="Aptos" w:eastAsia="Aptos" w:hAnsi="Aptos" w:cs="Aptos"/>
          <w:color w:val="000000" w:themeColor="text1"/>
          <w:sz w:val="28"/>
          <w:szCs w:val="28"/>
        </w:rPr>
      </w:pPr>
    </w:p>
    <w:p w14:paraId="07F798B5" w14:textId="2281B333" w:rsidR="583F6615" w:rsidRPr="00EE7915" w:rsidRDefault="00EE7915" w:rsidP="56828D65">
      <w:pPr>
        <w:pStyle w:val="ListParagraph"/>
        <w:numPr>
          <w:ilvl w:val="0"/>
          <w:numId w:val="23"/>
        </w:numPr>
        <w:spacing w:after="0"/>
        <w:jc w:val="both"/>
        <w:rPr>
          <w:rFonts w:eastAsiaTheme="minorEastAsia"/>
          <w:b/>
          <w:bCs/>
          <w:color w:val="0D0D0D" w:themeColor="text1" w:themeTint="F2"/>
          <w:sz w:val="32"/>
          <w:szCs w:val="32"/>
        </w:rPr>
      </w:pPr>
      <w:r w:rsidRPr="00EE7915">
        <w:rPr>
          <w:rFonts w:eastAsiaTheme="minorEastAsia"/>
          <w:b/>
          <w:bCs/>
          <w:color w:val="0D0D0D" w:themeColor="text1" w:themeTint="F2"/>
          <w:sz w:val="32"/>
          <w:szCs w:val="32"/>
        </w:rPr>
        <w:t>V</w:t>
      </w:r>
      <w:r w:rsidR="583F6615" w:rsidRPr="00EE7915">
        <w:rPr>
          <w:rFonts w:eastAsiaTheme="minorEastAsia"/>
          <w:b/>
          <w:bCs/>
          <w:color w:val="0D0D0D" w:themeColor="text1" w:themeTint="F2"/>
          <w:sz w:val="32"/>
          <w:szCs w:val="32"/>
        </w:rPr>
        <w:t>isualization of the robot motion</w:t>
      </w:r>
    </w:p>
    <w:p w14:paraId="4F9C4250" w14:textId="482C85FB" w:rsidR="00EE7915" w:rsidRDefault="00EE7915" w:rsidP="56828D65">
      <w:pPr>
        <w:spacing w:before="240" w:after="240"/>
        <w:jc w:val="both"/>
        <w:rPr>
          <w:rFonts w:ascii="Aptos" w:eastAsia="Aptos" w:hAnsi="Aptos" w:cs="Aptos"/>
          <w:noProof/>
          <w:color w:val="000000" w:themeColor="text1"/>
          <w:sz w:val="28"/>
          <w:szCs w:val="28"/>
        </w:rPr>
      </w:pPr>
    </w:p>
    <w:p w14:paraId="3E15A125" w14:textId="4C76064A" w:rsidR="00EE7915" w:rsidRDefault="00EE7915" w:rsidP="56828D65">
      <w:pPr>
        <w:spacing w:before="240" w:after="240"/>
        <w:jc w:val="both"/>
        <w:rPr>
          <w:rFonts w:ascii="Aptos" w:eastAsia="Aptos" w:hAnsi="Aptos" w:cs="Aptos"/>
          <w:color w:val="000000" w:themeColor="text1"/>
          <w:sz w:val="28"/>
          <w:szCs w:val="28"/>
        </w:rPr>
      </w:pPr>
      <w:r>
        <w:rPr>
          <w:rFonts w:ascii="Aptos" w:eastAsia="Aptos" w:hAnsi="Aptos" w:cs="Aptos"/>
          <w:noProof/>
          <w:color w:val="000000" w:themeColor="text1"/>
          <w:sz w:val="28"/>
          <w:szCs w:val="28"/>
        </w:rPr>
        <w:drawing>
          <wp:inline distT="0" distB="0" distL="0" distR="0" wp14:anchorId="66DC26F6" wp14:editId="0F225D53">
            <wp:extent cx="2743200" cy="2085975"/>
            <wp:effectExtent l="0" t="0" r="0" b="9525"/>
            <wp:docPr id="43898235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82357" name="Picture 43898235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E94D" w14:textId="65A1EC88" w:rsidR="00EE7915" w:rsidRDefault="00EE7915" w:rsidP="56828D65">
      <w:pPr>
        <w:spacing w:before="240" w:after="240"/>
        <w:jc w:val="both"/>
        <w:rPr>
          <w:rFonts w:ascii="Aptos" w:eastAsia="Aptos" w:hAnsi="Aptos" w:cs="Aptos"/>
          <w:color w:val="000000" w:themeColor="text1"/>
          <w:sz w:val="28"/>
          <w:szCs w:val="28"/>
        </w:rPr>
      </w:pPr>
      <w:r>
        <w:rPr>
          <w:rFonts w:ascii="Aptos" w:eastAsia="Aptos" w:hAnsi="Aptos" w:cs="Aptos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FFC0962" wp14:editId="5A5318E6">
            <wp:extent cx="2743200" cy="2192655"/>
            <wp:effectExtent l="0" t="0" r="0" b="0"/>
            <wp:docPr id="138817745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77453" name="Picture 138817745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5DB0" w14:textId="16395DF8" w:rsidR="00EE7915" w:rsidRDefault="00EE7915" w:rsidP="56828D65">
      <w:pPr>
        <w:spacing w:before="240" w:after="240"/>
        <w:jc w:val="both"/>
        <w:rPr>
          <w:rFonts w:ascii="Aptos" w:eastAsia="Aptos" w:hAnsi="Aptos" w:cs="Aptos"/>
          <w:color w:val="000000" w:themeColor="text1"/>
          <w:sz w:val="28"/>
          <w:szCs w:val="28"/>
        </w:rPr>
      </w:pPr>
      <w:r>
        <w:rPr>
          <w:rFonts w:ascii="Aptos" w:eastAsia="Aptos" w:hAnsi="Aptos" w:cs="Aptos"/>
          <w:noProof/>
          <w:color w:val="000000" w:themeColor="text1"/>
          <w:sz w:val="28"/>
          <w:szCs w:val="28"/>
        </w:rPr>
        <w:drawing>
          <wp:inline distT="0" distB="0" distL="0" distR="0" wp14:anchorId="31D6A645" wp14:editId="2CB431B1">
            <wp:extent cx="2743200" cy="1838325"/>
            <wp:effectExtent l="0" t="0" r="0" b="9525"/>
            <wp:docPr id="1333562150" name="Picture 32" descr="A drawing of a blue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62150" name="Picture 32" descr="A drawing of a blue arrow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280F" w14:textId="41825742" w:rsidR="00EE7915" w:rsidRDefault="00EE7915" w:rsidP="56828D65">
      <w:pPr>
        <w:spacing w:before="240" w:after="240"/>
        <w:jc w:val="both"/>
        <w:rPr>
          <w:rFonts w:ascii="Aptos" w:eastAsia="Aptos" w:hAnsi="Aptos" w:cs="Aptos"/>
          <w:color w:val="000000" w:themeColor="text1"/>
          <w:sz w:val="28"/>
          <w:szCs w:val="28"/>
        </w:rPr>
      </w:pPr>
      <w:r>
        <w:rPr>
          <w:rFonts w:ascii="Aptos" w:eastAsia="Aptos" w:hAnsi="Aptos" w:cs="Aptos"/>
          <w:noProof/>
          <w:color w:val="000000" w:themeColor="text1"/>
          <w:sz w:val="28"/>
          <w:szCs w:val="28"/>
        </w:rPr>
        <w:drawing>
          <wp:inline distT="0" distB="0" distL="0" distR="0" wp14:anchorId="405A5B97" wp14:editId="3D85F3B5">
            <wp:extent cx="2743200" cy="1623695"/>
            <wp:effectExtent l="0" t="0" r="0" b="0"/>
            <wp:docPr id="1626696260" name="Picture 33" descr="A computer generated image of a robotic a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96260" name="Picture 33" descr="A computer generated image of a robotic ar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AA64" w14:textId="6A9D6157" w:rsidR="56828D65" w:rsidRDefault="56828D65" w:rsidP="56828D65">
      <w:pPr>
        <w:spacing w:before="240" w:after="240"/>
        <w:jc w:val="both"/>
        <w:rPr>
          <w:rFonts w:ascii="Aptos" w:eastAsia="Aptos" w:hAnsi="Aptos" w:cs="Aptos"/>
          <w:color w:val="000000" w:themeColor="text1"/>
          <w:sz w:val="28"/>
          <w:szCs w:val="28"/>
        </w:rPr>
      </w:pPr>
    </w:p>
    <w:p w14:paraId="029BCE6D" w14:textId="6134C4B7" w:rsidR="583F6615" w:rsidRDefault="583F6615" w:rsidP="56828D65">
      <w:pPr>
        <w:pStyle w:val="Heading3"/>
        <w:numPr>
          <w:ilvl w:val="0"/>
          <w:numId w:val="23"/>
        </w:numPr>
        <w:spacing w:before="281" w:after="281"/>
        <w:jc w:val="both"/>
        <w:rPr>
          <w:rFonts w:asciiTheme="minorHAnsi" w:eastAsiaTheme="minorEastAsia" w:hAnsiTheme="minorHAnsi" w:cstheme="minorBidi"/>
          <w:color w:val="0D0D0D" w:themeColor="text1" w:themeTint="F2"/>
          <w:sz w:val="32"/>
          <w:szCs w:val="32"/>
        </w:rPr>
      </w:pPr>
      <w:r w:rsidRPr="56828D65">
        <w:rPr>
          <w:rFonts w:asciiTheme="minorHAnsi" w:eastAsiaTheme="minorEastAsia" w:hAnsiTheme="minorHAnsi" w:cstheme="minorBidi"/>
          <w:b/>
          <w:bCs/>
          <w:color w:val="0D0D0D" w:themeColor="text1" w:themeTint="F2"/>
          <w:sz w:val="32"/>
          <w:szCs w:val="32"/>
        </w:rPr>
        <w:t>Comments</w:t>
      </w:r>
      <w:r w:rsidR="00EE7915">
        <w:rPr>
          <w:rFonts w:asciiTheme="minorHAnsi" w:eastAsiaTheme="minorEastAsia" w:hAnsiTheme="minorHAnsi" w:cstheme="minorBidi"/>
          <w:b/>
          <w:bCs/>
          <w:color w:val="0D0D0D" w:themeColor="text1" w:themeTint="F2"/>
          <w:sz w:val="32"/>
          <w:szCs w:val="32"/>
        </w:rPr>
        <w:t xml:space="preserve"> </w:t>
      </w:r>
      <w:r w:rsidRPr="56828D65">
        <w:rPr>
          <w:rFonts w:asciiTheme="minorHAnsi" w:eastAsiaTheme="minorEastAsia" w:hAnsiTheme="minorHAnsi" w:cstheme="minorBidi"/>
          <w:b/>
          <w:bCs/>
          <w:color w:val="0D0D0D" w:themeColor="text1" w:themeTint="F2"/>
          <w:sz w:val="32"/>
          <w:szCs w:val="32"/>
        </w:rPr>
        <w:t xml:space="preserve">on the Validation in </w:t>
      </w:r>
      <w:proofErr w:type="spellStart"/>
      <w:r w:rsidRPr="56828D65">
        <w:rPr>
          <w:rFonts w:asciiTheme="minorHAnsi" w:eastAsiaTheme="minorEastAsia" w:hAnsiTheme="minorHAnsi" w:cstheme="minorBidi"/>
          <w:b/>
          <w:bCs/>
          <w:color w:val="0D0D0D" w:themeColor="text1" w:themeTint="F2"/>
          <w:sz w:val="32"/>
          <w:szCs w:val="32"/>
        </w:rPr>
        <w:t>CoppeliaSim</w:t>
      </w:r>
      <w:proofErr w:type="spellEnd"/>
    </w:p>
    <w:p w14:paraId="2E022AB0" w14:textId="6DA2B01E" w:rsidR="583F6615" w:rsidRDefault="583F6615" w:rsidP="56828D65">
      <w:pPr>
        <w:spacing w:before="240" w:after="240"/>
        <w:jc w:val="both"/>
        <w:rPr>
          <w:rFonts w:eastAsiaTheme="minorEastAsia"/>
          <w:color w:val="000000" w:themeColor="text1"/>
          <w:sz w:val="28"/>
          <w:szCs w:val="28"/>
        </w:rPr>
      </w:pPr>
      <w:r w:rsidRPr="56828D65">
        <w:rPr>
          <w:rFonts w:eastAsiaTheme="minorEastAsia"/>
          <w:color w:val="000000" w:themeColor="text1"/>
          <w:sz w:val="28"/>
          <w:szCs w:val="28"/>
        </w:rPr>
        <w:t xml:space="preserve">To validate the trajectories in </w:t>
      </w:r>
      <w:proofErr w:type="spellStart"/>
      <w:r w:rsidRPr="56828D65">
        <w:rPr>
          <w:rFonts w:eastAsiaTheme="minorEastAsia"/>
          <w:color w:val="000000" w:themeColor="text1"/>
          <w:sz w:val="28"/>
          <w:szCs w:val="28"/>
        </w:rPr>
        <w:t>CoppeliaSim</w:t>
      </w:r>
      <w:proofErr w:type="spellEnd"/>
      <w:r w:rsidRPr="56828D65">
        <w:rPr>
          <w:rFonts w:eastAsiaTheme="minorEastAsia"/>
          <w:color w:val="000000" w:themeColor="text1"/>
          <w:sz w:val="28"/>
          <w:szCs w:val="28"/>
        </w:rPr>
        <w:t>, the following steps were taken:</w:t>
      </w:r>
    </w:p>
    <w:p w14:paraId="18C3CB13" w14:textId="7ED1AB30" w:rsidR="583F6615" w:rsidRDefault="583F6615" w:rsidP="56828D65">
      <w:pPr>
        <w:pStyle w:val="ListParagraph"/>
        <w:numPr>
          <w:ilvl w:val="0"/>
          <w:numId w:val="16"/>
        </w:numPr>
        <w:spacing w:before="240" w:after="240"/>
        <w:jc w:val="both"/>
        <w:rPr>
          <w:rFonts w:eastAsiaTheme="minorEastAsia"/>
          <w:color w:val="000000" w:themeColor="text1"/>
          <w:sz w:val="28"/>
          <w:szCs w:val="28"/>
        </w:rPr>
      </w:pPr>
      <w:r w:rsidRPr="56828D65">
        <w:rPr>
          <w:rFonts w:eastAsiaTheme="minorEastAsia"/>
          <w:b/>
          <w:bCs/>
          <w:color w:val="000000" w:themeColor="text1"/>
          <w:sz w:val="28"/>
          <w:szCs w:val="28"/>
        </w:rPr>
        <w:t>Initialization</w:t>
      </w:r>
      <w:r w:rsidRPr="56828D65">
        <w:rPr>
          <w:rFonts w:eastAsiaTheme="minorEastAsia"/>
          <w:color w:val="000000" w:themeColor="text1"/>
          <w:sz w:val="28"/>
          <w:szCs w:val="28"/>
        </w:rPr>
        <w:t>: The initial and desired positions were set based on the simulation environment.</w:t>
      </w:r>
    </w:p>
    <w:p w14:paraId="7BC5986B" w14:textId="74118782" w:rsidR="583F6615" w:rsidRDefault="583F6615" w:rsidP="56828D65">
      <w:pPr>
        <w:pStyle w:val="ListParagraph"/>
        <w:numPr>
          <w:ilvl w:val="0"/>
          <w:numId w:val="16"/>
        </w:numPr>
        <w:spacing w:before="240" w:after="240"/>
        <w:jc w:val="both"/>
        <w:rPr>
          <w:rFonts w:eastAsiaTheme="minorEastAsia"/>
          <w:color w:val="000000" w:themeColor="text1"/>
          <w:sz w:val="28"/>
          <w:szCs w:val="28"/>
        </w:rPr>
      </w:pPr>
      <w:r w:rsidRPr="56828D65">
        <w:rPr>
          <w:rFonts w:eastAsiaTheme="minorEastAsia"/>
          <w:b/>
          <w:bCs/>
          <w:color w:val="000000" w:themeColor="text1"/>
          <w:sz w:val="28"/>
          <w:szCs w:val="28"/>
        </w:rPr>
        <w:t>Trajectory Generation</w:t>
      </w:r>
      <w:r w:rsidRPr="56828D65">
        <w:rPr>
          <w:rFonts w:eastAsiaTheme="minorEastAsia"/>
          <w:color w:val="000000" w:themeColor="text1"/>
          <w:sz w:val="28"/>
          <w:szCs w:val="28"/>
        </w:rPr>
        <w:t>: Using the defined equations, both the circular and linear trajectories were generated.</w:t>
      </w:r>
    </w:p>
    <w:p w14:paraId="43C9388E" w14:textId="39AA6FA4" w:rsidR="583F6615" w:rsidRDefault="583F6615" w:rsidP="56828D65">
      <w:pPr>
        <w:pStyle w:val="ListParagraph"/>
        <w:numPr>
          <w:ilvl w:val="0"/>
          <w:numId w:val="16"/>
        </w:numPr>
        <w:spacing w:before="240" w:after="240"/>
        <w:jc w:val="both"/>
        <w:rPr>
          <w:rFonts w:eastAsiaTheme="minorEastAsia"/>
          <w:color w:val="000000" w:themeColor="text1"/>
          <w:sz w:val="28"/>
          <w:szCs w:val="28"/>
        </w:rPr>
      </w:pPr>
      <w:r w:rsidRPr="56828D65">
        <w:rPr>
          <w:rFonts w:eastAsiaTheme="minorEastAsia"/>
          <w:b/>
          <w:bCs/>
          <w:color w:val="000000" w:themeColor="text1"/>
          <w:sz w:val="28"/>
          <w:szCs w:val="28"/>
        </w:rPr>
        <w:t>Inverse Kinematics</w:t>
      </w:r>
      <w:r w:rsidRPr="56828D65">
        <w:rPr>
          <w:rFonts w:eastAsiaTheme="minorEastAsia"/>
          <w:color w:val="000000" w:themeColor="text1"/>
          <w:sz w:val="28"/>
          <w:szCs w:val="28"/>
        </w:rPr>
        <w:t xml:space="preserve">: For each trajectory point, the inverse kinematics were solved to get the joint angles </w:t>
      </w:r>
      <w:r w:rsidRPr="56828D65">
        <w:rPr>
          <w:rFonts w:eastAsiaTheme="minorEastAsia"/>
          <w:i/>
          <w:iCs/>
          <w:color w:val="000000" w:themeColor="text1"/>
          <w:sz w:val="28"/>
          <w:szCs w:val="28"/>
        </w:rPr>
        <w:t>q1q1</w:t>
      </w:r>
      <w:r w:rsidRPr="56828D65">
        <w:rPr>
          <w:rFonts w:eastAsiaTheme="minorEastAsia"/>
          <w:color w:val="000000" w:themeColor="text1"/>
          <w:sz w:val="28"/>
          <w:szCs w:val="28"/>
        </w:rPr>
        <w:t xml:space="preserve">, </w:t>
      </w:r>
      <w:r w:rsidRPr="56828D65">
        <w:rPr>
          <w:rFonts w:eastAsiaTheme="minorEastAsia"/>
          <w:i/>
          <w:iCs/>
          <w:color w:val="000000" w:themeColor="text1"/>
          <w:sz w:val="28"/>
          <w:szCs w:val="28"/>
        </w:rPr>
        <w:t>q2q2</w:t>
      </w:r>
      <w:r w:rsidRPr="56828D65">
        <w:rPr>
          <w:rFonts w:eastAsiaTheme="minorEastAsia"/>
          <w:color w:val="000000" w:themeColor="text1"/>
          <w:sz w:val="28"/>
          <w:szCs w:val="28"/>
        </w:rPr>
        <w:t xml:space="preserve">, and </w:t>
      </w:r>
      <w:r w:rsidRPr="56828D65">
        <w:rPr>
          <w:rFonts w:eastAsiaTheme="minorEastAsia"/>
          <w:i/>
          <w:iCs/>
          <w:color w:val="000000" w:themeColor="text1"/>
          <w:sz w:val="28"/>
          <w:szCs w:val="28"/>
        </w:rPr>
        <w:t>q3q3</w:t>
      </w:r>
      <w:r w:rsidRPr="56828D65">
        <w:rPr>
          <w:rFonts w:eastAsiaTheme="minorEastAsia"/>
          <w:color w:val="000000" w:themeColor="text1"/>
          <w:sz w:val="28"/>
          <w:szCs w:val="28"/>
        </w:rPr>
        <w:t>.</w:t>
      </w:r>
    </w:p>
    <w:p w14:paraId="06C2AAC6" w14:textId="40124C12" w:rsidR="583F6615" w:rsidRDefault="583F6615" w:rsidP="56828D65">
      <w:pPr>
        <w:pStyle w:val="ListParagraph"/>
        <w:numPr>
          <w:ilvl w:val="0"/>
          <w:numId w:val="16"/>
        </w:numPr>
        <w:spacing w:before="240" w:after="240"/>
        <w:jc w:val="both"/>
        <w:rPr>
          <w:rFonts w:eastAsiaTheme="minorEastAsia"/>
          <w:color w:val="000000" w:themeColor="text1"/>
          <w:sz w:val="28"/>
          <w:szCs w:val="28"/>
        </w:rPr>
      </w:pPr>
      <w:r w:rsidRPr="56828D65">
        <w:rPr>
          <w:rFonts w:eastAsiaTheme="minorEastAsia"/>
          <w:b/>
          <w:bCs/>
          <w:color w:val="000000" w:themeColor="text1"/>
          <w:sz w:val="28"/>
          <w:szCs w:val="28"/>
        </w:rPr>
        <w:t>Simulation Actuation</w:t>
      </w:r>
      <w:r w:rsidRPr="56828D65">
        <w:rPr>
          <w:rFonts w:eastAsiaTheme="minorEastAsia"/>
          <w:color w:val="000000" w:themeColor="text1"/>
          <w:sz w:val="28"/>
          <w:szCs w:val="28"/>
        </w:rPr>
        <w:t>: The joint angles were then set in the simulation environment, and the end-effector's position was printed to verify the correctness.</w:t>
      </w:r>
    </w:p>
    <w:p w14:paraId="2BCB0611" w14:textId="6907D747" w:rsidR="583F6615" w:rsidRDefault="583F6615" w:rsidP="56828D65">
      <w:pPr>
        <w:spacing w:before="240" w:after="240"/>
        <w:jc w:val="both"/>
        <w:rPr>
          <w:rFonts w:eastAsiaTheme="minorEastAsia"/>
          <w:color w:val="000000" w:themeColor="text1"/>
          <w:sz w:val="28"/>
          <w:szCs w:val="28"/>
        </w:rPr>
      </w:pPr>
      <w:r w:rsidRPr="56828D65">
        <w:rPr>
          <w:rFonts w:eastAsiaTheme="minorEastAsia"/>
          <w:color w:val="000000" w:themeColor="text1"/>
          <w:sz w:val="28"/>
          <w:szCs w:val="28"/>
        </w:rPr>
        <w:t>The results showed that the end-effector followed the desired paths accurately, confirming the correctness of the inverse kinematics and the trajectory generation process</w:t>
      </w:r>
    </w:p>
    <w:p w14:paraId="23708819" w14:textId="3396F0D1" w:rsidR="56828D65" w:rsidRDefault="56828D65" w:rsidP="56828D65">
      <w:pPr>
        <w:jc w:val="center"/>
        <w:rPr>
          <w:sz w:val="32"/>
          <w:szCs w:val="32"/>
        </w:rPr>
      </w:pPr>
    </w:p>
    <w:p w14:paraId="02BBD9F9" w14:textId="77777777" w:rsidR="009A2F6D" w:rsidRDefault="00F0221B" w:rsidP="03B0CC06">
      <w:pPr>
        <w:pStyle w:val="ListParagraph"/>
        <w:numPr>
          <w:ilvl w:val="0"/>
          <w:numId w:val="23"/>
        </w:numPr>
        <w:jc w:val="lowKashida"/>
        <w:rPr>
          <w:sz w:val="32"/>
          <w:szCs w:val="32"/>
        </w:rPr>
      </w:pPr>
      <w:r w:rsidRPr="03B0CC06">
        <w:rPr>
          <w:sz w:val="28"/>
          <w:szCs w:val="28"/>
        </w:rPr>
        <w:t xml:space="preserve"> </w:t>
      </w:r>
      <w:r w:rsidR="009A2F6D" w:rsidRPr="03B0CC06">
        <w:rPr>
          <w:sz w:val="32"/>
          <w:szCs w:val="32"/>
        </w:rPr>
        <w:t>CONCLUSINS AND FUTURE RECOMMENDATIONS</w:t>
      </w:r>
    </w:p>
    <w:p w14:paraId="0C01FE63" w14:textId="79A77A8C" w:rsidR="6D702217" w:rsidRDefault="6D702217" w:rsidP="56828D65">
      <w:pPr>
        <w:shd w:val="clear" w:color="auto" w:fill="FFFFFF" w:themeFill="background2"/>
        <w:spacing w:before="210" w:after="270" w:line="300" w:lineRule="auto"/>
        <w:jc w:val="lowKashida"/>
        <w:rPr>
          <w:rFonts w:eastAsiaTheme="minorEastAsia"/>
          <w:sz w:val="24"/>
          <w:szCs w:val="24"/>
        </w:rPr>
      </w:pPr>
      <w:r w:rsidRPr="56828D65">
        <w:rPr>
          <w:rFonts w:eastAsiaTheme="minorEastAsia"/>
          <w:sz w:val="24"/>
          <w:szCs w:val="24"/>
        </w:rPr>
        <w:t xml:space="preserve">This milestone successfully implemented the forward kinematics of the 5-DOF robotic arm in </w:t>
      </w:r>
      <w:proofErr w:type="spellStart"/>
      <w:r w:rsidRPr="56828D65">
        <w:rPr>
          <w:rFonts w:eastAsiaTheme="minorEastAsia"/>
          <w:sz w:val="24"/>
          <w:szCs w:val="24"/>
        </w:rPr>
        <w:t>CoppeliaSim</w:t>
      </w:r>
      <w:proofErr w:type="spellEnd"/>
      <w:r w:rsidRPr="56828D65">
        <w:rPr>
          <w:rFonts w:eastAsiaTheme="minorEastAsia"/>
          <w:sz w:val="24"/>
          <w:szCs w:val="24"/>
        </w:rPr>
        <w:t>. The Python script accurately computed the transformation</w:t>
      </w:r>
    </w:p>
    <w:p w14:paraId="7BA5E30B" w14:textId="11377DA4" w:rsidR="6D702217" w:rsidRDefault="6D702217" w:rsidP="56828D65">
      <w:pPr>
        <w:spacing w:before="210" w:after="270" w:line="300" w:lineRule="auto"/>
        <w:rPr>
          <w:rFonts w:eastAsiaTheme="minorEastAsia"/>
          <w:sz w:val="24"/>
          <w:szCs w:val="24"/>
        </w:rPr>
      </w:pPr>
      <w:r w:rsidRPr="56828D65">
        <w:rPr>
          <w:rFonts w:eastAsiaTheme="minorEastAsia"/>
          <w:sz w:val="24"/>
          <w:szCs w:val="24"/>
        </w:rPr>
        <w:lastRenderedPageBreak/>
        <w:t xml:space="preserve"> matrices and the end-effector position based on the provided DH parameters. The close agreement between the calculated and simulated end-effector positions validates the correctness of the implemented DH model and the forward kinematics calculations.</w:t>
      </w:r>
    </w:p>
    <w:p w14:paraId="2604290B" w14:textId="0481B8D3" w:rsidR="6D702217" w:rsidRDefault="6D702217" w:rsidP="03B0CC06">
      <w:pPr>
        <w:shd w:val="clear" w:color="auto" w:fill="FFFFFF" w:themeFill="background2"/>
        <w:spacing w:before="210" w:after="270" w:line="300" w:lineRule="auto"/>
        <w:jc w:val="lowKashida"/>
        <w:rPr>
          <w:rFonts w:eastAsiaTheme="minorEastAsia"/>
          <w:sz w:val="24"/>
          <w:szCs w:val="24"/>
        </w:rPr>
      </w:pPr>
      <w:r w:rsidRPr="03B0CC06">
        <w:rPr>
          <w:rFonts w:eastAsiaTheme="minorEastAsia"/>
          <w:sz w:val="24"/>
          <w:szCs w:val="24"/>
        </w:rPr>
        <w:t>However, the current implementation only addresses forward kinematics. A more complete and functional robotic system requires the implementation of inverse kinematics to enable the robot to reach desired end-effector positions. Additionally, trajectory planning algorithms should be incorporated to generate smooth and efficient motions between different configurations. Finally, integrating a control strategy, potentially using Fuzzy Logic Control (FLC) or other advanced control techniques, would allow for precise and robust control of the robot arm in dynamic environments</w:t>
      </w:r>
      <w:r w:rsidR="00F70E80">
        <w:rPr>
          <w:rFonts w:eastAsiaTheme="minorEastAsia"/>
          <w:sz w:val="24"/>
          <w:szCs w:val="24"/>
        </w:rPr>
        <w:t>.</w:t>
      </w:r>
    </w:p>
    <w:p w14:paraId="08A741C6" w14:textId="77777777" w:rsidR="786DAB55" w:rsidRDefault="786DAB55" w:rsidP="03B0CC06">
      <w:pPr>
        <w:shd w:val="clear" w:color="auto" w:fill="FFFFFF" w:themeFill="background2"/>
        <w:spacing w:before="210" w:after="270" w:line="300" w:lineRule="auto"/>
        <w:jc w:val="lowKashida"/>
        <w:rPr>
          <w:rFonts w:eastAsiaTheme="minorEastAsia"/>
          <w:b/>
          <w:bCs/>
          <w:sz w:val="28"/>
          <w:szCs w:val="28"/>
        </w:rPr>
      </w:pPr>
      <w:r w:rsidRPr="00F70E80">
        <w:rPr>
          <w:rFonts w:eastAsiaTheme="minorEastAsia"/>
          <w:b/>
          <w:bCs/>
          <w:sz w:val="28"/>
          <w:szCs w:val="28"/>
        </w:rPr>
        <w:t>Future</w:t>
      </w:r>
      <w:r w:rsidRPr="03B0CC06">
        <w:rPr>
          <w:rFonts w:eastAsiaTheme="minorEastAsia"/>
          <w:b/>
          <w:bCs/>
          <w:sz w:val="28"/>
          <w:szCs w:val="28"/>
        </w:rPr>
        <w:t xml:space="preserve"> Recommendations:</w:t>
      </w:r>
    </w:p>
    <w:p w14:paraId="1392F3F1" w14:textId="77777777" w:rsidR="786DAB55" w:rsidRDefault="786DAB55" w:rsidP="03B0CC06">
      <w:pPr>
        <w:pStyle w:val="ListParagraph"/>
        <w:numPr>
          <w:ilvl w:val="0"/>
          <w:numId w:val="22"/>
        </w:numPr>
        <w:shd w:val="clear" w:color="auto" w:fill="FFFFFF" w:themeFill="background2"/>
        <w:spacing w:after="45" w:line="300" w:lineRule="auto"/>
        <w:jc w:val="lowKashida"/>
        <w:rPr>
          <w:rFonts w:eastAsiaTheme="minorEastAsia"/>
          <w:sz w:val="28"/>
          <w:szCs w:val="28"/>
        </w:rPr>
      </w:pPr>
      <w:r w:rsidRPr="03B0CC06">
        <w:rPr>
          <w:rFonts w:eastAsiaTheme="minorEastAsia"/>
          <w:b/>
          <w:bCs/>
          <w:sz w:val="28"/>
          <w:szCs w:val="28"/>
        </w:rPr>
        <w:t>Implement Inverse Kinematics:</w:t>
      </w:r>
      <w:r w:rsidRPr="03B0CC06">
        <w:rPr>
          <w:rFonts w:eastAsiaTheme="minorEastAsia"/>
          <w:sz w:val="28"/>
          <w:szCs w:val="28"/>
        </w:rPr>
        <w:t xml:space="preserve"> Develop an inverse kinematics solver to determine the joint angles required to achieve desired end-effector positions and orientations.</w:t>
      </w:r>
    </w:p>
    <w:p w14:paraId="07A52212" w14:textId="77777777" w:rsidR="786DAB55" w:rsidRDefault="786DAB55" w:rsidP="03B0CC06">
      <w:pPr>
        <w:pStyle w:val="ListParagraph"/>
        <w:numPr>
          <w:ilvl w:val="0"/>
          <w:numId w:val="22"/>
        </w:numPr>
        <w:shd w:val="clear" w:color="auto" w:fill="FFFFFF" w:themeFill="background2"/>
        <w:spacing w:after="45" w:line="300" w:lineRule="auto"/>
        <w:jc w:val="lowKashida"/>
        <w:rPr>
          <w:rFonts w:eastAsiaTheme="minorEastAsia"/>
          <w:sz w:val="28"/>
          <w:szCs w:val="28"/>
        </w:rPr>
      </w:pPr>
      <w:r w:rsidRPr="03B0CC06">
        <w:rPr>
          <w:rFonts w:eastAsiaTheme="minorEastAsia"/>
          <w:b/>
          <w:bCs/>
          <w:sz w:val="28"/>
          <w:szCs w:val="28"/>
        </w:rPr>
        <w:t>Trajectory Planning:</w:t>
      </w:r>
      <w:r w:rsidRPr="03B0CC06">
        <w:rPr>
          <w:rFonts w:eastAsiaTheme="minorEastAsia"/>
          <w:sz w:val="28"/>
          <w:szCs w:val="28"/>
        </w:rPr>
        <w:t xml:space="preserve"> Integrate trajectory planning algorithms </w:t>
      </w:r>
      <w:r w:rsidRPr="03B0CC06">
        <w:rPr>
          <w:rFonts w:eastAsiaTheme="minorEastAsia"/>
          <w:sz w:val="28"/>
          <w:szCs w:val="28"/>
        </w:rPr>
        <w:t>to generate smooth and time-optimal paths for the robot arm.</w:t>
      </w:r>
    </w:p>
    <w:p w14:paraId="6518C4E2" w14:textId="77777777" w:rsidR="786DAB55" w:rsidRDefault="786DAB55" w:rsidP="03B0CC06">
      <w:pPr>
        <w:pStyle w:val="ListParagraph"/>
        <w:numPr>
          <w:ilvl w:val="0"/>
          <w:numId w:val="22"/>
        </w:numPr>
        <w:shd w:val="clear" w:color="auto" w:fill="FFFFFF" w:themeFill="background2"/>
        <w:spacing w:after="45" w:line="300" w:lineRule="auto"/>
        <w:jc w:val="lowKashida"/>
        <w:rPr>
          <w:rFonts w:eastAsiaTheme="minorEastAsia"/>
          <w:sz w:val="28"/>
          <w:szCs w:val="28"/>
        </w:rPr>
      </w:pPr>
      <w:r w:rsidRPr="03B0CC06">
        <w:rPr>
          <w:rFonts w:eastAsiaTheme="minorEastAsia"/>
          <w:b/>
          <w:bCs/>
          <w:sz w:val="28"/>
          <w:szCs w:val="28"/>
        </w:rPr>
        <w:t>Control System Design:</w:t>
      </w:r>
      <w:r w:rsidRPr="03B0CC06">
        <w:rPr>
          <w:rFonts w:eastAsiaTheme="minorEastAsia"/>
          <w:sz w:val="28"/>
          <w:szCs w:val="28"/>
        </w:rPr>
        <w:t xml:space="preserve"> Implement a control strategy, such as Fuzzy Logic Control (FLC) or PID control, to accurately track desired trajectories and compensate for external disturbances.</w:t>
      </w:r>
    </w:p>
    <w:p w14:paraId="024602B9" w14:textId="77777777" w:rsidR="786DAB55" w:rsidRDefault="786DAB55" w:rsidP="03B0CC06">
      <w:pPr>
        <w:pStyle w:val="ListParagraph"/>
        <w:numPr>
          <w:ilvl w:val="0"/>
          <w:numId w:val="22"/>
        </w:numPr>
        <w:shd w:val="clear" w:color="auto" w:fill="FFFFFF" w:themeFill="background2"/>
        <w:spacing w:after="45" w:line="300" w:lineRule="auto"/>
        <w:jc w:val="lowKashida"/>
        <w:rPr>
          <w:rFonts w:eastAsiaTheme="minorEastAsia"/>
          <w:sz w:val="28"/>
          <w:szCs w:val="28"/>
        </w:rPr>
      </w:pPr>
      <w:r w:rsidRPr="03B0CC06">
        <w:rPr>
          <w:rFonts w:eastAsiaTheme="minorEastAsia"/>
          <w:b/>
          <w:bCs/>
          <w:sz w:val="28"/>
          <w:szCs w:val="28"/>
        </w:rPr>
        <w:t>Collision Detection and Avoidance:</w:t>
      </w:r>
      <w:r w:rsidRPr="03B0CC06">
        <w:rPr>
          <w:rFonts w:eastAsiaTheme="minorEastAsia"/>
          <w:sz w:val="28"/>
          <w:szCs w:val="28"/>
        </w:rPr>
        <w:t xml:space="preserve"> Incorporate collision detection and avoidance algorithms to ensure safe operation of the robot arm in complex environments.</w:t>
      </w:r>
    </w:p>
    <w:p w14:paraId="52E326E8" w14:textId="77777777" w:rsidR="786DAB55" w:rsidRDefault="786DAB55" w:rsidP="03B0CC06">
      <w:pPr>
        <w:pStyle w:val="ListParagraph"/>
        <w:numPr>
          <w:ilvl w:val="0"/>
          <w:numId w:val="22"/>
        </w:numPr>
        <w:shd w:val="clear" w:color="auto" w:fill="FFFFFF" w:themeFill="background2"/>
        <w:spacing w:after="45" w:line="300" w:lineRule="auto"/>
        <w:jc w:val="lowKashida"/>
        <w:rPr>
          <w:rFonts w:ascii="Helvetica Neue" w:eastAsia="Helvetica Neue" w:hAnsi="Helvetica Neue" w:cs="Helvetica Neue"/>
          <w:sz w:val="21"/>
          <w:szCs w:val="21"/>
        </w:rPr>
      </w:pPr>
      <w:r w:rsidRPr="56828D65">
        <w:rPr>
          <w:rFonts w:eastAsiaTheme="minorEastAsia"/>
          <w:b/>
          <w:bCs/>
          <w:sz w:val="28"/>
          <w:szCs w:val="28"/>
        </w:rPr>
        <w:t>Dynamic Simulation:</w:t>
      </w:r>
      <w:r w:rsidRPr="56828D65">
        <w:rPr>
          <w:rFonts w:eastAsiaTheme="minorEastAsia"/>
          <w:sz w:val="28"/>
          <w:szCs w:val="28"/>
        </w:rPr>
        <w:t xml:space="preserve"> Extend the simulation to include dynamic effects</w:t>
      </w:r>
      <w:r w:rsidRPr="56828D65">
        <w:rPr>
          <w:rFonts w:ascii="Helvetica Neue" w:eastAsia="Helvetica Neue" w:hAnsi="Helvetica Neue" w:cs="Helvetica Neue"/>
          <w:sz w:val="28"/>
          <w:szCs w:val="28"/>
        </w:rPr>
        <w:t xml:space="preserve"> </w:t>
      </w:r>
      <w:r w:rsidRPr="56828D65">
        <w:rPr>
          <w:rFonts w:eastAsiaTheme="minorEastAsia"/>
          <w:sz w:val="28"/>
          <w:szCs w:val="28"/>
        </w:rPr>
        <w:t>such as gravity, inertia, and friction for a more realistic representation of the robot's behavi</w:t>
      </w:r>
      <w:r w:rsidRPr="56828D65">
        <w:rPr>
          <w:rFonts w:eastAsiaTheme="minorEastAsia"/>
          <w:sz w:val="21"/>
          <w:szCs w:val="21"/>
        </w:rPr>
        <w:t>or.</w:t>
      </w:r>
    </w:p>
    <w:p w14:paraId="3F474DD4" w14:textId="1D0BB5CC" w:rsidR="56828D65" w:rsidRDefault="56828D65">
      <w:r>
        <w:br w:type="page"/>
      </w:r>
    </w:p>
    <w:p w14:paraId="0ADD3477" w14:textId="2026A6BB" w:rsidR="56828D65" w:rsidRDefault="56828D65" w:rsidP="56828D65">
      <w:pPr>
        <w:shd w:val="clear" w:color="auto" w:fill="FFFFFF" w:themeFill="background2"/>
        <w:spacing w:after="0"/>
        <w:rPr>
          <w:rFonts w:ascii="Segoe UI" w:eastAsia="Segoe UI" w:hAnsi="Segoe UI" w:cs="Segoe UI"/>
          <w:color w:val="000000" w:themeColor="text1"/>
        </w:rPr>
      </w:pPr>
    </w:p>
    <w:p w14:paraId="00B8D1E4" w14:textId="7AAABF8D" w:rsidR="56828D65" w:rsidRDefault="56828D65" w:rsidP="56828D65">
      <w:pPr>
        <w:spacing w:after="0"/>
        <w:jc w:val="both"/>
        <w:rPr>
          <w:rFonts w:ascii="Aptos" w:eastAsia="Aptos" w:hAnsi="Aptos" w:cs="Aptos"/>
          <w:color w:val="000000" w:themeColor="text1"/>
        </w:rPr>
      </w:pPr>
    </w:p>
    <w:p w14:paraId="06022923" w14:textId="3E8FFEF2" w:rsidR="56828D65" w:rsidRDefault="56828D65" w:rsidP="56828D65">
      <w:pPr>
        <w:spacing w:after="0"/>
        <w:jc w:val="both"/>
        <w:rPr>
          <w:rFonts w:ascii="Aptos" w:eastAsia="Aptos" w:hAnsi="Aptos" w:cs="Aptos"/>
          <w:color w:val="000000" w:themeColor="text1"/>
        </w:rPr>
      </w:pPr>
    </w:p>
    <w:p w14:paraId="4D2A1E88" w14:textId="631E9C87" w:rsidR="56828D65" w:rsidRDefault="56828D65" w:rsidP="56828D6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ptos" w:eastAsia="Aptos" w:hAnsi="Aptos" w:cs="Aptos"/>
          <w:color w:val="000000" w:themeColor="text1"/>
          <w:sz w:val="28"/>
          <w:szCs w:val="28"/>
        </w:rPr>
      </w:pPr>
    </w:p>
    <w:p w14:paraId="224E8ED0" w14:textId="0573B9EE" w:rsidR="56828D65" w:rsidRDefault="56828D65" w:rsidP="56828D65">
      <w:pPr>
        <w:pStyle w:val="ListParagraph"/>
        <w:shd w:val="clear" w:color="auto" w:fill="FFFFFF" w:themeFill="background2"/>
        <w:spacing w:after="45" w:line="300" w:lineRule="auto"/>
        <w:jc w:val="lowKashida"/>
        <w:rPr>
          <w:rFonts w:ascii="Helvetica Neue" w:eastAsia="Helvetica Neue" w:hAnsi="Helvetica Neue" w:cs="Helvetica Neue"/>
          <w:sz w:val="21"/>
          <w:szCs w:val="21"/>
        </w:rPr>
      </w:pPr>
    </w:p>
    <w:p w14:paraId="6F5878DC" w14:textId="77777777" w:rsidR="03B0CC06" w:rsidRDefault="03B0CC06" w:rsidP="03B0CC06">
      <w:pPr>
        <w:shd w:val="clear" w:color="auto" w:fill="FFFFFF" w:themeFill="background2"/>
        <w:spacing w:before="210" w:after="270" w:line="300" w:lineRule="auto"/>
        <w:jc w:val="lowKashida"/>
        <w:rPr>
          <w:rFonts w:eastAsiaTheme="minorEastAsia"/>
          <w:sz w:val="24"/>
          <w:szCs w:val="24"/>
        </w:rPr>
      </w:pPr>
    </w:p>
    <w:p w14:paraId="302173F4" w14:textId="77777777" w:rsidR="03B0CC06" w:rsidRDefault="03B0CC06" w:rsidP="03B0CC06">
      <w:pPr>
        <w:ind w:firstLine="360"/>
        <w:jc w:val="lowKashida"/>
        <w:rPr>
          <w:sz w:val="28"/>
          <w:szCs w:val="28"/>
        </w:rPr>
      </w:pPr>
    </w:p>
    <w:p w14:paraId="0E6A1E00" w14:textId="77777777" w:rsidR="00A160CF" w:rsidRPr="00865F31" w:rsidRDefault="006D49D4" w:rsidP="00865F31">
      <w:pPr>
        <w:ind w:firstLine="360"/>
        <w:jc w:val="lowKashida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sectPr w:rsidR="00A160CF" w:rsidRPr="00865F31" w:rsidSect="006D49D4">
      <w:headerReference w:type="default" r:id="rId21"/>
      <w:footerReference w:type="first" r:id="rId22"/>
      <w:type w:val="continuous"/>
      <w:pgSz w:w="12240" w:h="15840"/>
      <w:pgMar w:top="1440" w:right="1440" w:bottom="1440" w:left="1440" w:header="720" w:footer="720" w:gutter="0"/>
      <w:cols w:num="2"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1685C3" w14:textId="77777777" w:rsidR="00A90383" w:rsidRDefault="00A90383" w:rsidP="00A160CF">
      <w:pPr>
        <w:spacing w:after="0" w:line="240" w:lineRule="auto"/>
      </w:pPr>
      <w:r>
        <w:separator/>
      </w:r>
    </w:p>
  </w:endnote>
  <w:endnote w:type="continuationSeparator" w:id="0">
    <w:p w14:paraId="0C8AEC71" w14:textId="77777777" w:rsidR="00A90383" w:rsidRDefault="00A90383" w:rsidP="00A160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IXGeneral">
    <w:altName w:val="Cambria"/>
    <w:panose1 w:val="00000000000000000000"/>
    <w:charset w:val="00"/>
    <w:family w:val="roman"/>
    <w:notTrueType/>
    <w:pitch w:val="default"/>
  </w:font>
  <w:font w:name="STIXSizeOneSym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005163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111797" w14:textId="77777777" w:rsidR="006D49D4" w:rsidRDefault="006D49D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D1797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C2E2BB" w14:textId="77777777" w:rsidR="006D49D4" w:rsidRDefault="006D49D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6828D65" w14:paraId="01C25C3A" w14:textId="77777777" w:rsidTr="56828D65">
      <w:trPr>
        <w:trHeight w:val="300"/>
      </w:trPr>
      <w:tc>
        <w:tcPr>
          <w:tcW w:w="3120" w:type="dxa"/>
        </w:tcPr>
        <w:p w14:paraId="76F8DE34" w14:textId="631DD828" w:rsidR="56828D65" w:rsidRDefault="56828D65" w:rsidP="56828D65">
          <w:pPr>
            <w:pStyle w:val="Header"/>
            <w:ind w:left="-115"/>
          </w:pPr>
        </w:p>
      </w:tc>
      <w:tc>
        <w:tcPr>
          <w:tcW w:w="3120" w:type="dxa"/>
        </w:tcPr>
        <w:p w14:paraId="5EA0885E" w14:textId="6C3A1F43" w:rsidR="56828D65" w:rsidRDefault="56828D65" w:rsidP="56828D65">
          <w:pPr>
            <w:pStyle w:val="Header"/>
            <w:jc w:val="center"/>
          </w:pPr>
        </w:p>
      </w:tc>
      <w:tc>
        <w:tcPr>
          <w:tcW w:w="3120" w:type="dxa"/>
        </w:tcPr>
        <w:p w14:paraId="5A2AAC0F" w14:textId="16F296FC" w:rsidR="56828D65" w:rsidRDefault="56828D65" w:rsidP="56828D65">
          <w:pPr>
            <w:pStyle w:val="Header"/>
            <w:ind w:right="-115"/>
            <w:jc w:val="right"/>
          </w:pPr>
        </w:p>
      </w:tc>
    </w:tr>
  </w:tbl>
  <w:p w14:paraId="6AA58480" w14:textId="29667400" w:rsidR="56828D65" w:rsidRDefault="56828D65" w:rsidP="56828D6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6828D65" w14:paraId="6E144600" w14:textId="77777777" w:rsidTr="56828D65">
      <w:trPr>
        <w:trHeight w:val="300"/>
      </w:trPr>
      <w:tc>
        <w:tcPr>
          <w:tcW w:w="3120" w:type="dxa"/>
        </w:tcPr>
        <w:p w14:paraId="06C1CA09" w14:textId="312FF6B4" w:rsidR="56828D65" w:rsidRDefault="56828D65" w:rsidP="56828D65">
          <w:pPr>
            <w:pStyle w:val="Header"/>
            <w:ind w:left="-115"/>
          </w:pPr>
        </w:p>
      </w:tc>
      <w:tc>
        <w:tcPr>
          <w:tcW w:w="3120" w:type="dxa"/>
        </w:tcPr>
        <w:p w14:paraId="69989666" w14:textId="748823ED" w:rsidR="56828D65" w:rsidRDefault="56828D65" w:rsidP="56828D65">
          <w:pPr>
            <w:pStyle w:val="Header"/>
            <w:jc w:val="center"/>
          </w:pPr>
        </w:p>
      </w:tc>
      <w:tc>
        <w:tcPr>
          <w:tcW w:w="3120" w:type="dxa"/>
        </w:tcPr>
        <w:p w14:paraId="017D073C" w14:textId="63887F15" w:rsidR="56828D65" w:rsidRDefault="56828D65" w:rsidP="56828D65">
          <w:pPr>
            <w:pStyle w:val="Header"/>
            <w:ind w:right="-115"/>
            <w:jc w:val="right"/>
          </w:pPr>
        </w:p>
      </w:tc>
    </w:tr>
  </w:tbl>
  <w:p w14:paraId="4674AA29" w14:textId="36C06784" w:rsidR="56828D65" w:rsidRDefault="56828D65" w:rsidP="56828D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934898" w14:textId="77777777" w:rsidR="00A90383" w:rsidRDefault="00A90383" w:rsidP="00A160CF">
      <w:pPr>
        <w:spacing w:after="0" w:line="240" w:lineRule="auto"/>
      </w:pPr>
      <w:r>
        <w:separator/>
      </w:r>
    </w:p>
  </w:footnote>
  <w:footnote w:type="continuationSeparator" w:id="0">
    <w:p w14:paraId="76A0545D" w14:textId="77777777" w:rsidR="00A90383" w:rsidRDefault="00A90383" w:rsidP="00A160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6828D65" w14:paraId="773820E7" w14:textId="77777777" w:rsidTr="56828D65">
      <w:trPr>
        <w:trHeight w:val="300"/>
      </w:trPr>
      <w:tc>
        <w:tcPr>
          <w:tcW w:w="3120" w:type="dxa"/>
        </w:tcPr>
        <w:p w14:paraId="6482AE95" w14:textId="3E47655C" w:rsidR="56828D65" w:rsidRDefault="56828D65" w:rsidP="56828D65">
          <w:pPr>
            <w:pStyle w:val="Header"/>
            <w:ind w:left="-115"/>
          </w:pPr>
        </w:p>
      </w:tc>
      <w:tc>
        <w:tcPr>
          <w:tcW w:w="3120" w:type="dxa"/>
        </w:tcPr>
        <w:p w14:paraId="46B187D1" w14:textId="1BF2C69B" w:rsidR="56828D65" w:rsidRDefault="56828D65" w:rsidP="56828D65">
          <w:pPr>
            <w:pStyle w:val="Header"/>
            <w:jc w:val="center"/>
          </w:pPr>
        </w:p>
      </w:tc>
      <w:tc>
        <w:tcPr>
          <w:tcW w:w="3120" w:type="dxa"/>
        </w:tcPr>
        <w:p w14:paraId="3AB2F460" w14:textId="15CCF57D" w:rsidR="56828D65" w:rsidRDefault="56828D65" w:rsidP="56828D65">
          <w:pPr>
            <w:pStyle w:val="Header"/>
            <w:ind w:right="-115"/>
            <w:jc w:val="right"/>
          </w:pPr>
        </w:p>
      </w:tc>
    </w:tr>
  </w:tbl>
  <w:p w14:paraId="49E8D823" w14:textId="70485FEA" w:rsidR="56828D65" w:rsidRDefault="56828D65" w:rsidP="56828D6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3CB89C" w14:textId="77777777" w:rsidR="00F8628D" w:rsidRDefault="00F8628D" w:rsidP="00F8628D">
    <w:pPr>
      <w:pStyle w:val="Heading6"/>
      <w:keepLines w:val="0"/>
      <w:spacing w:before="0" w:after="0"/>
      <w:ind w:left="-720" w:right="-58"/>
      <w:rPr>
        <w:b/>
        <w:i w:val="0"/>
        <w:color w:val="000000"/>
      </w:rPr>
    </w:pPr>
    <w:r>
      <w:rPr>
        <w:noProof/>
        <w:lang w:val="en-US"/>
      </w:rPr>
      <w:drawing>
        <wp:anchor distT="0" distB="0" distL="114300" distR="114300" simplePos="0" relativeHeight="251659264" behindDoc="0" locked="0" layoutInCell="1" hidden="0" allowOverlap="1" wp14:anchorId="25E78A58" wp14:editId="3EB3170E">
          <wp:simplePos x="0" y="0"/>
          <wp:positionH relativeFrom="column">
            <wp:posOffset>4189730</wp:posOffset>
          </wp:positionH>
          <wp:positionV relativeFrom="paragraph">
            <wp:posOffset>-106771</wp:posOffset>
          </wp:positionV>
          <wp:extent cx="2414905" cy="914400"/>
          <wp:effectExtent l="0" t="0" r="0" b="0"/>
          <wp:wrapNone/>
          <wp:docPr id="3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20823" b="28682"/>
                  <a:stretch>
                    <a:fillRect/>
                  </a:stretch>
                </pic:blipFill>
                <pic:spPr>
                  <a:xfrm>
                    <a:off x="0" y="0"/>
                    <a:ext cx="2414905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b/>
        <w:i w:val="0"/>
        <w:color w:val="000000"/>
      </w:rPr>
      <w:t>German University in Cairo (GUC)</w:t>
    </w:r>
  </w:p>
  <w:p w14:paraId="5D82FB5B" w14:textId="77777777" w:rsidR="00F8628D" w:rsidRDefault="00F8628D" w:rsidP="00F8628D">
    <w:pPr>
      <w:pStyle w:val="Heading6"/>
      <w:keepLines w:val="0"/>
      <w:spacing w:before="0" w:after="0"/>
      <w:ind w:left="-720" w:right="-58"/>
      <w:rPr>
        <w:b/>
        <w:i w:val="0"/>
        <w:color w:val="000000"/>
        <w:sz w:val="24"/>
        <w:szCs w:val="24"/>
      </w:rPr>
    </w:pPr>
    <w:r>
      <w:rPr>
        <w:b/>
        <w:i w:val="0"/>
        <w:color w:val="000000"/>
        <w:sz w:val="24"/>
        <w:szCs w:val="24"/>
      </w:rPr>
      <w:t>Faculty of Engineering &amp; Materials Science (EMS)</w:t>
    </w:r>
  </w:p>
  <w:p w14:paraId="04F1C53A" w14:textId="77777777" w:rsidR="00F8628D" w:rsidRDefault="00F8628D" w:rsidP="00F8628D">
    <w:pPr>
      <w:pStyle w:val="Heading6"/>
      <w:keepLines w:val="0"/>
      <w:spacing w:before="0" w:after="0"/>
      <w:ind w:left="-720" w:right="-58"/>
      <w:rPr>
        <w:b/>
        <w:color w:val="000000"/>
        <w:sz w:val="24"/>
        <w:szCs w:val="24"/>
      </w:rPr>
    </w:pPr>
    <w:r>
      <w:rPr>
        <w:b/>
        <w:color w:val="000000"/>
        <w:sz w:val="24"/>
        <w:szCs w:val="24"/>
      </w:rPr>
      <w:t xml:space="preserve">Mechatronics Department (MCTR) </w:t>
    </w:r>
    <w:r>
      <w:rPr>
        <w:b/>
        <w:color w:val="000000"/>
        <w:sz w:val="24"/>
        <w:szCs w:val="24"/>
      </w:rPr>
      <w:tab/>
    </w:r>
  </w:p>
  <w:p w14:paraId="4A27FC84" w14:textId="77777777" w:rsidR="00F8628D" w:rsidRDefault="00F8628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6828D65" w14:paraId="13C65F06" w14:textId="77777777" w:rsidTr="56828D65">
      <w:trPr>
        <w:trHeight w:val="300"/>
      </w:trPr>
      <w:tc>
        <w:tcPr>
          <w:tcW w:w="3120" w:type="dxa"/>
        </w:tcPr>
        <w:p w14:paraId="529218F2" w14:textId="5FF206A2" w:rsidR="56828D65" w:rsidRDefault="56828D65" w:rsidP="56828D65">
          <w:pPr>
            <w:pStyle w:val="Header"/>
            <w:ind w:left="-115"/>
          </w:pPr>
        </w:p>
      </w:tc>
      <w:tc>
        <w:tcPr>
          <w:tcW w:w="3120" w:type="dxa"/>
        </w:tcPr>
        <w:p w14:paraId="4D7341EE" w14:textId="7FAC2BAD" w:rsidR="56828D65" w:rsidRDefault="56828D65" w:rsidP="56828D65">
          <w:pPr>
            <w:pStyle w:val="Header"/>
            <w:jc w:val="center"/>
          </w:pPr>
        </w:p>
      </w:tc>
      <w:tc>
        <w:tcPr>
          <w:tcW w:w="3120" w:type="dxa"/>
        </w:tcPr>
        <w:p w14:paraId="2CCBFBF8" w14:textId="2AF0F653" w:rsidR="56828D65" w:rsidRDefault="56828D65" w:rsidP="56828D65">
          <w:pPr>
            <w:pStyle w:val="Header"/>
            <w:ind w:right="-115"/>
            <w:jc w:val="right"/>
          </w:pPr>
        </w:p>
      </w:tc>
    </w:tr>
  </w:tbl>
  <w:p w14:paraId="3DC63A7A" w14:textId="02607329" w:rsidR="56828D65" w:rsidRDefault="56828D65" w:rsidP="56828D65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1ECCA"/>
    <w:multiLevelType w:val="hybridMultilevel"/>
    <w:tmpl w:val="192C292A"/>
    <w:lvl w:ilvl="0" w:tplc="7A2C6260">
      <w:start w:val="1"/>
      <w:numFmt w:val="decimal"/>
      <w:lvlText w:val="%1."/>
      <w:lvlJc w:val="left"/>
      <w:pPr>
        <w:ind w:left="720" w:hanging="360"/>
      </w:pPr>
    </w:lvl>
    <w:lvl w:ilvl="1" w:tplc="7F7EA9D2">
      <w:start w:val="1"/>
      <w:numFmt w:val="lowerLetter"/>
      <w:lvlText w:val="%2."/>
      <w:lvlJc w:val="left"/>
      <w:pPr>
        <w:ind w:left="1440" w:hanging="360"/>
      </w:pPr>
    </w:lvl>
    <w:lvl w:ilvl="2" w:tplc="841456E2">
      <w:start w:val="1"/>
      <w:numFmt w:val="lowerRoman"/>
      <w:lvlText w:val="%3."/>
      <w:lvlJc w:val="right"/>
      <w:pPr>
        <w:ind w:left="2160" w:hanging="180"/>
      </w:pPr>
    </w:lvl>
    <w:lvl w:ilvl="3" w:tplc="B86C79EA">
      <w:start w:val="1"/>
      <w:numFmt w:val="decimal"/>
      <w:lvlText w:val="%4."/>
      <w:lvlJc w:val="left"/>
      <w:pPr>
        <w:ind w:left="2880" w:hanging="360"/>
      </w:pPr>
    </w:lvl>
    <w:lvl w:ilvl="4" w:tplc="68669D5E">
      <w:start w:val="1"/>
      <w:numFmt w:val="lowerLetter"/>
      <w:lvlText w:val="%5."/>
      <w:lvlJc w:val="left"/>
      <w:pPr>
        <w:ind w:left="3600" w:hanging="360"/>
      </w:pPr>
    </w:lvl>
    <w:lvl w:ilvl="5" w:tplc="A26C970E">
      <w:start w:val="1"/>
      <w:numFmt w:val="lowerRoman"/>
      <w:lvlText w:val="%6."/>
      <w:lvlJc w:val="right"/>
      <w:pPr>
        <w:ind w:left="4320" w:hanging="180"/>
      </w:pPr>
    </w:lvl>
    <w:lvl w:ilvl="6" w:tplc="7780DAEA">
      <w:start w:val="1"/>
      <w:numFmt w:val="decimal"/>
      <w:lvlText w:val="%7."/>
      <w:lvlJc w:val="left"/>
      <w:pPr>
        <w:ind w:left="5040" w:hanging="360"/>
      </w:pPr>
    </w:lvl>
    <w:lvl w:ilvl="7" w:tplc="DF0C86F8">
      <w:start w:val="1"/>
      <w:numFmt w:val="lowerLetter"/>
      <w:lvlText w:val="%8."/>
      <w:lvlJc w:val="left"/>
      <w:pPr>
        <w:ind w:left="5760" w:hanging="360"/>
      </w:pPr>
    </w:lvl>
    <w:lvl w:ilvl="8" w:tplc="67685FB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F3336"/>
    <w:multiLevelType w:val="hybridMultilevel"/>
    <w:tmpl w:val="4CCEDD0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3B131"/>
    <w:multiLevelType w:val="hybridMultilevel"/>
    <w:tmpl w:val="65807272"/>
    <w:lvl w:ilvl="0" w:tplc="D9426852">
      <w:start w:val="1"/>
      <w:numFmt w:val="decimal"/>
      <w:lvlText w:val="%1."/>
      <w:lvlJc w:val="left"/>
      <w:pPr>
        <w:ind w:left="1080" w:hanging="360"/>
      </w:pPr>
    </w:lvl>
    <w:lvl w:ilvl="1" w:tplc="7486C610">
      <w:start w:val="1"/>
      <w:numFmt w:val="lowerLetter"/>
      <w:lvlText w:val="%2."/>
      <w:lvlJc w:val="left"/>
      <w:pPr>
        <w:ind w:left="1800" w:hanging="360"/>
      </w:pPr>
    </w:lvl>
    <w:lvl w:ilvl="2" w:tplc="C660C4F6">
      <w:start w:val="1"/>
      <w:numFmt w:val="lowerRoman"/>
      <w:lvlText w:val="%3."/>
      <w:lvlJc w:val="right"/>
      <w:pPr>
        <w:ind w:left="2520" w:hanging="180"/>
      </w:pPr>
    </w:lvl>
    <w:lvl w:ilvl="3" w:tplc="A6A48E96">
      <w:start w:val="1"/>
      <w:numFmt w:val="decimal"/>
      <w:lvlText w:val="%4."/>
      <w:lvlJc w:val="left"/>
      <w:pPr>
        <w:ind w:left="3240" w:hanging="360"/>
      </w:pPr>
    </w:lvl>
    <w:lvl w:ilvl="4" w:tplc="9BFA4260">
      <w:start w:val="1"/>
      <w:numFmt w:val="lowerLetter"/>
      <w:lvlText w:val="%5."/>
      <w:lvlJc w:val="left"/>
      <w:pPr>
        <w:ind w:left="3960" w:hanging="360"/>
      </w:pPr>
    </w:lvl>
    <w:lvl w:ilvl="5" w:tplc="C2EEB180">
      <w:start w:val="1"/>
      <w:numFmt w:val="lowerRoman"/>
      <w:lvlText w:val="%6."/>
      <w:lvlJc w:val="right"/>
      <w:pPr>
        <w:ind w:left="4680" w:hanging="180"/>
      </w:pPr>
    </w:lvl>
    <w:lvl w:ilvl="6" w:tplc="11544326">
      <w:start w:val="1"/>
      <w:numFmt w:val="decimal"/>
      <w:lvlText w:val="%7."/>
      <w:lvlJc w:val="left"/>
      <w:pPr>
        <w:ind w:left="5400" w:hanging="360"/>
      </w:pPr>
    </w:lvl>
    <w:lvl w:ilvl="7" w:tplc="7F323524">
      <w:start w:val="1"/>
      <w:numFmt w:val="lowerLetter"/>
      <w:lvlText w:val="%8."/>
      <w:lvlJc w:val="left"/>
      <w:pPr>
        <w:ind w:left="6120" w:hanging="360"/>
      </w:pPr>
    </w:lvl>
    <w:lvl w:ilvl="8" w:tplc="054484D0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D262A3"/>
    <w:multiLevelType w:val="hybridMultilevel"/>
    <w:tmpl w:val="216238A2"/>
    <w:lvl w:ilvl="0" w:tplc="26F298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4E0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42EC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488E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BE0E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5814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489E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5A6D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FC8B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7ACD1"/>
    <w:multiLevelType w:val="hybridMultilevel"/>
    <w:tmpl w:val="9D2E989E"/>
    <w:lvl w:ilvl="0" w:tplc="812635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E661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BA38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A414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48B2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ACFC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2ABF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1EF4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78E4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CE1544"/>
    <w:multiLevelType w:val="hybridMultilevel"/>
    <w:tmpl w:val="ECC4E0E0"/>
    <w:lvl w:ilvl="0" w:tplc="6BF86236">
      <w:start w:val="1"/>
      <w:numFmt w:val="decimal"/>
      <w:lvlText w:val="%1."/>
      <w:lvlJc w:val="left"/>
      <w:pPr>
        <w:ind w:left="720" w:hanging="360"/>
      </w:pPr>
    </w:lvl>
    <w:lvl w:ilvl="1" w:tplc="0FF476DC">
      <w:start w:val="1"/>
      <w:numFmt w:val="lowerLetter"/>
      <w:lvlText w:val="%2."/>
      <w:lvlJc w:val="left"/>
      <w:pPr>
        <w:ind w:left="1440" w:hanging="360"/>
      </w:pPr>
    </w:lvl>
    <w:lvl w:ilvl="2" w:tplc="57BEA608">
      <w:start w:val="1"/>
      <w:numFmt w:val="lowerRoman"/>
      <w:lvlText w:val="%3."/>
      <w:lvlJc w:val="right"/>
      <w:pPr>
        <w:ind w:left="2160" w:hanging="180"/>
      </w:pPr>
    </w:lvl>
    <w:lvl w:ilvl="3" w:tplc="2FBCB1DA">
      <w:start w:val="1"/>
      <w:numFmt w:val="decimal"/>
      <w:lvlText w:val="%4."/>
      <w:lvlJc w:val="left"/>
      <w:pPr>
        <w:ind w:left="2880" w:hanging="360"/>
      </w:pPr>
    </w:lvl>
    <w:lvl w:ilvl="4" w:tplc="A6E8B39E">
      <w:start w:val="1"/>
      <w:numFmt w:val="lowerLetter"/>
      <w:lvlText w:val="%5."/>
      <w:lvlJc w:val="left"/>
      <w:pPr>
        <w:ind w:left="3600" w:hanging="360"/>
      </w:pPr>
    </w:lvl>
    <w:lvl w:ilvl="5" w:tplc="437A036A">
      <w:start w:val="1"/>
      <w:numFmt w:val="lowerRoman"/>
      <w:lvlText w:val="%6."/>
      <w:lvlJc w:val="right"/>
      <w:pPr>
        <w:ind w:left="4320" w:hanging="180"/>
      </w:pPr>
    </w:lvl>
    <w:lvl w:ilvl="6" w:tplc="703E7B60">
      <w:start w:val="1"/>
      <w:numFmt w:val="decimal"/>
      <w:lvlText w:val="%7."/>
      <w:lvlJc w:val="left"/>
      <w:pPr>
        <w:ind w:left="5040" w:hanging="360"/>
      </w:pPr>
    </w:lvl>
    <w:lvl w:ilvl="7" w:tplc="9FF8683E">
      <w:start w:val="1"/>
      <w:numFmt w:val="lowerLetter"/>
      <w:lvlText w:val="%8."/>
      <w:lvlJc w:val="left"/>
      <w:pPr>
        <w:ind w:left="5760" w:hanging="360"/>
      </w:pPr>
    </w:lvl>
    <w:lvl w:ilvl="8" w:tplc="8F88DAC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427252"/>
    <w:multiLevelType w:val="hybridMultilevel"/>
    <w:tmpl w:val="1322666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376325"/>
    <w:multiLevelType w:val="hybridMultilevel"/>
    <w:tmpl w:val="543AAFCE"/>
    <w:lvl w:ilvl="0" w:tplc="E8823F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F0FB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88EC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F095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EA23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AE59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CC99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7667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C63C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23671"/>
    <w:multiLevelType w:val="hybridMultilevel"/>
    <w:tmpl w:val="20327BF6"/>
    <w:lvl w:ilvl="0" w:tplc="23F4CB6C">
      <w:start w:val="1"/>
      <w:numFmt w:val="decimal"/>
      <w:lvlText w:val="%1."/>
      <w:lvlJc w:val="left"/>
      <w:pPr>
        <w:ind w:left="720" w:hanging="360"/>
      </w:pPr>
    </w:lvl>
    <w:lvl w:ilvl="1" w:tplc="8F6A45BA">
      <w:start w:val="1"/>
      <w:numFmt w:val="lowerLetter"/>
      <w:lvlText w:val="%2."/>
      <w:lvlJc w:val="left"/>
      <w:pPr>
        <w:ind w:left="1440" w:hanging="360"/>
      </w:pPr>
    </w:lvl>
    <w:lvl w:ilvl="2" w:tplc="78444976">
      <w:start w:val="1"/>
      <w:numFmt w:val="lowerRoman"/>
      <w:lvlText w:val="%3."/>
      <w:lvlJc w:val="right"/>
      <w:pPr>
        <w:ind w:left="2160" w:hanging="180"/>
      </w:pPr>
    </w:lvl>
    <w:lvl w:ilvl="3" w:tplc="9AEE4790">
      <w:start w:val="1"/>
      <w:numFmt w:val="decimal"/>
      <w:lvlText w:val="%4."/>
      <w:lvlJc w:val="left"/>
      <w:pPr>
        <w:ind w:left="2880" w:hanging="360"/>
      </w:pPr>
    </w:lvl>
    <w:lvl w:ilvl="4" w:tplc="DBDAB524">
      <w:start w:val="1"/>
      <w:numFmt w:val="lowerLetter"/>
      <w:lvlText w:val="%5."/>
      <w:lvlJc w:val="left"/>
      <w:pPr>
        <w:ind w:left="3600" w:hanging="360"/>
      </w:pPr>
    </w:lvl>
    <w:lvl w:ilvl="5" w:tplc="A826677A">
      <w:start w:val="1"/>
      <w:numFmt w:val="lowerRoman"/>
      <w:lvlText w:val="%6."/>
      <w:lvlJc w:val="right"/>
      <w:pPr>
        <w:ind w:left="4320" w:hanging="180"/>
      </w:pPr>
    </w:lvl>
    <w:lvl w:ilvl="6" w:tplc="50925208">
      <w:start w:val="1"/>
      <w:numFmt w:val="decimal"/>
      <w:lvlText w:val="%7."/>
      <w:lvlJc w:val="left"/>
      <w:pPr>
        <w:ind w:left="5040" w:hanging="360"/>
      </w:pPr>
    </w:lvl>
    <w:lvl w:ilvl="7" w:tplc="85FE034C">
      <w:start w:val="1"/>
      <w:numFmt w:val="lowerLetter"/>
      <w:lvlText w:val="%8."/>
      <w:lvlJc w:val="left"/>
      <w:pPr>
        <w:ind w:left="5760" w:hanging="360"/>
      </w:pPr>
    </w:lvl>
    <w:lvl w:ilvl="8" w:tplc="BD32D4C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50F28F"/>
    <w:multiLevelType w:val="hybridMultilevel"/>
    <w:tmpl w:val="9BB4B480"/>
    <w:lvl w:ilvl="0" w:tplc="0E7889B4">
      <w:start w:val="1"/>
      <w:numFmt w:val="decimal"/>
      <w:lvlText w:val="%1."/>
      <w:lvlJc w:val="left"/>
      <w:pPr>
        <w:ind w:left="720" w:hanging="360"/>
      </w:pPr>
    </w:lvl>
    <w:lvl w:ilvl="1" w:tplc="585C356C">
      <w:start w:val="1"/>
      <w:numFmt w:val="lowerLetter"/>
      <w:lvlText w:val="%2."/>
      <w:lvlJc w:val="left"/>
      <w:pPr>
        <w:ind w:left="1440" w:hanging="360"/>
      </w:pPr>
    </w:lvl>
    <w:lvl w:ilvl="2" w:tplc="BF0E082C">
      <w:start w:val="1"/>
      <w:numFmt w:val="lowerRoman"/>
      <w:lvlText w:val="%3."/>
      <w:lvlJc w:val="right"/>
      <w:pPr>
        <w:ind w:left="2160" w:hanging="180"/>
      </w:pPr>
    </w:lvl>
    <w:lvl w:ilvl="3" w:tplc="F98AD908">
      <w:start w:val="1"/>
      <w:numFmt w:val="decimal"/>
      <w:lvlText w:val="%4."/>
      <w:lvlJc w:val="left"/>
      <w:pPr>
        <w:ind w:left="2880" w:hanging="360"/>
      </w:pPr>
    </w:lvl>
    <w:lvl w:ilvl="4" w:tplc="B0A645F0">
      <w:start w:val="1"/>
      <w:numFmt w:val="lowerLetter"/>
      <w:lvlText w:val="%5."/>
      <w:lvlJc w:val="left"/>
      <w:pPr>
        <w:ind w:left="3600" w:hanging="360"/>
      </w:pPr>
    </w:lvl>
    <w:lvl w:ilvl="5" w:tplc="5F2CA3E0">
      <w:start w:val="1"/>
      <w:numFmt w:val="lowerRoman"/>
      <w:lvlText w:val="%6."/>
      <w:lvlJc w:val="right"/>
      <w:pPr>
        <w:ind w:left="4320" w:hanging="180"/>
      </w:pPr>
    </w:lvl>
    <w:lvl w:ilvl="6" w:tplc="3132C26E">
      <w:start w:val="1"/>
      <w:numFmt w:val="decimal"/>
      <w:lvlText w:val="%7."/>
      <w:lvlJc w:val="left"/>
      <w:pPr>
        <w:ind w:left="5040" w:hanging="360"/>
      </w:pPr>
    </w:lvl>
    <w:lvl w:ilvl="7" w:tplc="946A3B9E">
      <w:start w:val="1"/>
      <w:numFmt w:val="lowerLetter"/>
      <w:lvlText w:val="%8."/>
      <w:lvlJc w:val="left"/>
      <w:pPr>
        <w:ind w:left="5760" w:hanging="360"/>
      </w:pPr>
    </w:lvl>
    <w:lvl w:ilvl="8" w:tplc="7768633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F18C20"/>
    <w:multiLevelType w:val="hybridMultilevel"/>
    <w:tmpl w:val="B9906C44"/>
    <w:lvl w:ilvl="0" w:tplc="00D427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F0EC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50CE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1CB9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D043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565A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A208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AAEC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A809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D2297D"/>
    <w:multiLevelType w:val="hybridMultilevel"/>
    <w:tmpl w:val="E6F043FA"/>
    <w:lvl w:ilvl="0" w:tplc="302200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B2F3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363B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409B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BC25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9EA3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96C7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5C78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0E2D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0B5D26"/>
    <w:multiLevelType w:val="hybridMultilevel"/>
    <w:tmpl w:val="9DAEB91A"/>
    <w:lvl w:ilvl="0" w:tplc="96BC490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7EA935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25A10D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258E3D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D8C37E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9B27E7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0DEA83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09C5BE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D82792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C1A23EF"/>
    <w:multiLevelType w:val="hybridMultilevel"/>
    <w:tmpl w:val="918AE16E"/>
    <w:lvl w:ilvl="0" w:tplc="B4FCCCBA">
      <w:start w:val="1"/>
      <w:numFmt w:val="decimal"/>
      <w:lvlText w:val="%1)"/>
      <w:lvlJc w:val="left"/>
      <w:pPr>
        <w:ind w:left="1080" w:hanging="360"/>
      </w:pPr>
    </w:lvl>
    <w:lvl w:ilvl="1" w:tplc="716C96F4">
      <w:start w:val="1"/>
      <w:numFmt w:val="lowerLetter"/>
      <w:lvlText w:val="%2."/>
      <w:lvlJc w:val="left"/>
      <w:pPr>
        <w:ind w:left="1800" w:hanging="360"/>
      </w:pPr>
    </w:lvl>
    <w:lvl w:ilvl="2" w:tplc="818661BC">
      <w:start w:val="1"/>
      <w:numFmt w:val="lowerRoman"/>
      <w:lvlText w:val="%3."/>
      <w:lvlJc w:val="right"/>
      <w:pPr>
        <w:ind w:left="2520" w:hanging="180"/>
      </w:pPr>
    </w:lvl>
    <w:lvl w:ilvl="3" w:tplc="E78C935E">
      <w:start w:val="1"/>
      <w:numFmt w:val="decimal"/>
      <w:lvlText w:val="%4."/>
      <w:lvlJc w:val="left"/>
      <w:pPr>
        <w:ind w:left="3240" w:hanging="360"/>
      </w:pPr>
    </w:lvl>
    <w:lvl w:ilvl="4" w:tplc="FECED1EC">
      <w:start w:val="1"/>
      <w:numFmt w:val="lowerLetter"/>
      <w:lvlText w:val="%5."/>
      <w:lvlJc w:val="left"/>
      <w:pPr>
        <w:ind w:left="3960" w:hanging="360"/>
      </w:pPr>
    </w:lvl>
    <w:lvl w:ilvl="5" w:tplc="D41AA26C">
      <w:start w:val="1"/>
      <w:numFmt w:val="lowerRoman"/>
      <w:lvlText w:val="%6."/>
      <w:lvlJc w:val="right"/>
      <w:pPr>
        <w:ind w:left="4680" w:hanging="180"/>
      </w:pPr>
    </w:lvl>
    <w:lvl w:ilvl="6" w:tplc="8CDE8652">
      <w:start w:val="1"/>
      <w:numFmt w:val="decimal"/>
      <w:lvlText w:val="%7."/>
      <w:lvlJc w:val="left"/>
      <w:pPr>
        <w:ind w:left="5400" w:hanging="360"/>
      </w:pPr>
    </w:lvl>
    <w:lvl w:ilvl="7" w:tplc="A2201826">
      <w:start w:val="1"/>
      <w:numFmt w:val="lowerLetter"/>
      <w:lvlText w:val="%8."/>
      <w:lvlJc w:val="left"/>
      <w:pPr>
        <w:ind w:left="6120" w:hanging="360"/>
      </w:pPr>
    </w:lvl>
    <w:lvl w:ilvl="8" w:tplc="BE3A49D6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CC18443"/>
    <w:multiLevelType w:val="hybridMultilevel"/>
    <w:tmpl w:val="70C835A2"/>
    <w:lvl w:ilvl="0" w:tplc="CF64AAAC">
      <w:start w:val="1"/>
      <w:numFmt w:val="lowerRoman"/>
      <w:lvlText w:val="%1."/>
      <w:lvlJc w:val="right"/>
      <w:pPr>
        <w:ind w:left="720" w:hanging="360"/>
      </w:pPr>
    </w:lvl>
    <w:lvl w:ilvl="1" w:tplc="0BF655A6">
      <w:start w:val="1"/>
      <w:numFmt w:val="lowerLetter"/>
      <w:lvlText w:val="%2."/>
      <w:lvlJc w:val="left"/>
      <w:pPr>
        <w:ind w:left="1440" w:hanging="360"/>
      </w:pPr>
    </w:lvl>
    <w:lvl w:ilvl="2" w:tplc="41BE6780">
      <w:start w:val="1"/>
      <w:numFmt w:val="lowerRoman"/>
      <w:lvlText w:val="%3."/>
      <w:lvlJc w:val="right"/>
      <w:pPr>
        <w:ind w:left="2160" w:hanging="180"/>
      </w:pPr>
    </w:lvl>
    <w:lvl w:ilvl="3" w:tplc="1E5AE1F4">
      <w:start w:val="1"/>
      <w:numFmt w:val="decimal"/>
      <w:lvlText w:val="%4."/>
      <w:lvlJc w:val="left"/>
      <w:pPr>
        <w:ind w:left="2880" w:hanging="360"/>
      </w:pPr>
    </w:lvl>
    <w:lvl w:ilvl="4" w:tplc="FB5C9DE6">
      <w:start w:val="1"/>
      <w:numFmt w:val="lowerLetter"/>
      <w:lvlText w:val="%5."/>
      <w:lvlJc w:val="left"/>
      <w:pPr>
        <w:ind w:left="3600" w:hanging="360"/>
      </w:pPr>
    </w:lvl>
    <w:lvl w:ilvl="5" w:tplc="F1943D76">
      <w:start w:val="1"/>
      <w:numFmt w:val="lowerRoman"/>
      <w:lvlText w:val="%6."/>
      <w:lvlJc w:val="right"/>
      <w:pPr>
        <w:ind w:left="4320" w:hanging="180"/>
      </w:pPr>
    </w:lvl>
    <w:lvl w:ilvl="6" w:tplc="2F320728">
      <w:start w:val="1"/>
      <w:numFmt w:val="decimal"/>
      <w:lvlText w:val="%7."/>
      <w:lvlJc w:val="left"/>
      <w:pPr>
        <w:ind w:left="5040" w:hanging="360"/>
      </w:pPr>
    </w:lvl>
    <w:lvl w:ilvl="7" w:tplc="0DB08BD0">
      <w:start w:val="1"/>
      <w:numFmt w:val="lowerLetter"/>
      <w:lvlText w:val="%8."/>
      <w:lvlJc w:val="left"/>
      <w:pPr>
        <w:ind w:left="5760" w:hanging="360"/>
      </w:pPr>
    </w:lvl>
    <w:lvl w:ilvl="8" w:tplc="333E5CFA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36085A"/>
    <w:multiLevelType w:val="hybridMultilevel"/>
    <w:tmpl w:val="EC700EA2"/>
    <w:lvl w:ilvl="0" w:tplc="BFC2EBF6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88C0E3"/>
    <w:multiLevelType w:val="hybridMultilevel"/>
    <w:tmpl w:val="574206FC"/>
    <w:lvl w:ilvl="0" w:tplc="75721B5E">
      <w:start w:val="1"/>
      <w:numFmt w:val="decimal"/>
      <w:lvlText w:val="%1."/>
      <w:lvlJc w:val="left"/>
      <w:pPr>
        <w:ind w:left="720" w:hanging="360"/>
      </w:pPr>
    </w:lvl>
    <w:lvl w:ilvl="1" w:tplc="41D026E8">
      <w:start w:val="1"/>
      <w:numFmt w:val="lowerLetter"/>
      <w:lvlText w:val="%2."/>
      <w:lvlJc w:val="left"/>
      <w:pPr>
        <w:ind w:left="1440" w:hanging="360"/>
      </w:pPr>
    </w:lvl>
    <w:lvl w:ilvl="2" w:tplc="1A72CA2A">
      <w:start w:val="1"/>
      <w:numFmt w:val="lowerRoman"/>
      <w:lvlText w:val="%3."/>
      <w:lvlJc w:val="right"/>
      <w:pPr>
        <w:ind w:left="2160" w:hanging="180"/>
      </w:pPr>
    </w:lvl>
    <w:lvl w:ilvl="3" w:tplc="37A07E24">
      <w:start w:val="1"/>
      <w:numFmt w:val="decimal"/>
      <w:lvlText w:val="%4."/>
      <w:lvlJc w:val="left"/>
      <w:pPr>
        <w:ind w:left="2880" w:hanging="360"/>
      </w:pPr>
    </w:lvl>
    <w:lvl w:ilvl="4" w:tplc="8A626394">
      <w:start w:val="1"/>
      <w:numFmt w:val="lowerLetter"/>
      <w:lvlText w:val="%5."/>
      <w:lvlJc w:val="left"/>
      <w:pPr>
        <w:ind w:left="3600" w:hanging="360"/>
      </w:pPr>
    </w:lvl>
    <w:lvl w:ilvl="5" w:tplc="9612A602">
      <w:start w:val="1"/>
      <w:numFmt w:val="lowerRoman"/>
      <w:lvlText w:val="%6."/>
      <w:lvlJc w:val="right"/>
      <w:pPr>
        <w:ind w:left="4320" w:hanging="180"/>
      </w:pPr>
    </w:lvl>
    <w:lvl w:ilvl="6" w:tplc="4196761E">
      <w:start w:val="1"/>
      <w:numFmt w:val="decimal"/>
      <w:lvlText w:val="%7."/>
      <w:lvlJc w:val="left"/>
      <w:pPr>
        <w:ind w:left="5040" w:hanging="360"/>
      </w:pPr>
    </w:lvl>
    <w:lvl w:ilvl="7" w:tplc="E2743F3A">
      <w:start w:val="1"/>
      <w:numFmt w:val="lowerLetter"/>
      <w:lvlText w:val="%8."/>
      <w:lvlJc w:val="left"/>
      <w:pPr>
        <w:ind w:left="5760" w:hanging="360"/>
      </w:pPr>
    </w:lvl>
    <w:lvl w:ilvl="8" w:tplc="EC3AF29C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AF7D7D"/>
    <w:multiLevelType w:val="hybridMultilevel"/>
    <w:tmpl w:val="92B47258"/>
    <w:lvl w:ilvl="0" w:tplc="0DC6E0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4E32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9CBF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8414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16B1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5AB3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DE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0ED6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0649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429880"/>
    <w:multiLevelType w:val="hybridMultilevel"/>
    <w:tmpl w:val="EF8676D2"/>
    <w:lvl w:ilvl="0" w:tplc="E746138C">
      <w:start w:val="1"/>
      <w:numFmt w:val="upperLetter"/>
      <w:lvlText w:val="%1)"/>
      <w:lvlJc w:val="left"/>
      <w:pPr>
        <w:ind w:left="1080" w:hanging="360"/>
      </w:pPr>
    </w:lvl>
    <w:lvl w:ilvl="1" w:tplc="3C8E6CC6">
      <w:start w:val="1"/>
      <w:numFmt w:val="lowerLetter"/>
      <w:lvlText w:val="%2."/>
      <w:lvlJc w:val="left"/>
      <w:pPr>
        <w:ind w:left="1800" w:hanging="360"/>
      </w:pPr>
    </w:lvl>
    <w:lvl w:ilvl="2" w:tplc="58728E9A">
      <w:start w:val="1"/>
      <w:numFmt w:val="lowerRoman"/>
      <w:lvlText w:val="%3."/>
      <w:lvlJc w:val="right"/>
      <w:pPr>
        <w:ind w:left="2520" w:hanging="180"/>
      </w:pPr>
    </w:lvl>
    <w:lvl w:ilvl="3" w:tplc="259C2514">
      <w:start w:val="1"/>
      <w:numFmt w:val="decimal"/>
      <w:lvlText w:val="%4."/>
      <w:lvlJc w:val="left"/>
      <w:pPr>
        <w:ind w:left="3240" w:hanging="360"/>
      </w:pPr>
    </w:lvl>
    <w:lvl w:ilvl="4" w:tplc="DB644E52">
      <w:start w:val="1"/>
      <w:numFmt w:val="lowerLetter"/>
      <w:lvlText w:val="%5."/>
      <w:lvlJc w:val="left"/>
      <w:pPr>
        <w:ind w:left="3960" w:hanging="360"/>
      </w:pPr>
    </w:lvl>
    <w:lvl w:ilvl="5" w:tplc="181C6536">
      <w:start w:val="1"/>
      <w:numFmt w:val="lowerRoman"/>
      <w:lvlText w:val="%6."/>
      <w:lvlJc w:val="right"/>
      <w:pPr>
        <w:ind w:left="4680" w:hanging="180"/>
      </w:pPr>
    </w:lvl>
    <w:lvl w:ilvl="6" w:tplc="4D68011C">
      <w:start w:val="1"/>
      <w:numFmt w:val="decimal"/>
      <w:lvlText w:val="%7."/>
      <w:lvlJc w:val="left"/>
      <w:pPr>
        <w:ind w:left="5400" w:hanging="360"/>
      </w:pPr>
    </w:lvl>
    <w:lvl w:ilvl="7" w:tplc="DAFEDC34">
      <w:start w:val="1"/>
      <w:numFmt w:val="lowerLetter"/>
      <w:lvlText w:val="%8."/>
      <w:lvlJc w:val="left"/>
      <w:pPr>
        <w:ind w:left="6120" w:hanging="360"/>
      </w:pPr>
    </w:lvl>
    <w:lvl w:ilvl="8" w:tplc="4164FEB2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98BD6C4"/>
    <w:multiLevelType w:val="hybridMultilevel"/>
    <w:tmpl w:val="2CB47B50"/>
    <w:lvl w:ilvl="0" w:tplc="1B2813DE">
      <w:start w:val="1"/>
      <w:numFmt w:val="decimal"/>
      <w:lvlText w:val="%1."/>
      <w:lvlJc w:val="left"/>
      <w:pPr>
        <w:ind w:left="720" w:hanging="360"/>
      </w:pPr>
      <w:rPr>
        <w:rFonts w:ascii="Aptos" w:hAnsi="Aptos" w:hint="default"/>
      </w:rPr>
    </w:lvl>
    <w:lvl w:ilvl="1" w:tplc="90AEEAEC">
      <w:start w:val="1"/>
      <w:numFmt w:val="lowerLetter"/>
      <w:lvlText w:val="%2."/>
      <w:lvlJc w:val="left"/>
      <w:pPr>
        <w:ind w:left="1440" w:hanging="360"/>
      </w:pPr>
    </w:lvl>
    <w:lvl w:ilvl="2" w:tplc="E07C7C94">
      <w:start w:val="1"/>
      <w:numFmt w:val="lowerRoman"/>
      <w:lvlText w:val="%3."/>
      <w:lvlJc w:val="right"/>
      <w:pPr>
        <w:ind w:left="2160" w:hanging="180"/>
      </w:pPr>
    </w:lvl>
    <w:lvl w:ilvl="3" w:tplc="B49A227A">
      <w:start w:val="1"/>
      <w:numFmt w:val="decimal"/>
      <w:lvlText w:val="%4."/>
      <w:lvlJc w:val="left"/>
      <w:pPr>
        <w:ind w:left="2880" w:hanging="360"/>
      </w:pPr>
    </w:lvl>
    <w:lvl w:ilvl="4" w:tplc="0D1E97BE">
      <w:start w:val="1"/>
      <w:numFmt w:val="lowerLetter"/>
      <w:lvlText w:val="%5."/>
      <w:lvlJc w:val="left"/>
      <w:pPr>
        <w:ind w:left="3600" w:hanging="360"/>
      </w:pPr>
    </w:lvl>
    <w:lvl w:ilvl="5" w:tplc="03C026B6">
      <w:start w:val="1"/>
      <w:numFmt w:val="lowerRoman"/>
      <w:lvlText w:val="%6."/>
      <w:lvlJc w:val="right"/>
      <w:pPr>
        <w:ind w:left="4320" w:hanging="180"/>
      </w:pPr>
    </w:lvl>
    <w:lvl w:ilvl="6" w:tplc="66AE86AE">
      <w:start w:val="1"/>
      <w:numFmt w:val="decimal"/>
      <w:lvlText w:val="%7."/>
      <w:lvlJc w:val="left"/>
      <w:pPr>
        <w:ind w:left="5040" w:hanging="360"/>
      </w:pPr>
    </w:lvl>
    <w:lvl w:ilvl="7" w:tplc="4AA4D43C">
      <w:start w:val="1"/>
      <w:numFmt w:val="lowerLetter"/>
      <w:lvlText w:val="%8."/>
      <w:lvlJc w:val="left"/>
      <w:pPr>
        <w:ind w:left="5760" w:hanging="360"/>
      </w:pPr>
    </w:lvl>
    <w:lvl w:ilvl="8" w:tplc="A030CAAA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43B2F6"/>
    <w:multiLevelType w:val="hybridMultilevel"/>
    <w:tmpl w:val="2A0A0E28"/>
    <w:lvl w:ilvl="0" w:tplc="6108DFB8">
      <w:start w:val="1"/>
      <w:numFmt w:val="upperLetter"/>
      <w:lvlText w:val="%1)"/>
      <w:lvlJc w:val="left"/>
      <w:pPr>
        <w:ind w:left="720" w:hanging="360"/>
      </w:pPr>
    </w:lvl>
    <w:lvl w:ilvl="1" w:tplc="530A0E54">
      <w:start w:val="1"/>
      <w:numFmt w:val="lowerLetter"/>
      <w:lvlText w:val="%2."/>
      <w:lvlJc w:val="left"/>
      <w:pPr>
        <w:ind w:left="1440" w:hanging="360"/>
      </w:pPr>
    </w:lvl>
    <w:lvl w:ilvl="2" w:tplc="F2DC6EA6">
      <w:start w:val="1"/>
      <w:numFmt w:val="lowerRoman"/>
      <w:lvlText w:val="%3."/>
      <w:lvlJc w:val="right"/>
      <w:pPr>
        <w:ind w:left="2160" w:hanging="180"/>
      </w:pPr>
    </w:lvl>
    <w:lvl w:ilvl="3" w:tplc="2E8AAE1E">
      <w:start w:val="1"/>
      <w:numFmt w:val="decimal"/>
      <w:lvlText w:val="%4."/>
      <w:lvlJc w:val="left"/>
      <w:pPr>
        <w:ind w:left="2880" w:hanging="360"/>
      </w:pPr>
    </w:lvl>
    <w:lvl w:ilvl="4" w:tplc="3AF06810">
      <w:start w:val="1"/>
      <w:numFmt w:val="lowerLetter"/>
      <w:lvlText w:val="%5."/>
      <w:lvlJc w:val="left"/>
      <w:pPr>
        <w:ind w:left="3600" w:hanging="360"/>
      </w:pPr>
    </w:lvl>
    <w:lvl w:ilvl="5" w:tplc="A22AC44C">
      <w:start w:val="1"/>
      <w:numFmt w:val="lowerRoman"/>
      <w:lvlText w:val="%6."/>
      <w:lvlJc w:val="right"/>
      <w:pPr>
        <w:ind w:left="4320" w:hanging="180"/>
      </w:pPr>
    </w:lvl>
    <w:lvl w:ilvl="6" w:tplc="08E6C2B4">
      <w:start w:val="1"/>
      <w:numFmt w:val="decimal"/>
      <w:lvlText w:val="%7."/>
      <w:lvlJc w:val="left"/>
      <w:pPr>
        <w:ind w:left="5040" w:hanging="360"/>
      </w:pPr>
    </w:lvl>
    <w:lvl w:ilvl="7" w:tplc="196A5E06">
      <w:start w:val="1"/>
      <w:numFmt w:val="lowerLetter"/>
      <w:lvlText w:val="%8."/>
      <w:lvlJc w:val="left"/>
      <w:pPr>
        <w:ind w:left="5760" w:hanging="360"/>
      </w:pPr>
    </w:lvl>
    <w:lvl w:ilvl="8" w:tplc="7548C246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19BB76"/>
    <w:multiLevelType w:val="hybridMultilevel"/>
    <w:tmpl w:val="3CAE5374"/>
    <w:lvl w:ilvl="0" w:tplc="DDD4B5E2">
      <w:start w:val="1"/>
      <w:numFmt w:val="decimal"/>
      <w:lvlText w:val="%1."/>
      <w:lvlJc w:val="left"/>
      <w:pPr>
        <w:ind w:left="720" w:hanging="360"/>
      </w:pPr>
    </w:lvl>
    <w:lvl w:ilvl="1" w:tplc="245E9ACC">
      <w:start w:val="1"/>
      <w:numFmt w:val="lowerLetter"/>
      <w:lvlText w:val="%2."/>
      <w:lvlJc w:val="left"/>
      <w:pPr>
        <w:ind w:left="1440" w:hanging="360"/>
      </w:pPr>
    </w:lvl>
    <w:lvl w:ilvl="2" w:tplc="F6720B3E">
      <w:start w:val="1"/>
      <w:numFmt w:val="lowerRoman"/>
      <w:lvlText w:val="%3."/>
      <w:lvlJc w:val="right"/>
      <w:pPr>
        <w:ind w:left="2160" w:hanging="180"/>
      </w:pPr>
    </w:lvl>
    <w:lvl w:ilvl="3" w:tplc="B86EE8C4">
      <w:start w:val="1"/>
      <w:numFmt w:val="decimal"/>
      <w:lvlText w:val="%4."/>
      <w:lvlJc w:val="left"/>
      <w:pPr>
        <w:ind w:left="2880" w:hanging="360"/>
      </w:pPr>
    </w:lvl>
    <w:lvl w:ilvl="4" w:tplc="3EC46A54">
      <w:start w:val="1"/>
      <w:numFmt w:val="lowerLetter"/>
      <w:lvlText w:val="%5."/>
      <w:lvlJc w:val="left"/>
      <w:pPr>
        <w:ind w:left="3600" w:hanging="360"/>
      </w:pPr>
    </w:lvl>
    <w:lvl w:ilvl="5" w:tplc="B1DE4934">
      <w:start w:val="1"/>
      <w:numFmt w:val="lowerRoman"/>
      <w:lvlText w:val="%6."/>
      <w:lvlJc w:val="right"/>
      <w:pPr>
        <w:ind w:left="4320" w:hanging="180"/>
      </w:pPr>
    </w:lvl>
    <w:lvl w:ilvl="6" w:tplc="D518A9DE">
      <w:start w:val="1"/>
      <w:numFmt w:val="decimal"/>
      <w:lvlText w:val="%7."/>
      <w:lvlJc w:val="left"/>
      <w:pPr>
        <w:ind w:left="5040" w:hanging="360"/>
      </w:pPr>
    </w:lvl>
    <w:lvl w:ilvl="7" w:tplc="42B0E75C">
      <w:start w:val="1"/>
      <w:numFmt w:val="lowerLetter"/>
      <w:lvlText w:val="%8."/>
      <w:lvlJc w:val="left"/>
      <w:pPr>
        <w:ind w:left="5760" w:hanging="360"/>
      </w:pPr>
    </w:lvl>
    <w:lvl w:ilvl="8" w:tplc="5F0A6252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225325"/>
    <w:multiLevelType w:val="hybridMultilevel"/>
    <w:tmpl w:val="B34C2098"/>
    <w:lvl w:ilvl="0" w:tplc="E8FA8258">
      <w:start w:val="1"/>
      <w:numFmt w:val="decimal"/>
      <w:lvlText w:val="%1."/>
      <w:lvlJc w:val="left"/>
      <w:pPr>
        <w:ind w:left="720" w:hanging="360"/>
      </w:pPr>
      <w:rPr>
        <w:rFonts w:ascii="Aptos" w:hAnsi="Aptos" w:hint="default"/>
      </w:rPr>
    </w:lvl>
    <w:lvl w:ilvl="1" w:tplc="0154731C">
      <w:start w:val="1"/>
      <w:numFmt w:val="lowerLetter"/>
      <w:lvlText w:val="%2."/>
      <w:lvlJc w:val="left"/>
      <w:pPr>
        <w:ind w:left="1440" w:hanging="360"/>
      </w:pPr>
    </w:lvl>
    <w:lvl w:ilvl="2" w:tplc="7F5A2266">
      <w:start w:val="1"/>
      <w:numFmt w:val="lowerRoman"/>
      <w:lvlText w:val="%3."/>
      <w:lvlJc w:val="right"/>
      <w:pPr>
        <w:ind w:left="2160" w:hanging="180"/>
      </w:pPr>
    </w:lvl>
    <w:lvl w:ilvl="3" w:tplc="EAFC4E52">
      <w:start w:val="1"/>
      <w:numFmt w:val="decimal"/>
      <w:lvlText w:val="%4."/>
      <w:lvlJc w:val="left"/>
      <w:pPr>
        <w:ind w:left="2880" w:hanging="360"/>
      </w:pPr>
    </w:lvl>
    <w:lvl w:ilvl="4" w:tplc="1B7492A6">
      <w:start w:val="1"/>
      <w:numFmt w:val="lowerLetter"/>
      <w:lvlText w:val="%5."/>
      <w:lvlJc w:val="left"/>
      <w:pPr>
        <w:ind w:left="3600" w:hanging="360"/>
      </w:pPr>
    </w:lvl>
    <w:lvl w:ilvl="5" w:tplc="637609F4">
      <w:start w:val="1"/>
      <w:numFmt w:val="lowerRoman"/>
      <w:lvlText w:val="%6."/>
      <w:lvlJc w:val="right"/>
      <w:pPr>
        <w:ind w:left="4320" w:hanging="180"/>
      </w:pPr>
    </w:lvl>
    <w:lvl w:ilvl="6" w:tplc="3A94D3E6">
      <w:start w:val="1"/>
      <w:numFmt w:val="decimal"/>
      <w:lvlText w:val="%7."/>
      <w:lvlJc w:val="left"/>
      <w:pPr>
        <w:ind w:left="5040" w:hanging="360"/>
      </w:pPr>
    </w:lvl>
    <w:lvl w:ilvl="7" w:tplc="AD4E18BC">
      <w:start w:val="1"/>
      <w:numFmt w:val="lowerLetter"/>
      <w:lvlText w:val="%8."/>
      <w:lvlJc w:val="left"/>
      <w:pPr>
        <w:ind w:left="5760" w:hanging="360"/>
      </w:pPr>
    </w:lvl>
    <w:lvl w:ilvl="8" w:tplc="3F9E151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A94620"/>
    <w:multiLevelType w:val="hybridMultilevel"/>
    <w:tmpl w:val="F56499F8"/>
    <w:lvl w:ilvl="0" w:tplc="60225F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1CA9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4A31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BECC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0EFE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6A25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0C75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C4C6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6C09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73AA9C"/>
    <w:multiLevelType w:val="hybridMultilevel"/>
    <w:tmpl w:val="3544D45C"/>
    <w:lvl w:ilvl="0" w:tplc="6CAECA0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16C16D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6E5E7C1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3EC0A6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8CCFC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A96461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7B652D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9C29D4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CF12767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12649358">
    <w:abstractNumId w:val="12"/>
  </w:num>
  <w:num w:numId="2" w16cid:durableId="777018728">
    <w:abstractNumId w:val="18"/>
  </w:num>
  <w:num w:numId="3" w16cid:durableId="1133407381">
    <w:abstractNumId w:val="20"/>
  </w:num>
  <w:num w:numId="4" w16cid:durableId="224879512">
    <w:abstractNumId w:val="9"/>
  </w:num>
  <w:num w:numId="5" w16cid:durableId="1367607944">
    <w:abstractNumId w:val="2"/>
  </w:num>
  <w:num w:numId="6" w16cid:durableId="1847937865">
    <w:abstractNumId w:val="13"/>
  </w:num>
  <w:num w:numId="7" w16cid:durableId="298460690">
    <w:abstractNumId w:val="10"/>
  </w:num>
  <w:num w:numId="8" w16cid:durableId="63912571">
    <w:abstractNumId w:val="23"/>
  </w:num>
  <w:num w:numId="9" w16cid:durableId="765347320">
    <w:abstractNumId w:val="14"/>
  </w:num>
  <w:num w:numId="10" w16cid:durableId="399595869">
    <w:abstractNumId w:val="5"/>
  </w:num>
  <w:num w:numId="11" w16cid:durableId="1237862108">
    <w:abstractNumId w:val="16"/>
  </w:num>
  <w:num w:numId="12" w16cid:durableId="61098428">
    <w:abstractNumId w:val="21"/>
  </w:num>
  <w:num w:numId="13" w16cid:durableId="774708551">
    <w:abstractNumId w:val="24"/>
  </w:num>
  <w:num w:numId="14" w16cid:durableId="31543937">
    <w:abstractNumId w:val="0"/>
  </w:num>
  <w:num w:numId="15" w16cid:durableId="1980567479">
    <w:abstractNumId w:val="8"/>
  </w:num>
  <w:num w:numId="16" w16cid:durableId="299581112">
    <w:abstractNumId w:val="22"/>
  </w:num>
  <w:num w:numId="17" w16cid:durableId="1154417943">
    <w:abstractNumId w:val="7"/>
  </w:num>
  <w:num w:numId="18" w16cid:durableId="228616533">
    <w:abstractNumId w:val="17"/>
  </w:num>
  <w:num w:numId="19" w16cid:durableId="1631858103">
    <w:abstractNumId w:val="19"/>
  </w:num>
  <w:num w:numId="20" w16cid:durableId="457408458">
    <w:abstractNumId w:val="4"/>
  </w:num>
  <w:num w:numId="21" w16cid:durableId="698430942">
    <w:abstractNumId w:val="3"/>
  </w:num>
  <w:num w:numId="22" w16cid:durableId="418674603">
    <w:abstractNumId w:val="11"/>
  </w:num>
  <w:num w:numId="23" w16cid:durableId="1740445922">
    <w:abstractNumId w:val="15"/>
  </w:num>
  <w:num w:numId="24" w16cid:durableId="995718194">
    <w:abstractNumId w:val="1"/>
  </w:num>
  <w:num w:numId="25" w16cid:durableId="20659796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4EFD"/>
    <w:rsid w:val="000003BD"/>
    <w:rsid w:val="0004A387"/>
    <w:rsid w:val="000A01A2"/>
    <w:rsid w:val="000A57FB"/>
    <w:rsid w:val="001C5FE6"/>
    <w:rsid w:val="00283FA6"/>
    <w:rsid w:val="003B2F58"/>
    <w:rsid w:val="003C0C17"/>
    <w:rsid w:val="0040420A"/>
    <w:rsid w:val="004534A1"/>
    <w:rsid w:val="004E6AD3"/>
    <w:rsid w:val="005D1797"/>
    <w:rsid w:val="005D4EFD"/>
    <w:rsid w:val="006D49D4"/>
    <w:rsid w:val="006F1C16"/>
    <w:rsid w:val="00865F31"/>
    <w:rsid w:val="00941DA5"/>
    <w:rsid w:val="009A2F6D"/>
    <w:rsid w:val="009A7A44"/>
    <w:rsid w:val="00A160CF"/>
    <w:rsid w:val="00A4100F"/>
    <w:rsid w:val="00A90383"/>
    <w:rsid w:val="00AC6498"/>
    <w:rsid w:val="00B10D8C"/>
    <w:rsid w:val="00C84A90"/>
    <w:rsid w:val="00D3439B"/>
    <w:rsid w:val="00E52D4D"/>
    <w:rsid w:val="00E566E4"/>
    <w:rsid w:val="00EE7915"/>
    <w:rsid w:val="00F0221B"/>
    <w:rsid w:val="00F70E80"/>
    <w:rsid w:val="00F8628D"/>
    <w:rsid w:val="016603DD"/>
    <w:rsid w:val="03A73EE0"/>
    <w:rsid w:val="03B0CC06"/>
    <w:rsid w:val="042DEA35"/>
    <w:rsid w:val="0487ADD6"/>
    <w:rsid w:val="0769A632"/>
    <w:rsid w:val="07CCEAFF"/>
    <w:rsid w:val="08DE71B9"/>
    <w:rsid w:val="095CF981"/>
    <w:rsid w:val="0BAA5E8F"/>
    <w:rsid w:val="0C46E2C1"/>
    <w:rsid w:val="126EB76F"/>
    <w:rsid w:val="177405F4"/>
    <w:rsid w:val="18FC3759"/>
    <w:rsid w:val="1AFA12A3"/>
    <w:rsid w:val="1BBCD143"/>
    <w:rsid w:val="1C9AB2FB"/>
    <w:rsid w:val="1E00C5C2"/>
    <w:rsid w:val="2011DDBC"/>
    <w:rsid w:val="208F9589"/>
    <w:rsid w:val="22F040A3"/>
    <w:rsid w:val="23ACF41C"/>
    <w:rsid w:val="2424978E"/>
    <w:rsid w:val="28508000"/>
    <w:rsid w:val="290A157E"/>
    <w:rsid w:val="299F167D"/>
    <w:rsid w:val="2D93EA78"/>
    <w:rsid w:val="2EAA8139"/>
    <w:rsid w:val="2FB3E358"/>
    <w:rsid w:val="3091B84F"/>
    <w:rsid w:val="3264D5EF"/>
    <w:rsid w:val="32D03CF7"/>
    <w:rsid w:val="341BCDA2"/>
    <w:rsid w:val="349B856F"/>
    <w:rsid w:val="34A3C336"/>
    <w:rsid w:val="381FC066"/>
    <w:rsid w:val="399DFCEC"/>
    <w:rsid w:val="3A78E8E6"/>
    <w:rsid w:val="3AC81155"/>
    <w:rsid w:val="3AF6D96C"/>
    <w:rsid w:val="3B9A9CF3"/>
    <w:rsid w:val="3D6880F2"/>
    <w:rsid w:val="40A47933"/>
    <w:rsid w:val="4128EB79"/>
    <w:rsid w:val="431A1EF4"/>
    <w:rsid w:val="447B08BF"/>
    <w:rsid w:val="4564A17F"/>
    <w:rsid w:val="4631899F"/>
    <w:rsid w:val="4734FD52"/>
    <w:rsid w:val="4849A0E2"/>
    <w:rsid w:val="4AB43233"/>
    <w:rsid w:val="4B77F5CC"/>
    <w:rsid w:val="4BB9137C"/>
    <w:rsid w:val="50464DDF"/>
    <w:rsid w:val="50AB3927"/>
    <w:rsid w:val="53180F2D"/>
    <w:rsid w:val="5463D5F1"/>
    <w:rsid w:val="55EF5382"/>
    <w:rsid w:val="56828D65"/>
    <w:rsid w:val="571211F8"/>
    <w:rsid w:val="576AE30A"/>
    <w:rsid w:val="583F6615"/>
    <w:rsid w:val="5CF8A896"/>
    <w:rsid w:val="5D49CA0E"/>
    <w:rsid w:val="60FBDD15"/>
    <w:rsid w:val="6130D5E7"/>
    <w:rsid w:val="61F577C5"/>
    <w:rsid w:val="62715D0D"/>
    <w:rsid w:val="63107CBD"/>
    <w:rsid w:val="65FCA2CB"/>
    <w:rsid w:val="67855271"/>
    <w:rsid w:val="686F16BB"/>
    <w:rsid w:val="68ED563F"/>
    <w:rsid w:val="6A1E3A82"/>
    <w:rsid w:val="6AB9D236"/>
    <w:rsid w:val="6CD8F0A0"/>
    <w:rsid w:val="6D702217"/>
    <w:rsid w:val="6EA74538"/>
    <w:rsid w:val="707446E0"/>
    <w:rsid w:val="71CE3E31"/>
    <w:rsid w:val="75601E10"/>
    <w:rsid w:val="77643912"/>
    <w:rsid w:val="77668BD6"/>
    <w:rsid w:val="77FD3EA5"/>
    <w:rsid w:val="786DAB55"/>
    <w:rsid w:val="7A5B6EB0"/>
    <w:rsid w:val="7B645406"/>
    <w:rsid w:val="7C44A331"/>
    <w:rsid w:val="7F388537"/>
    <w:rsid w:val="7F6D2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7903D4"/>
  <w15:chartTrackingRefBased/>
  <w15:docId w15:val="{6EC256B7-8225-4A18-8DAA-0C5180189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17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F2F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rsid w:val="00F8628D"/>
    <w:pPr>
      <w:keepNext/>
      <w:keepLines/>
      <w:tabs>
        <w:tab w:val="left" w:pos="284"/>
      </w:tabs>
      <w:spacing w:before="240" w:after="80" w:line="240" w:lineRule="auto"/>
      <w:ind w:left="-360"/>
      <w:jc w:val="both"/>
      <w:outlineLvl w:val="5"/>
    </w:pPr>
    <w:rPr>
      <w:rFonts w:ascii="Calibri" w:eastAsia="Calibri" w:hAnsi="Calibri" w:cs="Calibri"/>
      <w:i/>
      <w:color w:val="666666"/>
      <w:sz w:val="28"/>
      <w:szCs w:val="28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D4EF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D4EF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A160C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160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0CF"/>
  </w:style>
  <w:style w:type="paragraph" w:styleId="Footer">
    <w:name w:val="footer"/>
    <w:basedOn w:val="Normal"/>
    <w:link w:val="FooterChar"/>
    <w:uiPriority w:val="99"/>
    <w:unhideWhenUsed/>
    <w:rsid w:val="00A160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0CF"/>
  </w:style>
  <w:style w:type="table" w:styleId="TableGrid">
    <w:name w:val="Table Grid"/>
    <w:basedOn w:val="TableNormal"/>
    <w:uiPriority w:val="39"/>
    <w:rsid w:val="00F022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6Char">
    <w:name w:val="Heading 6 Char"/>
    <w:basedOn w:val="DefaultParagraphFont"/>
    <w:link w:val="Heading6"/>
    <w:rsid w:val="00F8628D"/>
    <w:rPr>
      <w:rFonts w:ascii="Calibri" w:eastAsia="Calibri" w:hAnsi="Calibri" w:cs="Calibri"/>
      <w:i/>
      <w:color w:val="666666"/>
      <w:sz w:val="28"/>
      <w:szCs w:val="28"/>
      <w:lang w:val="e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1797"/>
    <w:rPr>
      <w:rFonts w:asciiTheme="majorHAnsi" w:eastAsiaTheme="majorEastAsia" w:hAnsiTheme="majorHAnsi" w:cstheme="majorBidi"/>
      <w:color w:val="000F2F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microsoft.com/office/2020/10/relationships/intelligence" Target="intelligence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Custom 11">
      <a:dk1>
        <a:srgbClr val="000000"/>
      </a:dk1>
      <a:lt1>
        <a:srgbClr val="FFFFFF"/>
      </a:lt1>
      <a:dk2>
        <a:srgbClr val="46464A"/>
      </a:dk2>
      <a:lt2>
        <a:srgbClr val="FFFFFF"/>
      </a:lt2>
      <a:accent1>
        <a:srgbClr val="002060"/>
      </a:accent1>
      <a:accent2>
        <a:srgbClr val="A7B789"/>
      </a:accent2>
      <a:accent3>
        <a:srgbClr val="BEAE98"/>
      </a:accent3>
      <a:accent4>
        <a:srgbClr val="002060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2024-11-29T00:00:00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853</Words>
  <Characters>4865</Characters>
  <Application>Microsoft Office Word</Application>
  <DocSecurity>0</DocSecurity>
  <Lines>40</Lines>
  <Paragraphs>11</Paragraphs>
  <ScaleCrop>false</ScaleCrop>
  <Company>Robotics (MCTR911) W’24 course project</Company>
  <LinksUpToDate>false</LinksUpToDate>
  <CharactersWithSpaces>5707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Robotics (EDPT1009) Word Document Template</dc:title>
  <dc:subject>Project Milestone:</dc:subject>
  <dc:creator>Milestone #4</dc:creator>
  <cp:keywords/>
  <dc:description/>
  <cp:lastModifiedBy>Seif Sabra</cp:lastModifiedBy>
  <cp:revision>12</cp:revision>
  <dcterms:created xsi:type="dcterms:W3CDTF">2021-10-19T10:58:00Z</dcterms:created>
  <dcterms:modified xsi:type="dcterms:W3CDTF">2024-11-29T19:05:00Z</dcterms:modified>
</cp:coreProperties>
</file>