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3.png" ContentType="image/png"/>
  <Override PartName="/word/media/rId57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Лазева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70</w:t>
      </w:r>
      <w:r>
        <w:t xml:space="preserve"> </w:t>
      </w:r>
      <w:r>
        <w:t xml:space="preserve">Лабораторная работа No 8. Текстовой редактор vi</w:t>
      </w:r>
      <w:r>
        <w:t xml:space="preserve"> </w:t>
      </w:r>
      <w:r>
        <w:t xml:space="preserve">8.1. Цель работы</w:t>
      </w:r>
      <w:r>
        <w:t xml:space="preserve"> </w:t>
      </w: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8.2. Указания к работе</w:t>
      </w:r>
      <w:r>
        <w:t xml:space="preserve"> </w:t>
      </w: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новый каталог и вызываю ви и создаю новывй файл (рис. [??])</w:t>
      </w:r>
    </w:p>
    <w:p>
      <w:pPr>
        <w:pStyle w:val="CaptionedFigure"/>
      </w:pPr>
      <w:r>
        <w:drawing>
          <wp:inline>
            <wp:extent cx="3733800" cy="1480393"/>
            <wp:effectExtent b="0" l="0" r="0" t="0"/>
            <wp:docPr descr="рис.1" title="fig:" id="24" name="Picture"/>
            <a:graphic>
              <a:graphicData uri="http://schemas.openxmlformats.org/drawingml/2006/picture">
                <pic:pic>
                  <pic:nvPicPr>
                    <pic:cNvPr descr="image/1-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ввожу следующий текст (рис. [??])</w:t>
      </w:r>
    </w:p>
    <w:p>
      <w:pPr>
        <w:pStyle w:val="FirstParagraph"/>
      </w:pPr>
      <w:r>
        <w:t xml:space="preserve">[рис.2] (image/4.png){#fig:002 width=70%}</w:t>
      </w:r>
    </w:p>
    <w:p>
      <w:pPr>
        <w:numPr>
          <w:ilvl w:val="0"/>
          <w:numId w:val="1003"/>
        </w:numPr>
        <w:pStyle w:val="Compact"/>
      </w:pPr>
      <w:r>
        <w:t xml:space="preserve">перехожу в командный режим, в режим последней строки, сохраняю файл и завершаю работу (рис. [??])</w:t>
      </w:r>
    </w:p>
    <w:p>
      <w:pPr>
        <w:pStyle w:val="CaptionedFigure"/>
      </w:pPr>
      <w:r>
        <w:drawing>
          <wp:inline>
            <wp:extent cx="3733800" cy="2890031"/>
            <wp:effectExtent b="0" l="0" r="0" t="0"/>
            <wp:docPr descr="рис.3" title="fig:" id="27" name="Picture"/>
            <a:graphic>
              <a:graphicData uri="http://schemas.openxmlformats.org/drawingml/2006/picture">
                <pic:pic>
                  <pic:nvPicPr>
                    <pic:cNvPr descr="image/5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</w:pPr>
      <w:r>
        <w:t xml:space="preserve">делаю файл исполняемым (рис. [??])</w:t>
      </w:r>
      <w:r>
        <w:t xml:space="preserve"> </w:t>
      </w:r>
      <w:bookmarkStart w:id="32" w:name="fig:004"/>
      <w:r>
        <w:drawing>
          <wp:inline>
            <wp:extent cx="3733800" cy="2890031"/>
            <wp:effectExtent b="0" l="0" r="0" t="0"/>
            <wp:docPr descr="рис.4" title="" id="30" name="Picture"/>
            <a:graphic>
              <a:graphicData uri="http://schemas.openxmlformats.org/drawingml/2006/picture">
                <pic:pic>
                  <pic:nvPicPr>
                    <pic:cNvPr descr="image/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</w:pPr>
      <w:r>
        <w:t xml:space="preserve">вызываю ви на редактирование файла (рис. [??])</w:t>
      </w:r>
      <w:r>
        <w:t xml:space="preserve"> </w:t>
      </w:r>
      <w:bookmarkStart w:id="36" w:name="fig:005"/>
      <w:r>
        <w:drawing>
          <wp:inline>
            <wp:extent cx="3733800" cy="6391189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image/8.3(1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</w:pPr>
      <w:r>
        <w:t xml:space="preserve">заменяю хелл на хелло и возвращаюсь в команджный режим (рис. [??])</w:t>
      </w:r>
      <w:r>
        <w:t xml:space="preserve"> </w:t>
      </w:r>
      <w:bookmarkStart w:id="40" w:name="fig:006"/>
      <w:r>
        <w:drawing>
          <wp:inline>
            <wp:extent cx="2641600" cy="2908300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8.3.2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4"/>
        </w:numPr>
      </w:pPr>
      <w:r>
        <w:t xml:space="preserve">заменяю ЛОКАЛ на локал и возвращаюсь в командный режим (рис. [??])</w:t>
      </w:r>
      <w:r>
        <w:t xml:space="preserve"> </w:t>
      </w:r>
      <w:bookmarkStart w:id="44" w:name="fig:007"/>
      <w:r>
        <w:drawing>
          <wp:inline>
            <wp:extent cx="2641600" cy="2908300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8.3.4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4"/>
        </w:numPr>
      </w:pPr>
      <w:r>
        <w:t xml:space="preserve">вставляю после последней строки echo $HELLO и перехожу в командный режим (рис. [??])</w:t>
      </w:r>
      <w:r>
        <w:t xml:space="preserve"> </w:t>
      </w:r>
      <w:bookmarkStart w:id="48" w:name="fig:008"/>
      <w:r>
        <w:drawing>
          <wp:inline>
            <wp:extent cx="2641600" cy="2908300"/>
            <wp:effectExtent b="0" l="0" r="0" t="0"/>
            <wp:docPr descr="рис.8" title="" id="46" name="Picture"/>
            <a:graphic>
              <a:graphicData uri="http://schemas.openxmlformats.org/drawingml/2006/picture">
                <pic:pic>
                  <pic:nvPicPr>
                    <pic:cNvPr descr="image/8.3.6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4"/>
        </w:numPr>
      </w:pPr>
      <w:r>
        <w:t xml:space="preserve">удаляю последнюю строку (рис. [??])</w:t>
      </w:r>
      <w:r>
        <w:t xml:space="preserve"> </w:t>
      </w:r>
      <w:bookmarkStart w:id="52" w:name="fig:009"/>
      <w:r>
        <w:drawing>
          <wp:inline>
            <wp:extent cx="2641600" cy="2908300"/>
            <wp:effectExtent b="0" l="0" r="0" t="0"/>
            <wp:docPr descr="рис.9" title="" id="50" name="Picture"/>
            <a:graphic>
              <a:graphicData uri="http://schemas.openxmlformats.org/drawingml/2006/picture">
                <pic:pic>
                  <pic:nvPicPr>
                    <pic:cNvPr descr="image/8.3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4"/>
        </w:numPr>
      </w:pPr>
      <w:r>
        <w:t xml:space="preserve">отменяю последнюю команду (рис. [??])</w:t>
      </w:r>
      <w:r>
        <w:t xml:space="preserve"> </w:t>
      </w:r>
      <w:bookmarkStart w:id="56" w:name="fig:010"/>
      <w:r>
        <w:drawing>
          <wp:inline>
            <wp:extent cx="3733800" cy="6208400"/>
            <wp:effectExtent b="0" l="0" r="0" t="0"/>
            <wp:docPr descr="рис.10" title="" id="54" name="Picture"/>
            <a:graphic>
              <a:graphicData uri="http://schemas.openxmlformats.org/drawingml/2006/picture">
                <pic:pic>
                  <pic:nvPicPr>
                    <pic:cNvPr descr="image/8.3.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4"/>
        </w:numPr>
      </w:pPr>
      <w:r>
        <w:t xml:space="preserve">записываю произведенные изменения и выхожу из ви (рис. [??])</w:t>
      </w:r>
      <w:r>
        <w:t xml:space="preserve"> </w:t>
      </w:r>
      <w:bookmarkStart w:id="60" w:name="fig:011"/>
      <w:r>
        <w:drawing>
          <wp:inline>
            <wp:extent cx="3733800" cy="6208400"/>
            <wp:effectExtent b="0" l="0" r="0" t="0"/>
            <wp:docPr descr="рис.11" title="" id="58" name="Picture"/>
            <a:graphic>
              <a:graphicData uri="http://schemas.openxmlformats.org/drawingml/2006/picture">
                <pic:pic>
                  <pic:nvPicPr>
                    <pic:cNvPr descr="image/8.3.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линукс. получила практические навыки работы с редактором ви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Лазева Диана Анатольевна</dc:creator>
  <dc:language>ru-RU</dc:language>
  <cp:keywords/>
  <dcterms:created xsi:type="dcterms:W3CDTF">2023-03-29T12:48:07Z</dcterms:created>
  <dcterms:modified xsi:type="dcterms:W3CDTF">2023-03-29T12:48:07Z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