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13" w:type="dxa"/>
        <w:tblLayout w:type="fixed"/>
        <w:tblCellMar>
          <w:left w:w="113" w:type="dxa"/>
        </w:tblCellMar>
        <w:tblLook w:val="0000" w:firstRow="0" w:lastRow="0" w:firstColumn="0" w:lastColumn="0" w:noHBand="0" w:noVBand="0"/>
      </w:tblPr>
      <w:tblGrid>
        <w:gridCol w:w="1172"/>
        <w:gridCol w:w="4215"/>
        <w:gridCol w:w="2092"/>
        <w:gridCol w:w="566"/>
        <w:gridCol w:w="1809"/>
      </w:tblGrid>
      <w:tr w:rsidR="00383821" w:rsidRPr="00AE6B1A" w14:paraId="4FF00AAC" w14:textId="77777777" w:rsidTr="00D03E1F">
        <w:trPr>
          <w:trHeight w:val="1706"/>
        </w:trPr>
        <w:tc>
          <w:tcPr>
            <w:tcW w:w="9854" w:type="dxa"/>
            <w:gridSpan w:val="5"/>
            <w:shd w:val="clear" w:color="auto" w:fill="auto"/>
          </w:tcPr>
          <w:p w14:paraId="76B66FE8" w14:textId="77777777" w:rsidR="00383821" w:rsidRPr="00AE6B1A" w:rsidRDefault="004B1F79" w:rsidP="00BF2B38">
            <w:pPr>
              <w:pageBreakBefore/>
              <w:suppressAutoHyphens/>
              <w:jc w:val="center"/>
              <w:rPr>
                <w:rFonts w:eastAsia="SimSun"/>
                <w:b/>
                <w:kern w:val="2"/>
                <w:lang w:val="en-US" w:eastAsia="zh-CN"/>
              </w:rPr>
            </w:pPr>
            <w:r>
              <w:rPr>
                <w:rFonts w:eastAsia="SimSun"/>
                <w:noProof/>
                <w:kern w:val="2"/>
                <w:lang w:val="en-US" w:eastAsia="en-US"/>
              </w:rPr>
              <w:pict w14:anchorId="1542C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veikslėlis 1" o:spid="_x0000_i1025" type="#_x0000_t75" style="width:165pt;height:67pt;visibility:visible" filled="t">
                  <v:imagedata r:id="rId11" o:title="" croptop="-2156f" cropbottom="-2156f" cropleft="-880f" cropright="-880f"/>
                </v:shape>
              </w:pict>
            </w:r>
          </w:p>
        </w:tc>
      </w:tr>
      <w:tr w:rsidR="00383821" w:rsidRPr="00ED3AA3" w14:paraId="6F70FE59" w14:textId="77777777" w:rsidTr="00D03E1F">
        <w:trPr>
          <w:trHeight w:val="596"/>
        </w:trPr>
        <w:tc>
          <w:tcPr>
            <w:tcW w:w="9854" w:type="dxa"/>
            <w:gridSpan w:val="5"/>
            <w:shd w:val="clear" w:color="auto" w:fill="auto"/>
            <w:vAlign w:val="center"/>
          </w:tcPr>
          <w:p w14:paraId="46D637D5" w14:textId="77777777" w:rsidR="00383821" w:rsidRPr="00ED3AA3" w:rsidRDefault="00383821" w:rsidP="00383821">
            <w:pPr>
              <w:suppressAutoHyphens/>
              <w:jc w:val="center"/>
              <w:rPr>
                <w:rFonts w:eastAsia="SimSun"/>
                <w:kern w:val="2"/>
                <w:lang w:val="es-ES" w:eastAsia="zh-CN"/>
              </w:rPr>
            </w:pPr>
            <w:r w:rsidRPr="00ED3AA3">
              <w:rPr>
                <w:rFonts w:eastAsia="SimSun"/>
                <w:b/>
                <w:kern w:val="2"/>
                <w:lang w:val="es-ES" w:eastAsia="zh-CN"/>
              </w:rPr>
              <w:t>TECHNOLOGIJŲ FAKULTETAS</w:t>
            </w:r>
          </w:p>
          <w:p w14:paraId="2328CDEF" w14:textId="77777777" w:rsidR="00383821" w:rsidRPr="00ED3AA3" w:rsidRDefault="00383821" w:rsidP="00383821">
            <w:pPr>
              <w:suppressAutoHyphens/>
              <w:jc w:val="center"/>
              <w:rPr>
                <w:rFonts w:eastAsia="SimSun"/>
                <w:kern w:val="2"/>
                <w:lang w:val="es-ES" w:eastAsia="zh-CN"/>
              </w:rPr>
            </w:pPr>
            <w:r w:rsidRPr="00ED3AA3">
              <w:rPr>
                <w:b/>
                <w:lang w:val="es-ES"/>
              </w:rPr>
              <w:t>INŽINERIJOS IR INFORMATIKOS</w:t>
            </w:r>
            <w:r w:rsidRPr="00ED3AA3">
              <w:rPr>
                <w:lang w:val="es-ES"/>
              </w:rPr>
              <w:t xml:space="preserve"> </w:t>
            </w:r>
            <w:r w:rsidRPr="00ED3AA3">
              <w:rPr>
                <w:b/>
                <w:caps/>
                <w:lang w:val="es-ES"/>
              </w:rPr>
              <w:t>katedra</w:t>
            </w:r>
          </w:p>
        </w:tc>
      </w:tr>
      <w:tr w:rsidR="00383821" w:rsidRPr="00ED3AA3" w14:paraId="59E9B8F1" w14:textId="77777777" w:rsidTr="00D03E1F">
        <w:trPr>
          <w:trHeight w:val="1487"/>
        </w:trPr>
        <w:tc>
          <w:tcPr>
            <w:tcW w:w="8045" w:type="dxa"/>
            <w:gridSpan w:val="4"/>
            <w:shd w:val="clear" w:color="auto" w:fill="auto"/>
            <w:vAlign w:val="center"/>
          </w:tcPr>
          <w:p w14:paraId="5CDA82D5" w14:textId="77777777" w:rsidR="00383821" w:rsidRPr="00ED3AA3" w:rsidRDefault="00383821" w:rsidP="00383821">
            <w:pPr>
              <w:suppressAutoHyphens/>
              <w:snapToGrid w:val="0"/>
              <w:jc w:val="center"/>
              <w:rPr>
                <w:rFonts w:eastAsia="SimSun"/>
                <w:b/>
                <w:kern w:val="2"/>
                <w:lang w:val="es-ES" w:eastAsia="zh-CN"/>
              </w:rPr>
            </w:pPr>
          </w:p>
        </w:tc>
        <w:tc>
          <w:tcPr>
            <w:tcW w:w="1809" w:type="dxa"/>
            <w:shd w:val="clear" w:color="auto" w:fill="auto"/>
          </w:tcPr>
          <w:p w14:paraId="45DA11CD" w14:textId="77777777" w:rsidR="00383821" w:rsidRPr="00ED3AA3" w:rsidRDefault="00383821" w:rsidP="00383821">
            <w:pPr>
              <w:suppressAutoHyphens/>
              <w:snapToGrid w:val="0"/>
              <w:jc w:val="center"/>
              <w:rPr>
                <w:rFonts w:eastAsia="SimSun"/>
                <w:b/>
                <w:kern w:val="2"/>
                <w:lang w:val="es-ES" w:eastAsia="zh-CN"/>
              </w:rPr>
            </w:pPr>
          </w:p>
        </w:tc>
      </w:tr>
      <w:tr w:rsidR="00383821" w:rsidRPr="00AE6B1A" w14:paraId="2FE8A9FB" w14:textId="77777777" w:rsidTr="00D03E1F">
        <w:trPr>
          <w:trHeight w:val="836"/>
        </w:trPr>
        <w:tc>
          <w:tcPr>
            <w:tcW w:w="9854" w:type="dxa"/>
            <w:gridSpan w:val="5"/>
            <w:shd w:val="clear" w:color="auto" w:fill="auto"/>
            <w:vAlign w:val="center"/>
          </w:tcPr>
          <w:p w14:paraId="7668DCB9" w14:textId="77777777" w:rsidR="00383821" w:rsidRPr="00AE6B1A" w:rsidRDefault="00A70EB8" w:rsidP="00C0515D">
            <w:pPr>
              <w:suppressAutoHyphens/>
              <w:spacing w:line="360" w:lineRule="auto"/>
              <w:jc w:val="center"/>
              <w:rPr>
                <w:rFonts w:eastAsia="SimSun"/>
                <w:b/>
                <w:kern w:val="2"/>
                <w:lang w:val="en-US" w:eastAsia="zh-CN"/>
              </w:rPr>
            </w:pPr>
            <w:r w:rsidRPr="00AE6B1A">
              <w:rPr>
                <w:rFonts w:eastAsia="SimSun"/>
                <w:b/>
                <w:kern w:val="2"/>
                <w:lang w:val="en-US" w:eastAsia="zh-CN"/>
              </w:rPr>
              <w:t>TEMOS PAVADINIMAS</w:t>
            </w:r>
          </w:p>
        </w:tc>
      </w:tr>
      <w:tr w:rsidR="00383821" w:rsidRPr="00AE6B1A" w14:paraId="11AC9B06" w14:textId="77777777" w:rsidTr="00D03E1F">
        <w:trPr>
          <w:trHeight w:val="561"/>
        </w:trPr>
        <w:tc>
          <w:tcPr>
            <w:tcW w:w="8045" w:type="dxa"/>
            <w:gridSpan w:val="4"/>
            <w:shd w:val="clear" w:color="auto" w:fill="auto"/>
            <w:vAlign w:val="center"/>
          </w:tcPr>
          <w:p w14:paraId="0BCDD6EE" w14:textId="77777777" w:rsidR="00383821" w:rsidRPr="00AE6B1A" w:rsidRDefault="00383821" w:rsidP="00383821">
            <w:pPr>
              <w:suppressAutoHyphens/>
              <w:snapToGrid w:val="0"/>
              <w:jc w:val="center"/>
              <w:rPr>
                <w:rFonts w:eastAsia="SimSun"/>
                <w:b/>
                <w:kern w:val="2"/>
                <w:lang w:val="en-US" w:eastAsia="zh-CN"/>
              </w:rPr>
            </w:pPr>
          </w:p>
        </w:tc>
        <w:tc>
          <w:tcPr>
            <w:tcW w:w="1809" w:type="dxa"/>
            <w:shd w:val="clear" w:color="auto" w:fill="auto"/>
          </w:tcPr>
          <w:p w14:paraId="72BB2CA5" w14:textId="77777777" w:rsidR="00383821" w:rsidRPr="00AE6B1A" w:rsidRDefault="00383821" w:rsidP="00383821">
            <w:pPr>
              <w:suppressAutoHyphens/>
              <w:snapToGrid w:val="0"/>
              <w:jc w:val="center"/>
              <w:rPr>
                <w:rFonts w:eastAsia="SimSun"/>
                <w:b/>
                <w:kern w:val="2"/>
                <w:lang w:val="en-US" w:eastAsia="zh-CN"/>
              </w:rPr>
            </w:pPr>
          </w:p>
        </w:tc>
      </w:tr>
      <w:tr w:rsidR="00383821" w:rsidRPr="00AE6B1A" w14:paraId="3DB5B2D0" w14:textId="77777777" w:rsidTr="00D03E1F">
        <w:tc>
          <w:tcPr>
            <w:tcW w:w="9854" w:type="dxa"/>
            <w:gridSpan w:val="5"/>
            <w:shd w:val="clear" w:color="auto" w:fill="auto"/>
            <w:vAlign w:val="center"/>
          </w:tcPr>
          <w:p w14:paraId="25C3EA02" w14:textId="77777777" w:rsidR="00383821" w:rsidRPr="00AE6B1A" w:rsidRDefault="0062738E" w:rsidP="00383821">
            <w:pPr>
              <w:suppressAutoHyphens/>
              <w:spacing w:line="360" w:lineRule="auto"/>
              <w:jc w:val="center"/>
              <w:rPr>
                <w:rFonts w:eastAsia="SimSun"/>
                <w:kern w:val="2"/>
                <w:lang w:val="en-US" w:eastAsia="zh-CN"/>
              </w:rPr>
            </w:pPr>
            <w:proofErr w:type="spellStart"/>
            <w:r w:rsidRPr="00AE6B1A">
              <w:rPr>
                <w:rFonts w:eastAsia="SimSun"/>
                <w:kern w:val="2"/>
                <w:lang w:val="en-US" w:eastAsia="zh-CN"/>
              </w:rPr>
              <w:t>Kursinis</w:t>
            </w:r>
            <w:proofErr w:type="spellEnd"/>
            <w:r w:rsidRPr="00AE6B1A">
              <w:rPr>
                <w:rFonts w:eastAsia="SimSun"/>
                <w:kern w:val="2"/>
                <w:lang w:val="en-US" w:eastAsia="zh-CN"/>
              </w:rPr>
              <w:t xml:space="preserve"> </w:t>
            </w:r>
            <w:proofErr w:type="spellStart"/>
            <w:r w:rsidRPr="00AE6B1A">
              <w:rPr>
                <w:rFonts w:eastAsia="SimSun"/>
                <w:kern w:val="2"/>
                <w:lang w:val="en-US" w:eastAsia="zh-CN"/>
              </w:rPr>
              <w:t>darbas</w:t>
            </w:r>
            <w:proofErr w:type="spellEnd"/>
          </w:p>
          <w:p w14:paraId="67F50460" w14:textId="77777777" w:rsidR="00383821" w:rsidRPr="00AE6B1A" w:rsidRDefault="00383821" w:rsidP="00383821">
            <w:pPr>
              <w:suppressAutoHyphens/>
              <w:jc w:val="center"/>
              <w:rPr>
                <w:rFonts w:eastAsia="SimSun"/>
                <w:kern w:val="2"/>
                <w:lang w:val="en-US" w:eastAsia="zh-CN"/>
              </w:rPr>
            </w:pPr>
          </w:p>
        </w:tc>
      </w:tr>
      <w:tr w:rsidR="00383821" w:rsidRPr="00AE6B1A" w14:paraId="13F66CEE" w14:textId="77777777" w:rsidTr="00D03E1F">
        <w:trPr>
          <w:trHeight w:val="1193"/>
        </w:trPr>
        <w:tc>
          <w:tcPr>
            <w:tcW w:w="8045" w:type="dxa"/>
            <w:gridSpan w:val="4"/>
            <w:shd w:val="clear" w:color="auto" w:fill="auto"/>
            <w:vAlign w:val="center"/>
          </w:tcPr>
          <w:p w14:paraId="7E99AA87" w14:textId="77777777" w:rsidR="00383821" w:rsidRPr="00AE6B1A" w:rsidRDefault="00383821" w:rsidP="00383821">
            <w:pPr>
              <w:suppressAutoHyphens/>
              <w:snapToGrid w:val="0"/>
              <w:jc w:val="center"/>
              <w:rPr>
                <w:rFonts w:eastAsia="SimSun"/>
                <w:kern w:val="2"/>
                <w:lang w:val="en-US" w:eastAsia="zh-CN"/>
              </w:rPr>
            </w:pPr>
          </w:p>
        </w:tc>
        <w:tc>
          <w:tcPr>
            <w:tcW w:w="1809" w:type="dxa"/>
            <w:shd w:val="clear" w:color="auto" w:fill="auto"/>
          </w:tcPr>
          <w:p w14:paraId="682FFC7E" w14:textId="77777777" w:rsidR="00383821" w:rsidRPr="00AE6B1A" w:rsidRDefault="00383821" w:rsidP="00383821">
            <w:pPr>
              <w:suppressAutoHyphens/>
              <w:snapToGrid w:val="0"/>
              <w:jc w:val="center"/>
              <w:rPr>
                <w:rFonts w:eastAsia="SimSun"/>
                <w:kern w:val="2"/>
                <w:lang w:val="en-US" w:eastAsia="zh-CN"/>
              </w:rPr>
            </w:pPr>
          </w:p>
        </w:tc>
      </w:tr>
      <w:tr w:rsidR="00E2395E" w:rsidRPr="00AE6B1A" w14:paraId="592EADB1" w14:textId="77777777" w:rsidTr="00530051">
        <w:tc>
          <w:tcPr>
            <w:tcW w:w="9854" w:type="dxa"/>
            <w:gridSpan w:val="5"/>
            <w:shd w:val="clear" w:color="auto" w:fill="auto"/>
            <w:vAlign w:val="center"/>
          </w:tcPr>
          <w:p w14:paraId="6FBDA34D" w14:textId="77777777" w:rsidR="00E2395E" w:rsidRPr="00AE6B1A" w:rsidRDefault="00E2395E" w:rsidP="00E2395E">
            <w:pPr>
              <w:suppressAutoHyphens/>
              <w:jc w:val="center"/>
              <w:rPr>
                <w:rFonts w:eastAsia="SimSun"/>
                <w:kern w:val="2"/>
                <w:highlight w:val="yellow"/>
                <w:lang w:val="en-US" w:eastAsia="zh-CN"/>
              </w:rPr>
            </w:pPr>
            <w:proofErr w:type="spellStart"/>
            <w:r w:rsidRPr="00AE6B1A">
              <w:rPr>
                <w:lang w:val="en-US"/>
              </w:rPr>
              <w:t>Informatikos</w:t>
            </w:r>
            <w:proofErr w:type="spellEnd"/>
            <w:r w:rsidRPr="00AE6B1A">
              <w:rPr>
                <w:lang w:val="en-US"/>
              </w:rPr>
              <w:t xml:space="preserve"> </w:t>
            </w:r>
            <w:proofErr w:type="spellStart"/>
            <w:r w:rsidRPr="00AE6B1A">
              <w:rPr>
                <w:lang w:val="en-US"/>
              </w:rPr>
              <w:t>studijų</w:t>
            </w:r>
            <w:proofErr w:type="spellEnd"/>
            <w:r w:rsidRPr="00AE6B1A">
              <w:rPr>
                <w:lang w:val="en-US"/>
              </w:rPr>
              <w:t xml:space="preserve"> </w:t>
            </w:r>
            <w:proofErr w:type="spellStart"/>
            <w:r w:rsidRPr="00AE6B1A">
              <w:rPr>
                <w:lang w:val="en-US"/>
              </w:rPr>
              <w:t>programos</w:t>
            </w:r>
            <w:proofErr w:type="spellEnd"/>
          </w:p>
        </w:tc>
      </w:tr>
      <w:tr w:rsidR="00E2395E" w:rsidRPr="00AE6B1A" w14:paraId="623AC681" w14:textId="77777777" w:rsidTr="00530051">
        <w:tc>
          <w:tcPr>
            <w:tcW w:w="9854" w:type="dxa"/>
            <w:gridSpan w:val="5"/>
            <w:shd w:val="clear" w:color="auto" w:fill="auto"/>
            <w:vAlign w:val="center"/>
          </w:tcPr>
          <w:p w14:paraId="6ECA4EB7" w14:textId="77777777" w:rsidR="00E2395E" w:rsidRPr="00AE6B1A" w:rsidRDefault="00E2395E" w:rsidP="00E2395E">
            <w:pPr>
              <w:suppressAutoHyphens/>
              <w:jc w:val="center"/>
              <w:rPr>
                <w:rFonts w:eastAsia="SimSun"/>
                <w:i/>
                <w:kern w:val="2"/>
                <w:highlight w:val="yellow"/>
                <w:lang w:val="en-US" w:eastAsia="zh-CN"/>
              </w:rPr>
            </w:pPr>
            <w:proofErr w:type="spellStart"/>
            <w:r w:rsidRPr="00AE6B1A">
              <w:rPr>
                <w:lang w:val="en-US"/>
              </w:rPr>
              <w:t>valstybinis</w:t>
            </w:r>
            <w:proofErr w:type="spellEnd"/>
            <w:r w:rsidRPr="00AE6B1A">
              <w:rPr>
                <w:lang w:val="en-US"/>
              </w:rPr>
              <w:t xml:space="preserve"> </w:t>
            </w:r>
            <w:proofErr w:type="spellStart"/>
            <w:r w:rsidRPr="00AE6B1A">
              <w:rPr>
                <w:lang w:val="en-US"/>
              </w:rPr>
              <w:t>kodas</w:t>
            </w:r>
            <w:proofErr w:type="spellEnd"/>
            <w:r w:rsidRPr="00AE6B1A">
              <w:rPr>
                <w:lang w:val="en-US"/>
              </w:rPr>
              <w:t xml:space="preserve"> 6531BX004</w:t>
            </w:r>
          </w:p>
        </w:tc>
      </w:tr>
      <w:tr w:rsidR="00E2395E" w:rsidRPr="00AE6B1A" w14:paraId="7B507370" w14:textId="77777777" w:rsidTr="00530051">
        <w:tc>
          <w:tcPr>
            <w:tcW w:w="9854" w:type="dxa"/>
            <w:gridSpan w:val="5"/>
            <w:shd w:val="clear" w:color="auto" w:fill="auto"/>
            <w:vAlign w:val="center"/>
          </w:tcPr>
          <w:p w14:paraId="03DE1ECE" w14:textId="77777777" w:rsidR="00E2395E" w:rsidRPr="00AE6B1A" w:rsidRDefault="00E2395E" w:rsidP="00E2395E">
            <w:pPr>
              <w:suppressAutoHyphens/>
              <w:jc w:val="center"/>
              <w:rPr>
                <w:rFonts w:eastAsia="SimSun"/>
                <w:kern w:val="2"/>
                <w:highlight w:val="yellow"/>
                <w:lang w:val="en-US" w:eastAsia="zh-CN"/>
              </w:rPr>
            </w:pPr>
            <w:proofErr w:type="spellStart"/>
            <w:r w:rsidRPr="00AE6B1A">
              <w:rPr>
                <w:lang w:val="en-US"/>
              </w:rPr>
              <w:t>Informatikos</w:t>
            </w:r>
            <w:proofErr w:type="spellEnd"/>
            <w:r w:rsidRPr="00AE6B1A">
              <w:rPr>
                <w:lang w:val="en-US"/>
              </w:rPr>
              <w:t xml:space="preserve"> </w:t>
            </w:r>
            <w:proofErr w:type="spellStart"/>
            <w:r w:rsidRPr="00AE6B1A">
              <w:rPr>
                <w:lang w:val="en-US"/>
              </w:rPr>
              <w:t>studijų</w:t>
            </w:r>
            <w:proofErr w:type="spellEnd"/>
            <w:r w:rsidRPr="00AE6B1A">
              <w:rPr>
                <w:lang w:val="en-US"/>
              </w:rPr>
              <w:t xml:space="preserve"> </w:t>
            </w:r>
            <w:proofErr w:type="spellStart"/>
            <w:r w:rsidRPr="00AE6B1A">
              <w:rPr>
                <w:lang w:val="en-US"/>
              </w:rPr>
              <w:t>krypties</w:t>
            </w:r>
            <w:proofErr w:type="spellEnd"/>
          </w:p>
        </w:tc>
      </w:tr>
      <w:tr w:rsidR="00383821" w:rsidRPr="00AE6B1A" w14:paraId="305097DB" w14:textId="77777777" w:rsidTr="00D03E1F">
        <w:trPr>
          <w:trHeight w:val="1984"/>
        </w:trPr>
        <w:tc>
          <w:tcPr>
            <w:tcW w:w="8045" w:type="dxa"/>
            <w:gridSpan w:val="4"/>
            <w:shd w:val="clear" w:color="auto" w:fill="auto"/>
            <w:vAlign w:val="center"/>
          </w:tcPr>
          <w:p w14:paraId="58698F24" w14:textId="77777777" w:rsidR="00383821" w:rsidRPr="00AE6B1A" w:rsidRDefault="00383821" w:rsidP="00383821">
            <w:pPr>
              <w:suppressAutoHyphens/>
              <w:snapToGrid w:val="0"/>
              <w:jc w:val="center"/>
              <w:rPr>
                <w:rFonts w:eastAsia="SimSun"/>
                <w:b/>
                <w:kern w:val="2"/>
                <w:lang w:val="en-US" w:eastAsia="zh-CN"/>
              </w:rPr>
            </w:pPr>
          </w:p>
        </w:tc>
        <w:tc>
          <w:tcPr>
            <w:tcW w:w="1809" w:type="dxa"/>
            <w:shd w:val="clear" w:color="auto" w:fill="auto"/>
          </w:tcPr>
          <w:p w14:paraId="64A530DE" w14:textId="77777777" w:rsidR="00383821" w:rsidRPr="00AE6B1A" w:rsidRDefault="00383821" w:rsidP="00383821">
            <w:pPr>
              <w:suppressAutoHyphens/>
              <w:snapToGrid w:val="0"/>
              <w:jc w:val="center"/>
              <w:rPr>
                <w:rFonts w:eastAsia="SimSun"/>
                <w:b/>
                <w:kern w:val="2"/>
                <w:lang w:val="en-US" w:eastAsia="zh-CN"/>
              </w:rPr>
            </w:pPr>
          </w:p>
        </w:tc>
      </w:tr>
      <w:tr w:rsidR="00383821" w:rsidRPr="00AE6B1A" w14:paraId="30785609" w14:textId="77777777" w:rsidTr="00D03E1F">
        <w:tc>
          <w:tcPr>
            <w:tcW w:w="5387" w:type="dxa"/>
            <w:gridSpan w:val="2"/>
            <w:shd w:val="clear" w:color="auto" w:fill="auto"/>
            <w:vAlign w:val="center"/>
          </w:tcPr>
          <w:p w14:paraId="1EDE72EB" w14:textId="77777777" w:rsidR="00383821" w:rsidRPr="00AE6B1A" w:rsidRDefault="00E2395E" w:rsidP="00A70EB8">
            <w:pPr>
              <w:suppressAutoHyphens/>
              <w:jc w:val="center"/>
              <w:rPr>
                <w:rFonts w:eastAsia="SimSun"/>
                <w:kern w:val="2"/>
                <w:highlight w:val="yellow"/>
                <w:lang w:val="en-US" w:eastAsia="zh-CN"/>
              </w:rPr>
            </w:pPr>
            <w:proofErr w:type="spellStart"/>
            <w:r w:rsidRPr="00AE6B1A">
              <w:rPr>
                <w:rFonts w:eastAsia="SimSun"/>
                <w:kern w:val="2"/>
                <w:lang w:val="en-US" w:eastAsia="zh-CN"/>
              </w:rPr>
              <w:t>Autorius</w:t>
            </w:r>
            <w:proofErr w:type="spellEnd"/>
            <w:r w:rsidRPr="00AE6B1A">
              <w:rPr>
                <w:rFonts w:eastAsia="SimSun"/>
                <w:kern w:val="2"/>
                <w:lang w:val="en-US" w:eastAsia="zh-CN"/>
              </w:rPr>
              <w:t xml:space="preserve"> </w:t>
            </w:r>
            <w:proofErr w:type="spellStart"/>
            <w:r w:rsidR="00A70EB8" w:rsidRPr="00AE6B1A">
              <w:rPr>
                <w:rFonts w:eastAsia="SimSun"/>
                <w:kern w:val="2"/>
                <w:lang w:val="en-US" w:eastAsia="zh-CN"/>
              </w:rPr>
              <w:t>Vardas</w:t>
            </w:r>
            <w:proofErr w:type="spellEnd"/>
            <w:r w:rsidR="00A70EB8" w:rsidRPr="00AE6B1A">
              <w:rPr>
                <w:rFonts w:eastAsia="SimSun"/>
                <w:kern w:val="2"/>
                <w:lang w:val="en-US" w:eastAsia="zh-CN"/>
              </w:rPr>
              <w:t xml:space="preserve"> </w:t>
            </w:r>
            <w:proofErr w:type="spellStart"/>
            <w:r w:rsidR="00A70EB8" w:rsidRPr="00AE6B1A">
              <w:rPr>
                <w:rFonts w:eastAsia="SimSun"/>
                <w:kern w:val="2"/>
                <w:lang w:val="en-US" w:eastAsia="zh-CN"/>
              </w:rPr>
              <w:t>Pavardė</w:t>
            </w:r>
            <w:proofErr w:type="spellEnd"/>
          </w:p>
        </w:tc>
        <w:tc>
          <w:tcPr>
            <w:tcW w:w="2092" w:type="dxa"/>
            <w:shd w:val="clear" w:color="auto" w:fill="auto"/>
            <w:vAlign w:val="center"/>
          </w:tcPr>
          <w:p w14:paraId="56EB6A5A" w14:textId="77777777" w:rsidR="00383821" w:rsidRPr="00AE6B1A" w:rsidRDefault="00383821" w:rsidP="00383821">
            <w:pPr>
              <w:suppressAutoHyphens/>
              <w:snapToGrid w:val="0"/>
              <w:jc w:val="center"/>
              <w:rPr>
                <w:rFonts w:eastAsia="SimSun"/>
                <w:kern w:val="2"/>
                <w:lang w:val="en-US" w:eastAsia="zh-CN"/>
              </w:rPr>
            </w:pPr>
          </w:p>
        </w:tc>
        <w:tc>
          <w:tcPr>
            <w:tcW w:w="566" w:type="dxa"/>
            <w:shd w:val="clear" w:color="auto" w:fill="auto"/>
            <w:vAlign w:val="center"/>
          </w:tcPr>
          <w:p w14:paraId="205BD564" w14:textId="77777777" w:rsidR="00383821" w:rsidRPr="00AE6B1A" w:rsidRDefault="00383821" w:rsidP="00383821">
            <w:pPr>
              <w:suppressAutoHyphens/>
              <w:snapToGrid w:val="0"/>
              <w:jc w:val="center"/>
              <w:rPr>
                <w:rFonts w:eastAsia="SimSun"/>
                <w:b/>
                <w:kern w:val="2"/>
                <w:lang w:val="en-US" w:eastAsia="zh-CN"/>
              </w:rPr>
            </w:pPr>
          </w:p>
        </w:tc>
        <w:tc>
          <w:tcPr>
            <w:tcW w:w="1809" w:type="dxa"/>
            <w:shd w:val="clear" w:color="auto" w:fill="auto"/>
            <w:vAlign w:val="center"/>
          </w:tcPr>
          <w:p w14:paraId="7E1616DF" w14:textId="77777777" w:rsidR="00383821" w:rsidRPr="00AE6B1A" w:rsidRDefault="00383821" w:rsidP="00383821">
            <w:pPr>
              <w:tabs>
                <w:tab w:val="left" w:pos="405"/>
              </w:tabs>
              <w:suppressAutoHyphens/>
              <w:snapToGrid w:val="0"/>
              <w:jc w:val="center"/>
              <w:rPr>
                <w:rFonts w:eastAsia="SimSun"/>
                <w:b/>
                <w:kern w:val="2"/>
                <w:lang w:val="en-US" w:eastAsia="zh-CN"/>
              </w:rPr>
            </w:pPr>
          </w:p>
        </w:tc>
      </w:tr>
      <w:tr w:rsidR="00383821" w:rsidRPr="00AE6B1A" w14:paraId="6E4B1A0E" w14:textId="77777777" w:rsidTr="00D03E1F">
        <w:trPr>
          <w:trHeight w:val="704"/>
        </w:trPr>
        <w:tc>
          <w:tcPr>
            <w:tcW w:w="1172" w:type="dxa"/>
            <w:shd w:val="clear" w:color="auto" w:fill="auto"/>
            <w:vAlign w:val="center"/>
          </w:tcPr>
          <w:p w14:paraId="138955D6" w14:textId="77777777" w:rsidR="00383821" w:rsidRPr="00AE6B1A" w:rsidRDefault="00383821" w:rsidP="00383821">
            <w:pPr>
              <w:suppressAutoHyphens/>
              <w:snapToGrid w:val="0"/>
              <w:jc w:val="center"/>
              <w:rPr>
                <w:rFonts w:eastAsia="SimSun"/>
                <w:b/>
                <w:kern w:val="2"/>
                <w:lang w:val="en-US" w:eastAsia="zh-CN"/>
              </w:rPr>
            </w:pPr>
          </w:p>
        </w:tc>
        <w:tc>
          <w:tcPr>
            <w:tcW w:w="4215" w:type="dxa"/>
            <w:shd w:val="clear" w:color="auto" w:fill="auto"/>
            <w:vAlign w:val="center"/>
          </w:tcPr>
          <w:p w14:paraId="16AEBFEC" w14:textId="77777777" w:rsidR="00383821" w:rsidRPr="00AE6B1A" w:rsidRDefault="00383821" w:rsidP="00383821">
            <w:pPr>
              <w:suppressAutoHyphens/>
              <w:snapToGrid w:val="0"/>
              <w:jc w:val="center"/>
              <w:rPr>
                <w:rFonts w:eastAsia="SimSun"/>
                <w:b/>
                <w:kern w:val="2"/>
                <w:highlight w:val="yellow"/>
                <w:lang w:val="en-US" w:eastAsia="zh-CN"/>
              </w:rPr>
            </w:pPr>
          </w:p>
        </w:tc>
        <w:tc>
          <w:tcPr>
            <w:tcW w:w="2092" w:type="dxa"/>
            <w:shd w:val="clear" w:color="auto" w:fill="auto"/>
          </w:tcPr>
          <w:p w14:paraId="490577A8" w14:textId="77777777" w:rsidR="00383821" w:rsidRPr="00AE6B1A" w:rsidRDefault="00383821" w:rsidP="00383821">
            <w:pPr>
              <w:suppressAutoHyphens/>
              <w:jc w:val="center"/>
              <w:rPr>
                <w:rFonts w:eastAsia="SimSun"/>
                <w:kern w:val="2"/>
                <w:lang w:val="en-US" w:eastAsia="zh-CN"/>
              </w:rPr>
            </w:pPr>
            <w:r w:rsidRPr="00AE6B1A">
              <w:rPr>
                <w:rFonts w:eastAsia="SimSun"/>
                <w:i/>
                <w:kern w:val="2"/>
                <w:lang w:val="en-US" w:eastAsia="zh-CN"/>
              </w:rPr>
              <w:t>(</w:t>
            </w:r>
            <w:proofErr w:type="spellStart"/>
            <w:r w:rsidRPr="00AE6B1A">
              <w:rPr>
                <w:rFonts w:eastAsia="SimSun"/>
                <w:i/>
                <w:kern w:val="2"/>
                <w:lang w:val="en-US" w:eastAsia="zh-CN"/>
              </w:rPr>
              <w:t>parašas</w:t>
            </w:r>
            <w:proofErr w:type="spellEnd"/>
            <w:r w:rsidRPr="00AE6B1A">
              <w:rPr>
                <w:rFonts w:eastAsia="SimSun"/>
                <w:i/>
                <w:kern w:val="2"/>
                <w:lang w:val="en-US" w:eastAsia="zh-CN"/>
              </w:rPr>
              <w:t>)</w:t>
            </w:r>
          </w:p>
        </w:tc>
        <w:tc>
          <w:tcPr>
            <w:tcW w:w="566" w:type="dxa"/>
            <w:shd w:val="clear" w:color="auto" w:fill="auto"/>
          </w:tcPr>
          <w:p w14:paraId="71CC4756" w14:textId="77777777" w:rsidR="00383821" w:rsidRPr="00AE6B1A" w:rsidRDefault="00383821" w:rsidP="00383821">
            <w:pPr>
              <w:suppressAutoHyphens/>
              <w:snapToGrid w:val="0"/>
              <w:jc w:val="center"/>
              <w:rPr>
                <w:rFonts w:eastAsia="SimSun"/>
                <w:i/>
                <w:kern w:val="2"/>
                <w:lang w:val="en-US" w:eastAsia="zh-CN"/>
              </w:rPr>
            </w:pPr>
          </w:p>
        </w:tc>
        <w:tc>
          <w:tcPr>
            <w:tcW w:w="1809" w:type="dxa"/>
            <w:shd w:val="clear" w:color="auto" w:fill="auto"/>
          </w:tcPr>
          <w:p w14:paraId="44D9B03E" w14:textId="77777777" w:rsidR="00383821" w:rsidRPr="00AE6B1A" w:rsidRDefault="00383821" w:rsidP="00383821">
            <w:pPr>
              <w:suppressAutoHyphens/>
              <w:jc w:val="center"/>
              <w:rPr>
                <w:rFonts w:eastAsia="SimSun"/>
                <w:kern w:val="2"/>
                <w:lang w:val="en-US" w:eastAsia="zh-CN"/>
              </w:rPr>
            </w:pPr>
            <w:r w:rsidRPr="00AE6B1A">
              <w:rPr>
                <w:rFonts w:eastAsia="SimSun"/>
                <w:i/>
                <w:kern w:val="2"/>
                <w:lang w:val="en-US" w:eastAsia="zh-CN"/>
              </w:rPr>
              <w:t>(data)</w:t>
            </w:r>
          </w:p>
        </w:tc>
      </w:tr>
      <w:tr w:rsidR="00383821" w:rsidRPr="00AE6B1A" w14:paraId="14FC9866" w14:textId="77777777" w:rsidTr="00D03E1F">
        <w:tc>
          <w:tcPr>
            <w:tcW w:w="5387" w:type="dxa"/>
            <w:gridSpan w:val="2"/>
            <w:shd w:val="clear" w:color="auto" w:fill="auto"/>
            <w:vAlign w:val="center"/>
          </w:tcPr>
          <w:p w14:paraId="52337BA1" w14:textId="77777777" w:rsidR="00383821" w:rsidRPr="004B1F79" w:rsidRDefault="0044574F" w:rsidP="00A70EB8">
            <w:pPr>
              <w:suppressAutoHyphens/>
              <w:jc w:val="center"/>
              <w:rPr>
                <w:rFonts w:eastAsia="SimSun"/>
                <w:kern w:val="2"/>
                <w:lang w:val="es-ES" w:eastAsia="zh-CN"/>
              </w:rPr>
            </w:pPr>
            <w:proofErr w:type="spellStart"/>
            <w:r w:rsidRPr="004B1F79">
              <w:rPr>
                <w:rFonts w:eastAsia="SimSun"/>
                <w:kern w:val="2"/>
                <w:lang w:val="es-ES" w:eastAsia="zh-CN"/>
              </w:rPr>
              <w:t>Vadov</w:t>
            </w:r>
            <w:r w:rsidR="00A70EB8" w:rsidRPr="004B1F79">
              <w:rPr>
                <w:rFonts w:eastAsia="SimSun"/>
                <w:kern w:val="2"/>
                <w:lang w:val="es-ES" w:eastAsia="zh-CN"/>
              </w:rPr>
              <w:t>as</w:t>
            </w:r>
            <w:proofErr w:type="spellEnd"/>
            <w:r w:rsidRPr="004B1F79">
              <w:rPr>
                <w:rFonts w:eastAsia="SimSun"/>
                <w:kern w:val="2"/>
                <w:lang w:val="es-ES" w:eastAsia="zh-CN"/>
              </w:rPr>
              <w:t xml:space="preserve"> </w:t>
            </w:r>
            <w:r w:rsidR="00A70EB8" w:rsidRPr="004B1F79">
              <w:rPr>
                <w:rFonts w:eastAsia="SimSun"/>
                <w:kern w:val="2"/>
                <w:lang w:val="es-ES" w:eastAsia="zh-CN"/>
              </w:rPr>
              <w:t xml:space="preserve">doc. </w:t>
            </w:r>
            <w:proofErr w:type="spellStart"/>
            <w:r w:rsidR="00A70EB8" w:rsidRPr="004B1F79">
              <w:rPr>
                <w:rFonts w:eastAsia="SimSun"/>
                <w:kern w:val="2"/>
                <w:lang w:val="es-ES" w:eastAsia="zh-CN"/>
              </w:rPr>
              <w:t>dr.</w:t>
            </w:r>
            <w:proofErr w:type="spellEnd"/>
            <w:r w:rsidR="00A70EB8" w:rsidRPr="004B1F79">
              <w:rPr>
                <w:rFonts w:eastAsia="SimSun"/>
                <w:kern w:val="2"/>
                <w:lang w:val="es-ES" w:eastAsia="zh-CN"/>
              </w:rPr>
              <w:t xml:space="preserve"> </w:t>
            </w:r>
            <w:proofErr w:type="spellStart"/>
            <w:r w:rsidR="00A70EB8" w:rsidRPr="004B1F79">
              <w:rPr>
                <w:rFonts w:eastAsia="SimSun"/>
                <w:kern w:val="2"/>
                <w:lang w:val="es-ES" w:eastAsia="zh-CN"/>
              </w:rPr>
              <w:t>Aleksas</w:t>
            </w:r>
            <w:proofErr w:type="spellEnd"/>
            <w:r w:rsidR="00A70EB8" w:rsidRPr="004B1F79">
              <w:rPr>
                <w:rFonts w:eastAsia="SimSun"/>
                <w:kern w:val="2"/>
                <w:lang w:val="es-ES" w:eastAsia="zh-CN"/>
              </w:rPr>
              <w:t xml:space="preserve"> </w:t>
            </w:r>
            <w:proofErr w:type="spellStart"/>
            <w:r w:rsidR="00A70EB8" w:rsidRPr="004B1F79">
              <w:rPr>
                <w:rFonts w:eastAsia="SimSun"/>
                <w:kern w:val="2"/>
                <w:lang w:val="es-ES" w:eastAsia="zh-CN"/>
              </w:rPr>
              <w:t>Narščius</w:t>
            </w:r>
            <w:proofErr w:type="spellEnd"/>
          </w:p>
        </w:tc>
        <w:tc>
          <w:tcPr>
            <w:tcW w:w="2092" w:type="dxa"/>
            <w:shd w:val="clear" w:color="auto" w:fill="auto"/>
            <w:vAlign w:val="center"/>
          </w:tcPr>
          <w:p w14:paraId="1C1AA2BC" w14:textId="77777777" w:rsidR="00383821" w:rsidRPr="004B1F79" w:rsidRDefault="00383821" w:rsidP="00383821">
            <w:pPr>
              <w:suppressAutoHyphens/>
              <w:snapToGrid w:val="0"/>
              <w:jc w:val="center"/>
              <w:rPr>
                <w:rFonts w:eastAsia="SimSun"/>
                <w:kern w:val="2"/>
                <w:lang w:val="es-ES" w:eastAsia="zh-CN"/>
              </w:rPr>
            </w:pPr>
          </w:p>
        </w:tc>
        <w:tc>
          <w:tcPr>
            <w:tcW w:w="566" w:type="dxa"/>
            <w:shd w:val="clear" w:color="auto" w:fill="auto"/>
            <w:vAlign w:val="center"/>
          </w:tcPr>
          <w:p w14:paraId="44E1D891" w14:textId="77777777" w:rsidR="00383821" w:rsidRPr="004B1F79" w:rsidRDefault="00383821" w:rsidP="00383821">
            <w:pPr>
              <w:suppressAutoHyphens/>
              <w:snapToGrid w:val="0"/>
              <w:jc w:val="center"/>
              <w:rPr>
                <w:rFonts w:eastAsia="SimSun"/>
                <w:b/>
                <w:kern w:val="2"/>
                <w:lang w:val="es-ES" w:eastAsia="zh-CN"/>
              </w:rPr>
            </w:pPr>
          </w:p>
        </w:tc>
        <w:tc>
          <w:tcPr>
            <w:tcW w:w="1809" w:type="dxa"/>
            <w:shd w:val="clear" w:color="auto" w:fill="auto"/>
          </w:tcPr>
          <w:p w14:paraId="273E1D73" w14:textId="77777777" w:rsidR="00383821" w:rsidRPr="004B1F79" w:rsidRDefault="00383821" w:rsidP="00383821">
            <w:pPr>
              <w:suppressAutoHyphens/>
              <w:snapToGrid w:val="0"/>
              <w:jc w:val="center"/>
              <w:rPr>
                <w:rFonts w:eastAsia="SimSun"/>
                <w:b/>
                <w:kern w:val="2"/>
                <w:lang w:val="es-ES" w:eastAsia="zh-CN"/>
              </w:rPr>
            </w:pPr>
          </w:p>
        </w:tc>
      </w:tr>
      <w:tr w:rsidR="00383821" w:rsidRPr="00AE6B1A" w14:paraId="500102BF" w14:textId="77777777" w:rsidTr="00D03E1F">
        <w:tc>
          <w:tcPr>
            <w:tcW w:w="1172" w:type="dxa"/>
            <w:shd w:val="clear" w:color="auto" w:fill="auto"/>
            <w:vAlign w:val="center"/>
          </w:tcPr>
          <w:p w14:paraId="396F4FCE" w14:textId="77777777" w:rsidR="00383821" w:rsidRPr="004B1F79" w:rsidRDefault="00383821" w:rsidP="00383821">
            <w:pPr>
              <w:suppressAutoHyphens/>
              <w:snapToGrid w:val="0"/>
              <w:jc w:val="center"/>
              <w:rPr>
                <w:rFonts w:eastAsia="SimSun"/>
                <w:b/>
                <w:kern w:val="2"/>
                <w:lang w:val="es-ES" w:eastAsia="zh-CN"/>
              </w:rPr>
            </w:pPr>
          </w:p>
        </w:tc>
        <w:tc>
          <w:tcPr>
            <w:tcW w:w="4215" w:type="dxa"/>
            <w:shd w:val="clear" w:color="auto" w:fill="auto"/>
            <w:vAlign w:val="center"/>
          </w:tcPr>
          <w:p w14:paraId="7E556800" w14:textId="77777777" w:rsidR="00383821" w:rsidRPr="004B1F79" w:rsidRDefault="00383821" w:rsidP="00383821">
            <w:pPr>
              <w:suppressAutoHyphens/>
              <w:snapToGrid w:val="0"/>
              <w:jc w:val="center"/>
              <w:rPr>
                <w:rFonts w:eastAsia="SimSun"/>
                <w:b/>
                <w:kern w:val="2"/>
                <w:lang w:val="es-ES" w:eastAsia="zh-CN"/>
              </w:rPr>
            </w:pPr>
          </w:p>
        </w:tc>
        <w:tc>
          <w:tcPr>
            <w:tcW w:w="2092" w:type="dxa"/>
            <w:shd w:val="clear" w:color="auto" w:fill="auto"/>
            <w:vAlign w:val="center"/>
          </w:tcPr>
          <w:p w14:paraId="2D83C3DC" w14:textId="77777777" w:rsidR="00383821" w:rsidRPr="00AE6B1A" w:rsidRDefault="00383821" w:rsidP="00383821">
            <w:pPr>
              <w:suppressAutoHyphens/>
              <w:jc w:val="center"/>
              <w:rPr>
                <w:rFonts w:eastAsia="SimSun"/>
                <w:kern w:val="2"/>
                <w:lang w:val="en-US" w:eastAsia="zh-CN"/>
              </w:rPr>
            </w:pPr>
            <w:r w:rsidRPr="00AE6B1A">
              <w:rPr>
                <w:rFonts w:eastAsia="SimSun"/>
                <w:i/>
                <w:kern w:val="2"/>
                <w:lang w:val="en-US" w:eastAsia="zh-CN"/>
              </w:rPr>
              <w:t>(</w:t>
            </w:r>
            <w:proofErr w:type="spellStart"/>
            <w:r w:rsidRPr="00AE6B1A">
              <w:rPr>
                <w:rFonts w:eastAsia="SimSun"/>
                <w:i/>
                <w:kern w:val="2"/>
                <w:lang w:val="en-US" w:eastAsia="zh-CN"/>
              </w:rPr>
              <w:t>parašas</w:t>
            </w:r>
            <w:proofErr w:type="spellEnd"/>
            <w:r w:rsidRPr="00AE6B1A">
              <w:rPr>
                <w:rFonts w:eastAsia="SimSun"/>
                <w:i/>
                <w:kern w:val="2"/>
                <w:lang w:val="en-US" w:eastAsia="zh-CN"/>
              </w:rPr>
              <w:t>)</w:t>
            </w:r>
          </w:p>
        </w:tc>
        <w:tc>
          <w:tcPr>
            <w:tcW w:w="566" w:type="dxa"/>
            <w:shd w:val="clear" w:color="auto" w:fill="auto"/>
            <w:vAlign w:val="center"/>
          </w:tcPr>
          <w:p w14:paraId="32FD8C24" w14:textId="77777777" w:rsidR="00383821" w:rsidRPr="00AE6B1A" w:rsidRDefault="00383821" w:rsidP="00383821">
            <w:pPr>
              <w:suppressAutoHyphens/>
              <w:snapToGrid w:val="0"/>
              <w:jc w:val="center"/>
              <w:rPr>
                <w:rFonts w:eastAsia="SimSun"/>
                <w:b/>
                <w:kern w:val="2"/>
                <w:lang w:val="en-US" w:eastAsia="zh-CN"/>
              </w:rPr>
            </w:pPr>
          </w:p>
        </w:tc>
        <w:tc>
          <w:tcPr>
            <w:tcW w:w="1809" w:type="dxa"/>
            <w:shd w:val="clear" w:color="auto" w:fill="auto"/>
          </w:tcPr>
          <w:p w14:paraId="43F603EA" w14:textId="77777777" w:rsidR="00383821" w:rsidRPr="00AE6B1A" w:rsidRDefault="00383821" w:rsidP="00383821">
            <w:pPr>
              <w:suppressAutoHyphens/>
              <w:jc w:val="center"/>
              <w:rPr>
                <w:rFonts w:eastAsia="SimSun"/>
                <w:kern w:val="2"/>
                <w:lang w:val="en-US" w:eastAsia="zh-CN"/>
              </w:rPr>
            </w:pPr>
            <w:r w:rsidRPr="00AE6B1A">
              <w:rPr>
                <w:rFonts w:eastAsia="SimSun"/>
                <w:i/>
                <w:kern w:val="2"/>
                <w:lang w:val="en-US" w:eastAsia="zh-CN"/>
              </w:rPr>
              <w:t>(data)</w:t>
            </w:r>
          </w:p>
        </w:tc>
      </w:tr>
      <w:tr w:rsidR="00383821" w:rsidRPr="00AE6B1A" w14:paraId="2E302BF1" w14:textId="77777777" w:rsidTr="00D03E1F">
        <w:trPr>
          <w:trHeight w:val="2733"/>
        </w:trPr>
        <w:tc>
          <w:tcPr>
            <w:tcW w:w="9854" w:type="dxa"/>
            <w:gridSpan w:val="5"/>
            <w:shd w:val="clear" w:color="auto" w:fill="auto"/>
            <w:vAlign w:val="center"/>
          </w:tcPr>
          <w:p w14:paraId="51D331F4" w14:textId="1AC3A4E6" w:rsidR="00383821" w:rsidRPr="00AE6B1A" w:rsidRDefault="005C2A27" w:rsidP="00786853">
            <w:pPr>
              <w:suppressAutoHyphens/>
              <w:jc w:val="center"/>
              <w:rPr>
                <w:rFonts w:eastAsia="SimSun"/>
                <w:kern w:val="2"/>
                <w:lang w:val="en-US" w:eastAsia="zh-CN"/>
              </w:rPr>
            </w:pPr>
            <w:proofErr w:type="spellStart"/>
            <w:r w:rsidRPr="00AE6B1A">
              <w:rPr>
                <w:rFonts w:eastAsia="SimSun"/>
                <w:kern w:val="2"/>
                <w:lang w:val="en-US" w:eastAsia="zh-CN"/>
              </w:rPr>
              <w:t>Klaipėda</w:t>
            </w:r>
            <w:proofErr w:type="spellEnd"/>
            <w:r w:rsidRPr="00AE6B1A">
              <w:rPr>
                <w:rFonts w:eastAsia="SimSun"/>
                <w:kern w:val="2"/>
                <w:lang w:val="en-US" w:eastAsia="zh-CN"/>
              </w:rPr>
              <w:t>, 202</w:t>
            </w:r>
            <w:r w:rsidR="004B1F79">
              <w:rPr>
                <w:rFonts w:eastAsia="SimSun"/>
                <w:kern w:val="2"/>
                <w:lang w:val="en-US" w:eastAsia="zh-CN"/>
              </w:rPr>
              <w:t>5</w:t>
            </w:r>
          </w:p>
        </w:tc>
      </w:tr>
    </w:tbl>
    <w:p w14:paraId="09128F46" w14:textId="77777777" w:rsidR="0044603F" w:rsidRPr="00AE6B1A" w:rsidRDefault="006177CF" w:rsidP="006177CF">
      <w:pPr>
        <w:tabs>
          <w:tab w:val="center" w:pos="4819"/>
          <w:tab w:val="left" w:pos="7695"/>
        </w:tabs>
        <w:spacing w:before="240" w:after="120" w:line="360" w:lineRule="auto"/>
        <w:rPr>
          <w:b/>
          <w:lang w:val="en-US"/>
        </w:rPr>
      </w:pPr>
      <w:bookmarkStart w:id="0" w:name="_Toc235980037"/>
      <w:bookmarkStart w:id="1" w:name="_Toc205384699"/>
      <w:bookmarkStart w:id="2" w:name="_Toc205384835"/>
      <w:bookmarkStart w:id="3" w:name="_Toc206245752"/>
      <w:bookmarkStart w:id="4" w:name="_Toc267428935"/>
      <w:r w:rsidRPr="00AE6B1A">
        <w:rPr>
          <w:b/>
          <w:lang w:val="en-US"/>
        </w:rPr>
        <w:lastRenderedPageBreak/>
        <w:tab/>
      </w:r>
      <w:bookmarkStart w:id="5" w:name="_Toc203888520"/>
      <w:bookmarkStart w:id="6" w:name="_Toc266903779"/>
      <w:bookmarkStart w:id="7" w:name="_Toc267390512"/>
      <w:bookmarkStart w:id="8" w:name="_Toc267407272"/>
      <w:bookmarkStart w:id="9" w:name="_Toc267406917"/>
      <w:bookmarkStart w:id="10" w:name="_Toc267585177"/>
      <w:bookmarkStart w:id="11" w:name="_Toc267585363"/>
      <w:r w:rsidR="00F43EEA">
        <w:rPr>
          <w:b/>
          <w:lang w:val="en-US"/>
        </w:rPr>
        <w:t>CONTENT</w:t>
      </w:r>
      <w:r w:rsidRPr="00AE6B1A">
        <w:rPr>
          <w:b/>
          <w:lang w:val="en-US"/>
        </w:rPr>
        <w:tab/>
      </w:r>
    </w:p>
    <w:p w14:paraId="280F384A" w14:textId="77777777" w:rsidR="000A6DA7" w:rsidRPr="000F3036" w:rsidRDefault="0044603F">
      <w:pPr>
        <w:pStyle w:val="TOC1"/>
        <w:rPr>
          <w:rFonts w:ascii="Calibri" w:hAnsi="Calibri"/>
          <w:bCs w:val="0"/>
          <w:caps w:val="0"/>
          <w:sz w:val="22"/>
          <w:lang w:eastAsia="lt-LT"/>
        </w:rPr>
      </w:pPr>
      <w:r w:rsidRPr="00AE6B1A">
        <w:rPr>
          <w:lang w:val="en-US"/>
        </w:rPr>
        <w:fldChar w:fldCharType="begin"/>
      </w:r>
      <w:r w:rsidRPr="00AE6B1A">
        <w:rPr>
          <w:lang w:val="en-US"/>
        </w:rPr>
        <w:instrText xml:space="preserve"> TOC \o "1-3" \h \z \u </w:instrText>
      </w:r>
      <w:r w:rsidRPr="00AE6B1A">
        <w:rPr>
          <w:lang w:val="en-US"/>
        </w:rPr>
        <w:fldChar w:fldCharType="separate"/>
      </w:r>
      <w:hyperlink w:anchor="_Toc191028959" w:history="1">
        <w:r w:rsidR="000A6DA7" w:rsidRPr="00A42F41">
          <w:rPr>
            <w:rStyle w:val="Hyperlink"/>
          </w:rPr>
          <w:t>LIST OF TABLES</w:t>
        </w:r>
        <w:r w:rsidR="000A6DA7">
          <w:rPr>
            <w:webHidden/>
          </w:rPr>
          <w:tab/>
        </w:r>
        <w:r w:rsidR="000A6DA7">
          <w:rPr>
            <w:webHidden/>
          </w:rPr>
          <w:fldChar w:fldCharType="begin"/>
        </w:r>
        <w:r w:rsidR="000A6DA7">
          <w:rPr>
            <w:webHidden/>
          </w:rPr>
          <w:instrText xml:space="preserve"> PAGEREF _Toc191028959 \h </w:instrText>
        </w:r>
        <w:r w:rsidR="000A6DA7">
          <w:rPr>
            <w:webHidden/>
          </w:rPr>
        </w:r>
        <w:r w:rsidR="000A6DA7">
          <w:rPr>
            <w:webHidden/>
          </w:rPr>
          <w:fldChar w:fldCharType="separate"/>
        </w:r>
        <w:r w:rsidR="000A6DA7">
          <w:rPr>
            <w:webHidden/>
          </w:rPr>
          <w:t>2</w:t>
        </w:r>
        <w:r w:rsidR="000A6DA7">
          <w:rPr>
            <w:webHidden/>
          </w:rPr>
          <w:fldChar w:fldCharType="end"/>
        </w:r>
      </w:hyperlink>
    </w:p>
    <w:p w14:paraId="6AEF29C6" w14:textId="77777777" w:rsidR="000A6DA7" w:rsidRPr="000F3036" w:rsidRDefault="000A6DA7">
      <w:pPr>
        <w:pStyle w:val="TOC1"/>
        <w:rPr>
          <w:rFonts w:ascii="Calibri" w:hAnsi="Calibri"/>
          <w:bCs w:val="0"/>
          <w:caps w:val="0"/>
          <w:sz w:val="22"/>
          <w:lang w:eastAsia="lt-LT"/>
        </w:rPr>
      </w:pPr>
      <w:hyperlink w:anchor="_Toc191028960" w:history="1">
        <w:r w:rsidRPr="00A42F41">
          <w:rPr>
            <w:rStyle w:val="Hyperlink"/>
          </w:rPr>
          <w:t>LIST OF FIGURES</w:t>
        </w:r>
        <w:r>
          <w:rPr>
            <w:webHidden/>
          </w:rPr>
          <w:tab/>
        </w:r>
        <w:r>
          <w:rPr>
            <w:webHidden/>
          </w:rPr>
          <w:fldChar w:fldCharType="begin"/>
        </w:r>
        <w:r>
          <w:rPr>
            <w:webHidden/>
          </w:rPr>
          <w:instrText xml:space="preserve"> PAGEREF _Toc191028960 \h </w:instrText>
        </w:r>
        <w:r>
          <w:rPr>
            <w:webHidden/>
          </w:rPr>
        </w:r>
        <w:r>
          <w:rPr>
            <w:webHidden/>
          </w:rPr>
          <w:fldChar w:fldCharType="separate"/>
        </w:r>
        <w:r>
          <w:rPr>
            <w:webHidden/>
          </w:rPr>
          <w:t>3</w:t>
        </w:r>
        <w:r>
          <w:rPr>
            <w:webHidden/>
          </w:rPr>
          <w:fldChar w:fldCharType="end"/>
        </w:r>
      </w:hyperlink>
    </w:p>
    <w:p w14:paraId="7422884A" w14:textId="77777777" w:rsidR="000A6DA7" w:rsidRPr="000F3036" w:rsidRDefault="000A6DA7">
      <w:pPr>
        <w:pStyle w:val="TOC1"/>
        <w:rPr>
          <w:rFonts w:ascii="Calibri" w:hAnsi="Calibri"/>
          <w:bCs w:val="0"/>
          <w:caps w:val="0"/>
          <w:sz w:val="22"/>
          <w:lang w:eastAsia="lt-LT"/>
        </w:rPr>
      </w:pPr>
      <w:hyperlink w:anchor="_Toc191028961" w:history="1">
        <w:r w:rsidRPr="00A42F41">
          <w:rPr>
            <w:rStyle w:val="Hyperlink"/>
          </w:rPr>
          <w:t>INTRODUCTION</w:t>
        </w:r>
        <w:r>
          <w:rPr>
            <w:webHidden/>
          </w:rPr>
          <w:tab/>
        </w:r>
        <w:r>
          <w:rPr>
            <w:webHidden/>
          </w:rPr>
          <w:fldChar w:fldCharType="begin"/>
        </w:r>
        <w:r>
          <w:rPr>
            <w:webHidden/>
          </w:rPr>
          <w:instrText xml:space="preserve"> PAGEREF _Toc191028961 \h </w:instrText>
        </w:r>
        <w:r>
          <w:rPr>
            <w:webHidden/>
          </w:rPr>
        </w:r>
        <w:r>
          <w:rPr>
            <w:webHidden/>
          </w:rPr>
          <w:fldChar w:fldCharType="separate"/>
        </w:r>
        <w:r>
          <w:rPr>
            <w:webHidden/>
          </w:rPr>
          <w:t>4</w:t>
        </w:r>
        <w:r>
          <w:rPr>
            <w:webHidden/>
          </w:rPr>
          <w:fldChar w:fldCharType="end"/>
        </w:r>
      </w:hyperlink>
    </w:p>
    <w:p w14:paraId="6BD3665B" w14:textId="77777777" w:rsidR="000A6DA7" w:rsidRPr="000F3036" w:rsidRDefault="000A6DA7">
      <w:pPr>
        <w:pStyle w:val="TOC1"/>
        <w:rPr>
          <w:rFonts w:ascii="Calibri" w:hAnsi="Calibri"/>
          <w:bCs w:val="0"/>
          <w:caps w:val="0"/>
          <w:sz w:val="22"/>
          <w:lang w:eastAsia="lt-LT"/>
        </w:rPr>
      </w:pPr>
      <w:hyperlink w:anchor="_Toc191028962" w:history="1">
        <w:r w:rsidRPr="00A42F41">
          <w:rPr>
            <w:rStyle w:val="Hyperlink"/>
          </w:rPr>
          <w:t>1.</w:t>
        </w:r>
        <w:r w:rsidRPr="000F3036">
          <w:rPr>
            <w:rFonts w:ascii="Calibri" w:hAnsi="Calibri"/>
            <w:bCs w:val="0"/>
            <w:caps w:val="0"/>
            <w:sz w:val="22"/>
            <w:lang w:eastAsia="lt-LT"/>
          </w:rPr>
          <w:tab/>
        </w:r>
        <w:r w:rsidRPr="00A42F41">
          <w:rPr>
            <w:rStyle w:val="Hyperlink"/>
          </w:rPr>
          <w:t>SOFTWARE SYSTEM DESIGN</w:t>
        </w:r>
        <w:r>
          <w:rPr>
            <w:webHidden/>
          </w:rPr>
          <w:tab/>
        </w:r>
        <w:r>
          <w:rPr>
            <w:webHidden/>
          </w:rPr>
          <w:fldChar w:fldCharType="begin"/>
        </w:r>
        <w:r>
          <w:rPr>
            <w:webHidden/>
          </w:rPr>
          <w:instrText xml:space="preserve"> PAGEREF _Toc191028962 \h </w:instrText>
        </w:r>
        <w:r>
          <w:rPr>
            <w:webHidden/>
          </w:rPr>
        </w:r>
        <w:r>
          <w:rPr>
            <w:webHidden/>
          </w:rPr>
          <w:fldChar w:fldCharType="separate"/>
        </w:r>
        <w:r>
          <w:rPr>
            <w:webHidden/>
          </w:rPr>
          <w:t>7</w:t>
        </w:r>
        <w:r>
          <w:rPr>
            <w:webHidden/>
          </w:rPr>
          <w:fldChar w:fldCharType="end"/>
        </w:r>
      </w:hyperlink>
    </w:p>
    <w:p w14:paraId="280AAB6B" w14:textId="77777777" w:rsidR="000A6DA7" w:rsidRPr="000F3036" w:rsidRDefault="000A6DA7">
      <w:pPr>
        <w:pStyle w:val="TOC2"/>
        <w:rPr>
          <w:rFonts w:ascii="Calibri" w:hAnsi="Calibri"/>
          <w:bCs w:val="0"/>
          <w:caps w:val="0"/>
          <w:sz w:val="22"/>
          <w:szCs w:val="22"/>
          <w:lang w:eastAsia="lt-LT"/>
        </w:rPr>
      </w:pPr>
      <w:hyperlink w:anchor="_Toc191028963" w:history="1">
        <w:r w:rsidRPr="00A42F41">
          <w:rPr>
            <w:rStyle w:val="Hyperlink"/>
            <w:lang w:val="en-US"/>
          </w:rPr>
          <w:t>1.1.</w:t>
        </w:r>
        <w:r w:rsidRPr="000F3036">
          <w:rPr>
            <w:rFonts w:ascii="Calibri" w:hAnsi="Calibri"/>
            <w:bCs w:val="0"/>
            <w:caps w:val="0"/>
            <w:sz w:val="22"/>
            <w:szCs w:val="22"/>
            <w:lang w:eastAsia="lt-LT"/>
          </w:rPr>
          <w:tab/>
        </w:r>
        <w:r w:rsidRPr="00A42F41">
          <w:rPr>
            <w:rStyle w:val="Hyperlink"/>
            <w:lang w:val="en-US"/>
          </w:rPr>
          <w:t>Database Design</w:t>
        </w:r>
        <w:r>
          <w:rPr>
            <w:webHidden/>
          </w:rPr>
          <w:tab/>
        </w:r>
        <w:r>
          <w:rPr>
            <w:webHidden/>
          </w:rPr>
          <w:fldChar w:fldCharType="begin"/>
        </w:r>
        <w:r>
          <w:rPr>
            <w:webHidden/>
          </w:rPr>
          <w:instrText xml:space="preserve"> PAGEREF _Toc191028963 \h </w:instrText>
        </w:r>
        <w:r>
          <w:rPr>
            <w:webHidden/>
          </w:rPr>
        </w:r>
        <w:r>
          <w:rPr>
            <w:webHidden/>
          </w:rPr>
          <w:fldChar w:fldCharType="separate"/>
        </w:r>
        <w:r>
          <w:rPr>
            <w:webHidden/>
          </w:rPr>
          <w:t>7</w:t>
        </w:r>
        <w:r>
          <w:rPr>
            <w:webHidden/>
          </w:rPr>
          <w:fldChar w:fldCharType="end"/>
        </w:r>
      </w:hyperlink>
    </w:p>
    <w:p w14:paraId="3C5EF32D" w14:textId="77777777" w:rsidR="000A6DA7" w:rsidRPr="000F3036" w:rsidRDefault="000A6DA7">
      <w:pPr>
        <w:pStyle w:val="TOC2"/>
        <w:rPr>
          <w:rFonts w:ascii="Calibri" w:hAnsi="Calibri"/>
          <w:bCs w:val="0"/>
          <w:caps w:val="0"/>
          <w:sz w:val="22"/>
          <w:szCs w:val="22"/>
          <w:lang w:eastAsia="lt-LT"/>
        </w:rPr>
      </w:pPr>
      <w:hyperlink w:anchor="_Toc191028964" w:history="1">
        <w:r w:rsidRPr="00A42F41">
          <w:rPr>
            <w:rStyle w:val="Hyperlink"/>
            <w:lang w:val="en-US"/>
          </w:rPr>
          <w:t>1.2.</w:t>
        </w:r>
        <w:r w:rsidRPr="000F3036">
          <w:rPr>
            <w:rFonts w:ascii="Calibri" w:hAnsi="Calibri"/>
            <w:bCs w:val="0"/>
            <w:caps w:val="0"/>
            <w:sz w:val="22"/>
            <w:szCs w:val="22"/>
            <w:lang w:eastAsia="lt-LT"/>
          </w:rPr>
          <w:tab/>
        </w:r>
        <w:r w:rsidRPr="00A42F41">
          <w:rPr>
            <w:rStyle w:val="Hyperlink"/>
            <w:lang w:val="en-US"/>
          </w:rPr>
          <w:t>Data Used</w:t>
        </w:r>
        <w:r>
          <w:rPr>
            <w:webHidden/>
          </w:rPr>
          <w:tab/>
        </w:r>
        <w:r>
          <w:rPr>
            <w:webHidden/>
          </w:rPr>
          <w:fldChar w:fldCharType="begin"/>
        </w:r>
        <w:r>
          <w:rPr>
            <w:webHidden/>
          </w:rPr>
          <w:instrText xml:space="preserve"> PAGEREF _Toc191028964 \h </w:instrText>
        </w:r>
        <w:r>
          <w:rPr>
            <w:webHidden/>
          </w:rPr>
        </w:r>
        <w:r>
          <w:rPr>
            <w:webHidden/>
          </w:rPr>
          <w:fldChar w:fldCharType="separate"/>
        </w:r>
        <w:r>
          <w:rPr>
            <w:webHidden/>
          </w:rPr>
          <w:t>7</w:t>
        </w:r>
        <w:r>
          <w:rPr>
            <w:webHidden/>
          </w:rPr>
          <w:fldChar w:fldCharType="end"/>
        </w:r>
      </w:hyperlink>
    </w:p>
    <w:p w14:paraId="21A3CDE1" w14:textId="77777777" w:rsidR="000A6DA7" w:rsidRPr="000F3036" w:rsidRDefault="000A6DA7">
      <w:pPr>
        <w:pStyle w:val="TOC2"/>
        <w:rPr>
          <w:rFonts w:ascii="Calibri" w:hAnsi="Calibri"/>
          <w:bCs w:val="0"/>
          <w:caps w:val="0"/>
          <w:sz w:val="22"/>
          <w:szCs w:val="22"/>
          <w:lang w:eastAsia="lt-LT"/>
        </w:rPr>
      </w:pPr>
      <w:hyperlink w:anchor="_Toc191028965" w:history="1">
        <w:r w:rsidRPr="00A42F41">
          <w:rPr>
            <w:rStyle w:val="Hyperlink"/>
            <w:lang w:val="en-US"/>
          </w:rPr>
          <w:t>1.2.1.</w:t>
        </w:r>
        <w:r w:rsidRPr="000F3036">
          <w:rPr>
            <w:rFonts w:ascii="Calibri" w:hAnsi="Calibri"/>
            <w:bCs w:val="0"/>
            <w:caps w:val="0"/>
            <w:sz w:val="22"/>
            <w:szCs w:val="22"/>
            <w:lang w:eastAsia="lt-LT"/>
          </w:rPr>
          <w:tab/>
        </w:r>
        <w:r w:rsidRPr="00A42F41">
          <w:rPr>
            <w:rStyle w:val="Hyperlink"/>
            <w:lang w:val="en-US"/>
          </w:rPr>
          <w:t>Data Objects</w:t>
        </w:r>
        <w:r>
          <w:rPr>
            <w:webHidden/>
          </w:rPr>
          <w:tab/>
        </w:r>
        <w:r>
          <w:rPr>
            <w:webHidden/>
          </w:rPr>
          <w:fldChar w:fldCharType="begin"/>
        </w:r>
        <w:r>
          <w:rPr>
            <w:webHidden/>
          </w:rPr>
          <w:instrText xml:space="preserve"> PAGEREF _Toc191028965 \h </w:instrText>
        </w:r>
        <w:r>
          <w:rPr>
            <w:webHidden/>
          </w:rPr>
        </w:r>
        <w:r>
          <w:rPr>
            <w:webHidden/>
          </w:rPr>
          <w:fldChar w:fldCharType="separate"/>
        </w:r>
        <w:r>
          <w:rPr>
            <w:webHidden/>
          </w:rPr>
          <w:t>7</w:t>
        </w:r>
        <w:r>
          <w:rPr>
            <w:webHidden/>
          </w:rPr>
          <w:fldChar w:fldCharType="end"/>
        </w:r>
      </w:hyperlink>
    </w:p>
    <w:p w14:paraId="241E03FC" w14:textId="77777777" w:rsidR="000A6DA7" w:rsidRPr="000F3036" w:rsidRDefault="000A6DA7">
      <w:pPr>
        <w:pStyle w:val="TOC2"/>
        <w:rPr>
          <w:rFonts w:ascii="Calibri" w:hAnsi="Calibri"/>
          <w:bCs w:val="0"/>
          <w:caps w:val="0"/>
          <w:sz w:val="22"/>
          <w:szCs w:val="22"/>
          <w:lang w:eastAsia="lt-LT"/>
        </w:rPr>
      </w:pPr>
      <w:hyperlink w:anchor="_Toc191028966" w:history="1">
        <w:r w:rsidRPr="00A42F41">
          <w:rPr>
            <w:rStyle w:val="Hyperlink"/>
            <w:lang w:val="en-US"/>
          </w:rPr>
          <w:t>1.2.2.</w:t>
        </w:r>
        <w:r w:rsidRPr="000F3036">
          <w:rPr>
            <w:rFonts w:ascii="Calibri" w:hAnsi="Calibri"/>
            <w:bCs w:val="0"/>
            <w:caps w:val="0"/>
            <w:sz w:val="22"/>
            <w:szCs w:val="22"/>
            <w:lang w:eastAsia="lt-LT"/>
          </w:rPr>
          <w:tab/>
        </w:r>
        <w:r w:rsidRPr="00A42F41">
          <w:rPr>
            <w:rStyle w:val="Hyperlink"/>
            <w:lang w:val="en-US"/>
          </w:rPr>
          <w:t>Data Structures</w:t>
        </w:r>
        <w:r>
          <w:rPr>
            <w:webHidden/>
          </w:rPr>
          <w:tab/>
        </w:r>
        <w:r>
          <w:rPr>
            <w:webHidden/>
          </w:rPr>
          <w:fldChar w:fldCharType="begin"/>
        </w:r>
        <w:r>
          <w:rPr>
            <w:webHidden/>
          </w:rPr>
          <w:instrText xml:space="preserve"> PAGEREF _Toc191028966 \h </w:instrText>
        </w:r>
        <w:r>
          <w:rPr>
            <w:webHidden/>
          </w:rPr>
        </w:r>
        <w:r>
          <w:rPr>
            <w:webHidden/>
          </w:rPr>
          <w:fldChar w:fldCharType="separate"/>
        </w:r>
        <w:r>
          <w:rPr>
            <w:webHidden/>
          </w:rPr>
          <w:t>7</w:t>
        </w:r>
        <w:r>
          <w:rPr>
            <w:webHidden/>
          </w:rPr>
          <w:fldChar w:fldCharType="end"/>
        </w:r>
      </w:hyperlink>
    </w:p>
    <w:p w14:paraId="2E8BACD2" w14:textId="77777777" w:rsidR="000A6DA7" w:rsidRPr="000F3036" w:rsidRDefault="000A6DA7">
      <w:pPr>
        <w:pStyle w:val="TOC2"/>
        <w:rPr>
          <w:rFonts w:ascii="Calibri" w:hAnsi="Calibri"/>
          <w:bCs w:val="0"/>
          <w:caps w:val="0"/>
          <w:sz w:val="22"/>
          <w:szCs w:val="22"/>
          <w:lang w:eastAsia="lt-LT"/>
        </w:rPr>
      </w:pPr>
      <w:hyperlink w:anchor="_Toc191028967" w:history="1">
        <w:r w:rsidRPr="00A42F41">
          <w:rPr>
            <w:rStyle w:val="Hyperlink"/>
            <w:lang w:val="en-US"/>
          </w:rPr>
          <w:t>1.3.</w:t>
        </w:r>
        <w:r w:rsidRPr="000F3036">
          <w:rPr>
            <w:rFonts w:ascii="Calibri" w:hAnsi="Calibri"/>
            <w:bCs w:val="0"/>
            <w:caps w:val="0"/>
            <w:sz w:val="22"/>
            <w:szCs w:val="22"/>
            <w:lang w:eastAsia="lt-LT"/>
          </w:rPr>
          <w:tab/>
        </w:r>
        <w:r w:rsidRPr="00A42F41">
          <w:rPr>
            <w:rStyle w:val="Hyperlink"/>
            <w:lang w:val="en-US"/>
          </w:rPr>
          <w:t>Software Project</w:t>
        </w:r>
        <w:r>
          <w:rPr>
            <w:webHidden/>
          </w:rPr>
          <w:tab/>
        </w:r>
        <w:r>
          <w:rPr>
            <w:webHidden/>
          </w:rPr>
          <w:fldChar w:fldCharType="begin"/>
        </w:r>
        <w:r>
          <w:rPr>
            <w:webHidden/>
          </w:rPr>
          <w:instrText xml:space="preserve"> PAGEREF _Toc191028967 \h </w:instrText>
        </w:r>
        <w:r>
          <w:rPr>
            <w:webHidden/>
          </w:rPr>
        </w:r>
        <w:r>
          <w:rPr>
            <w:webHidden/>
          </w:rPr>
          <w:fldChar w:fldCharType="separate"/>
        </w:r>
        <w:r>
          <w:rPr>
            <w:webHidden/>
          </w:rPr>
          <w:t>7</w:t>
        </w:r>
        <w:r>
          <w:rPr>
            <w:webHidden/>
          </w:rPr>
          <w:fldChar w:fldCharType="end"/>
        </w:r>
      </w:hyperlink>
    </w:p>
    <w:p w14:paraId="3F71B8B3" w14:textId="77777777" w:rsidR="000A6DA7" w:rsidRPr="000F3036" w:rsidRDefault="000A6DA7">
      <w:pPr>
        <w:pStyle w:val="TOC2"/>
        <w:rPr>
          <w:rFonts w:ascii="Calibri" w:hAnsi="Calibri"/>
          <w:bCs w:val="0"/>
          <w:caps w:val="0"/>
          <w:sz w:val="22"/>
          <w:szCs w:val="22"/>
          <w:lang w:eastAsia="lt-LT"/>
        </w:rPr>
      </w:pPr>
      <w:hyperlink w:anchor="_Toc191028968" w:history="1">
        <w:r w:rsidRPr="00A42F41">
          <w:rPr>
            <w:rStyle w:val="Hyperlink"/>
            <w:lang w:val="en-US"/>
          </w:rPr>
          <w:t>1.4.</w:t>
        </w:r>
        <w:r w:rsidRPr="000F3036">
          <w:rPr>
            <w:rFonts w:ascii="Calibri" w:hAnsi="Calibri"/>
            <w:bCs w:val="0"/>
            <w:caps w:val="0"/>
            <w:sz w:val="22"/>
            <w:szCs w:val="22"/>
            <w:lang w:eastAsia="lt-LT"/>
          </w:rPr>
          <w:tab/>
        </w:r>
        <w:r w:rsidRPr="00A42F41">
          <w:rPr>
            <w:rStyle w:val="Hyperlink"/>
            <w:lang w:val="en-US"/>
          </w:rPr>
          <w:t>Design Patterns</w:t>
        </w:r>
        <w:r>
          <w:rPr>
            <w:webHidden/>
          </w:rPr>
          <w:tab/>
        </w:r>
        <w:r>
          <w:rPr>
            <w:webHidden/>
          </w:rPr>
          <w:fldChar w:fldCharType="begin"/>
        </w:r>
        <w:r>
          <w:rPr>
            <w:webHidden/>
          </w:rPr>
          <w:instrText xml:space="preserve"> PAGEREF _Toc191028968 \h </w:instrText>
        </w:r>
        <w:r>
          <w:rPr>
            <w:webHidden/>
          </w:rPr>
        </w:r>
        <w:r>
          <w:rPr>
            <w:webHidden/>
          </w:rPr>
          <w:fldChar w:fldCharType="separate"/>
        </w:r>
        <w:r>
          <w:rPr>
            <w:webHidden/>
          </w:rPr>
          <w:t>7</w:t>
        </w:r>
        <w:r>
          <w:rPr>
            <w:webHidden/>
          </w:rPr>
          <w:fldChar w:fldCharType="end"/>
        </w:r>
      </w:hyperlink>
    </w:p>
    <w:p w14:paraId="08C77EA7" w14:textId="77777777" w:rsidR="000A6DA7" w:rsidRPr="000F3036" w:rsidRDefault="000A6DA7">
      <w:pPr>
        <w:pStyle w:val="TOC1"/>
        <w:rPr>
          <w:rFonts w:ascii="Calibri" w:hAnsi="Calibri"/>
          <w:bCs w:val="0"/>
          <w:caps w:val="0"/>
          <w:sz w:val="22"/>
          <w:lang w:eastAsia="lt-LT"/>
        </w:rPr>
      </w:pPr>
      <w:hyperlink w:anchor="_Toc191028969" w:history="1">
        <w:r w:rsidRPr="00A42F41">
          <w:rPr>
            <w:rStyle w:val="Hyperlink"/>
          </w:rPr>
          <w:t>2.</w:t>
        </w:r>
        <w:r w:rsidRPr="000F3036">
          <w:rPr>
            <w:rFonts w:ascii="Calibri" w:hAnsi="Calibri"/>
            <w:bCs w:val="0"/>
            <w:caps w:val="0"/>
            <w:sz w:val="22"/>
            <w:lang w:eastAsia="lt-LT"/>
          </w:rPr>
          <w:tab/>
        </w:r>
        <w:r w:rsidRPr="00A42F41">
          <w:rPr>
            <w:rStyle w:val="Hyperlink"/>
          </w:rPr>
          <w:t>SOFTWARE SYSTEM IMPLEMENTATION</w:t>
        </w:r>
        <w:r>
          <w:rPr>
            <w:webHidden/>
          </w:rPr>
          <w:tab/>
        </w:r>
        <w:r>
          <w:rPr>
            <w:webHidden/>
          </w:rPr>
          <w:fldChar w:fldCharType="begin"/>
        </w:r>
        <w:r>
          <w:rPr>
            <w:webHidden/>
          </w:rPr>
          <w:instrText xml:space="preserve"> PAGEREF _Toc191028969 \h </w:instrText>
        </w:r>
        <w:r>
          <w:rPr>
            <w:webHidden/>
          </w:rPr>
        </w:r>
        <w:r>
          <w:rPr>
            <w:webHidden/>
          </w:rPr>
          <w:fldChar w:fldCharType="separate"/>
        </w:r>
        <w:r>
          <w:rPr>
            <w:webHidden/>
          </w:rPr>
          <w:t>8</w:t>
        </w:r>
        <w:r>
          <w:rPr>
            <w:webHidden/>
          </w:rPr>
          <w:fldChar w:fldCharType="end"/>
        </w:r>
      </w:hyperlink>
    </w:p>
    <w:p w14:paraId="6852750D" w14:textId="77777777" w:rsidR="000A6DA7" w:rsidRPr="000F3036" w:rsidRDefault="000A6DA7">
      <w:pPr>
        <w:pStyle w:val="TOC2"/>
        <w:rPr>
          <w:rFonts w:ascii="Calibri" w:hAnsi="Calibri"/>
          <w:bCs w:val="0"/>
          <w:caps w:val="0"/>
          <w:sz w:val="22"/>
          <w:szCs w:val="22"/>
          <w:lang w:eastAsia="lt-LT"/>
        </w:rPr>
      </w:pPr>
      <w:hyperlink w:anchor="_Toc191028970" w:history="1">
        <w:r w:rsidRPr="00A42F41">
          <w:rPr>
            <w:rStyle w:val="Hyperlink"/>
            <w:lang w:val="en-US"/>
          </w:rPr>
          <w:t>2.1.</w:t>
        </w:r>
        <w:r w:rsidRPr="000F3036">
          <w:rPr>
            <w:rFonts w:ascii="Calibri" w:hAnsi="Calibri"/>
            <w:bCs w:val="0"/>
            <w:caps w:val="0"/>
            <w:sz w:val="22"/>
            <w:szCs w:val="22"/>
            <w:lang w:eastAsia="lt-LT"/>
          </w:rPr>
          <w:tab/>
        </w:r>
        <w:r w:rsidRPr="00A42F41">
          <w:rPr>
            <w:rStyle w:val="Hyperlink"/>
            <w:lang w:val="en-US"/>
          </w:rPr>
          <w:t>JPA Implementation (Java Persistence API)</w:t>
        </w:r>
        <w:r>
          <w:rPr>
            <w:webHidden/>
          </w:rPr>
          <w:tab/>
        </w:r>
        <w:r>
          <w:rPr>
            <w:webHidden/>
          </w:rPr>
          <w:fldChar w:fldCharType="begin"/>
        </w:r>
        <w:r>
          <w:rPr>
            <w:webHidden/>
          </w:rPr>
          <w:instrText xml:space="preserve"> PAGEREF _Toc191028970 \h </w:instrText>
        </w:r>
        <w:r>
          <w:rPr>
            <w:webHidden/>
          </w:rPr>
        </w:r>
        <w:r>
          <w:rPr>
            <w:webHidden/>
          </w:rPr>
          <w:fldChar w:fldCharType="separate"/>
        </w:r>
        <w:r>
          <w:rPr>
            <w:webHidden/>
          </w:rPr>
          <w:t>8</w:t>
        </w:r>
        <w:r>
          <w:rPr>
            <w:webHidden/>
          </w:rPr>
          <w:fldChar w:fldCharType="end"/>
        </w:r>
      </w:hyperlink>
    </w:p>
    <w:p w14:paraId="3E617041" w14:textId="77777777" w:rsidR="000A6DA7" w:rsidRPr="000F3036" w:rsidRDefault="000A6DA7">
      <w:pPr>
        <w:pStyle w:val="TOC2"/>
        <w:rPr>
          <w:rFonts w:ascii="Calibri" w:hAnsi="Calibri"/>
          <w:bCs w:val="0"/>
          <w:caps w:val="0"/>
          <w:sz w:val="22"/>
          <w:szCs w:val="22"/>
          <w:lang w:eastAsia="lt-LT"/>
        </w:rPr>
      </w:pPr>
      <w:hyperlink w:anchor="_Toc191028971" w:history="1">
        <w:r w:rsidRPr="00A42F41">
          <w:rPr>
            <w:rStyle w:val="Hyperlink"/>
            <w:lang w:val="en-US"/>
          </w:rPr>
          <w:t>2.2.</w:t>
        </w:r>
        <w:r w:rsidRPr="000F3036">
          <w:rPr>
            <w:rFonts w:ascii="Calibri" w:hAnsi="Calibri"/>
            <w:bCs w:val="0"/>
            <w:caps w:val="0"/>
            <w:sz w:val="22"/>
            <w:szCs w:val="22"/>
            <w:lang w:eastAsia="lt-LT"/>
          </w:rPr>
          <w:tab/>
        </w:r>
        <w:r w:rsidRPr="00A42F41">
          <w:rPr>
            <w:rStyle w:val="Hyperlink"/>
            <w:lang w:val="en-US"/>
          </w:rPr>
          <w:t>DB Queries</w:t>
        </w:r>
        <w:r>
          <w:rPr>
            <w:webHidden/>
          </w:rPr>
          <w:tab/>
        </w:r>
        <w:r>
          <w:rPr>
            <w:webHidden/>
          </w:rPr>
          <w:fldChar w:fldCharType="begin"/>
        </w:r>
        <w:r>
          <w:rPr>
            <w:webHidden/>
          </w:rPr>
          <w:instrText xml:space="preserve"> PAGEREF _Toc191028971 \h </w:instrText>
        </w:r>
        <w:r>
          <w:rPr>
            <w:webHidden/>
          </w:rPr>
        </w:r>
        <w:r>
          <w:rPr>
            <w:webHidden/>
          </w:rPr>
          <w:fldChar w:fldCharType="separate"/>
        </w:r>
        <w:r>
          <w:rPr>
            <w:webHidden/>
          </w:rPr>
          <w:t>8</w:t>
        </w:r>
        <w:r>
          <w:rPr>
            <w:webHidden/>
          </w:rPr>
          <w:fldChar w:fldCharType="end"/>
        </w:r>
      </w:hyperlink>
    </w:p>
    <w:p w14:paraId="3B1C431B" w14:textId="77777777" w:rsidR="000A6DA7" w:rsidRPr="000F3036" w:rsidRDefault="000A6DA7">
      <w:pPr>
        <w:pStyle w:val="TOC2"/>
        <w:rPr>
          <w:rFonts w:ascii="Calibri" w:hAnsi="Calibri"/>
          <w:bCs w:val="0"/>
          <w:caps w:val="0"/>
          <w:sz w:val="22"/>
          <w:szCs w:val="22"/>
          <w:lang w:eastAsia="lt-LT"/>
        </w:rPr>
      </w:pPr>
      <w:hyperlink w:anchor="_Toc191028972" w:history="1">
        <w:r w:rsidRPr="00A42F41">
          <w:rPr>
            <w:rStyle w:val="Hyperlink"/>
            <w:lang w:val="en-US"/>
          </w:rPr>
          <w:t>2.3.</w:t>
        </w:r>
        <w:r w:rsidRPr="000F3036">
          <w:rPr>
            <w:rFonts w:ascii="Calibri" w:hAnsi="Calibri"/>
            <w:bCs w:val="0"/>
            <w:caps w:val="0"/>
            <w:sz w:val="22"/>
            <w:szCs w:val="22"/>
            <w:lang w:eastAsia="lt-LT"/>
          </w:rPr>
          <w:tab/>
        </w:r>
        <w:r w:rsidRPr="00A42F41">
          <w:rPr>
            <w:rStyle w:val="Hyperlink"/>
            <w:lang w:val="en-US"/>
          </w:rPr>
          <w:t>Algorithms</w:t>
        </w:r>
        <w:r>
          <w:rPr>
            <w:webHidden/>
          </w:rPr>
          <w:tab/>
        </w:r>
        <w:r>
          <w:rPr>
            <w:webHidden/>
          </w:rPr>
          <w:fldChar w:fldCharType="begin"/>
        </w:r>
        <w:r>
          <w:rPr>
            <w:webHidden/>
          </w:rPr>
          <w:instrText xml:space="preserve"> PAGEREF _Toc191028972 \h </w:instrText>
        </w:r>
        <w:r>
          <w:rPr>
            <w:webHidden/>
          </w:rPr>
        </w:r>
        <w:r>
          <w:rPr>
            <w:webHidden/>
          </w:rPr>
          <w:fldChar w:fldCharType="separate"/>
        </w:r>
        <w:r>
          <w:rPr>
            <w:webHidden/>
          </w:rPr>
          <w:t>8</w:t>
        </w:r>
        <w:r>
          <w:rPr>
            <w:webHidden/>
          </w:rPr>
          <w:fldChar w:fldCharType="end"/>
        </w:r>
      </w:hyperlink>
    </w:p>
    <w:p w14:paraId="46474650" w14:textId="77777777" w:rsidR="000A6DA7" w:rsidRPr="000F3036" w:rsidRDefault="000A6DA7">
      <w:pPr>
        <w:pStyle w:val="TOC2"/>
        <w:rPr>
          <w:rFonts w:ascii="Calibri" w:hAnsi="Calibri"/>
          <w:bCs w:val="0"/>
          <w:caps w:val="0"/>
          <w:sz w:val="22"/>
          <w:szCs w:val="22"/>
          <w:lang w:eastAsia="lt-LT"/>
        </w:rPr>
      </w:pPr>
      <w:hyperlink w:anchor="_Toc191028973" w:history="1">
        <w:r w:rsidRPr="00A42F41">
          <w:rPr>
            <w:rStyle w:val="Hyperlink"/>
            <w:lang w:val="en-US"/>
          </w:rPr>
          <w:t>2.4.</w:t>
        </w:r>
        <w:r w:rsidRPr="000F3036">
          <w:rPr>
            <w:rFonts w:ascii="Calibri" w:hAnsi="Calibri"/>
            <w:bCs w:val="0"/>
            <w:caps w:val="0"/>
            <w:sz w:val="22"/>
            <w:szCs w:val="22"/>
            <w:lang w:eastAsia="lt-LT"/>
          </w:rPr>
          <w:tab/>
        </w:r>
        <w:r w:rsidRPr="00A42F41">
          <w:rPr>
            <w:rStyle w:val="Hyperlink"/>
            <w:lang w:val="en-US"/>
          </w:rPr>
          <w:t>Graphical User Interface (GUI)</w:t>
        </w:r>
        <w:r>
          <w:rPr>
            <w:webHidden/>
          </w:rPr>
          <w:tab/>
        </w:r>
        <w:r>
          <w:rPr>
            <w:webHidden/>
          </w:rPr>
          <w:fldChar w:fldCharType="begin"/>
        </w:r>
        <w:r>
          <w:rPr>
            <w:webHidden/>
          </w:rPr>
          <w:instrText xml:space="preserve"> PAGEREF _Toc191028973 \h </w:instrText>
        </w:r>
        <w:r>
          <w:rPr>
            <w:webHidden/>
          </w:rPr>
        </w:r>
        <w:r>
          <w:rPr>
            <w:webHidden/>
          </w:rPr>
          <w:fldChar w:fldCharType="separate"/>
        </w:r>
        <w:r>
          <w:rPr>
            <w:webHidden/>
          </w:rPr>
          <w:t>8</w:t>
        </w:r>
        <w:r>
          <w:rPr>
            <w:webHidden/>
          </w:rPr>
          <w:fldChar w:fldCharType="end"/>
        </w:r>
      </w:hyperlink>
    </w:p>
    <w:p w14:paraId="37614D4B" w14:textId="77777777" w:rsidR="000A6DA7" w:rsidRPr="000F3036" w:rsidRDefault="000A6DA7">
      <w:pPr>
        <w:pStyle w:val="TOC1"/>
        <w:rPr>
          <w:rFonts w:ascii="Calibri" w:hAnsi="Calibri"/>
          <w:bCs w:val="0"/>
          <w:caps w:val="0"/>
          <w:sz w:val="22"/>
          <w:lang w:eastAsia="lt-LT"/>
        </w:rPr>
      </w:pPr>
      <w:hyperlink w:anchor="_Toc191028974" w:history="1">
        <w:r w:rsidRPr="00A42F41">
          <w:rPr>
            <w:rStyle w:val="Hyperlink"/>
          </w:rPr>
          <w:t>3.</w:t>
        </w:r>
        <w:r w:rsidRPr="000F3036">
          <w:rPr>
            <w:rFonts w:ascii="Calibri" w:hAnsi="Calibri"/>
            <w:bCs w:val="0"/>
            <w:caps w:val="0"/>
            <w:sz w:val="22"/>
            <w:lang w:eastAsia="lt-LT"/>
          </w:rPr>
          <w:tab/>
        </w:r>
        <w:r w:rsidRPr="00A42F41">
          <w:rPr>
            <w:rStyle w:val="Hyperlink"/>
          </w:rPr>
          <w:t>SOFTWARE SYSTEM QUALITY ASSURANCE</w:t>
        </w:r>
        <w:r>
          <w:rPr>
            <w:webHidden/>
          </w:rPr>
          <w:tab/>
        </w:r>
        <w:r>
          <w:rPr>
            <w:webHidden/>
          </w:rPr>
          <w:fldChar w:fldCharType="begin"/>
        </w:r>
        <w:r>
          <w:rPr>
            <w:webHidden/>
          </w:rPr>
          <w:instrText xml:space="preserve"> PAGEREF _Toc191028974 \h </w:instrText>
        </w:r>
        <w:r>
          <w:rPr>
            <w:webHidden/>
          </w:rPr>
        </w:r>
        <w:r>
          <w:rPr>
            <w:webHidden/>
          </w:rPr>
          <w:fldChar w:fldCharType="separate"/>
        </w:r>
        <w:r>
          <w:rPr>
            <w:webHidden/>
          </w:rPr>
          <w:t>9</w:t>
        </w:r>
        <w:r>
          <w:rPr>
            <w:webHidden/>
          </w:rPr>
          <w:fldChar w:fldCharType="end"/>
        </w:r>
      </w:hyperlink>
    </w:p>
    <w:p w14:paraId="2ADF151B" w14:textId="77777777" w:rsidR="000A6DA7" w:rsidRPr="000F3036" w:rsidRDefault="000A6DA7">
      <w:pPr>
        <w:pStyle w:val="TOC2"/>
        <w:rPr>
          <w:rFonts w:ascii="Calibri" w:hAnsi="Calibri"/>
          <w:bCs w:val="0"/>
          <w:caps w:val="0"/>
          <w:sz w:val="22"/>
          <w:szCs w:val="22"/>
          <w:lang w:eastAsia="lt-LT"/>
        </w:rPr>
      </w:pPr>
      <w:hyperlink w:anchor="_Toc191028975" w:history="1">
        <w:r w:rsidRPr="00A42F41">
          <w:rPr>
            <w:rStyle w:val="Hyperlink"/>
            <w:lang w:val="en-US"/>
          </w:rPr>
          <w:t>3.1.</w:t>
        </w:r>
        <w:r w:rsidRPr="000F3036">
          <w:rPr>
            <w:rFonts w:ascii="Calibri" w:hAnsi="Calibri"/>
            <w:bCs w:val="0"/>
            <w:caps w:val="0"/>
            <w:sz w:val="22"/>
            <w:szCs w:val="22"/>
            <w:lang w:eastAsia="lt-LT"/>
          </w:rPr>
          <w:tab/>
        </w:r>
        <w:r w:rsidRPr="00A42F41">
          <w:rPr>
            <w:rStyle w:val="Hyperlink"/>
            <w:lang w:val="en-US"/>
          </w:rPr>
          <w:t>Testing</w:t>
        </w:r>
        <w:r>
          <w:rPr>
            <w:webHidden/>
          </w:rPr>
          <w:tab/>
        </w:r>
        <w:r>
          <w:rPr>
            <w:webHidden/>
          </w:rPr>
          <w:fldChar w:fldCharType="begin"/>
        </w:r>
        <w:r>
          <w:rPr>
            <w:webHidden/>
          </w:rPr>
          <w:instrText xml:space="preserve"> PAGEREF _Toc191028975 \h </w:instrText>
        </w:r>
        <w:r>
          <w:rPr>
            <w:webHidden/>
          </w:rPr>
        </w:r>
        <w:r>
          <w:rPr>
            <w:webHidden/>
          </w:rPr>
          <w:fldChar w:fldCharType="separate"/>
        </w:r>
        <w:r>
          <w:rPr>
            <w:webHidden/>
          </w:rPr>
          <w:t>9</w:t>
        </w:r>
        <w:r>
          <w:rPr>
            <w:webHidden/>
          </w:rPr>
          <w:fldChar w:fldCharType="end"/>
        </w:r>
      </w:hyperlink>
    </w:p>
    <w:p w14:paraId="4B398500" w14:textId="77777777" w:rsidR="000A6DA7" w:rsidRPr="000F3036" w:rsidRDefault="000A6DA7">
      <w:pPr>
        <w:pStyle w:val="TOC2"/>
        <w:rPr>
          <w:rFonts w:ascii="Calibri" w:hAnsi="Calibri"/>
          <w:bCs w:val="0"/>
          <w:caps w:val="0"/>
          <w:sz w:val="22"/>
          <w:szCs w:val="22"/>
          <w:lang w:eastAsia="lt-LT"/>
        </w:rPr>
      </w:pPr>
      <w:hyperlink w:anchor="_Toc191028976" w:history="1">
        <w:r w:rsidRPr="00A42F41">
          <w:rPr>
            <w:rStyle w:val="Hyperlink"/>
            <w:lang w:val="en-US"/>
          </w:rPr>
          <w:t>3.2.</w:t>
        </w:r>
        <w:r w:rsidRPr="000F3036">
          <w:rPr>
            <w:rFonts w:ascii="Calibri" w:hAnsi="Calibri"/>
            <w:bCs w:val="0"/>
            <w:caps w:val="0"/>
            <w:sz w:val="22"/>
            <w:szCs w:val="22"/>
            <w:lang w:eastAsia="lt-LT"/>
          </w:rPr>
          <w:tab/>
        </w:r>
        <w:r w:rsidRPr="00A42F41">
          <w:rPr>
            <w:rStyle w:val="Hyperlink"/>
            <w:lang w:val="en-US"/>
          </w:rPr>
          <w:t>Code Version Control</w:t>
        </w:r>
        <w:r>
          <w:rPr>
            <w:webHidden/>
          </w:rPr>
          <w:tab/>
        </w:r>
        <w:r>
          <w:rPr>
            <w:webHidden/>
          </w:rPr>
          <w:fldChar w:fldCharType="begin"/>
        </w:r>
        <w:r>
          <w:rPr>
            <w:webHidden/>
          </w:rPr>
          <w:instrText xml:space="preserve"> PAGEREF _Toc191028976 \h </w:instrText>
        </w:r>
        <w:r>
          <w:rPr>
            <w:webHidden/>
          </w:rPr>
        </w:r>
        <w:r>
          <w:rPr>
            <w:webHidden/>
          </w:rPr>
          <w:fldChar w:fldCharType="separate"/>
        </w:r>
        <w:r>
          <w:rPr>
            <w:webHidden/>
          </w:rPr>
          <w:t>9</w:t>
        </w:r>
        <w:r>
          <w:rPr>
            <w:webHidden/>
          </w:rPr>
          <w:fldChar w:fldCharType="end"/>
        </w:r>
      </w:hyperlink>
    </w:p>
    <w:p w14:paraId="78B022D2" w14:textId="77777777" w:rsidR="000A6DA7" w:rsidRPr="000F3036" w:rsidRDefault="000A6DA7">
      <w:pPr>
        <w:pStyle w:val="TOC1"/>
        <w:rPr>
          <w:rFonts w:ascii="Calibri" w:hAnsi="Calibri"/>
          <w:bCs w:val="0"/>
          <w:caps w:val="0"/>
          <w:sz w:val="22"/>
          <w:lang w:eastAsia="lt-LT"/>
        </w:rPr>
      </w:pPr>
      <w:hyperlink w:anchor="_Toc191028977" w:history="1">
        <w:r w:rsidRPr="00A42F41">
          <w:rPr>
            <w:rStyle w:val="Hyperlink"/>
          </w:rPr>
          <w:t>CONCLUSIONS</w:t>
        </w:r>
        <w:r>
          <w:rPr>
            <w:webHidden/>
          </w:rPr>
          <w:tab/>
        </w:r>
        <w:r>
          <w:rPr>
            <w:webHidden/>
          </w:rPr>
          <w:fldChar w:fldCharType="begin"/>
        </w:r>
        <w:r>
          <w:rPr>
            <w:webHidden/>
          </w:rPr>
          <w:instrText xml:space="preserve"> PAGEREF _Toc191028977 \h </w:instrText>
        </w:r>
        <w:r>
          <w:rPr>
            <w:webHidden/>
          </w:rPr>
        </w:r>
        <w:r>
          <w:rPr>
            <w:webHidden/>
          </w:rPr>
          <w:fldChar w:fldCharType="separate"/>
        </w:r>
        <w:r>
          <w:rPr>
            <w:webHidden/>
          </w:rPr>
          <w:t>10</w:t>
        </w:r>
        <w:r>
          <w:rPr>
            <w:webHidden/>
          </w:rPr>
          <w:fldChar w:fldCharType="end"/>
        </w:r>
      </w:hyperlink>
    </w:p>
    <w:p w14:paraId="1834B99E" w14:textId="77777777" w:rsidR="000A6DA7" w:rsidRPr="000F3036" w:rsidRDefault="000A6DA7">
      <w:pPr>
        <w:pStyle w:val="TOC1"/>
        <w:rPr>
          <w:rFonts w:ascii="Calibri" w:hAnsi="Calibri"/>
          <w:bCs w:val="0"/>
          <w:caps w:val="0"/>
          <w:sz w:val="22"/>
          <w:lang w:eastAsia="lt-LT"/>
        </w:rPr>
      </w:pPr>
      <w:hyperlink w:anchor="_Toc191028978" w:history="1">
        <w:r w:rsidRPr="00A42F41">
          <w:rPr>
            <w:rStyle w:val="Hyperlink"/>
          </w:rPr>
          <w:t>LIST OF REFERENCES AND OTHER SOURCES OF INFORMATION</w:t>
        </w:r>
        <w:r>
          <w:rPr>
            <w:webHidden/>
          </w:rPr>
          <w:tab/>
        </w:r>
        <w:r>
          <w:rPr>
            <w:webHidden/>
          </w:rPr>
          <w:fldChar w:fldCharType="begin"/>
        </w:r>
        <w:r>
          <w:rPr>
            <w:webHidden/>
          </w:rPr>
          <w:instrText xml:space="preserve"> PAGEREF _Toc191028978 \h </w:instrText>
        </w:r>
        <w:r>
          <w:rPr>
            <w:webHidden/>
          </w:rPr>
        </w:r>
        <w:r>
          <w:rPr>
            <w:webHidden/>
          </w:rPr>
          <w:fldChar w:fldCharType="separate"/>
        </w:r>
        <w:r>
          <w:rPr>
            <w:webHidden/>
          </w:rPr>
          <w:t>11</w:t>
        </w:r>
        <w:r>
          <w:rPr>
            <w:webHidden/>
          </w:rPr>
          <w:fldChar w:fldCharType="end"/>
        </w:r>
      </w:hyperlink>
    </w:p>
    <w:p w14:paraId="39C1A875" w14:textId="77777777" w:rsidR="00FB1037" w:rsidRPr="00AE6B1A" w:rsidRDefault="0044603F" w:rsidP="006177CF">
      <w:pPr>
        <w:spacing w:line="360" w:lineRule="auto"/>
        <w:rPr>
          <w:lang w:val="en-US"/>
        </w:rPr>
      </w:pPr>
      <w:r w:rsidRPr="00AE6B1A">
        <w:rPr>
          <w:b/>
          <w:bCs/>
          <w:noProof/>
          <w:lang w:val="en-US"/>
        </w:rPr>
        <w:fldChar w:fldCharType="end"/>
      </w:r>
      <w:r w:rsidR="00FB1037" w:rsidRPr="00AE6B1A">
        <w:rPr>
          <w:lang w:val="en-US"/>
        </w:rPr>
        <w:fldChar w:fldCharType="begin"/>
      </w:r>
      <w:r w:rsidR="00FB1037" w:rsidRPr="00AE6B1A">
        <w:rPr>
          <w:lang w:val="en-US"/>
        </w:rPr>
        <w:instrText xml:space="preserve"> TOC \o "1-3" \h \z \u </w:instrText>
      </w:r>
      <w:r w:rsidR="00FB1037" w:rsidRPr="00AE6B1A">
        <w:rPr>
          <w:lang w:val="en-US"/>
        </w:rPr>
        <w:fldChar w:fldCharType="separate"/>
      </w:r>
    </w:p>
    <w:p w14:paraId="556863F9" w14:textId="77777777" w:rsidR="002866A1" w:rsidRPr="00AE6B1A" w:rsidRDefault="00FB1037" w:rsidP="002866A1">
      <w:pPr>
        <w:pStyle w:val="Heading1"/>
        <w:spacing w:line="360" w:lineRule="auto"/>
        <w:jc w:val="center"/>
        <w:rPr>
          <w:rFonts w:ascii="Times New Roman" w:hAnsi="Times New Roman" w:cs="Times New Roman"/>
          <w:sz w:val="24"/>
          <w:szCs w:val="24"/>
        </w:rPr>
      </w:pPr>
      <w:r w:rsidRPr="00AE6B1A">
        <w:rPr>
          <w:b w:val="0"/>
          <w:bCs w:val="0"/>
          <w:noProof/>
        </w:rPr>
        <w:fldChar w:fldCharType="end"/>
      </w:r>
      <w:r w:rsidR="003B44C0" w:rsidRPr="00AE6B1A">
        <w:br w:type="page"/>
      </w:r>
      <w:bookmarkStart w:id="12" w:name="_Toc191028959"/>
      <w:bookmarkStart w:id="13" w:name="_Toc90313271"/>
      <w:bookmarkStart w:id="14" w:name="_Toc90313669"/>
      <w:bookmarkStart w:id="15" w:name="_Toc90572969"/>
      <w:bookmarkStart w:id="16" w:name="_Toc93505453"/>
      <w:bookmarkStart w:id="17" w:name="_Toc93510201"/>
      <w:r w:rsidR="005C75F8" w:rsidRPr="00AE6B1A">
        <w:rPr>
          <w:rFonts w:ascii="Times New Roman" w:hAnsi="Times New Roman" w:cs="Times New Roman"/>
          <w:sz w:val="24"/>
          <w:szCs w:val="24"/>
        </w:rPr>
        <w:lastRenderedPageBreak/>
        <w:t>LIST OF TABLES</w:t>
      </w:r>
      <w:bookmarkEnd w:id="12"/>
    </w:p>
    <w:p w14:paraId="20D02EA3" w14:textId="77777777" w:rsidR="004150BF" w:rsidRPr="00AE6B1A" w:rsidRDefault="00862B59" w:rsidP="004150BF">
      <w:pPr>
        <w:pStyle w:val="TableofFigures"/>
        <w:tabs>
          <w:tab w:val="right" w:leader="dot" w:pos="9628"/>
        </w:tabs>
        <w:rPr>
          <w:rFonts w:ascii="Calibri" w:hAnsi="Calibri"/>
          <w:noProof/>
          <w:sz w:val="22"/>
          <w:szCs w:val="22"/>
          <w:lang w:val="en-US" w:eastAsia="en-US"/>
        </w:rPr>
      </w:pPr>
      <w:r w:rsidRPr="00AE6B1A">
        <w:rPr>
          <w:b/>
          <w:bCs/>
          <w:lang w:val="en-US"/>
        </w:rPr>
        <w:fldChar w:fldCharType="begin"/>
      </w:r>
      <w:r w:rsidRPr="00AE6B1A">
        <w:rPr>
          <w:b/>
          <w:bCs/>
          <w:lang w:val="en-US"/>
        </w:rPr>
        <w:instrText xml:space="preserve"> TOC \h \z \c "lentelė" </w:instrText>
      </w:r>
      <w:r w:rsidRPr="00AE6B1A">
        <w:rPr>
          <w:b/>
          <w:bCs/>
          <w:lang w:val="en-US"/>
        </w:rPr>
        <w:fldChar w:fldCharType="separate"/>
      </w:r>
    </w:p>
    <w:p w14:paraId="6D99DB42" w14:textId="77777777" w:rsidR="00862B59" w:rsidRPr="00AE6B1A" w:rsidRDefault="00862B59">
      <w:pPr>
        <w:pStyle w:val="TableofFigures"/>
        <w:tabs>
          <w:tab w:val="right" w:leader="dot" w:pos="9628"/>
        </w:tabs>
        <w:rPr>
          <w:rFonts w:ascii="Calibri" w:hAnsi="Calibri"/>
          <w:noProof/>
          <w:sz w:val="22"/>
          <w:szCs w:val="22"/>
          <w:lang w:val="en-US" w:eastAsia="en-US"/>
        </w:rPr>
      </w:pPr>
    </w:p>
    <w:p w14:paraId="427D6E15" w14:textId="77777777" w:rsidR="004150BF" w:rsidRPr="00AE6B1A" w:rsidRDefault="00862B59" w:rsidP="004150BF">
      <w:pPr>
        <w:pStyle w:val="Heading1"/>
        <w:spacing w:line="360" w:lineRule="auto"/>
        <w:jc w:val="center"/>
      </w:pPr>
      <w:r w:rsidRPr="00AE6B1A">
        <w:rPr>
          <w:rFonts w:ascii="Times New Roman" w:hAnsi="Times New Roman" w:cs="Times New Roman"/>
          <w:b w:val="0"/>
          <w:bCs w:val="0"/>
          <w:kern w:val="0"/>
          <w:sz w:val="24"/>
          <w:szCs w:val="24"/>
          <w:lang w:eastAsia="ru-RU"/>
        </w:rPr>
        <w:fldChar w:fldCharType="end"/>
      </w:r>
      <w:r w:rsidR="00D9711B" w:rsidRPr="00AE6B1A">
        <w:br w:type="page"/>
      </w:r>
      <w:bookmarkStart w:id="18" w:name="_Toc191028960"/>
      <w:bookmarkStart w:id="19" w:name="_Toc119478429"/>
      <w:bookmarkStart w:id="20" w:name="_Toc266129250"/>
      <w:bookmarkStart w:id="21" w:name="_Toc267426341"/>
      <w:bookmarkStart w:id="22" w:name="_Toc267427226"/>
      <w:bookmarkEnd w:id="5"/>
      <w:bookmarkEnd w:id="6"/>
      <w:bookmarkEnd w:id="7"/>
      <w:bookmarkEnd w:id="8"/>
      <w:bookmarkEnd w:id="9"/>
      <w:bookmarkEnd w:id="10"/>
      <w:bookmarkEnd w:id="11"/>
      <w:bookmarkEnd w:id="13"/>
      <w:bookmarkEnd w:id="14"/>
      <w:bookmarkEnd w:id="15"/>
      <w:bookmarkEnd w:id="16"/>
      <w:bookmarkEnd w:id="17"/>
      <w:r w:rsidR="00475414" w:rsidRPr="00AE6B1A">
        <w:rPr>
          <w:rFonts w:ascii="Times New Roman" w:hAnsi="Times New Roman" w:cs="Times New Roman"/>
          <w:sz w:val="24"/>
          <w:szCs w:val="24"/>
        </w:rPr>
        <w:lastRenderedPageBreak/>
        <w:t>LIST OF FIGURES</w:t>
      </w:r>
      <w:bookmarkEnd w:id="18"/>
    </w:p>
    <w:p w14:paraId="60F50640" w14:textId="77777777" w:rsidR="009569EA" w:rsidRPr="00AE6B1A" w:rsidRDefault="009569EA" w:rsidP="00704A23">
      <w:pPr>
        <w:pStyle w:val="TableofFigures"/>
        <w:tabs>
          <w:tab w:val="right" w:leader="dot" w:pos="9628"/>
        </w:tabs>
        <w:rPr>
          <w:lang w:val="en-US"/>
        </w:rPr>
      </w:pPr>
    </w:p>
    <w:p w14:paraId="32FDB14C" w14:textId="77777777" w:rsidR="001D4AED" w:rsidRPr="00AE6B1A" w:rsidRDefault="00AC6F6D" w:rsidP="001D4AED">
      <w:pPr>
        <w:pStyle w:val="Heading1"/>
        <w:spacing w:line="360" w:lineRule="auto"/>
        <w:jc w:val="center"/>
        <w:rPr>
          <w:rFonts w:ascii="Times New Roman" w:hAnsi="Times New Roman" w:cs="Times New Roman"/>
          <w:sz w:val="24"/>
          <w:szCs w:val="24"/>
        </w:rPr>
      </w:pPr>
      <w:r w:rsidRPr="00AE6B1A">
        <w:br w:type="page"/>
      </w:r>
      <w:bookmarkStart w:id="23" w:name="_Toc191028961"/>
      <w:bookmarkEnd w:id="19"/>
      <w:bookmarkEnd w:id="20"/>
      <w:bookmarkEnd w:id="21"/>
      <w:bookmarkEnd w:id="22"/>
      <w:r w:rsidR="00360627" w:rsidRPr="00AE6B1A">
        <w:rPr>
          <w:rFonts w:ascii="Times New Roman" w:hAnsi="Times New Roman" w:cs="Times New Roman"/>
          <w:sz w:val="24"/>
          <w:szCs w:val="24"/>
        </w:rPr>
        <w:lastRenderedPageBreak/>
        <w:t>INTRODUCTION</w:t>
      </w:r>
      <w:bookmarkEnd w:id="23"/>
    </w:p>
    <w:p w14:paraId="4987879A" w14:textId="77777777" w:rsidR="001D4AED" w:rsidRPr="00AE6B1A" w:rsidRDefault="00360627" w:rsidP="009E3A27">
      <w:pPr>
        <w:spacing w:line="360" w:lineRule="auto"/>
        <w:ind w:firstLine="851"/>
        <w:jc w:val="both"/>
        <w:rPr>
          <w:lang w:val="en-US"/>
        </w:rPr>
      </w:pPr>
      <w:r w:rsidRPr="00AE6B1A">
        <w:rPr>
          <w:b/>
          <w:lang w:val="en-US"/>
        </w:rPr>
        <w:t>Purpose</w:t>
      </w:r>
      <w:r w:rsidR="001D4AED" w:rsidRPr="00AE6B1A">
        <w:rPr>
          <w:b/>
          <w:i/>
          <w:lang w:val="en-US"/>
        </w:rPr>
        <w:t xml:space="preserve">. </w:t>
      </w:r>
      <w:r w:rsidRPr="00AE6B1A">
        <w:rPr>
          <w:lang w:val="en-US"/>
        </w:rPr>
        <w:t>To master data structures, databases, graphical user interface programming, the application of design patterns, version control, documentation, and testing tools while developing a cohesive domain-specific application</w:t>
      </w:r>
      <w:r w:rsidR="001D4AED" w:rsidRPr="00AE6B1A">
        <w:rPr>
          <w:lang w:val="en-US"/>
        </w:rPr>
        <w:t>.</w:t>
      </w:r>
    </w:p>
    <w:p w14:paraId="6F69F45C" w14:textId="77777777" w:rsidR="0062738E" w:rsidRPr="00AE6B1A" w:rsidRDefault="005D2319" w:rsidP="009E3A27">
      <w:pPr>
        <w:pStyle w:val="all"/>
        <w:rPr>
          <w:lang w:val="en-US"/>
        </w:rPr>
      </w:pPr>
      <w:r w:rsidRPr="00AE6B1A">
        <w:rPr>
          <w:lang w:val="en-US"/>
        </w:rPr>
        <w:t>To achieve the intended goal, the following practical tasks are set</w:t>
      </w:r>
      <w:r w:rsidR="0062738E" w:rsidRPr="00AE6B1A">
        <w:rPr>
          <w:lang w:val="en-US"/>
        </w:rPr>
        <w:t>:</w:t>
      </w:r>
    </w:p>
    <w:tbl>
      <w:tblPr>
        <w:tblW w:w="9639" w:type="dxa"/>
        <w:tblLook w:val="0000" w:firstRow="0" w:lastRow="0" w:firstColumn="0" w:lastColumn="0" w:noHBand="0" w:noVBand="0"/>
      </w:tblPr>
      <w:tblGrid>
        <w:gridCol w:w="9639"/>
      </w:tblGrid>
      <w:tr w:rsidR="001D4AED" w:rsidRPr="00AE6B1A" w14:paraId="3C953222" w14:textId="77777777" w:rsidTr="00EC10FB">
        <w:trPr>
          <w:cantSplit/>
          <w:trHeight w:val="230"/>
        </w:trPr>
        <w:tc>
          <w:tcPr>
            <w:tcW w:w="9639" w:type="dxa"/>
            <w:vAlign w:val="center"/>
          </w:tcPr>
          <w:p w14:paraId="4ED07052" w14:textId="77777777" w:rsidR="001D4AED" w:rsidRPr="00AE6B1A" w:rsidRDefault="009F2073" w:rsidP="009E3A27">
            <w:pPr>
              <w:numPr>
                <w:ilvl w:val="0"/>
                <w:numId w:val="32"/>
              </w:numPr>
              <w:tabs>
                <w:tab w:val="left" w:pos="720"/>
              </w:tabs>
              <w:spacing w:line="360" w:lineRule="auto"/>
              <w:jc w:val="both"/>
              <w:rPr>
                <w:lang w:val="en-US"/>
              </w:rPr>
            </w:pPr>
            <w:r w:rsidRPr="00AE6B1A">
              <w:rPr>
                <w:lang w:val="en-US"/>
              </w:rPr>
              <w:t>Design a software system</w:t>
            </w:r>
            <w:r w:rsidR="001D4AED" w:rsidRPr="00AE6B1A">
              <w:rPr>
                <w:lang w:val="en-US"/>
              </w:rPr>
              <w:t>:</w:t>
            </w:r>
          </w:p>
          <w:p w14:paraId="2D71E038" w14:textId="77777777" w:rsidR="001D4AED" w:rsidRPr="00AE6B1A" w:rsidRDefault="009F2073" w:rsidP="009E3A27">
            <w:pPr>
              <w:numPr>
                <w:ilvl w:val="1"/>
                <w:numId w:val="32"/>
              </w:numPr>
              <w:tabs>
                <w:tab w:val="left" w:pos="720"/>
              </w:tabs>
              <w:spacing w:line="360" w:lineRule="auto"/>
              <w:jc w:val="both"/>
              <w:rPr>
                <w:lang w:val="en-US"/>
              </w:rPr>
            </w:pPr>
            <w:r w:rsidRPr="00AE6B1A">
              <w:rPr>
                <w:lang w:val="en-US"/>
              </w:rPr>
              <w:t xml:space="preserve">Design the initial system data and </w:t>
            </w:r>
            <w:proofErr w:type="gramStart"/>
            <w:r w:rsidRPr="00AE6B1A">
              <w:rPr>
                <w:lang w:val="en-US"/>
              </w:rPr>
              <w:t>output</w:t>
            </w:r>
            <w:r w:rsidR="001D4AED" w:rsidRPr="00AE6B1A">
              <w:rPr>
                <w:lang w:val="en-US"/>
              </w:rPr>
              <w:t>;</w:t>
            </w:r>
            <w:proofErr w:type="gramEnd"/>
          </w:p>
          <w:p w14:paraId="04B38370"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 xml:space="preserve">Define the data structures used in the </w:t>
            </w:r>
            <w:proofErr w:type="gramStart"/>
            <w:r w:rsidRPr="00AE6B1A">
              <w:rPr>
                <w:lang w:val="en-US"/>
              </w:rPr>
              <w:t>program</w:t>
            </w:r>
            <w:r w:rsidR="001D4AED" w:rsidRPr="00AE6B1A">
              <w:rPr>
                <w:lang w:val="en-US"/>
              </w:rPr>
              <w:t>;</w:t>
            </w:r>
            <w:proofErr w:type="gramEnd"/>
          </w:p>
          <w:p w14:paraId="75C610EA"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 xml:space="preserve">Describe the structure of the software </w:t>
            </w:r>
            <w:proofErr w:type="gramStart"/>
            <w:r w:rsidRPr="00AE6B1A">
              <w:rPr>
                <w:lang w:val="en-US"/>
              </w:rPr>
              <w:t>project</w:t>
            </w:r>
            <w:r w:rsidR="001D4AED" w:rsidRPr="00AE6B1A">
              <w:rPr>
                <w:lang w:val="en-US"/>
              </w:rPr>
              <w:t>;</w:t>
            </w:r>
            <w:proofErr w:type="gramEnd"/>
          </w:p>
          <w:p w14:paraId="4A83C7CF"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Select and apply design patterns when designing the architecture</w:t>
            </w:r>
            <w:r w:rsidR="001D4AED" w:rsidRPr="00AE6B1A">
              <w:rPr>
                <w:lang w:val="en-US"/>
              </w:rPr>
              <w:t>.</w:t>
            </w:r>
          </w:p>
        </w:tc>
      </w:tr>
      <w:tr w:rsidR="001D4AED" w:rsidRPr="00AE6B1A" w14:paraId="26437229" w14:textId="77777777" w:rsidTr="00EC10FB">
        <w:trPr>
          <w:cantSplit/>
          <w:trHeight w:val="230"/>
        </w:trPr>
        <w:tc>
          <w:tcPr>
            <w:tcW w:w="9639" w:type="dxa"/>
            <w:vAlign w:val="center"/>
          </w:tcPr>
          <w:p w14:paraId="42B10556" w14:textId="77777777" w:rsidR="001D4AED" w:rsidRPr="00AE6B1A" w:rsidRDefault="005842C9" w:rsidP="009E3A27">
            <w:pPr>
              <w:numPr>
                <w:ilvl w:val="0"/>
                <w:numId w:val="32"/>
              </w:numPr>
              <w:tabs>
                <w:tab w:val="left" w:pos="720"/>
              </w:tabs>
              <w:spacing w:line="360" w:lineRule="auto"/>
              <w:jc w:val="both"/>
              <w:rPr>
                <w:lang w:val="en-US"/>
              </w:rPr>
            </w:pPr>
            <w:r w:rsidRPr="00AE6B1A">
              <w:rPr>
                <w:lang w:val="en-US"/>
              </w:rPr>
              <w:t>Develop the software system</w:t>
            </w:r>
            <w:r w:rsidR="001D4AED" w:rsidRPr="00AE6B1A">
              <w:rPr>
                <w:lang w:val="en-US"/>
              </w:rPr>
              <w:t>:</w:t>
            </w:r>
          </w:p>
          <w:p w14:paraId="1C269CEB"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 xml:space="preserve">Implement data input/output </w:t>
            </w:r>
            <w:proofErr w:type="gramStart"/>
            <w:r w:rsidRPr="00AE6B1A">
              <w:rPr>
                <w:lang w:val="en-US"/>
              </w:rPr>
              <w:t>flows</w:t>
            </w:r>
            <w:r w:rsidR="001D4AED" w:rsidRPr="00AE6B1A">
              <w:rPr>
                <w:lang w:val="en-US"/>
              </w:rPr>
              <w:t>;</w:t>
            </w:r>
            <w:proofErr w:type="gramEnd"/>
          </w:p>
          <w:p w14:paraId="105EB3B3"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 xml:space="preserve">Implement the program’s calculation </w:t>
            </w:r>
            <w:proofErr w:type="gramStart"/>
            <w:r w:rsidRPr="00AE6B1A">
              <w:rPr>
                <w:lang w:val="en-US"/>
              </w:rPr>
              <w:t>algorithms</w:t>
            </w:r>
            <w:r w:rsidR="001D4AED" w:rsidRPr="00AE6B1A">
              <w:rPr>
                <w:lang w:val="en-US"/>
              </w:rPr>
              <w:t>;</w:t>
            </w:r>
            <w:proofErr w:type="gramEnd"/>
          </w:p>
          <w:p w14:paraId="1C2082B7"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Implement the graphical user interface (GUI)</w:t>
            </w:r>
            <w:r w:rsidR="001D4AED" w:rsidRPr="00AE6B1A">
              <w:rPr>
                <w:lang w:val="en-US"/>
              </w:rPr>
              <w:t>;</w:t>
            </w:r>
          </w:p>
        </w:tc>
      </w:tr>
      <w:tr w:rsidR="001D4AED" w:rsidRPr="00AE6B1A" w14:paraId="725293C0" w14:textId="77777777" w:rsidTr="00EC10FB">
        <w:trPr>
          <w:cantSplit/>
          <w:trHeight w:val="230"/>
        </w:trPr>
        <w:tc>
          <w:tcPr>
            <w:tcW w:w="9639" w:type="dxa"/>
            <w:vAlign w:val="center"/>
          </w:tcPr>
          <w:p w14:paraId="047F53E8" w14:textId="77777777" w:rsidR="001D4AED" w:rsidRPr="00AE6B1A" w:rsidRDefault="005842C9" w:rsidP="009E3A27">
            <w:pPr>
              <w:numPr>
                <w:ilvl w:val="0"/>
                <w:numId w:val="32"/>
              </w:numPr>
              <w:tabs>
                <w:tab w:val="left" w:pos="720"/>
              </w:tabs>
              <w:spacing w:line="360" w:lineRule="auto"/>
              <w:jc w:val="both"/>
              <w:rPr>
                <w:lang w:val="en-US"/>
              </w:rPr>
            </w:pPr>
            <w:r w:rsidRPr="00AE6B1A">
              <w:rPr>
                <w:lang w:val="en-US"/>
              </w:rPr>
              <w:t>Ensure the management of the software system development process and quality assurance</w:t>
            </w:r>
            <w:r w:rsidR="001D4AED" w:rsidRPr="00AE6B1A">
              <w:rPr>
                <w:lang w:val="en-US"/>
              </w:rPr>
              <w:t>:</w:t>
            </w:r>
          </w:p>
          <w:p w14:paraId="23C2A9EC"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 xml:space="preserve">Create automated tests for code </w:t>
            </w:r>
            <w:proofErr w:type="gramStart"/>
            <w:r w:rsidRPr="00AE6B1A">
              <w:rPr>
                <w:lang w:val="en-US"/>
              </w:rPr>
              <w:t>validation</w:t>
            </w:r>
            <w:r w:rsidR="001D4AED" w:rsidRPr="00AE6B1A">
              <w:rPr>
                <w:lang w:val="en-US"/>
              </w:rPr>
              <w:t>;</w:t>
            </w:r>
            <w:proofErr w:type="gramEnd"/>
          </w:p>
          <w:p w14:paraId="7DFD96E0" w14:textId="77777777" w:rsidR="001D4AED" w:rsidRPr="00AE6B1A" w:rsidRDefault="005842C9" w:rsidP="009E3A27">
            <w:pPr>
              <w:numPr>
                <w:ilvl w:val="1"/>
                <w:numId w:val="32"/>
              </w:numPr>
              <w:tabs>
                <w:tab w:val="left" w:pos="720"/>
              </w:tabs>
              <w:spacing w:line="360" w:lineRule="auto"/>
              <w:jc w:val="both"/>
              <w:rPr>
                <w:lang w:val="en-US"/>
              </w:rPr>
            </w:pPr>
            <w:r w:rsidRPr="00AE6B1A">
              <w:rPr>
                <w:lang w:val="en-US"/>
              </w:rPr>
              <w:t>Use version control tools for the code</w:t>
            </w:r>
            <w:r w:rsidR="001D4AED" w:rsidRPr="00AE6B1A">
              <w:rPr>
                <w:lang w:val="en-US"/>
              </w:rPr>
              <w:t>.</w:t>
            </w:r>
          </w:p>
          <w:p w14:paraId="04920EE8" w14:textId="77777777" w:rsidR="00CC3778" w:rsidRPr="00AE6B1A" w:rsidRDefault="005842C9" w:rsidP="009E3A27">
            <w:pPr>
              <w:tabs>
                <w:tab w:val="left" w:pos="720"/>
              </w:tabs>
              <w:spacing w:line="360" w:lineRule="auto"/>
              <w:ind w:firstLine="851"/>
              <w:jc w:val="both"/>
              <w:rPr>
                <w:lang w:val="en-US"/>
              </w:rPr>
            </w:pPr>
            <w:r w:rsidRPr="00AE6B1A">
              <w:rPr>
                <w:lang w:val="en-US"/>
              </w:rPr>
              <w:t xml:space="preserve">The development of the programming course project was based on </w:t>
            </w:r>
            <w:proofErr w:type="gramStart"/>
            <w:r w:rsidRPr="00AE6B1A">
              <w:rPr>
                <w:lang w:val="en-US"/>
              </w:rPr>
              <w:t>the provided</w:t>
            </w:r>
            <w:proofErr w:type="gramEnd"/>
            <w:r w:rsidRPr="00AE6B1A">
              <w:rPr>
                <w:lang w:val="en-US"/>
              </w:rPr>
              <w:t xml:space="preserve"> minimum requirements table (see Table 1).</w:t>
            </w:r>
          </w:p>
        </w:tc>
      </w:tr>
    </w:tbl>
    <w:p w14:paraId="64FB12CD" w14:textId="77777777" w:rsidR="0062738E" w:rsidRPr="00AE6B1A" w:rsidRDefault="0062738E" w:rsidP="00B4266D">
      <w:pPr>
        <w:pStyle w:val="Caption"/>
        <w:keepNext/>
        <w:spacing w:line="360" w:lineRule="auto"/>
        <w:rPr>
          <w:b w:val="0"/>
          <w:bCs w:val="0"/>
          <w:lang w:val="en-US"/>
        </w:rPr>
      </w:pPr>
      <w:r w:rsidRPr="00AE6B1A">
        <w:rPr>
          <w:b w:val="0"/>
          <w:bCs w:val="0"/>
          <w:lang w:val="en-US"/>
        </w:rPr>
        <w:fldChar w:fldCharType="begin"/>
      </w:r>
      <w:r w:rsidRPr="00AE6B1A">
        <w:rPr>
          <w:b w:val="0"/>
          <w:bCs w:val="0"/>
          <w:lang w:val="en-US"/>
        </w:rPr>
        <w:instrText xml:space="preserve"> SEQ lentelė \* ARABIC </w:instrText>
      </w:r>
      <w:r w:rsidRPr="00AE6B1A">
        <w:rPr>
          <w:b w:val="0"/>
          <w:bCs w:val="0"/>
          <w:lang w:val="en-US"/>
        </w:rPr>
        <w:fldChar w:fldCharType="separate"/>
      </w:r>
      <w:bookmarkStart w:id="24" w:name="_Toc98333520"/>
      <w:bookmarkStart w:id="25" w:name="_Toc98335677"/>
      <w:r w:rsidR="00B4266D" w:rsidRPr="00AE6B1A">
        <w:rPr>
          <w:b w:val="0"/>
          <w:bCs w:val="0"/>
          <w:noProof/>
          <w:lang w:val="en-US"/>
        </w:rPr>
        <w:t>1</w:t>
      </w:r>
      <w:r w:rsidRPr="00AE6B1A">
        <w:rPr>
          <w:b w:val="0"/>
          <w:bCs w:val="0"/>
          <w:lang w:val="en-US"/>
        </w:rPr>
        <w:fldChar w:fldCharType="end"/>
      </w:r>
      <w:r w:rsidRPr="00AE6B1A">
        <w:rPr>
          <w:b w:val="0"/>
          <w:bCs w:val="0"/>
          <w:lang w:val="en-US"/>
        </w:rPr>
        <w:t xml:space="preserve"> </w:t>
      </w:r>
      <w:bookmarkEnd w:id="24"/>
      <w:bookmarkEnd w:id="25"/>
      <w:r w:rsidR="00C30401" w:rsidRPr="00AE6B1A">
        <w:rPr>
          <w:b w:val="0"/>
          <w:bCs w:val="0"/>
          <w:lang w:val="en-US"/>
        </w:rPr>
        <w:t>Table: Minimum Requirements Table</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410"/>
      </w:tblGrid>
      <w:tr w:rsidR="001D4AED" w:rsidRPr="00AE6B1A" w14:paraId="64D33961" w14:textId="77777777" w:rsidTr="00CF26A0">
        <w:tc>
          <w:tcPr>
            <w:tcW w:w="5812" w:type="dxa"/>
            <w:shd w:val="clear" w:color="auto" w:fill="auto"/>
          </w:tcPr>
          <w:p w14:paraId="0F0D2B9A" w14:textId="77777777" w:rsidR="001D4AED" w:rsidRPr="00AE6B1A" w:rsidRDefault="00B14CDC" w:rsidP="00B4266D">
            <w:pPr>
              <w:rPr>
                <w:b/>
                <w:sz w:val="20"/>
                <w:szCs w:val="20"/>
                <w:lang w:val="en-US"/>
              </w:rPr>
            </w:pPr>
            <w:r w:rsidRPr="00AE6B1A">
              <w:rPr>
                <w:b/>
                <w:sz w:val="20"/>
                <w:szCs w:val="20"/>
                <w:lang w:val="en-US"/>
              </w:rPr>
              <w:t>Minimum requirements</w:t>
            </w:r>
            <w:r w:rsidR="001D4AED" w:rsidRPr="00AE6B1A">
              <w:rPr>
                <w:b/>
                <w:sz w:val="20"/>
                <w:szCs w:val="20"/>
                <w:lang w:val="en-US"/>
              </w:rPr>
              <w:t>:</w:t>
            </w:r>
          </w:p>
        </w:tc>
        <w:tc>
          <w:tcPr>
            <w:tcW w:w="2410" w:type="dxa"/>
            <w:shd w:val="clear" w:color="auto" w:fill="auto"/>
          </w:tcPr>
          <w:p w14:paraId="074E605B" w14:textId="77777777" w:rsidR="001D4AED" w:rsidRPr="00AE6B1A" w:rsidRDefault="00B14CDC" w:rsidP="00B4266D">
            <w:pPr>
              <w:ind w:firstLine="108"/>
              <w:rPr>
                <w:b/>
                <w:sz w:val="20"/>
                <w:szCs w:val="20"/>
                <w:lang w:val="en-US"/>
              </w:rPr>
            </w:pPr>
            <w:r w:rsidRPr="00AE6B1A">
              <w:rPr>
                <w:b/>
                <w:sz w:val="20"/>
                <w:szCs w:val="20"/>
                <w:lang w:val="en-US"/>
              </w:rPr>
              <w:t>Filled in by the teacher</w:t>
            </w:r>
          </w:p>
        </w:tc>
      </w:tr>
      <w:tr w:rsidR="001D4AED" w:rsidRPr="00AE6B1A" w14:paraId="2D273BFC" w14:textId="77777777" w:rsidTr="00CF26A0">
        <w:tc>
          <w:tcPr>
            <w:tcW w:w="5812" w:type="dxa"/>
            <w:shd w:val="clear" w:color="auto" w:fill="auto"/>
          </w:tcPr>
          <w:p w14:paraId="164D3288" w14:textId="77777777" w:rsidR="001D4AED" w:rsidRPr="00AE6B1A" w:rsidRDefault="00A63B5E" w:rsidP="00B4266D">
            <w:pPr>
              <w:rPr>
                <w:sz w:val="20"/>
                <w:szCs w:val="20"/>
                <w:lang w:val="en-US"/>
              </w:rPr>
            </w:pPr>
            <w:r w:rsidRPr="00AE6B1A">
              <w:rPr>
                <w:sz w:val="20"/>
                <w:szCs w:val="20"/>
                <w:lang w:val="en-US"/>
              </w:rPr>
              <w:t>Adherence to code naming conventions</w:t>
            </w:r>
          </w:p>
        </w:tc>
        <w:tc>
          <w:tcPr>
            <w:tcW w:w="2410" w:type="dxa"/>
            <w:shd w:val="clear" w:color="auto" w:fill="auto"/>
          </w:tcPr>
          <w:p w14:paraId="2A983B49" w14:textId="77777777" w:rsidR="001D4AED" w:rsidRPr="00AE6B1A" w:rsidRDefault="001D4AED" w:rsidP="00B4266D">
            <w:pPr>
              <w:rPr>
                <w:sz w:val="20"/>
                <w:szCs w:val="20"/>
                <w:lang w:val="en-US"/>
              </w:rPr>
            </w:pPr>
          </w:p>
        </w:tc>
      </w:tr>
      <w:tr w:rsidR="001D4AED" w:rsidRPr="00AE6B1A" w14:paraId="6704317E" w14:textId="77777777" w:rsidTr="00CF26A0">
        <w:tc>
          <w:tcPr>
            <w:tcW w:w="5812" w:type="dxa"/>
            <w:shd w:val="clear" w:color="auto" w:fill="auto"/>
          </w:tcPr>
          <w:p w14:paraId="5534EB91" w14:textId="77777777" w:rsidR="001D4AED" w:rsidRPr="00AE6B1A" w:rsidRDefault="00A63B5E" w:rsidP="00B4266D">
            <w:pPr>
              <w:rPr>
                <w:sz w:val="20"/>
                <w:szCs w:val="20"/>
                <w:lang w:val="en-US"/>
              </w:rPr>
            </w:pPr>
            <w:r w:rsidRPr="00AE6B1A">
              <w:rPr>
                <w:sz w:val="20"/>
                <w:szCs w:val="20"/>
                <w:lang w:val="en-US"/>
              </w:rPr>
              <w:t>The report is free of grammatical or formatting errors</w:t>
            </w:r>
          </w:p>
        </w:tc>
        <w:tc>
          <w:tcPr>
            <w:tcW w:w="2410" w:type="dxa"/>
            <w:shd w:val="clear" w:color="auto" w:fill="auto"/>
          </w:tcPr>
          <w:p w14:paraId="6A3DFC47" w14:textId="77777777" w:rsidR="001D4AED" w:rsidRPr="00AE6B1A" w:rsidRDefault="001D4AED" w:rsidP="00B4266D">
            <w:pPr>
              <w:rPr>
                <w:sz w:val="20"/>
                <w:szCs w:val="20"/>
                <w:lang w:val="en-US"/>
              </w:rPr>
            </w:pPr>
          </w:p>
        </w:tc>
      </w:tr>
      <w:tr w:rsidR="001D4AED" w:rsidRPr="00AE6B1A" w14:paraId="63E4A7A2" w14:textId="77777777" w:rsidTr="00CF26A0">
        <w:tc>
          <w:tcPr>
            <w:tcW w:w="5812" w:type="dxa"/>
            <w:shd w:val="clear" w:color="auto" w:fill="auto"/>
          </w:tcPr>
          <w:p w14:paraId="26EB98B9" w14:textId="77777777" w:rsidR="001D4AED" w:rsidRPr="00AE6B1A" w:rsidRDefault="00A63B5E" w:rsidP="00B4266D">
            <w:pPr>
              <w:rPr>
                <w:sz w:val="20"/>
                <w:szCs w:val="20"/>
                <w:lang w:val="en-US"/>
              </w:rPr>
            </w:pPr>
            <w:r w:rsidRPr="00AE6B1A">
              <w:rPr>
                <w:sz w:val="20"/>
                <w:szCs w:val="20"/>
                <w:lang w:val="en-US"/>
              </w:rPr>
              <w:t>The code and report are provided on GitLab</w:t>
            </w:r>
          </w:p>
        </w:tc>
        <w:tc>
          <w:tcPr>
            <w:tcW w:w="2410" w:type="dxa"/>
            <w:shd w:val="clear" w:color="auto" w:fill="auto"/>
          </w:tcPr>
          <w:p w14:paraId="374EC4E7" w14:textId="77777777" w:rsidR="001D4AED" w:rsidRPr="00AE6B1A" w:rsidRDefault="001D4AED" w:rsidP="00B4266D">
            <w:pPr>
              <w:rPr>
                <w:sz w:val="20"/>
                <w:szCs w:val="20"/>
                <w:lang w:val="en-US"/>
              </w:rPr>
            </w:pPr>
          </w:p>
        </w:tc>
      </w:tr>
      <w:tr w:rsidR="001D4AED" w:rsidRPr="00AE6B1A" w14:paraId="6354EB3C" w14:textId="77777777" w:rsidTr="00CF26A0">
        <w:tc>
          <w:tcPr>
            <w:tcW w:w="5812" w:type="dxa"/>
            <w:shd w:val="clear" w:color="auto" w:fill="auto"/>
          </w:tcPr>
          <w:p w14:paraId="55FFEA43" w14:textId="77777777" w:rsidR="001D4AED" w:rsidRPr="00AE6B1A" w:rsidRDefault="00A63B5E" w:rsidP="00B4266D">
            <w:pPr>
              <w:rPr>
                <w:sz w:val="20"/>
                <w:szCs w:val="20"/>
                <w:lang w:val="en-US"/>
              </w:rPr>
            </w:pPr>
            <w:r w:rsidRPr="00AE6B1A">
              <w:rPr>
                <w:sz w:val="20"/>
                <w:szCs w:val="20"/>
                <w:lang w:val="en-US"/>
              </w:rPr>
              <w:t>The report contains all the sections of the given template filled out</w:t>
            </w:r>
          </w:p>
        </w:tc>
        <w:tc>
          <w:tcPr>
            <w:tcW w:w="2410" w:type="dxa"/>
            <w:shd w:val="clear" w:color="auto" w:fill="auto"/>
          </w:tcPr>
          <w:p w14:paraId="55CAE235" w14:textId="77777777" w:rsidR="001D4AED" w:rsidRPr="00AE6B1A" w:rsidRDefault="001D4AED" w:rsidP="00B4266D">
            <w:pPr>
              <w:rPr>
                <w:sz w:val="20"/>
                <w:szCs w:val="20"/>
                <w:lang w:val="en-US"/>
              </w:rPr>
            </w:pPr>
          </w:p>
        </w:tc>
      </w:tr>
      <w:tr w:rsidR="001D4AED" w:rsidRPr="00AE6B1A" w14:paraId="1B0A25B3" w14:textId="77777777" w:rsidTr="00CF26A0">
        <w:tc>
          <w:tcPr>
            <w:tcW w:w="5812" w:type="dxa"/>
            <w:shd w:val="clear" w:color="auto" w:fill="auto"/>
          </w:tcPr>
          <w:p w14:paraId="4BD150C9" w14:textId="77777777" w:rsidR="001D4AED" w:rsidRPr="00AE6B1A" w:rsidRDefault="00A63B5E" w:rsidP="00B4266D">
            <w:pPr>
              <w:rPr>
                <w:sz w:val="20"/>
                <w:szCs w:val="20"/>
                <w:lang w:val="en-US"/>
              </w:rPr>
            </w:pPr>
            <w:r w:rsidRPr="00AE6B1A">
              <w:rPr>
                <w:sz w:val="20"/>
                <w:szCs w:val="20"/>
                <w:lang w:val="en-US"/>
              </w:rPr>
              <w:t>Each section of the report clearly indicates where in the code the result is implemented</w:t>
            </w:r>
          </w:p>
        </w:tc>
        <w:tc>
          <w:tcPr>
            <w:tcW w:w="2410" w:type="dxa"/>
            <w:shd w:val="clear" w:color="auto" w:fill="auto"/>
          </w:tcPr>
          <w:p w14:paraId="38150FC1" w14:textId="77777777" w:rsidR="001D4AED" w:rsidRPr="00AE6B1A" w:rsidRDefault="001D4AED" w:rsidP="00B4266D">
            <w:pPr>
              <w:rPr>
                <w:sz w:val="20"/>
                <w:szCs w:val="20"/>
                <w:lang w:val="en-US"/>
              </w:rPr>
            </w:pPr>
          </w:p>
        </w:tc>
      </w:tr>
    </w:tbl>
    <w:p w14:paraId="6F54FB8C" w14:textId="77777777" w:rsidR="009E3A27" w:rsidRPr="00AE6B1A" w:rsidRDefault="00B22DE2" w:rsidP="009E3A27">
      <w:pPr>
        <w:pStyle w:val="Caption"/>
        <w:keepNext/>
        <w:spacing w:line="360" w:lineRule="auto"/>
        <w:ind w:firstLine="851"/>
        <w:jc w:val="both"/>
        <w:rPr>
          <w:b w:val="0"/>
          <w:bCs w:val="0"/>
          <w:lang w:val="en-US"/>
        </w:rPr>
      </w:pPr>
      <w:r w:rsidRPr="00B22DE2">
        <w:rPr>
          <w:b w:val="0"/>
          <w:bCs w:val="0"/>
          <w:lang w:val="en-US"/>
        </w:rPr>
        <w:t xml:space="preserve">It was also based on the evaluation criteria table </w:t>
      </w:r>
      <w:r w:rsidR="009E3A27" w:rsidRPr="00AE6B1A">
        <w:rPr>
          <w:b w:val="0"/>
          <w:bCs w:val="0"/>
          <w:lang w:val="en-US"/>
        </w:rPr>
        <w:t>(</w:t>
      </w:r>
      <w:r w:rsidRPr="00B22DE2">
        <w:rPr>
          <w:b w:val="0"/>
          <w:bCs w:val="0"/>
          <w:lang w:val="en-US"/>
        </w:rPr>
        <w:t>see</w:t>
      </w:r>
      <w:r>
        <w:rPr>
          <w:b w:val="0"/>
          <w:bCs w:val="0"/>
          <w:lang w:val="en-US"/>
        </w:rPr>
        <w:t xml:space="preserve"> Table2</w:t>
      </w:r>
      <w:r w:rsidR="009E3A27" w:rsidRPr="00AE6B1A">
        <w:rPr>
          <w:b w:val="0"/>
          <w:bCs w:val="0"/>
          <w:lang w:val="en-US"/>
        </w:rPr>
        <w:t>).</w:t>
      </w:r>
    </w:p>
    <w:p w14:paraId="2A431A8E" w14:textId="77777777" w:rsidR="00B4266D" w:rsidRPr="00AE6B1A" w:rsidRDefault="00B4266D" w:rsidP="00B4266D">
      <w:pPr>
        <w:pStyle w:val="Caption"/>
        <w:keepNext/>
        <w:spacing w:line="360" w:lineRule="auto"/>
        <w:rPr>
          <w:b w:val="0"/>
          <w:bCs w:val="0"/>
          <w:lang w:val="en-US"/>
        </w:rPr>
      </w:pPr>
      <w:r w:rsidRPr="00AE6B1A">
        <w:rPr>
          <w:b w:val="0"/>
          <w:bCs w:val="0"/>
          <w:lang w:val="en-US"/>
        </w:rPr>
        <w:fldChar w:fldCharType="begin"/>
      </w:r>
      <w:r w:rsidRPr="00AE6B1A">
        <w:rPr>
          <w:b w:val="0"/>
          <w:bCs w:val="0"/>
          <w:lang w:val="en-US"/>
        </w:rPr>
        <w:instrText xml:space="preserve"> SEQ lentelė \* ARABIC </w:instrText>
      </w:r>
      <w:r w:rsidRPr="00AE6B1A">
        <w:rPr>
          <w:b w:val="0"/>
          <w:bCs w:val="0"/>
          <w:lang w:val="en-US"/>
        </w:rPr>
        <w:fldChar w:fldCharType="separate"/>
      </w:r>
      <w:bookmarkStart w:id="26" w:name="_Toc98333521"/>
      <w:bookmarkStart w:id="27" w:name="_Toc98335678"/>
      <w:r w:rsidRPr="00AE6B1A">
        <w:rPr>
          <w:b w:val="0"/>
          <w:bCs w:val="0"/>
          <w:noProof/>
          <w:lang w:val="en-US"/>
        </w:rPr>
        <w:t>2</w:t>
      </w:r>
      <w:r w:rsidRPr="00AE6B1A">
        <w:rPr>
          <w:b w:val="0"/>
          <w:bCs w:val="0"/>
          <w:lang w:val="en-US"/>
        </w:rPr>
        <w:fldChar w:fldCharType="end"/>
      </w:r>
      <w:r w:rsidRPr="00AE6B1A">
        <w:rPr>
          <w:b w:val="0"/>
          <w:bCs w:val="0"/>
          <w:lang w:val="en-US"/>
        </w:rPr>
        <w:t xml:space="preserve"> </w:t>
      </w:r>
      <w:r w:rsidR="00B22DE2">
        <w:rPr>
          <w:b w:val="0"/>
          <w:bCs w:val="0"/>
          <w:lang w:val="en-US"/>
        </w:rPr>
        <w:t>Table</w:t>
      </w:r>
      <w:r w:rsidRPr="00AE6B1A">
        <w:rPr>
          <w:b w:val="0"/>
          <w:bCs w:val="0"/>
          <w:lang w:val="en-US"/>
        </w:rPr>
        <w:t xml:space="preserve">. </w:t>
      </w:r>
      <w:bookmarkEnd w:id="26"/>
      <w:bookmarkEnd w:id="27"/>
      <w:r w:rsidR="00B22DE2">
        <w:rPr>
          <w:b w:val="0"/>
          <w:bCs w:val="0"/>
          <w:lang w:val="en-US"/>
        </w:rPr>
        <w:t>E</w:t>
      </w:r>
      <w:r w:rsidR="00B22DE2" w:rsidRPr="00B22DE2">
        <w:rPr>
          <w:b w:val="0"/>
          <w:bCs w:val="0"/>
          <w:lang w:val="en-US"/>
        </w:rPr>
        <w:t>valuation criteria table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2"/>
        <w:gridCol w:w="848"/>
        <w:gridCol w:w="1811"/>
        <w:gridCol w:w="2158"/>
        <w:gridCol w:w="2977"/>
      </w:tblGrid>
      <w:tr w:rsidR="001D4AED" w:rsidRPr="00AE6B1A" w14:paraId="79B0643D" w14:textId="77777777" w:rsidTr="00460DED">
        <w:trPr>
          <w:trHeight w:val="531"/>
        </w:trPr>
        <w:tc>
          <w:tcPr>
            <w:tcW w:w="1562" w:type="dxa"/>
            <w:tcBorders>
              <w:top w:val="single" w:sz="6" w:space="0" w:color="auto"/>
              <w:left w:val="single" w:sz="6" w:space="0" w:color="auto"/>
              <w:right w:val="single" w:sz="6" w:space="0" w:color="auto"/>
            </w:tcBorders>
            <w:shd w:val="clear" w:color="auto" w:fill="auto"/>
          </w:tcPr>
          <w:p w14:paraId="6B5E7441" w14:textId="77777777" w:rsidR="001D4AED" w:rsidRPr="00AE6B1A" w:rsidRDefault="000F1AA3" w:rsidP="00B4266D">
            <w:pPr>
              <w:rPr>
                <w:b/>
                <w:bCs/>
                <w:sz w:val="20"/>
                <w:szCs w:val="20"/>
                <w:lang w:val="en-US"/>
              </w:rPr>
            </w:pPr>
            <w:r w:rsidRPr="000F1AA3">
              <w:rPr>
                <w:b/>
                <w:bCs/>
                <w:sz w:val="20"/>
                <w:szCs w:val="20"/>
                <w:lang w:val="en-US"/>
              </w:rPr>
              <w:t>Evaluated section (chapter in the report)</w:t>
            </w:r>
          </w:p>
        </w:tc>
        <w:tc>
          <w:tcPr>
            <w:tcW w:w="848" w:type="dxa"/>
            <w:tcBorders>
              <w:left w:val="single" w:sz="6" w:space="0" w:color="auto"/>
              <w:right w:val="single" w:sz="6" w:space="0" w:color="auto"/>
            </w:tcBorders>
            <w:shd w:val="clear" w:color="auto" w:fill="auto"/>
          </w:tcPr>
          <w:p w14:paraId="219EC412" w14:textId="77777777" w:rsidR="001D4AED" w:rsidRPr="00AE6B1A" w:rsidRDefault="000F1AA3" w:rsidP="00B4266D">
            <w:pPr>
              <w:rPr>
                <w:b/>
                <w:bCs/>
                <w:sz w:val="20"/>
                <w:szCs w:val="20"/>
                <w:lang w:val="en-US"/>
              </w:rPr>
            </w:pPr>
            <w:r w:rsidRPr="000F1AA3">
              <w:rPr>
                <w:b/>
                <w:bCs/>
                <w:sz w:val="20"/>
                <w:szCs w:val="20"/>
                <w:lang w:val="en-US"/>
              </w:rPr>
              <w:t>Value</w:t>
            </w:r>
          </w:p>
        </w:tc>
        <w:tc>
          <w:tcPr>
            <w:tcW w:w="1811" w:type="dxa"/>
            <w:tcBorders>
              <w:left w:val="single" w:sz="6" w:space="0" w:color="auto"/>
            </w:tcBorders>
            <w:shd w:val="clear" w:color="auto" w:fill="auto"/>
          </w:tcPr>
          <w:p w14:paraId="62D4B417" w14:textId="77777777" w:rsidR="001D4AED" w:rsidRPr="00AE6B1A" w:rsidRDefault="001D4AED" w:rsidP="00B4266D">
            <w:pPr>
              <w:rPr>
                <w:b/>
                <w:bCs/>
                <w:sz w:val="20"/>
                <w:szCs w:val="20"/>
                <w:lang w:val="en-US"/>
              </w:rPr>
            </w:pPr>
            <w:r w:rsidRPr="00AE6B1A">
              <w:rPr>
                <w:b/>
                <w:bCs/>
                <w:sz w:val="20"/>
                <w:szCs w:val="20"/>
                <w:lang w:val="en-US"/>
              </w:rPr>
              <w:t>5-6</w:t>
            </w:r>
          </w:p>
        </w:tc>
        <w:tc>
          <w:tcPr>
            <w:tcW w:w="2158" w:type="dxa"/>
            <w:shd w:val="clear" w:color="auto" w:fill="auto"/>
          </w:tcPr>
          <w:p w14:paraId="150DB01F" w14:textId="77777777" w:rsidR="001D4AED" w:rsidRPr="00AE6B1A" w:rsidRDefault="001D4AED" w:rsidP="00B4266D">
            <w:pPr>
              <w:rPr>
                <w:b/>
                <w:bCs/>
                <w:sz w:val="20"/>
                <w:szCs w:val="20"/>
                <w:lang w:val="en-US"/>
              </w:rPr>
            </w:pPr>
            <w:r w:rsidRPr="00AE6B1A">
              <w:rPr>
                <w:b/>
                <w:bCs/>
                <w:sz w:val="20"/>
                <w:szCs w:val="20"/>
                <w:lang w:val="en-US"/>
              </w:rPr>
              <w:t>7-8</w:t>
            </w:r>
          </w:p>
        </w:tc>
        <w:tc>
          <w:tcPr>
            <w:tcW w:w="2977" w:type="dxa"/>
            <w:shd w:val="clear" w:color="auto" w:fill="auto"/>
          </w:tcPr>
          <w:p w14:paraId="492A5FF7" w14:textId="77777777" w:rsidR="001D4AED" w:rsidRPr="00AE6B1A" w:rsidRDefault="001D4AED" w:rsidP="00B4266D">
            <w:pPr>
              <w:rPr>
                <w:b/>
                <w:bCs/>
                <w:sz w:val="20"/>
                <w:szCs w:val="20"/>
                <w:lang w:val="en-US"/>
              </w:rPr>
            </w:pPr>
            <w:r w:rsidRPr="00AE6B1A">
              <w:rPr>
                <w:b/>
                <w:bCs/>
                <w:sz w:val="20"/>
                <w:szCs w:val="20"/>
                <w:lang w:val="en-US"/>
              </w:rPr>
              <w:t>9-10</w:t>
            </w:r>
          </w:p>
        </w:tc>
      </w:tr>
      <w:tr w:rsidR="001D4AED" w:rsidRPr="00AE6B1A" w14:paraId="1B3C5AE4" w14:textId="77777777" w:rsidTr="00460DED">
        <w:tc>
          <w:tcPr>
            <w:tcW w:w="1562" w:type="dxa"/>
            <w:shd w:val="clear" w:color="auto" w:fill="auto"/>
          </w:tcPr>
          <w:p w14:paraId="7F026C5F" w14:textId="77777777" w:rsidR="001D4AED" w:rsidRPr="00AE6B1A" w:rsidRDefault="000F1AA3" w:rsidP="00B4266D">
            <w:pPr>
              <w:rPr>
                <w:b/>
                <w:bCs/>
                <w:sz w:val="20"/>
                <w:szCs w:val="20"/>
                <w:lang w:val="en-US"/>
              </w:rPr>
            </w:pPr>
            <w:r w:rsidRPr="000F1AA3">
              <w:rPr>
                <w:b/>
                <w:bCs/>
                <w:sz w:val="20"/>
                <w:szCs w:val="20"/>
                <w:lang w:val="en-US"/>
              </w:rPr>
              <w:t>Database Design</w:t>
            </w:r>
            <w:r w:rsidR="001D4AED" w:rsidRPr="00AE6B1A">
              <w:rPr>
                <w:b/>
                <w:bCs/>
                <w:sz w:val="20"/>
                <w:szCs w:val="20"/>
                <w:lang w:val="en-US"/>
              </w:rPr>
              <w:t xml:space="preserve"> (1.1)</w:t>
            </w:r>
          </w:p>
        </w:tc>
        <w:tc>
          <w:tcPr>
            <w:tcW w:w="848" w:type="dxa"/>
            <w:shd w:val="clear" w:color="auto" w:fill="auto"/>
          </w:tcPr>
          <w:p w14:paraId="1B046E3A" w14:textId="77777777" w:rsidR="001D4AED" w:rsidRPr="00AE6B1A" w:rsidRDefault="001D4AED" w:rsidP="00B4266D">
            <w:pPr>
              <w:rPr>
                <w:sz w:val="20"/>
                <w:szCs w:val="20"/>
                <w:lang w:val="en-US"/>
              </w:rPr>
            </w:pPr>
            <w:r w:rsidRPr="00AE6B1A">
              <w:rPr>
                <w:sz w:val="20"/>
                <w:szCs w:val="20"/>
                <w:lang w:val="en-US"/>
              </w:rPr>
              <w:t>5 %</w:t>
            </w:r>
          </w:p>
        </w:tc>
        <w:tc>
          <w:tcPr>
            <w:tcW w:w="1811" w:type="dxa"/>
            <w:shd w:val="clear" w:color="auto" w:fill="auto"/>
          </w:tcPr>
          <w:p w14:paraId="14056856" w14:textId="77777777" w:rsidR="001D4AED" w:rsidRPr="00AE6B1A" w:rsidRDefault="0057460A" w:rsidP="00B4266D">
            <w:pPr>
              <w:rPr>
                <w:sz w:val="20"/>
                <w:szCs w:val="20"/>
                <w:lang w:val="en-US"/>
              </w:rPr>
            </w:pPr>
            <w:r w:rsidRPr="0057460A">
              <w:rPr>
                <w:sz w:val="20"/>
                <w:szCs w:val="20"/>
                <w:lang w:val="en-US"/>
              </w:rPr>
              <w:t>A database with at least 3 tables (each with a minimum of 20 records and at least 3 fields)</w:t>
            </w:r>
            <w:r w:rsidR="00460DED">
              <w:rPr>
                <w:sz w:val="20"/>
                <w:szCs w:val="20"/>
                <w:lang w:val="en-US"/>
              </w:rPr>
              <w:t>.</w:t>
            </w:r>
          </w:p>
        </w:tc>
        <w:tc>
          <w:tcPr>
            <w:tcW w:w="2158" w:type="dxa"/>
            <w:shd w:val="clear" w:color="auto" w:fill="auto"/>
          </w:tcPr>
          <w:p w14:paraId="2E8066BD" w14:textId="77777777" w:rsidR="001D4AED" w:rsidRPr="00AE6B1A" w:rsidRDefault="0057460A" w:rsidP="00B4266D">
            <w:pPr>
              <w:rPr>
                <w:sz w:val="20"/>
                <w:szCs w:val="20"/>
                <w:lang w:val="en-US"/>
              </w:rPr>
            </w:pPr>
            <w:r w:rsidRPr="0057460A">
              <w:rPr>
                <w:sz w:val="20"/>
                <w:szCs w:val="20"/>
                <w:lang w:val="en-US"/>
              </w:rPr>
              <w:t>A database with at least 4 tables (each with a minimum of 20 records and at least 3 fields). Use multiple types of relationships.</w:t>
            </w:r>
          </w:p>
        </w:tc>
        <w:tc>
          <w:tcPr>
            <w:tcW w:w="2977" w:type="dxa"/>
            <w:shd w:val="clear" w:color="auto" w:fill="auto"/>
          </w:tcPr>
          <w:p w14:paraId="0EF21CAE" w14:textId="77777777" w:rsidR="008D2C77" w:rsidRPr="008D2C77" w:rsidRDefault="008D2C77" w:rsidP="008D2C77">
            <w:pPr>
              <w:rPr>
                <w:sz w:val="20"/>
                <w:szCs w:val="20"/>
                <w:lang w:val="en-US"/>
              </w:rPr>
            </w:pPr>
            <w:r w:rsidRPr="008D2C77">
              <w:rPr>
                <w:sz w:val="20"/>
                <w:szCs w:val="20"/>
                <w:lang w:val="en-US"/>
              </w:rPr>
              <w:t>There is reading from the database with at least 4 tables (each with a minimum of 20 records and at least 3 fields). Multiple types of relationships are used.</w:t>
            </w:r>
          </w:p>
          <w:p w14:paraId="794305A4" w14:textId="77777777" w:rsidR="001D4AED" w:rsidRPr="00AE6B1A" w:rsidRDefault="008D2C77" w:rsidP="008D2C77">
            <w:pPr>
              <w:rPr>
                <w:sz w:val="20"/>
                <w:szCs w:val="20"/>
                <w:lang w:val="en-US"/>
              </w:rPr>
            </w:pPr>
            <w:r w:rsidRPr="008D2C77">
              <w:rPr>
                <w:sz w:val="20"/>
                <w:szCs w:val="20"/>
                <w:lang w:val="en-US"/>
              </w:rPr>
              <w:t>The Lithuanian language character encoding has been properly handled.</w:t>
            </w:r>
          </w:p>
        </w:tc>
      </w:tr>
      <w:tr w:rsidR="001D4AED" w:rsidRPr="00AE6B1A" w14:paraId="7ACF2EC6" w14:textId="77777777" w:rsidTr="00460DED">
        <w:tc>
          <w:tcPr>
            <w:tcW w:w="1562" w:type="dxa"/>
            <w:shd w:val="clear" w:color="auto" w:fill="auto"/>
          </w:tcPr>
          <w:p w14:paraId="7577AF79" w14:textId="77777777" w:rsidR="001D4AED" w:rsidRPr="00AE6B1A" w:rsidRDefault="003B3ECA" w:rsidP="00B4266D">
            <w:pPr>
              <w:rPr>
                <w:b/>
                <w:bCs/>
                <w:sz w:val="20"/>
                <w:szCs w:val="20"/>
                <w:lang w:val="en-US"/>
              </w:rPr>
            </w:pPr>
            <w:r w:rsidRPr="003B3ECA">
              <w:rPr>
                <w:b/>
                <w:bCs/>
                <w:sz w:val="20"/>
                <w:szCs w:val="20"/>
                <w:lang w:val="en-US"/>
              </w:rPr>
              <w:lastRenderedPageBreak/>
              <w:t xml:space="preserve">Data Objects </w:t>
            </w:r>
            <w:r w:rsidR="001D4AED" w:rsidRPr="00AE6B1A">
              <w:rPr>
                <w:b/>
                <w:bCs/>
                <w:sz w:val="20"/>
                <w:szCs w:val="20"/>
                <w:lang w:val="en-US"/>
              </w:rPr>
              <w:t>(1.2.1)</w:t>
            </w:r>
          </w:p>
        </w:tc>
        <w:tc>
          <w:tcPr>
            <w:tcW w:w="848" w:type="dxa"/>
            <w:shd w:val="clear" w:color="auto" w:fill="auto"/>
          </w:tcPr>
          <w:p w14:paraId="0B939C36" w14:textId="77777777" w:rsidR="001D4AED" w:rsidRPr="00AE6B1A" w:rsidRDefault="001D4AED" w:rsidP="00B4266D">
            <w:pPr>
              <w:rPr>
                <w:sz w:val="20"/>
                <w:szCs w:val="20"/>
                <w:lang w:val="en-US"/>
              </w:rPr>
            </w:pPr>
            <w:r w:rsidRPr="00AE6B1A">
              <w:rPr>
                <w:sz w:val="20"/>
                <w:szCs w:val="20"/>
                <w:lang w:val="en-US"/>
              </w:rPr>
              <w:t>5 %</w:t>
            </w:r>
          </w:p>
        </w:tc>
        <w:tc>
          <w:tcPr>
            <w:tcW w:w="1811" w:type="dxa"/>
            <w:shd w:val="clear" w:color="auto" w:fill="auto"/>
          </w:tcPr>
          <w:p w14:paraId="38DC82C8" w14:textId="77777777" w:rsidR="001D4AED" w:rsidRPr="00AE6B1A" w:rsidRDefault="003B3ECA" w:rsidP="00B4266D">
            <w:pPr>
              <w:rPr>
                <w:sz w:val="20"/>
                <w:szCs w:val="20"/>
                <w:lang w:val="en-US"/>
              </w:rPr>
            </w:pPr>
            <w:r w:rsidRPr="003B3ECA">
              <w:rPr>
                <w:sz w:val="20"/>
                <w:szCs w:val="20"/>
                <w:lang w:val="en-US"/>
              </w:rPr>
              <w:t>At least one data object is used, consisting of a minimum of 3 properties</w:t>
            </w:r>
            <w:r w:rsidR="00460DED">
              <w:rPr>
                <w:sz w:val="20"/>
                <w:szCs w:val="20"/>
                <w:lang w:val="en-US"/>
              </w:rPr>
              <w:t>.</w:t>
            </w:r>
          </w:p>
        </w:tc>
        <w:tc>
          <w:tcPr>
            <w:tcW w:w="2158" w:type="dxa"/>
            <w:shd w:val="clear" w:color="auto" w:fill="auto"/>
          </w:tcPr>
          <w:p w14:paraId="7E921136" w14:textId="77777777" w:rsidR="001D4AED" w:rsidRPr="00AE6B1A" w:rsidRDefault="003B3ECA" w:rsidP="00B4266D">
            <w:pPr>
              <w:rPr>
                <w:sz w:val="20"/>
                <w:szCs w:val="20"/>
                <w:lang w:val="en-US"/>
              </w:rPr>
            </w:pPr>
            <w:r w:rsidRPr="003B3ECA">
              <w:rPr>
                <w:sz w:val="20"/>
                <w:szCs w:val="20"/>
                <w:lang w:val="en-US"/>
              </w:rPr>
              <w:t>Multiple data objects are used, or a single composite data object is worked with</w:t>
            </w:r>
            <w:r w:rsidR="00460DED">
              <w:rPr>
                <w:sz w:val="20"/>
                <w:szCs w:val="20"/>
                <w:lang w:val="en-US"/>
              </w:rPr>
              <w:t>.</w:t>
            </w:r>
          </w:p>
        </w:tc>
        <w:tc>
          <w:tcPr>
            <w:tcW w:w="2977" w:type="dxa"/>
            <w:shd w:val="clear" w:color="auto" w:fill="auto"/>
          </w:tcPr>
          <w:p w14:paraId="44AB4DA9" w14:textId="77777777" w:rsidR="001D4AED" w:rsidRPr="00AE6B1A" w:rsidRDefault="003B3ECA" w:rsidP="00B4266D">
            <w:pPr>
              <w:rPr>
                <w:sz w:val="20"/>
                <w:szCs w:val="20"/>
                <w:lang w:val="en-US"/>
              </w:rPr>
            </w:pPr>
            <w:r w:rsidRPr="003B3ECA">
              <w:rPr>
                <w:sz w:val="20"/>
                <w:szCs w:val="20"/>
                <w:lang w:val="en-US"/>
              </w:rPr>
              <w:t>Multiple data objects are used, and at least one of them is a composite data object</w:t>
            </w:r>
            <w:r w:rsidR="00460DED">
              <w:rPr>
                <w:sz w:val="20"/>
                <w:szCs w:val="20"/>
                <w:lang w:val="en-US"/>
              </w:rPr>
              <w:t>.</w:t>
            </w:r>
          </w:p>
        </w:tc>
      </w:tr>
      <w:tr w:rsidR="001D4AED" w:rsidRPr="00AE6B1A" w14:paraId="671ACFCE" w14:textId="77777777" w:rsidTr="00460DED">
        <w:tc>
          <w:tcPr>
            <w:tcW w:w="1562" w:type="dxa"/>
            <w:shd w:val="clear" w:color="auto" w:fill="auto"/>
          </w:tcPr>
          <w:p w14:paraId="79424EB9" w14:textId="77777777" w:rsidR="001D4AED" w:rsidRPr="00AE6B1A" w:rsidRDefault="007443E4" w:rsidP="00B4266D">
            <w:pPr>
              <w:rPr>
                <w:b/>
                <w:bCs/>
                <w:sz w:val="20"/>
                <w:szCs w:val="20"/>
                <w:lang w:val="en-US"/>
              </w:rPr>
            </w:pPr>
            <w:r w:rsidRPr="007443E4">
              <w:rPr>
                <w:b/>
                <w:bCs/>
                <w:sz w:val="20"/>
                <w:szCs w:val="20"/>
                <w:lang w:val="en-US"/>
              </w:rPr>
              <w:t>Data Structures</w:t>
            </w:r>
            <w:r w:rsidR="001D4AED" w:rsidRPr="00AE6B1A">
              <w:rPr>
                <w:b/>
                <w:bCs/>
                <w:sz w:val="20"/>
                <w:szCs w:val="20"/>
                <w:lang w:val="en-US"/>
              </w:rPr>
              <w:t xml:space="preserve"> (1.2.2)</w:t>
            </w:r>
          </w:p>
        </w:tc>
        <w:tc>
          <w:tcPr>
            <w:tcW w:w="848" w:type="dxa"/>
            <w:shd w:val="clear" w:color="auto" w:fill="auto"/>
          </w:tcPr>
          <w:p w14:paraId="7FD30584" w14:textId="77777777" w:rsidR="001D4AED" w:rsidRPr="00AE6B1A" w:rsidRDefault="001D4AED" w:rsidP="00B4266D">
            <w:pPr>
              <w:rPr>
                <w:sz w:val="20"/>
                <w:szCs w:val="20"/>
                <w:lang w:val="en-US"/>
              </w:rPr>
            </w:pPr>
            <w:r w:rsidRPr="00AE6B1A">
              <w:rPr>
                <w:sz w:val="20"/>
                <w:szCs w:val="20"/>
                <w:lang w:val="en-US"/>
              </w:rPr>
              <w:t>10 %</w:t>
            </w:r>
          </w:p>
        </w:tc>
        <w:tc>
          <w:tcPr>
            <w:tcW w:w="1811" w:type="dxa"/>
            <w:shd w:val="clear" w:color="auto" w:fill="auto"/>
          </w:tcPr>
          <w:p w14:paraId="5D8791F6" w14:textId="77777777" w:rsidR="001D4AED" w:rsidRPr="00AE6B1A" w:rsidRDefault="007443E4" w:rsidP="00B4266D">
            <w:pPr>
              <w:rPr>
                <w:sz w:val="20"/>
                <w:szCs w:val="20"/>
                <w:lang w:val="en-US"/>
              </w:rPr>
            </w:pPr>
            <w:r w:rsidRPr="007443E4">
              <w:rPr>
                <w:sz w:val="20"/>
                <w:szCs w:val="20"/>
                <w:lang w:val="en-US"/>
              </w:rPr>
              <w:t>One data structure is selected, and its suitability is justified</w:t>
            </w:r>
            <w:r w:rsidR="00460DED">
              <w:rPr>
                <w:sz w:val="20"/>
                <w:szCs w:val="20"/>
                <w:lang w:val="en-US"/>
              </w:rPr>
              <w:t>.</w:t>
            </w:r>
          </w:p>
        </w:tc>
        <w:tc>
          <w:tcPr>
            <w:tcW w:w="2158" w:type="dxa"/>
            <w:shd w:val="clear" w:color="auto" w:fill="auto"/>
          </w:tcPr>
          <w:p w14:paraId="34F771B2" w14:textId="77777777" w:rsidR="001D4AED" w:rsidRPr="00AE6B1A" w:rsidRDefault="007443E4" w:rsidP="00B4266D">
            <w:pPr>
              <w:rPr>
                <w:sz w:val="20"/>
                <w:szCs w:val="20"/>
                <w:lang w:val="en-US"/>
              </w:rPr>
            </w:pPr>
            <w:r w:rsidRPr="007443E4">
              <w:rPr>
                <w:sz w:val="20"/>
                <w:szCs w:val="20"/>
                <w:lang w:val="en-US"/>
              </w:rPr>
              <w:t>Multiple data structures are used, with their own combination defined. Alternatively, there is the possibility to extend them with new objects</w:t>
            </w:r>
            <w:r w:rsidR="001D4AED" w:rsidRPr="00AE6B1A">
              <w:rPr>
                <w:sz w:val="20"/>
                <w:szCs w:val="20"/>
                <w:lang w:val="en-US"/>
              </w:rPr>
              <w:t>.</w:t>
            </w:r>
          </w:p>
        </w:tc>
        <w:tc>
          <w:tcPr>
            <w:tcW w:w="2977" w:type="dxa"/>
            <w:shd w:val="clear" w:color="auto" w:fill="auto"/>
          </w:tcPr>
          <w:p w14:paraId="13D17FA6" w14:textId="77777777" w:rsidR="001D4AED" w:rsidRPr="00AE6B1A" w:rsidRDefault="007443E4" w:rsidP="00B4266D">
            <w:pPr>
              <w:rPr>
                <w:sz w:val="20"/>
                <w:szCs w:val="20"/>
                <w:lang w:val="en-US"/>
              </w:rPr>
            </w:pPr>
            <w:r w:rsidRPr="007443E4">
              <w:rPr>
                <w:sz w:val="20"/>
                <w:szCs w:val="20"/>
                <w:lang w:val="en-US"/>
              </w:rPr>
              <w:t>Multiple data structures are used, with their own combination defined, and there is the possibility to extend them with new objects</w:t>
            </w:r>
            <w:r w:rsidR="001D4AED" w:rsidRPr="00AE6B1A">
              <w:rPr>
                <w:sz w:val="20"/>
                <w:szCs w:val="20"/>
                <w:lang w:val="en-US"/>
              </w:rPr>
              <w:t>.</w:t>
            </w:r>
          </w:p>
        </w:tc>
      </w:tr>
      <w:tr w:rsidR="001D4AED" w:rsidRPr="00AE6B1A" w14:paraId="5CEC155D" w14:textId="77777777" w:rsidTr="00460DED">
        <w:tc>
          <w:tcPr>
            <w:tcW w:w="1562" w:type="dxa"/>
            <w:shd w:val="clear" w:color="auto" w:fill="auto"/>
          </w:tcPr>
          <w:p w14:paraId="0AA2FD23" w14:textId="77777777" w:rsidR="001D4AED" w:rsidRPr="00AE6B1A" w:rsidRDefault="0015399F" w:rsidP="00B4266D">
            <w:pPr>
              <w:rPr>
                <w:b/>
                <w:bCs/>
                <w:sz w:val="20"/>
                <w:szCs w:val="20"/>
                <w:lang w:val="en-US"/>
              </w:rPr>
            </w:pPr>
            <w:r w:rsidRPr="0015399F">
              <w:rPr>
                <w:b/>
                <w:bCs/>
                <w:sz w:val="20"/>
                <w:szCs w:val="20"/>
                <w:lang w:val="en-US"/>
              </w:rPr>
              <w:t>Software Project</w:t>
            </w:r>
            <w:r w:rsidR="001D4AED" w:rsidRPr="00AE6B1A">
              <w:rPr>
                <w:b/>
                <w:bCs/>
                <w:sz w:val="20"/>
                <w:szCs w:val="20"/>
                <w:lang w:val="en-US"/>
              </w:rPr>
              <w:t xml:space="preserve"> (1.3)</w:t>
            </w:r>
          </w:p>
        </w:tc>
        <w:tc>
          <w:tcPr>
            <w:tcW w:w="848" w:type="dxa"/>
            <w:shd w:val="clear" w:color="auto" w:fill="auto"/>
          </w:tcPr>
          <w:p w14:paraId="29D5DF63" w14:textId="77777777" w:rsidR="001D4AED" w:rsidRPr="00AE6B1A" w:rsidRDefault="001D4AED" w:rsidP="00B4266D">
            <w:pPr>
              <w:rPr>
                <w:sz w:val="20"/>
                <w:szCs w:val="20"/>
                <w:lang w:val="en-US"/>
              </w:rPr>
            </w:pPr>
            <w:r w:rsidRPr="00AE6B1A">
              <w:rPr>
                <w:sz w:val="20"/>
                <w:szCs w:val="20"/>
                <w:lang w:val="en-US"/>
              </w:rPr>
              <w:t>5 %</w:t>
            </w:r>
          </w:p>
        </w:tc>
        <w:tc>
          <w:tcPr>
            <w:tcW w:w="1811" w:type="dxa"/>
            <w:shd w:val="clear" w:color="auto" w:fill="auto"/>
          </w:tcPr>
          <w:p w14:paraId="0CE7B13C" w14:textId="77777777" w:rsidR="001D4AED" w:rsidRPr="00AE6B1A" w:rsidRDefault="0015399F" w:rsidP="00B4266D">
            <w:pPr>
              <w:rPr>
                <w:sz w:val="20"/>
                <w:szCs w:val="20"/>
                <w:lang w:val="en-US"/>
              </w:rPr>
            </w:pPr>
            <w:r w:rsidRPr="0015399F">
              <w:rPr>
                <w:sz w:val="20"/>
                <w:szCs w:val="20"/>
                <w:lang w:val="en-US"/>
              </w:rPr>
              <w:t>The software project and the technologies used are described</w:t>
            </w:r>
            <w:r w:rsidR="00460DED">
              <w:rPr>
                <w:sz w:val="20"/>
                <w:szCs w:val="20"/>
                <w:lang w:val="en-US"/>
              </w:rPr>
              <w:t>.</w:t>
            </w:r>
          </w:p>
        </w:tc>
        <w:tc>
          <w:tcPr>
            <w:tcW w:w="2158" w:type="dxa"/>
            <w:shd w:val="clear" w:color="auto" w:fill="auto"/>
          </w:tcPr>
          <w:p w14:paraId="2F86FD3A" w14:textId="77777777" w:rsidR="001D4AED" w:rsidRPr="00AE6B1A" w:rsidRDefault="0015399F" w:rsidP="00B4266D">
            <w:pPr>
              <w:rPr>
                <w:sz w:val="20"/>
                <w:szCs w:val="20"/>
                <w:lang w:val="en-US"/>
              </w:rPr>
            </w:pPr>
            <w:r w:rsidRPr="0015399F">
              <w:rPr>
                <w:sz w:val="20"/>
                <w:szCs w:val="20"/>
                <w:lang w:val="en-US"/>
              </w:rPr>
              <w:t>The software project and the technologies used are described, and the complete architectural model of the project is specified</w:t>
            </w:r>
            <w:r w:rsidR="00460DED">
              <w:rPr>
                <w:sz w:val="20"/>
                <w:szCs w:val="20"/>
                <w:lang w:val="en-US"/>
              </w:rPr>
              <w:t>.</w:t>
            </w:r>
          </w:p>
        </w:tc>
        <w:tc>
          <w:tcPr>
            <w:tcW w:w="2977" w:type="dxa"/>
            <w:shd w:val="clear" w:color="auto" w:fill="auto"/>
          </w:tcPr>
          <w:p w14:paraId="68AD56E9" w14:textId="77777777" w:rsidR="001D4AED" w:rsidRPr="00AE6B1A" w:rsidRDefault="00440F06" w:rsidP="00B4266D">
            <w:pPr>
              <w:rPr>
                <w:sz w:val="20"/>
                <w:szCs w:val="20"/>
                <w:lang w:val="en-US"/>
              </w:rPr>
            </w:pPr>
            <w:r w:rsidRPr="00440F06">
              <w:rPr>
                <w:sz w:val="20"/>
                <w:szCs w:val="20"/>
                <w:lang w:val="en-US"/>
              </w:rPr>
              <w:t>The software project and the technologies used are described, the complete architectural model of the project is specified, and the operational algorithm models are described</w:t>
            </w:r>
            <w:r w:rsidR="001D4AED" w:rsidRPr="00AE6B1A">
              <w:rPr>
                <w:sz w:val="20"/>
                <w:szCs w:val="20"/>
                <w:lang w:val="en-US"/>
              </w:rPr>
              <w:t>.</w:t>
            </w:r>
          </w:p>
        </w:tc>
      </w:tr>
      <w:tr w:rsidR="001D4AED" w:rsidRPr="00AE6B1A" w14:paraId="43BD2D47" w14:textId="77777777" w:rsidTr="00460DED">
        <w:tc>
          <w:tcPr>
            <w:tcW w:w="1562" w:type="dxa"/>
            <w:shd w:val="clear" w:color="auto" w:fill="auto"/>
          </w:tcPr>
          <w:p w14:paraId="67FC8020" w14:textId="77777777" w:rsidR="001D4AED" w:rsidRPr="00AE6B1A" w:rsidRDefault="00467547" w:rsidP="00B4266D">
            <w:pPr>
              <w:rPr>
                <w:b/>
                <w:bCs/>
                <w:sz w:val="20"/>
                <w:szCs w:val="20"/>
                <w:lang w:val="en-US"/>
              </w:rPr>
            </w:pPr>
            <w:r w:rsidRPr="00467547">
              <w:rPr>
                <w:b/>
                <w:bCs/>
                <w:sz w:val="20"/>
                <w:szCs w:val="20"/>
                <w:lang w:val="en-US"/>
              </w:rPr>
              <w:t>Design Patterns</w:t>
            </w:r>
            <w:r w:rsidR="001D4AED" w:rsidRPr="00AE6B1A">
              <w:rPr>
                <w:b/>
                <w:bCs/>
                <w:sz w:val="20"/>
                <w:szCs w:val="20"/>
                <w:lang w:val="en-US"/>
              </w:rPr>
              <w:t xml:space="preserve"> (1.4)</w:t>
            </w:r>
          </w:p>
        </w:tc>
        <w:tc>
          <w:tcPr>
            <w:tcW w:w="848" w:type="dxa"/>
            <w:shd w:val="clear" w:color="auto" w:fill="auto"/>
          </w:tcPr>
          <w:p w14:paraId="5CCC48AE" w14:textId="77777777" w:rsidR="001D4AED" w:rsidRPr="00AE6B1A" w:rsidRDefault="001D4AED" w:rsidP="00B4266D">
            <w:pPr>
              <w:rPr>
                <w:sz w:val="20"/>
                <w:szCs w:val="20"/>
                <w:lang w:val="en-US"/>
              </w:rPr>
            </w:pPr>
            <w:r w:rsidRPr="00AE6B1A">
              <w:rPr>
                <w:sz w:val="20"/>
                <w:szCs w:val="20"/>
                <w:lang w:val="en-US"/>
              </w:rPr>
              <w:t>10 %</w:t>
            </w:r>
          </w:p>
        </w:tc>
        <w:tc>
          <w:tcPr>
            <w:tcW w:w="1811" w:type="dxa"/>
            <w:shd w:val="clear" w:color="auto" w:fill="auto"/>
          </w:tcPr>
          <w:p w14:paraId="240D1B1F" w14:textId="77777777" w:rsidR="001D4AED" w:rsidRPr="00AE6B1A" w:rsidRDefault="00467547" w:rsidP="00B4266D">
            <w:pPr>
              <w:rPr>
                <w:sz w:val="20"/>
                <w:szCs w:val="20"/>
                <w:lang w:val="en-US"/>
              </w:rPr>
            </w:pPr>
            <w:r w:rsidRPr="00467547">
              <w:rPr>
                <w:sz w:val="20"/>
                <w:szCs w:val="20"/>
                <w:lang w:val="en-US"/>
              </w:rPr>
              <w:t>In the program code, one creation, structural, and behavioral design pattern is applied</w:t>
            </w:r>
            <w:r w:rsidR="00460DED">
              <w:rPr>
                <w:sz w:val="20"/>
                <w:szCs w:val="20"/>
                <w:lang w:val="en-US"/>
              </w:rPr>
              <w:t>.</w:t>
            </w:r>
          </w:p>
        </w:tc>
        <w:tc>
          <w:tcPr>
            <w:tcW w:w="2158" w:type="dxa"/>
            <w:shd w:val="clear" w:color="auto" w:fill="auto"/>
          </w:tcPr>
          <w:p w14:paraId="25D63AEC" w14:textId="77777777" w:rsidR="001D4AED" w:rsidRPr="00AE6B1A" w:rsidRDefault="004328C9" w:rsidP="00B4266D">
            <w:pPr>
              <w:rPr>
                <w:sz w:val="20"/>
                <w:szCs w:val="20"/>
                <w:lang w:val="en-US"/>
              </w:rPr>
            </w:pPr>
            <w:r w:rsidRPr="004328C9">
              <w:rPr>
                <w:sz w:val="20"/>
                <w:szCs w:val="20"/>
                <w:lang w:val="en-US"/>
              </w:rPr>
              <w:t>In the program code, 5 design patterns are applied: one each from the creation, structural, and behavioral categories</w:t>
            </w:r>
            <w:r w:rsidR="00460DED">
              <w:rPr>
                <w:sz w:val="20"/>
                <w:szCs w:val="20"/>
                <w:lang w:val="en-US"/>
              </w:rPr>
              <w:t>.</w:t>
            </w:r>
          </w:p>
        </w:tc>
        <w:tc>
          <w:tcPr>
            <w:tcW w:w="2977" w:type="dxa"/>
            <w:shd w:val="clear" w:color="auto" w:fill="auto"/>
          </w:tcPr>
          <w:p w14:paraId="269F2E3A" w14:textId="77777777" w:rsidR="001D4AED" w:rsidRPr="00AE6B1A" w:rsidRDefault="00550D90" w:rsidP="00B4266D">
            <w:pPr>
              <w:rPr>
                <w:sz w:val="20"/>
                <w:szCs w:val="20"/>
                <w:lang w:val="en-US"/>
              </w:rPr>
            </w:pPr>
            <w:r w:rsidRPr="00550D90">
              <w:rPr>
                <w:sz w:val="20"/>
                <w:szCs w:val="20"/>
                <w:lang w:val="en-US"/>
              </w:rPr>
              <w:t>In the program code, 7 design patterns are applied: at least 2 from each category</w:t>
            </w:r>
            <w:r>
              <w:rPr>
                <w:sz w:val="20"/>
                <w:szCs w:val="20"/>
                <w:lang w:val="en-US"/>
              </w:rPr>
              <w:t xml:space="preserve">: </w:t>
            </w:r>
            <w:r w:rsidRPr="00550D90">
              <w:rPr>
                <w:sz w:val="20"/>
                <w:szCs w:val="20"/>
                <w:lang w:val="en-US"/>
              </w:rPr>
              <w:t>creation, structural, and behavioral patterns</w:t>
            </w:r>
            <w:r w:rsidR="00460DED">
              <w:rPr>
                <w:sz w:val="20"/>
                <w:szCs w:val="20"/>
                <w:lang w:val="en-US"/>
              </w:rPr>
              <w:t>.</w:t>
            </w:r>
          </w:p>
        </w:tc>
      </w:tr>
      <w:tr w:rsidR="001D4AED" w:rsidRPr="00AE6B1A" w14:paraId="7BDC0687" w14:textId="77777777" w:rsidTr="00460DED">
        <w:tc>
          <w:tcPr>
            <w:tcW w:w="1562" w:type="dxa"/>
            <w:shd w:val="clear" w:color="auto" w:fill="auto"/>
          </w:tcPr>
          <w:p w14:paraId="4B7EDE33" w14:textId="77777777" w:rsidR="001D4AED" w:rsidRPr="00AE6B1A" w:rsidRDefault="000F7E9C" w:rsidP="00B4266D">
            <w:pPr>
              <w:rPr>
                <w:b/>
                <w:bCs/>
                <w:sz w:val="20"/>
                <w:szCs w:val="20"/>
                <w:lang w:val="en-US"/>
              </w:rPr>
            </w:pPr>
            <w:r w:rsidRPr="000F7E9C">
              <w:rPr>
                <w:b/>
                <w:bCs/>
                <w:sz w:val="20"/>
                <w:szCs w:val="20"/>
                <w:lang w:val="en-US"/>
              </w:rPr>
              <w:t>JPA Implementation (Java Persistence API)</w:t>
            </w:r>
            <w:r w:rsidR="001D4AED" w:rsidRPr="00AE6B1A">
              <w:rPr>
                <w:b/>
                <w:bCs/>
                <w:sz w:val="20"/>
                <w:szCs w:val="20"/>
                <w:lang w:val="en-US"/>
              </w:rPr>
              <w:t xml:space="preserve"> (2.1)</w:t>
            </w:r>
          </w:p>
        </w:tc>
        <w:tc>
          <w:tcPr>
            <w:tcW w:w="848" w:type="dxa"/>
            <w:shd w:val="clear" w:color="auto" w:fill="auto"/>
          </w:tcPr>
          <w:p w14:paraId="5D1F2976" w14:textId="77777777" w:rsidR="001D4AED" w:rsidRPr="00AE6B1A" w:rsidRDefault="001D4AED" w:rsidP="00B4266D">
            <w:pPr>
              <w:rPr>
                <w:sz w:val="20"/>
                <w:szCs w:val="20"/>
                <w:lang w:val="en-US"/>
              </w:rPr>
            </w:pPr>
            <w:r w:rsidRPr="00AE6B1A">
              <w:rPr>
                <w:sz w:val="20"/>
                <w:szCs w:val="20"/>
                <w:lang w:val="en-US"/>
              </w:rPr>
              <w:t xml:space="preserve">5 % </w:t>
            </w:r>
          </w:p>
        </w:tc>
        <w:tc>
          <w:tcPr>
            <w:tcW w:w="1811" w:type="dxa"/>
            <w:shd w:val="clear" w:color="auto" w:fill="auto"/>
          </w:tcPr>
          <w:p w14:paraId="0F867308" w14:textId="77777777" w:rsidR="001D4AED" w:rsidRPr="00AE6B1A" w:rsidRDefault="00E54F9E" w:rsidP="00B4266D">
            <w:pPr>
              <w:pStyle w:val="NormalWeb"/>
              <w:spacing w:before="0" w:beforeAutospacing="0" w:after="240" w:afterAutospacing="0"/>
              <w:rPr>
                <w:rFonts w:ascii="Helvetica Neue" w:hAnsi="Helvetica Neue"/>
                <w:color w:val="333333"/>
                <w:sz w:val="20"/>
                <w:szCs w:val="20"/>
                <w:lang w:val="en-US"/>
              </w:rPr>
            </w:pPr>
            <w:r w:rsidRPr="00E54F9E">
              <w:rPr>
                <w:color w:val="333333"/>
                <w:sz w:val="20"/>
                <w:szCs w:val="20"/>
                <w:shd w:val="clear" w:color="auto" w:fill="FFFFFF"/>
                <w:lang w:val="en-US"/>
              </w:rPr>
              <w:t>JPA is configured using Hibernate or an alternative framework. At least one entity is created, and CRUD operations are performed</w:t>
            </w:r>
            <w:r w:rsidR="001D4AED" w:rsidRPr="00AE6B1A">
              <w:rPr>
                <w:color w:val="333333"/>
                <w:sz w:val="20"/>
                <w:szCs w:val="20"/>
                <w:shd w:val="clear" w:color="auto" w:fill="FFFFFF"/>
                <w:lang w:val="en-US"/>
              </w:rPr>
              <w:t>.</w:t>
            </w:r>
          </w:p>
        </w:tc>
        <w:tc>
          <w:tcPr>
            <w:tcW w:w="2158" w:type="dxa"/>
            <w:shd w:val="clear" w:color="auto" w:fill="auto"/>
          </w:tcPr>
          <w:p w14:paraId="33F7A13F" w14:textId="77777777" w:rsidR="001D4AED" w:rsidRPr="00AE6B1A" w:rsidRDefault="009D3120" w:rsidP="00B4266D">
            <w:pPr>
              <w:pStyle w:val="NormalWeb"/>
              <w:spacing w:before="0" w:beforeAutospacing="0" w:after="150" w:afterAutospacing="0"/>
              <w:rPr>
                <w:rFonts w:ascii="Helvetica Neue" w:hAnsi="Helvetica Neue"/>
                <w:color w:val="333333"/>
                <w:sz w:val="20"/>
                <w:szCs w:val="20"/>
                <w:lang w:val="en-US"/>
              </w:rPr>
            </w:pPr>
            <w:r w:rsidRPr="009D3120">
              <w:rPr>
                <w:color w:val="333333"/>
                <w:sz w:val="20"/>
                <w:szCs w:val="20"/>
                <w:shd w:val="clear" w:color="auto" w:fill="FFFFFF"/>
                <w:lang w:val="en-US"/>
              </w:rPr>
              <w:t>JPA is configured using Hibernate or an alternative framework. At least one more complex entity structure is created (one entity consists of several others, and one entity must obligatorily reference another, etc.).</w:t>
            </w:r>
          </w:p>
        </w:tc>
        <w:tc>
          <w:tcPr>
            <w:tcW w:w="2977" w:type="dxa"/>
            <w:shd w:val="clear" w:color="auto" w:fill="auto"/>
          </w:tcPr>
          <w:p w14:paraId="3DF1AF3A" w14:textId="77777777" w:rsidR="001D4AED" w:rsidRPr="00AE6B1A" w:rsidRDefault="00A257AC" w:rsidP="00B4266D">
            <w:pPr>
              <w:pStyle w:val="NormalWeb"/>
              <w:spacing w:before="0" w:beforeAutospacing="0" w:after="150" w:afterAutospacing="0"/>
              <w:rPr>
                <w:rFonts w:ascii="Helvetica Neue" w:hAnsi="Helvetica Neue"/>
                <w:color w:val="333333"/>
                <w:sz w:val="20"/>
                <w:szCs w:val="20"/>
                <w:lang w:val="en-US"/>
              </w:rPr>
            </w:pPr>
            <w:r w:rsidRPr="00A257AC">
              <w:rPr>
                <w:color w:val="333333"/>
                <w:sz w:val="20"/>
                <w:szCs w:val="20"/>
                <w:shd w:val="clear" w:color="auto" w:fill="FFFFFF"/>
                <w:lang w:val="en-US"/>
              </w:rPr>
              <w:t>JPA is configured using Hibernate or an alternative framework. Several more complex entity structures are created (one entity consists of several others, and one entity must obligatorily reference another, etc.).</w:t>
            </w:r>
          </w:p>
        </w:tc>
      </w:tr>
      <w:tr w:rsidR="001D4AED" w:rsidRPr="00AE6B1A" w14:paraId="5EA3C28C" w14:textId="77777777" w:rsidTr="00460DED">
        <w:tc>
          <w:tcPr>
            <w:tcW w:w="1562" w:type="dxa"/>
            <w:shd w:val="clear" w:color="auto" w:fill="auto"/>
          </w:tcPr>
          <w:p w14:paraId="42F36DAB" w14:textId="77777777" w:rsidR="001D4AED" w:rsidRPr="00AE6B1A" w:rsidRDefault="007B38CA" w:rsidP="00B4266D">
            <w:pPr>
              <w:rPr>
                <w:b/>
                <w:bCs/>
                <w:sz w:val="20"/>
                <w:szCs w:val="20"/>
                <w:lang w:val="en-US"/>
              </w:rPr>
            </w:pPr>
            <w:r w:rsidRPr="007B38CA">
              <w:rPr>
                <w:b/>
                <w:bCs/>
                <w:sz w:val="20"/>
                <w:szCs w:val="20"/>
                <w:lang w:val="en-US"/>
              </w:rPr>
              <w:t>DB Queries</w:t>
            </w:r>
            <w:r w:rsidR="001D4AED" w:rsidRPr="00AE6B1A">
              <w:rPr>
                <w:b/>
                <w:bCs/>
                <w:sz w:val="20"/>
                <w:szCs w:val="20"/>
                <w:lang w:val="en-US"/>
              </w:rPr>
              <w:t xml:space="preserve"> (2.1)</w:t>
            </w:r>
          </w:p>
        </w:tc>
        <w:tc>
          <w:tcPr>
            <w:tcW w:w="848" w:type="dxa"/>
            <w:shd w:val="clear" w:color="auto" w:fill="auto"/>
          </w:tcPr>
          <w:p w14:paraId="0FC30015" w14:textId="77777777" w:rsidR="001D4AED" w:rsidRPr="00AE6B1A" w:rsidRDefault="001D4AED" w:rsidP="00B4266D">
            <w:pPr>
              <w:rPr>
                <w:sz w:val="20"/>
                <w:szCs w:val="20"/>
                <w:lang w:val="en-US"/>
              </w:rPr>
            </w:pPr>
            <w:r w:rsidRPr="00AE6B1A">
              <w:rPr>
                <w:sz w:val="20"/>
                <w:szCs w:val="20"/>
                <w:lang w:val="en-US"/>
              </w:rPr>
              <w:t>7 %</w:t>
            </w:r>
          </w:p>
        </w:tc>
        <w:tc>
          <w:tcPr>
            <w:tcW w:w="1811" w:type="dxa"/>
            <w:shd w:val="clear" w:color="auto" w:fill="auto"/>
          </w:tcPr>
          <w:p w14:paraId="46E6D9A1" w14:textId="77777777" w:rsidR="001D4AED" w:rsidRPr="00AE6B1A" w:rsidRDefault="007B38CA" w:rsidP="00B4266D">
            <w:pPr>
              <w:pStyle w:val="NormalWeb"/>
              <w:spacing w:before="0" w:beforeAutospacing="0" w:after="240" w:afterAutospacing="0"/>
              <w:rPr>
                <w:color w:val="333333"/>
                <w:sz w:val="20"/>
                <w:szCs w:val="20"/>
                <w:lang w:val="en-US"/>
              </w:rPr>
            </w:pPr>
            <w:r w:rsidRPr="007B38CA">
              <w:rPr>
                <w:color w:val="333333"/>
                <w:sz w:val="20"/>
                <w:szCs w:val="20"/>
                <w:lang w:val="en-US"/>
              </w:rPr>
              <w:t>All CRUD operations are performed</w:t>
            </w:r>
            <w:r w:rsidR="001D4AED" w:rsidRPr="00AE6B1A">
              <w:rPr>
                <w:color w:val="333333"/>
                <w:sz w:val="20"/>
                <w:szCs w:val="20"/>
                <w:lang w:val="en-US"/>
              </w:rPr>
              <w:t>.</w:t>
            </w:r>
          </w:p>
        </w:tc>
        <w:tc>
          <w:tcPr>
            <w:tcW w:w="2158" w:type="dxa"/>
            <w:shd w:val="clear" w:color="auto" w:fill="auto"/>
          </w:tcPr>
          <w:p w14:paraId="2137D194" w14:textId="77777777" w:rsidR="001D4AED" w:rsidRPr="00AE6B1A" w:rsidRDefault="007B38CA" w:rsidP="00B4266D">
            <w:pPr>
              <w:pStyle w:val="NormalWeb"/>
              <w:spacing w:before="0" w:beforeAutospacing="0" w:after="150" w:afterAutospacing="0"/>
              <w:rPr>
                <w:color w:val="333333"/>
                <w:sz w:val="20"/>
                <w:szCs w:val="20"/>
                <w:shd w:val="clear" w:color="auto" w:fill="FFFFFF"/>
                <w:lang w:val="en-US"/>
              </w:rPr>
            </w:pPr>
            <w:r w:rsidRPr="007B38CA">
              <w:rPr>
                <w:color w:val="333333"/>
                <w:sz w:val="20"/>
                <w:szCs w:val="20"/>
                <w:shd w:val="clear" w:color="auto" w:fill="FFFFFF"/>
                <w:lang w:val="en-US"/>
              </w:rPr>
              <w:t>Compound queries involving multiple parameters or multiple DB tables are performed</w:t>
            </w:r>
            <w:r w:rsidR="00460DED">
              <w:rPr>
                <w:color w:val="333333"/>
                <w:sz w:val="20"/>
                <w:szCs w:val="20"/>
                <w:shd w:val="clear" w:color="auto" w:fill="FFFFFF"/>
                <w:lang w:val="en-US"/>
              </w:rPr>
              <w:t>.</w:t>
            </w:r>
          </w:p>
        </w:tc>
        <w:tc>
          <w:tcPr>
            <w:tcW w:w="2977" w:type="dxa"/>
            <w:shd w:val="clear" w:color="auto" w:fill="auto"/>
          </w:tcPr>
          <w:p w14:paraId="756FD74E" w14:textId="77777777" w:rsidR="001D4AED" w:rsidRPr="00AE6B1A" w:rsidRDefault="005E6B46" w:rsidP="00B4266D">
            <w:pPr>
              <w:pStyle w:val="NormalWeb"/>
              <w:spacing w:before="0" w:beforeAutospacing="0" w:after="150" w:afterAutospacing="0"/>
              <w:rPr>
                <w:color w:val="333333"/>
                <w:sz w:val="20"/>
                <w:szCs w:val="20"/>
                <w:shd w:val="clear" w:color="auto" w:fill="FFFFFF"/>
                <w:lang w:val="en-US"/>
              </w:rPr>
            </w:pPr>
            <w:r w:rsidRPr="005E6B46">
              <w:rPr>
                <w:color w:val="333333"/>
                <w:sz w:val="20"/>
                <w:szCs w:val="20"/>
                <w:shd w:val="clear" w:color="auto" w:fill="FFFFFF"/>
                <w:lang w:val="en-US"/>
              </w:rPr>
              <w:t>Compound queries involving multiple parameters and multiple DB tables are performed</w:t>
            </w:r>
            <w:r w:rsidR="00460DED">
              <w:rPr>
                <w:color w:val="333333"/>
                <w:sz w:val="20"/>
                <w:szCs w:val="20"/>
                <w:shd w:val="clear" w:color="auto" w:fill="FFFFFF"/>
                <w:lang w:val="en-US"/>
              </w:rPr>
              <w:t>.</w:t>
            </w:r>
          </w:p>
        </w:tc>
      </w:tr>
      <w:tr w:rsidR="001D4AED" w:rsidRPr="00AE6B1A" w14:paraId="7AB67BE3" w14:textId="77777777" w:rsidTr="00460DED">
        <w:tc>
          <w:tcPr>
            <w:tcW w:w="1562" w:type="dxa"/>
            <w:shd w:val="clear" w:color="auto" w:fill="auto"/>
          </w:tcPr>
          <w:p w14:paraId="4B6B4E66" w14:textId="77777777" w:rsidR="001D4AED" w:rsidRPr="00AE6B1A" w:rsidRDefault="005E6B46" w:rsidP="00B4266D">
            <w:pPr>
              <w:rPr>
                <w:b/>
                <w:bCs/>
                <w:sz w:val="20"/>
                <w:szCs w:val="20"/>
                <w:lang w:val="en-US"/>
              </w:rPr>
            </w:pPr>
            <w:r w:rsidRPr="005E6B46">
              <w:rPr>
                <w:b/>
                <w:bCs/>
                <w:sz w:val="20"/>
                <w:szCs w:val="20"/>
                <w:lang w:val="en-US"/>
              </w:rPr>
              <w:t>Algorithms</w:t>
            </w:r>
            <w:r w:rsidR="001D4AED" w:rsidRPr="00AE6B1A">
              <w:rPr>
                <w:b/>
                <w:bCs/>
                <w:sz w:val="20"/>
                <w:szCs w:val="20"/>
                <w:lang w:val="en-US"/>
              </w:rPr>
              <w:t xml:space="preserve"> (2.2)</w:t>
            </w:r>
          </w:p>
        </w:tc>
        <w:tc>
          <w:tcPr>
            <w:tcW w:w="848" w:type="dxa"/>
            <w:shd w:val="clear" w:color="auto" w:fill="auto"/>
          </w:tcPr>
          <w:p w14:paraId="6EAB7B37" w14:textId="77777777" w:rsidR="001D4AED" w:rsidRPr="00AE6B1A" w:rsidRDefault="001D4AED" w:rsidP="00B4266D">
            <w:pPr>
              <w:rPr>
                <w:sz w:val="20"/>
                <w:szCs w:val="20"/>
                <w:lang w:val="en-US"/>
              </w:rPr>
            </w:pPr>
            <w:r w:rsidRPr="00AE6B1A">
              <w:rPr>
                <w:sz w:val="20"/>
                <w:szCs w:val="20"/>
                <w:lang w:val="en-US"/>
              </w:rPr>
              <w:t>8 %</w:t>
            </w:r>
          </w:p>
        </w:tc>
        <w:tc>
          <w:tcPr>
            <w:tcW w:w="1811" w:type="dxa"/>
            <w:shd w:val="clear" w:color="auto" w:fill="auto"/>
          </w:tcPr>
          <w:p w14:paraId="43A2D6DB" w14:textId="77777777" w:rsidR="00104039" w:rsidRPr="00104039" w:rsidRDefault="00104039" w:rsidP="00104039">
            <w:pPr>
              <w:rPr>
                <w:sz w:val="20"/>
                <w:szCs w:val="20"/>
                <w:lang w:val="en-US"/>
              </w:rPr>
            </w:pPr>
            <w:r w:rsidRPr="00104039">
              <w:rPr>
                <w:sz w:val="20"/>
                <w:szCs w:val="20"/>
                <w:lang w:val="en-US"/>
              </w:rPr>
              <w:t>One operation is performed from:</w:t>
            </w:r>
          </w:p>
          <w:p w14:paraId="59195C5C" w14:textId="77777777" w:rsidR="00104039" w:rsidRPr="00104039" w:rsidRDefault="00104039" w:rsidP="00104039">
            <w:pPr>
              <w:rPr>
                <w:sz w:val="20"/>
                <w:szCs w:val="20"/>
                <w:lang w:val="en-US"/>
              </w:rPr>
            </w:pPr>
            <w:r w:rsidRPr="00104039">
              <w:rPr>
                <w:sz w:val="20"/>
                <w:szCs w:val="20"/>
                <w:lang w:val="en-US"/>
              </w:rPr>
              <w:t xml:space="preserve">Searching for items in a collection, </w:t>
            </w:r>
          </w:p>
          <w:p w14:paraId="3CF9163B" w14:textId="77777777" w:rsidR="00104039" w:rsidRPr="00104039" w:rsidRDefault="00104039" w:rsidP="00104039">
            <w:pPr>
              <w:rPr>
                <w:sz w:val="20"/>
                <w:szCs w:val="20"/>
                <w:lang w:val="en-US"/>
              </w:rPr>
            </w:pPr>
            <w:r w:rsidRPr="00104039">
              <w:rPr>
                <w:sz w:val="20"/>
                <w:szCs w:val="20"/>
                <w:lang w:val="en-US"/>
              </w:rPr>
              <w:t>Selection (filtering) of elements in a collection,</w:t>
            </w:r>
          </w:p>
          <w:p w14:paraId="3AD6A2FC" w14:textId="77777777" w:rsidR="001D4AED" w:rsidRPr="00AE6B1A" w:rsidRDefault="00104039" w:rsidP="00104039">
            <w:pPr>
              <w:rPr>
                <w:sz w:val="20"/>
                <w:szCs w:val="20"/>
                <w:lang w:val="en-US"/>
              </w:rPr>
            </w:pPr>
            <w:r w:rsidRPr="00104039">
              <w:rPr>
                <w:sz w:val="20"/>
                <w:szCs w:val="20"/>
                <w:lang w:val="en-US"/>
              </w:rPr>
              <w:t>Sorting items in a collection</w:t>
            </w:r>
            <w:r w:rsidR="00460DED">
              <w:rPr>
                <w:sz w:val="20"/>
                <w:szCs w:val="20"/>
                <w:lang w:val="en-US"/>
              </w:rPr>
              <w:t>.</w:t>
            </w:r>
          </w:p>
        </w:tc>
        <w:tc>
          <w:tcPr>
            <w:tcW w:w="2158" w:type="dxa"/>
            <w:shd w:val="clear" w:color="auto" w:fill="auto"/>
          </w:tcPr>
          <w:p w14:paraId="5737774F" w14:textId="77777777" w:rsidR="00D64F07" w:rsidRPr="00D64F07" w:rsidRDefault="00D64F07" w:rsidP="00D64F07">
            <w:pPr>
              <w:rPr>
                <w:sz w:val="20"/>
                <w:szCs w:val="20"/>
                <w:lang w:val="en-US"/>
              </w:rPr>
            </w:pPr>
            <w:r w:rsidRPr="00D64F07">
              <w:rPr>
                <w:sz w:val="20"/>
                <w:szCs w:val="20"/>
                <w:lang w:val="en-US"/>
              </w:rPr>
              <w:t>Two operations are performed from:</w:t>
            </w:r>
          </w:p>
          <w:p w14:paraId="05E902C5" w14:textId="77777777" w:rsidR="00D64F07" w:rsidRPr="00D64F07" w:rsidRDefault="00D64F07" w:rsidP="00D64F07">
            <w:pPr>
              <w:rPr>
                <w:sz w:val="20"/>
                <w:szCs w:val="20"/>
                <w:lang w:val="en-US"/>
              </w:rPr>
            </w:pPr>
            <w:r w:rsidRPr="00D64F07">
              <w:rPr>
                <w:sz w:val="20"/>
                <w:szCs w:val="20"/>
                <w:lang w:val="en-US"/>
              </w:rPr>
              <w:t xml:space="preserve">Searching for items in a collection, </w:t>
            </w:r>
          </w:p>
          <w:p w14:paraId="571BF6B6" w14:textId="77777777" w:rsidR="00D64F07" w:rsidRPr="00D64F07" w:rsidRDefault="00D64F07" w:rsidP="00D64F07">
            <w:pPr>
              <w:rPr>
                <w:sz w:val="20"/>
                <w:szCs w:val="20"/>
                <w:lang w:val="en-US"/>
              </w:rPr>
            </w:pPr>
            <w:r w:rsidRPr="00D64F07">
              <w:rPr>
                <w:sz w:val="20"/>
                <w:szCs w:val="20"/>
                <w:lang w:val="en-US"/>
              </w:rPr>
              <w:t>Selection (filtering) of elements in a collection,</w:t>
            </w:r>
          </w:p>
          <w:p w14:paraId="66D49854" w14:textId="77777777" w:rsidR="001D4AED" w:rsidRPr="00AE6B1A" w:rsidRDefault="00D64F07" w:rsidP="00B4266D">
            <w:pPr>
              <w:rPr>
                <w:sz w:val="20"/>
                <w:szCs w:val="20"/>
                <w:lang w:val="en-US"/>
              </w:rPr>
            </w:pPr>
            <w:r w:rsidRPr="00D64F07">
              <w:rPr>
                <w:sz w:val="20"/>
                <w:szCs w:val="20"/>
                <w:lang w:val="en-US"/>
              </w:rPr>
              <w:t>Sorting items in a collection</w:t>
            </w:r>
            <w:r w:rsidR="00460DED">
              <w:rPr>
                <w:sz w:val="20"/>
                <w:szCs w:val="20"/>
                <w:lang w:val="en-US"/>
              </w:rPr>
              <w:t>.</w:t>
            </w:r>
          </w:p>
        </w:tc>
        <w:tc>
          <w:tcPr>
            <w:tcW w:w="2977" w:type="dxa"/>
            <w:shd w:val="clear" w:color="auto" w:fill="auto"/>
          </w:tcPr>
          <w:p w14:paraId="04E4C428" w14:textId="77777777" w:rsidR="00E73983" w:rsidRPr="00E73983" w:rsidRDefault="00E73983" w:rsidP="00E73983">
            <w:pPr>
              <w:rPr>
                <w:sz w:val="20"/>
                <w:szCs w:val="20"/>
                <w:lang w:val="en-US"/>
              </w:rPr>
            </w:pPr>
            <w:r w:rsidRPr="00E73983">
              <w:rPr>
                <w:sz w:val="20"/>
                <w:szCs w:val="20"/>
                <w:lang w:val="en-US"/>
              </w:rPr>
              <w:t>Three operations are performed:</w:t>
            </w:r>
          </w:p>
          <w:p w14:paraId="5745ECC0" w14:textId="77777777" w:rsidR="00E73983" w:rsidRPr="00E73983" w:rsidRDefault="00E73983" w:rsidP="00E73983">
            <w:pPr>
              <w:rPr>
                <w:sz w:val="20"/>
                <w:szCs w:val="20"/>
                <w:lang w:val="en-US"/>
              </w:rPr>
            </w:pPr>
            <w:r w:rsidRPr="00E73983">
              <w:rPr>
                <w:sz w:val="20"/>
                <w:szCs w:val="20"/>
                <w:lang w:val="en-US"/>
              </w:rPr>
              <w:t xml:space="preserve">Searching for items in a collection, </w:t>
            </w:r>
          </w:p>
          <w:p w14:paraId="309860C3" w14:textId="77777777" w:rsidR="00E73983" w:rsidRPr="00E73983" w:rsidRDefault="00E73983" w:rsidP="00E73983">
            <w:pPr>
              <w:rPr>
                <w:sz w:val="20"/>
                <w:szCs w:val="20"/>
                <w:lang w:val="en-US"/>
              </w:rPr>
            </w:pPr>
            <w:r w:rsidRPr="00E73983">
              <w:rPr>
                <w:sz w:val="20"/>
                <w:szCs w:val="20"/>
                <w:lang w:val="en-US"/>
              </w:rPr>
              <w:t>Selection (filtering) of elements in a collection,</w:t>
            </w:r>
          </w:p>
          <w:p w14:paraId="60C4D89A" w14:textId="77777777" w:rsidR="001D4AED" w:rsidRPr="00AE6B1A" w:rsidRDefault="00E73983" w:rsidP="00B4266D">
            <w:pPr>
              <w:rPr>
                <w:sz w:val="20"/>
                <w:szCs w:val="20"/>
                <w:lang w:val="en-US"/>
              </w:rPr>
            </w:pPr>
            <w:r w:rsidRPr="00E73983">
              <w:rPr>
                <w:sz w:val="20"/>
                <w:szCs w:val="20"/>
                <w:lang w:val="en-US"/>
              </w:rPr>
              <w:t>Sorting items in a collection</w:t>
            </w:r>
            <w:r w:rsidR="00460DED">
              <w:rPr>
                <w:sz w:val="20"/>
                <w:szCs w:val="20"/>
                <w:lang w:val="en-US"/>
              </w:rPr>
              <w:t>.</w:t>
            </w:r>
          </w:p>
        </w:tc>
      </w:tr>
      <w:tr w:rsidR="001D4AED" w:rsidRPr="00AE6B1A" w14:paraId="434D8DCF" w14:textId="77777777" w:rsidTr="00CF26A0">
        <w:trPr>
          <w:trHeight w:val="1282"/>
        </w:trPr>
        <w:tc>
          <w:tcPr>
            <w:tcW w:w="1562" w:type="dxa"/>
            <w:shd w:val="clear" w:color="auto" w:fill="auto"/>
          </w:tcPr>
          <w:p w14:paraId="45BB9B8A" w14:textId="77777777" w:rsidR="001D4AED" w:rsidRPr="00AE6B1A" w:rsidRDefault="003B38AC" w:rsidP="00B4266D">
            <w:pPr>
              <w:rPr>
                <w:b/>
                <w:bCs/>
                <w:sz w:val="20"/>
                <w:szCs w:val="20"/>
                <w:lang w:val="en-US"/>
              </w:rPr>
            </w:pPr>
            <w:r w:rsidRPr="003B38AC">
              <w:rPr>
                <w:b/>
                <w:bCs/>
                <w:sz w:val="20"/>
                <w:szCs w:val="20"/>
                <w:lang w:val="en-US"/>
              </w:rPr>
              <w:t>Graphical user interface</w:t>
            </w:r>
            <w:r w:rsidR="001D4AED" w:rsidRPr="00AE6B1A">
              <w:rPr>
                <w:b/>
                <w:bCs/>
                <w:sz w:val="20"/>
                <w:szCs w:val="20"/>
                <w:lang w:val="en-US"/>
              </w:rPr>
              <w:t xml:space="preserve"> </w:t>
            </w:r>
            <w:r w:rsidR="001D4AED" w:rsidRPr="00AE6B1A">
              <w:rPr>
                <w:b/>
                <w:bCs/>
                <w:sz w:val="20"/>
                <w:szCs w:val="20"/>
                <w:lang w:val="en-US"/>
              </w:rPr>
              <w:br/>
              <w:t>(2.3)</w:t>
            </w:r>
          </w:p>
        </w:tc>
        <w:tc>
          <w:tcPr>
            <w:tcW w:w="848" w:type="dxa"/>
            <w:shd w:val="clear" w:color="auto" w:fill="auto"/>
          </w:tcPr>
          <w:p w14:paraId="494AE283" w14:textId="77777777" w:rsidR="001D4AED" w:rsidRPr="00AE6B1A" w:rsidRDefault="001D4AED" w:rsidP="00B4266D">
            <w:pPr>
              <w:rPr>
                <w:sz w:val="20"/>
                <w:szCs w:val="20"/>
                <w:lang w:val="en-US"/>
              </w:rPr>
            </w:pPr>
            <w:r w:rsidRPr="00AE6B1A">
              <w:rPr>
                <w:sz w:val="20"/>
                <w:szCs w:val="20"/>
                <w:lang w:val="en-US"/>
              </w:rPr>
              <w:t>10 %</w:t>
            </w:r>
          </w:p>
        </w:tc>
        <w:tc>
          <w:tcPr>
            <w:tcW w:w="1811" w:type="dxa"/>
            <w:shd w:val="clear" w:color="auto" w:fill="auto"/>
          </w:tcPr>
          <w:p w14:paraId="58E08C36" w14:textId="77777777" w:rsidR="001D4AED" w:rsidRPr="00AE6B1A" w:rsidRDefault="00030DA0" w:rsidP="00B4266D">
            <w:pPr>
              <w:rPr>
                <w:sz w:val="20"/>
                <w:szCs w:val="20"/>
                <w:lang w:val="en-US"/>
              </w:rPr>
            </w:pPr>
            <w:r w:rsidRPr="00030DA0">
              <w:rPr>
                <w:sz w:val="20"/>
                <w:szCs w:val="20"/>
                <w:lang w:val="en-US"/>
              </w:rPr>
              <w:t>There is a graphical user interface that displays and manipulates the data</w:t>
            </w:r>
            <w:r w:rsidR="001D4AED" w:rsidRPr="00AE6B1A">
              <w:rPr>
                <w:sz w:val="20"/>
                <w:szCs w:val="20"/>
                <w:lang w:val="en-US"/>
              </w:rPr>
              <w:t>.</w:t>
            </w:r>
          </w:p>
        </w:tc>
        <w:tc>
          <w:tcPr>
            <w:tcW w:w="2158" w:type="dxa"/>
            <w:shd w:val="clear" w:color="auto" w:fill="auto"/>
          </w:tcPr>
          <w:p w14:paraId="396FDE8A" w14:textId="77777777" w:rsidR="001D4AED" w:rsidRPr="00AE6B1A" w:rsidRDefault="00030DA0" w:rsidP="00B4266D">
            <w:pPr>
              <w:rPr>
                <w:sz w:val="20"/>
                <w:szCs w:val="20"/>
                <w:lang w:val="en-US"/>
              </w:rPr>
            </w:pPr>
            <w:r w:rsidRPr="00030DA0">
              <w:rPr>
                <w:sz w:val="20"/>
                <w:szCs w:val="20"/>
                <w:lang w:val="en-US"/>
              </w:rPr>
              <w:t>There is a composite graphical user interface that displays and manipulates the data</w:t>
            </w:r>
            <w:r w:rsidR="001D4AED" w:rsidRPr="00AE6B1A">
              <w:rPr>
                <w:sz w:val="20"/>
                <w:szCs w:val="20"/>
                <w:lang w:val="en-US"/>
              </w:rPr>
              <w:t>.</w:t>
            </w:r>
          </w:p>
        </w:tc>
        <w:tc>
          <w:tcPr>
            <w:tcW w:w="2977" w:type="dxa"/>
            <w:shd w:val="clear" w:color="auto" w:fill="auto"/>
          </w:tcPr>
          <w:p w14:paraId="13B935B1" w14:textId="77777777" w:rsidR="001D4AED" w:rsidRPr="00AE6B1A" w:rsidRDefault="00413B9C" w:rsidP="00B4266D">
            <w:pPr>
              <w:rPr>
                <w:sz w:val="20"/>
                <w:szCs w:val="20"/>
                <w:lang w:val="en-US"/>
              </w:rPr>
            </w:pPr>
            <w:r w:rsidRPr="00413B9C">
              <w:rPr>
                <w:sz w:val="20"/>
                <w:szCs w:val="20"/>
                <w:lang w:val="en-US"/>
              </w:rPr>
              <w:t xml:space="preserve">There are several different composite GUIs (mobile </w:t>
            </w:r>
            <w:proofErr w:type="gramStart"/>
            <w:r w:rsidRPr="00413B9C">
              <w:rPr>
                <w:sz w:val="20"/>
                <w:szCs w:val="20"/>
                <w:lang w:val="en-US"/>
              </w:rPr>
              <w:t>app</w:t>
            </w:r>
            <w:proofErr w:type="gramEnd"/>
            <w:r w:rsidRPr="00413B9C">
              <w:rPr>
                <w:sz w:val="20"/>
                <w:szCs w:val="20"/>
                <w:lang w:val="en-US"/>
              </w:rPr>
              <w:t>, web, etc.) that display and manipulate data</w:t>
            </w:r>
            <w:r w:rsidR="001D4AED" w:rsidRPr="00AE6B1A">
              <w:rPr>
                <w:sz w:val="20"/>
                <w:szCs w:val="20"/>
                <w:lang w:val="en-US"/>
              </w:rPr>
              <w:t>.</w:t>
            </w:r>
          </w:p>
        </w:tc>
      </w:tr>
      <w:tr w:rsidR="001D4AED" w:rsidRPr="00AE6B1A" w14:paraId="2E223CC9" w14:textId="77777777" w:rsidTr="00460DED">
        <w:tc>
          <w:tcPr>
            <w:tcW w:w="1562" w:type="dxa"/>
            <w:vMerge w:val="restart"/>
            <w:shd w:val="clear" w:color="auto" w:fill="auto"/>
          </w:tcPr>
          <w:p w14:paraId="1146151F" w14:textId="77777777" w:rsidR="001D4AED" w:rsidRPr="00AE6B1A" w:rsidRDefault="00E84105" w:rsidP="00B4266D">
            <w:pPr>
              <w:rPr>
                <w:b/>
                <w:bCs/>
                <w:sz w:val="20"/>
                <w:szCs w:val="20"/>
                <w:lang w:val="en-US"/>
              </w:rPr>
            </w:pPr>
            <w:r w:rsidRPr="00E84105">
              <w:rPr>
                <w:b/>
                <w:bCs/>
                <w:sz w:val="20"/>
                <w:szCs w:val="20"/>
                <w:lang w:val="en-US"/>
              </w:rPr>
              <w:t>Testing</w:t>
            </w:r>
            <w:r w:rsidR="001D4AED" w:rsidRPr="00AE6B1A">
              <w:rPr>
                <w:b/>
                <w:bCs/>
                <w:sz w:val="20"/>
                <w:szCs w:val="20"/>
                <w:lang w:val="en-US"/>
              </w:rPr>
              <w:t xml:space="preserve"> (3.1)</w:t>
            </w:r>
          </w:p>
        </w:tc>
        <w:tc>
          <w:tcPr>
            <w:tcW w:w="848" w:type="dxa"/>
            <w:shd w:val="clear" w:color="auto" w:fill="auto"/>
          </w:tcPr>
          <w:p w14:paraId="48A4EE59" w14:textId="77777777" w:rsidR="001D4AED" w:rsidRPr="00AE6B1A" w:rsidRDefault="001D4AED" w:rsidP="00B4266D">
            <w:pPr>
              <w:rPr>
                <w:sz w:val="20"/>
                <w:szCs w:val="20"/>
                <w:lang w:val="en-US"/>
              </w:rPr>
            </w:pPr>
            <w:r w:rsidRPr="00AE6B1A">
              <w:rPr>
                <w:sz w:val="20"/>
                <w:szCs w:val="20"/>
                <w:lang w:val="en-US"/>
              </w:rPr>
              <w:t>4 %</w:t>
            </w:r>
          </w:p>
        </w:tc>
        <w:tc>
          <w:tcPr>
            <w:tcW w:w="1811" w:type="dxa"/>
            <w:shd w:val="clear" w:color="auto" w:fill="auto"/>
          </w:tcPr>
          <w:p w14:paraId="7A58ACFC" w14:textId="77777777" w:rsidR="001D4AED" w:rsidRPr="00AE6B1A" w:rsidRDefault="00334144" w:rsidP="00B4266D">
            <w:pPr>
              <w:rPr>
                <w:sz w:val="20"/>
                <w:szCs w:val="20"/>
                <w:lang w:val="en-US"/>
              </w:rPr>
            </w:pPr>
            <w:r w:rsidRPr="00334144">
              <w:rPr>
                <w:sz w:val="20"/>
                <w:szCs w:val="20"/>
                <w:lang w:val="en-US"/>
              </w:rPr>
              <w:t>The created code is tested with automatic tests (coverage 20%)</w:t>
            </w:r>
            <w:r w:rsidR="00460DED">
              <w:rPr>
                <w:sz w:val="20"/>
                <w:szCs w:val="20"/>
                <w:lang w:val="en-US"/>
              </w:rPr>
              <w:t>.</w:t>
            </w:r>
          </w:p>
        </w:tc>
        <w:tc>
          <w:tcPr>
            <w:tcW w:w="2158" w:type="dxa"/>
            <w:shd w:val="clear" w:color="auto" w:fill="auto"/>
          </w:tcPr>
          <w:p w14:paraId="36F14BE3" w14:textId="77777777" w:rsidR="001D4AED" w:rsidRPr="00AE6B1A" w:rsidRDefault="00334144" w:rsidP="00B4266D">
            <w:pPr>
              <w:rPr>
                <w:sz w:val="20"/>
                <w:szCs w:val="20"/>
                <w:lang w:val="en-US"/>
              </w:rPr>
            </w:pPr>
            <w:r w:rsidRPr="00334144">
              <w:rPr>
                <w:sz w:val="20"/>
                <w:szCs w:val="20"/>
                <w:lang w:val="en-US"/>
              </w:rPr>
              <w:t>The created code is tested with automatic tests (coverage 50%).</w:t>
            </w:r>
          </w:p>
        </w:tc>
        <w:tc>
          <w:tcPr>
            <w:tcW w:w="2977" w:type="dxa"/>
            <w:shd w:val="clear" w:color="auto" w:fill="auto"/>
          </w:tcPr>
          <w:p w14:paraId="61F9258B" w14:textId="77777777" w:rsidR="001D4AED" w:rsidRPr="00AE6B1A" w:rsidRDefault="00334144" w:rsidP="00B4266D">
            <w:pPr>
              <w:rPr>
                <w:sz w:val="20"/>
                <w:szCs w:val="20"/>
                <w:lang w:val="en-US"/>
              </w:rPr>
            </w:pPr>
            <w:r w:rsidRPr="00334144">
              <w:rPr>
                <w:sz w:val="20"/>
                <w:szCs w:val="20"/>
                <w:lang w:val="en-US"/>
              </w:rPr>
              <w:t>The created code is tested with automatic tests (coverage 70%)</w:t>
            </w:r>
            <w:r w:rsidR="00460DED">
              <w:rPr>
                <w:sz w:val="20"/>
                <w:szCs w:val="20"/>
                <w:lang w:val="en-US"/>
              </w:rPr>
              <w:t>.</w:t>
            </w:r>
          </w:p>
        </w:tc>
      </w:tr>
      <w:tr w:rsidR="001D4AED" w:rsidRPr="00AE6B1A" w14:paraId="2FBF94C1" w14:textId="77777777" w:rsidTr="00460DED">
        <w:tc>
          <w:tcPr>
            <w:tcW w:w="1562" w:type="dxa"/>
            <w:vMerge/>
            <w:shd w:val="clear" w:color="auto" w:fill="auto"/>
          </w:tcPr>
          <w:p w14:paraId="7282A516" w14:textId="77777777" w:rsidR="001D4AED" w:rsidRPr="00AE6B1A" w:rsidRDefault="001D4AED" w:rsidP="00B4266D">
            <w:pPr>
              <w:rPr>
                <w:b/>
                <w:bCs/>
                <w:sz w:val="20"/>
                <w:szCs w:val="20"/>
                <w:lang w:val="en-US"/>
              </w:rPr>
            </w:pPr>
          </w:p>
        </w:tc>
        <w:tc>
          <w:tcPr>
            <w:tcW w:w="848" w:type="dxa"/>
            <w:shd w:val="clear" w:color="auto" w:fill="auto"/>
          </w:tcPr>
          <w:p w14:paraId="1904346E" w14:textId="77777777" w:rsidR="001D4AED" w:rsidRPr="00AE6B1A" w:rsidRDefault="001D4AED" w:rsidP="00B4266D">
            <w:pPr>
              <w:rPr>
                <w:sz w:val="20"/>
                <w:szCs w:val="20"/>
                <w:lang w:val="en-US"/>
              </w:rPr>
            </w:pPr>
            <w:r w:rsidRPr="00AE6B1A">
              <w:rPr>
                <w:sz w:val="20"/>
                <w:szCs w:val="20"/>
                <w:lang w:val="en-US"/>
              </w:rPr>
              <w:t>3 %</w:t>
            </w:r>
          </w:p>
        </w:tc>
        <w:tc>
          <w:tcPr>
            <w:tcW w:w="1811" w:type="dxa"/>
            <w:shd w:val="clear" w:color="auto" w:fill="auto"/>
          </w:tcPr>
          <w:p w14:paraId="515C281E" w14:textId="77777777" w:rsidR="001D4AED" w:rsidRPr="00AE6B1A" w:rsidRDefault="00334144" w:rsidP="00B4266D">
            <w:pPr>
              <w:rPr>
                <w:sz w:val="20"/>
                <w:szCs w:val="20"/>
                <w:lang w:val="en-US"/>
              </w:rPr>
            </w:pPr>
            <w:r w:rsidRPr="00334144">
              <w:rPr>
                <w:sz w:val="20"/>
                <w:szCs w:val="20"/>
                <w:lang w:val="en-US"/>
              </w:rPr>
              <w:t>At least 3 types of assert methods are used.</w:t>
            </w:r>
          </w:p>
        </w:tc>
        <w:tc>
          <w:tcPr>
            <w:tcW w:w="2158" w:type="dxa"/>
            <w:shd w:val="clear" w:color="auto" w:fill="auto"/>
          </w:tcPr>
          <w:p w14:paraId="577BDDAA" w14:textId="77777777" w:rsidR="001D4AED" w:rsidRPr="00AE6B1A" w:rsidRDefault="00334144" w:rsidP="00B4266D">
            <w:pPr>
              <w:rPr>
                <w:sz w:val="20"/>
                <w:szCs w:val="20"/>
                <w:lang w:val="en-US"/>
              </w:rPr>
            </w:pPr>
            <w:r w:rsidRPr="00334144">
              <w:rPr>
                <w:sz w:val="20"/>
                <w:szCs w:val="20"/>
                <w:lang w:val="en-US"/>
              </w:rPr>
              <w:t xml:space="preserve">At least 4 types of </w:t>
            </w:r>
            <w:proofErr w:type="gramStart"/>
            <w:r w:rsidRPr="00334144">
              <w:rPr>
                <w:sz w:val="20"/>
                <w:szCs w:val="20"/>
                <w:lang w:val="en-US"/>
              </w:rPr>
              <w:t>assert</w:t>
            </w:r>
            <w:proofErr w:type="gramEnd"/>
            <w:r w:rsidRPr="00334144">
              <w:rPr>
                <w:sz w:val="20"/>
                <w:szCs w:val="20"/>
                <w:lang w:val="en-US"/>
              </w:rPr>
              <w:t xml:space="preserve"> methods are used.</w:t>
            </w:r>
          </w:p>
        </w:tc>
        <w:tc>
          <w:tcPr>
            <w:tcW w:w="2977" w:type="dxa"/>
            <w:shd w:val="clear" w:color="auto" w:fill="auto"/>
          </w:tcPr>
          <w:p w14:paraId="45F3A9A2" w14:textId="77777777" w:rsidR="001D4AED" w:rsidRPr="00AE6B1A" w:rsidRDefault="000E70A6" w:rsidP="00B4266D">
            <w:pPr>
              <w:rPr>
                <w:sz w:val="20"/>
                <w:szCs w:val="20"/>
                <w:lang w:val="en-US"/>
              </w:rPr>
            </w:pPr>
            <w:r w:rsidRPr="000E70A6">
              <w:rPr>
                <w:sz w:val="20"/>
                <w:szCs w:val="20"/>
                <w:lang w:val="en-US"/>
              </w:rPr>
              <w:t>At least 5 types of assert methods are used.</w:t>
            </w:r>
          </w:p>
        </w:tc>
      </w:tr>
      <w:tr w:rsidR="001D4AED" w:rsidRPr="00AE6B1A" w14:paraId="19DC1DBF" w14:textId="77777777" w:rsidTr="00460DED">
        <w:tc>
          <w:tcPr>
            <w:tcW w:w="1562" w:type="dxa"/>
            <w:vMerge/>
            <w:shd w:val="clear" w:color="auto" w:fill="auto"/>
          </w:tcPr>
          <w:p w14:paraId="63BA6EFA" w14:textId="77777777" w:rsidR="001D4AED" w:rsidRPr="00AE6B1A" w:rsidRDefault="001D4AED" w:rsidP="00B4266D">
            <w:pPr>
              <w:rPr>
                <w:b/>
                <w:bCs/>
                <w:sz w:val="20"/>
                <w:szCs w:val="20"/>
                <w:lang w:val="en-US"/>
              </w:rPr>
            </w:pPr>
          </w:p>
        </w:tc>
        <w:tc>
          <w:tcPr>
            <w:tcW w:w="848" w:type="dxa"/>
            <w:shd w:val="clear" w:color="auto" w:fill="auto"/>
          </w:tcPr>
          <w:p w14:paraId="024055E0" w14:textId="77777777" w:rsidR="001D4AED" w:rsidRPr="00AE6B1A" w:rsidRDefault="001D4AED" w:rsidP="00B4266D">
            <w:pPr>
              <w:rPr>
                <w:sz w:val="20"/>
                <w:szCs w:val="20"/>
                <w:lang w:val="en-US"/>
              </w:rPr>
            </w:pPr>
            <w:r w:rsidRPr="00AE6B1A">
              <w:rPr>
                <w:sz w:val="20"/>
                <w:szCs w:val="20"/>
                <w:lang w:val="en-US"/>
              </w:rPr>
              <w:t>3 %</w:t>
            </w:r>
          </w:p>
        </w:tc>
        <w:tc>
          <w:tcPr>
            <w:tcW w:w="1811" w:type="dxa"/>
            <w:shd w:val="clear" w:color="auto" w:fill="auto"/>
          </w:tcPr>
          <w:p w14:paraId="792B18CF" w14:textId="77777777" w:rsidR="001D4AED" w:rsidRPr="00AE6B1A" w:rsidRDefault="00DA0C40" w:rsidP="00B4266D">
            <w:pPr>
              <w:rPr>
                <w:sz w:val="20"/>
                <w:szCs w:val="20"/>
                <w:lang w:val="en-US"/>
              </w:rPr>
            </w:pPr>
            <w:r w:rsidRPr="00DA0C40">
              <w:rPr>
                <w:sz w:val="20"/>
                <w:szCs w:val="20"/>
                <w:lang w:val="en-US"/>
              </w:rPr>
              <w:t xml:space="preserve">At least 3 types of </w:t>
            </w:r>
            <w:r w:rsidRPr="00DA0C40">
              <w:rPr>
                <w:sz w:val="20"/>
                <w:szCs w:val="20"/>
                <w:lang w:val="en-US"/>
              </w:rPr>
              <w:lastRenderedPageBreak/>
              <w:t>annotations are used.</w:t>
            </w:r>
          </w:p>
        </w:tc>
        <w:tc>
          <w:tcPr>
            <w:tcW w:w="2158" w:type="dxa"/>
            <w:shd w:val="clear" w:color="auto" w:fill="auto"/>
          </w:tcPr>
          <w:p w14:paraId="0563C460" w14:textId="77777777" w:rsidR="001D4AED" w:rsidRPr="00AE6B1A" w:rsidRDefault="00DA0C40" w:rsidP="00B4266D">
            <w:pPr>
              <w:rPr>
                <w:sz w:val="20"/>
                <w:szCs w:val="20"/>
                <w:lang w:val="en-US"/>
              </w:rPr>
            </w:pPr>
            <w:r w:rsidRPr="00DA0C40">
              <w:rPr>
                <w:sz w:val="20"/>
                <w:szCs w:val="20"/>
                <w:lang w:val="en-US"/>
              </w:rPr>
              <w:lastRenderedPageBreak/>
              <w:t xml:space="preserve">At least 4 types of </w:t>
            </w:r>
            <w:r w:rsidRPr="00DA0C40">
              <w:rPr>
                <w:sz w:val="20"/>
                <w:szCs w:val="20"/>
                <w:lang w:val="en-US"/>
              </w:rPr>
              <w:lastRenderedPageBreak/>
              <w:t>annotations are used.</w:t>
            </w:r>
          </w:p>
        </w:tc>
        <w:tc>
          <w:tcPr>
            <w:tcW w:w="2977" w:type="dxa"/>
            <w:shd w:val="clear" w:color="auto" w:fill="auto"/>
          </w:tcPr>
          <w:p w14:paraId="5F715524" w14:textId="77777777" w:rsidR="001D4AED" w:rsidRPr="00AE6B1A" w:rsidRDefault="00DA0C40" w:rsidP="00B4266D">
            <w:pPr>
              <w:rPr>
                <w:sz w:val="20"/>
                <w:szCs w:val="20"/>
                <w:lang w:val="en-US"/>
              </w:rPr>
            </w:pPr>
            <w:r w:rsidRPr="00DA0C40">
              <w:rPr>
                <w:sz w:val="20"/>
                <w:szCs w:val="20"/>
                <w:lang w:val="en-US"/>
              </w:rPr>
              <w:lastRenderedPageBreak/>
              <w:t xml:space="preserve">At least 5 types of annotations are </w:t>
            </w:r>
            <w:r w:rsidRPr="00DA0C40">
              <w:rPr>
                <w:sz w:val="20"/>
                <w:szCs w:val="20"/>
                <w:lang w:val="en-US"/>
              </w:rPr>
              <w:lastRenderedPageBreak/>
              <w:t>used.</w:t>
            </w:r>
          </w:p>
        </w:tc>
      </w:tr>
      <w:tr w:rsidR="001D4AED" w:rsidRPr="00AE6B1A" w14:paraId="0E18A56E" w14:textId="77777777" w:rsidTr="00460DED">
        <w:trPr>
          <w:trHeight w:val="1746"/>
        </w:trPr>
        <w:tc>
          <w:tcPr>
            <w:tcW w:w="1562" w:type="dxa"/>
            <w:vMerge/>
            <w:shd w:val="clear" w:color="auto" w:fill="auto"/>
          </w:tcPr>
          <w:p w14:paraId="2C6DEFCB" w14:textId="77777777" w:rsidR="001D4AED" w:rsidRPr="00AE6B1A" w:rsidRDefault="001D4AED" w:rsidP="00B4266D">
            <w:pPr>
              <w:rPr>
                <w:b/>
                <w:bCs/>
                <w:sz w:val="20"/>
                <w:szCs w:val="20"/>
                <w:lang w:val="en-US"/>
              </w:rPr>
            </w:pPr>
          </w:p>
        </w:tc>
        <w:tc>
          <w:tcPr>
            <w:tcW w:w="848" w:type="dxa"/>
            <w:shd w:val="clear" w:color="auto" w:fill="auto"/>
          </w:tcPr>
          <w:p w14:paraId="10951C8F" w14:textId="77777777" w:rsidR="001D4AED" w:rsidRPr="00AE6B1A" w:rsidRDefault="001D4AED" w:rsidP="00B4266D">
            <w:pPr>
              <w:rPr>
                <w:sz w:val="20"/>
                <w:szCs w:val="20"/>
                <w:lang w:val="en-US"/>
              </w:rPr>
            </w:pPr>
            <w:r w:rsidRPr="00AE6B1A">
              <w:rPr>
                <w:sz w:val="20"/>
                <w:szCs w:val="20"/>
                <w:lang w:val="en-US"/>
              </w:rPr>
              <w:t>4 %</w:t>
            </w:r>
          </w:p>
        </w:tc>
        <w:tc>
          <w:tcPr>
            <w:tcW w:w="1811" w:type="dxa"/>
            <w:shd w:val="clear" w:color="auto" w:fill="auto"/>
          </w:tcPr>
          <w:p w14:paraId="43755D4F" w14:textId="77777777" w:rsidR="00040DE9" w:rsidRPr="00040DE9" w:rsidRDefault="00040DE9" w:rsidP="00040DE9">
            <w:pPr>
              <w:rPr>
                <w:sz w:val="20"/>
                <w:szCs w:val="20"/>
                <w:lang w:val="en-US"/>
              </w:rPr>
            </w:pPr>
            <w:r w:rsidRPr="00040DE9">
              <w:rPr>
                <w:sz w:val="20"/>
                <w:szCs w:val="20"/>
                <w:lang w:val="en-US"/>
              </w:rPr>
              <w:t xml:space="preserve">One of the testing categories was implemented: </w:t>
            </w:r>
          </w:p>
          <w:p w14:paraId="088984DB" w14:textId="77777777" w:rsidR="00040DE9" w:rsidRPr="00040DE9" w:rsidRDefault="00040DE9" w:rsidP="00040DE9">
            <w:pPr>
              <w:rPr>
                <w:sz w:val="20"/>
                <w:szCs w:val="20"/>
                <w:lang w:val="en-US"/>
              </w:rPr>
            </w:pPr>
            <w:proofErr w:type="gramStart"/>
            <w:r w:rsidRPr="00040DE9">
              <w:rPr>
                <w:sz w:val="20"/>
                <w:szCs w:val="20"/>
                <w:lang w:val="en-US"/>
              </w:rPr>
              <w:t>Exception</w:t>
            </w:r>
            <w:proofErr w:type="gramEnd"/>
            <w:r w:rsidRPr="00040DE9">
              <w:rPr>
                <w:sz w:val="20"/>
                <w:szCs w:val="20"/>
                <w:lang w:val="en-US"/>
              </w:rPr>
              <w:t xml:space="preserve"> testing,</w:t>
            </w:r>
          </w:p>
          <w:p w14:paraId="1EBA8147" w14:textId="77777777" w:rsidR="00040DE9" w:rsidRPr="00040DE9" w:rsidRDefault="00040DE9" w:rsidP="00040DE9">
            <w:pPr>
              <w:rPr>
                <w:sz w:val="20"/>
                <w:szCs w:val="20"/>
                <w:lang w:val="en-US"/>
              </w:rPr>
            </w:pPr>
            <w:r w:rsidRPr="00040DE9">
              <w:rPr>
                <w:sz w:val="20"/>
                <w:szCs w:val="20"/>
                <w:lang w:val="en-US"/>
              </w:rPr>
              <w:t>Performance testing,</w:t>
            </w:r>
          </w:p>
          <w:p w14:paraId="73FE51B6" w14:textId="77777777" w:rsidR="001D4AED" w:rsidRPr="00AE6B1A" w:rsidRDefault="00040DE9" w:rsidP="00040DE9">
            <w:pPr>
              <w:rPr>
                <w:sz w:val="20"/>
                <w:szCs w:val="20"/>
                <w:lang w:val="en-US"/>
              </w:rPr>
            </w:pPr>
            <w:r w:rsidRPr="00040DE9">
              <w:rPr>
                <w:sz w:val="20"/>
                <w:szCs w:val="20"/>
                <w:lang w:val="en-US"/>
              </w:rPr>
              <w:t>Parametrized tests.</w:t>
            </w:r>
          </w:p>
        </w:tc>
        <w:tc>
          <w:tcPr>
            <w:tcW w:w="2158" w:type="dxa"/>
            <w:shd w:val="clear" w:color="auto" w:fill="auto"/>
          </w:tcPr>
          <w:p w14:paraId="7E91B9E9" w14:textId="77777777" w:rsidR="00040DE9" w:rsidRPr="00040DE9" w:rsidRDefault="00040DE9" w:rsidP="00040DE9">
            <w:pPr>
              <w:rPr>
                <w:sz w:val="20"/>
                <w:szCs w:val="20"/>
                <w:lang w:val="en-US"/>
              </w:rPr>
            </w:pPr>
            <w:r w:rsidRPr="00040DE9">
              <w:rPr>
                <w:sz w:val="20"/>
                <w:szCs w:val="20"/>
                <w:lang w:val="en-US"/>
              </w:rPr>
              <w:t>Two of the testing categories were implemented: Exception testing,</w:t>
            </w:r>
          </w:p>
          <w:p w14:paraId="37961728" w14:textId="77777777" w:rsidR="00040DE9" w:rsidRPr="00040DE9" w:rsidRDefault="00040DE9" w:rsidP="00040DE9">
            <w:pPr>
              <w:rPr>
                <w:sz w:val="20"/>
                <w:szCs w:val="20"/>
                <w:lang w:val="en-US"/>
              </w:rPr>
            </w:pPr>
            <w:r w:rsidRPr="00040DE9">
              <w:rPr>
                <w:sz w:val="20"/>
                <w:szCs w:val="20"/>
                <w:lang w:val="en-US"/>
              </w:rPr>
              <w:t>Performance testing,</w:t>
            </w:r>
          </w:p>
          <w:p w14:paraId="14032895" w14:textId="77777777" w:rsidR="001D4AED" w:rsidRPr="00AE6B1A" w:rsidRDefault="00040DE9" w:rsidP="00040DE9">
            <w:pPr>
              <w:rPr>
                <w:sz w:val="20"/>
                <w:szCs w:val="20"/>
                <w:lang w:val="en-US"/>
              </w:rPr>
            </w:pPr>
            <w:r w:rsidRPr="00040DE9">
              <w:rPr>
                <w:sz w:val="20"/>
                <w:szCs w:val="20"/>
                <w:lang w:val="en-US"/>
              </w:rPr>
              <w:t>Parametrized tests.</w:t>
            </w:r>
          </w:p>
        </w:tc>
        <w:tc>
          <w:tcPr>
            <w:tcW w:w="2977" w:type="dxa"/>
            <w:shd w:val="clear" w:color="auto" w:fill="auto"/>
          </w:tcPr>
          <w:p w14:paraId="5838A7CE" w14:textId="77777777" w:rsidR="00040DE9" w:rsidRPr="00040DE9" w:rsidRDefault="00040DE9" w:rsidP="00040DE9">
            <w:pPr>
              <w:rPr>
                <w:sz w:val="20"/>
                <w:szCs w:val="20"/>
                <w:lang w:val="en-US"/>
              </w:rPr>
            </w:pPr>
            <w:r w:rsidRPr="00040DE9">
              <w:rPr>
                <w:sz w:val="20"/>
                <w:szCs w:val="20"/>
                <w:lang w:val="en-US"/>
              </w:rPr>
              <w:t xml:space="preserve">Three of the testing categories were implemented: </w:t>
            </w:r>
          </w:p>
          <w:p w14:paraId="108A7536" w14:textId="77777777" w:rsidR="00040DE9" w:rsidRPr="00040DE9" w:rsidRDefault="00040DE9" w:rsidP="00040DE9">
            <w:pPr>
              <w:rPr>
                <w:sz w:val="20"/>
                <w:szCs w:val="20"/>
                <w:lang w:val="en-US"/>
              </w:rPr>
            </w:pPr>
            <w:proofErr w:type="gramStart"/>
            <w:r w:rsidRPr="00040DE9">
              <w:rPr>
                <w:sz w:val="20"/>
                <w:szCs w:val="20"/>
                <w:lang w:val="en-US"/>
              </w:rPr>
              <w:t>Exception</w:t>
            </w:r>
            <w:proofErr w:type="gramEnd"/>
            <w:r w:rsidRPr="00040DE9">
              <w:rPr>
                <w:sz w:val="20"/>
                <w:szCs w:val="20"/>
                <w:lang w:val="en-US"/>
              </w:rPr>
              <w:t xml:space="preserve"> testing,</w:t>
            </w:r>
          </w:p>
          <w:p w14:paraId="2ABF5742" w14:textId="77777777" w:rsidR="00040DE9" w:rsidRPr="00040DE9" w:rsidRDefault="00040DE9" w:rsidP="00040DE9">
            <w:pPr>
              <w:rPr>
                <w:sz w:val="20"/>
                <w:szCs w:val="20"/>
                <w:lang w:val="en-US"/>
              </w:rPr>
            </w:pPr>
            <w:r w:rsidRPr="00040DE9">
              <w:rPr>
                <w:sz w:val="20"/>
                <w:szCs w:val="20"/>
                <w:lang w:val="en-US"/>
              </w:rPr>
              <w:t>Performance testing,</w:t>
            </w:r>
          </w:p>
          <w:p w14:paraId="09835320" w14:textId="77777777" w:rsidR="001D4AED" w:rsidRPr="00AE6B1A" w:rsidRDefault="00040DE9" w:rsidP="00040DE9">
            <w:pPr>
              <w:rPr>
                <w:sz w:val="20"/>
                <w:szCs w:val="20"/>
                <w:lang w:val="en-US"/>
              </w:rPr>
            </w:pPr>
            <w:r w:rsidRPr="00040DE9">
              <w:rPr>
                <w:sz w:val="20"/>
                <w:szCs w:val="20"/>
                <w:lang w:val="en-US"/>
              </w:rPr>
              <w:t>Parametrized tests.</w:t>
            </w:r>
          </w:p>
        </w:tc>
      </w:tr>
      <w:tr w:rsidR="001D4AED" w:rsidRPr="00AE6B1A" w14:paraId="42F79F65" w14:textId="77777777" w:rsidTr="00CF26A0">
        <w:trPr>
          <w:trHeight w:val="742"/>
        </w:trPr>
        <w:tc>
          <w:tcPr>
            <w:tcW w:w="1562" w:type="dxa"/>
            <w:shd w:val="clear" w:color="auto" w:fill="auto"/>
          </w:tcPr>
          <w:p w14:paraId="628F2648" w14:textId="77777777" w:rsidR="001D4AED" w:rsidRPr="00AE6B1A" w:rsidRDefault="00A20322" w:rsidP="00B4266D">
            <w:pPr>
              <w:rPr>
                <w:b/>
                <w:bCs/>
                <w:sz w:val="20"/>
                <w:szCs w:val="20"/>
                <w:lang w:val="en-US"/>
              </w:rPr>
            </w:pPr>
            <w:r w:rsidRPr="00A20322">
              <w:rPr>
                <w:b/>
                <w:bCs/>
                <w:sz w:val="20"/>
                <w:szCs w:val="20"/>
                <w:lang w:val="en-US"/>
              </w:rPr>
              <w:t xml:space="preserve">Code version control </w:t>
            </w:r>
            <w:r w:rsidR="001D4AED" w:rsidRPr="00AE6B1A">
              <w:rPr>
                <w:b/>
                <w:bCs/>
                <w:sz w:val="20"/>
                <w:szCs w:val="20"/>
                <w:lang w:val="en-US"/>
              </w:rPr>
              <w:t>(3.2)</w:t>
            </w:r>
          </w:p>
        </w:tc>
        <w:tc>
          <w:tcPr>
            <w:tcW w:w="848" w:type="dxa"/>
            <w:shd w:val="clear" w:color="auto" w:fill="auto"/>
          </w:tcPr>
          <w:p w14:paraId="28BC7046" w14:textId="77777777" w:rsidR="001D4AED" w:rsidRPr="00AE6B1A" w:rsidRDefault="001D4AED" w:rsidP="00B4266D">
            <w:pPr>
              <w:rPr>
                <w:sz w:val="20"/>
                <w:szCs w:val="20"/>
                <w:lang w:val="en-US"/>
              </w:rPr>
            </w:pPr>
            <w:r w:rsidRPr="00AE6B1A">
              <w:rPr>
                <w:sz w:val="20"/>
                <w:szCs w:val="20"/>
                <w:lang w:val="en-US"/>
              </w:rPr>
              <w:t>8 %</w:t>
            </w:r>
          </w:p>
        </w:tc>
        <w:tc>
          <w:tcPr>
            <w:tcW w:w="1811" w:type="dxa"/>
            <w:shd w:val="clear" w:color="auto" w:fill="auto"/>
          </w:tcPr>
          <w:p w14:paraId="602BF848" w14:textId="77777777" w:rsidR="001D4AED" w:rsidRPr="00AE6B1A" w:rsidRDefault="00A20322" w:rsidP="00B4266D">
            <w:pPr>
              <w:rPr>
                <w:sz w:val="20"/>
                <w:szCs w:val="20"/>
                <w:lang w:val="en-US"/>
              </w:rPr>
            </w:pPr>
            <w:r w:rsidRPr="00A20322">
              <w:rPr>
                <w:sz w:val="20"/>
                <w:szCs w:val="20"/>
                <w:lang w:val="en-US"/>
              </w:rPr>
              <w:t>Minimum 25% weekly code submissions</w:t>
            </w:r>
            <w:r w:rsidR="008E37D6">
              <w:rPr>
                <w:sz w:val="20"/>
                <w:szCs w:val="20"/>
                <w:lang w:val="en-US"/>
              </w:rPr>
              <w:t>.</w:t>
            </w:r>
          </w:p>
        </w:tc>
        <w:tc>
          <w:tcPr>
            <w:tcW w:w="2158" w:type="dxa"/>
            <w:shd w:val="clear" w:color="auto" w:fill="auto"/>
          </w:tcPr>
          <w:p w14:paraId="11E0CD9B" w14:textId="77777777" w:rsidR="001D4AED" w:rsidRPr="00AE6B1A" w:rsidRDefault="00241788" w:rsidP="00B4266D">
            <w:pPr>
              <w:rPr>
                <w:sz w:val="20"/>
                <w:szCs w:val="20"/>
                <w:lang w:val="en-US"/>
              </w:rPr>
            </w:pPr>
            <w:r w:rsidRPr="00241788">
              <w:rPr>
                <w:sz w:val="20"/>
                <w:szCs w:val="20"/>
                <w:lang w:val="en-US"/>
              </w:rPr>
              <w:t>Minimum of 50% weekly code submissions</w:t>
            </w:r>
            <w:r w:rsidR="008E37D6">
              <w:rPr>
                <w:sz w:val="20"/>
                <w:szCs w:val="20"/>
                <w:lang w:val="en-US"/>
              </w:rPr>
              <w:t>.</w:t>
            </w:r>
          </w:p>
        </w:tc>
        <w:tc>
          <w:tcPr>
            <w:tcW w:w="2977" w:type="dxa"/>
            <w:shd w:val="clear" w:color="auto" w:fill="auto"/>
          </w:tcPr>
          <w:p w14:paraId="783C78EA" w14:textId="77777777" w:rsidR="001D4AED" w:rsidRPr="00AE6B1A" w:rsidRDefault="00241788" w:rsidP="00B4266D">
            <w:pPr>
              <w:rPr>
                <w:sz w:val="20"/>
                <w:szCs w:val="20"/>
                <w:lang w:val="en-US"/>
              </w:rPr>
            </w:pPr>
            <w:r w:rsidRPr="00241788">
              <w:rPr>
                <w:sz w:val="20"/>
                <w:szCs w:val="20"/>
                <w:lang w:val="en-US"/>
              </w:rPr>
              <w:t>Minimum of 75% weekly code submissions</w:t>
            </w:r>
          </w:p>
        </w:tc>
      </w:tr>
      <w:tr w:rsidR="001D4AED" w:rsidRPr="00AE6B1A" w14:paraId="64EE1A48" w14:textId="77777777" w:rsidTr="00460DED">
        <w:tc>
          <w:tcPr>
            <w:tcW w:w="1562" w:type="dxa"/>
            <w:shd w:val="clear" w:color="auto" w:fill="auto"/>
          </w:tcPr>
          <w:p w14:paraId="30AABF3B" w14:textId="77777777" w:rsidR="001D4AED" w:rsidRPr="00AE6B1A" w:rsidRDefault="00A20322" w:rsidP="00B4266D">
            <w:pPr>
              <w:rPr>
                <w:b/>
                <w:bCs/>
                <w:sz w:val="20"/>
                <w:szCs w:val="20"/>
                <w:lang w:val="en-US"/>
              </w:rPr>
            </w:pPr>
            <w:r w:rsidRPr="00A20322">
              <w:rPr>
                <w:b/>
                <w:bCs/>
                <w:sz w:val="20"/>
                <w:szCs w:val="20"/>
                <w:lang w:val="en-US"/>
              </w:rPr>
              <w:t>Rationale for decisions (List of information sources)</w:t>
            </w:r>
          </w:p>
        </w:tc>
        <w:tc>
          <w:tcPr>
            <w:tcW w:w="848" w:type="dxa"/>
            <w:shd w:val="clear" w:color="auto" w:fill="auto"/>
          </w:tcPr>
          <w:p w14:paraId="21771699" w14:textId="77777777" w:rsidR="001D4AED" w:rsidRPr="00AE6B1A" w:rsidRDefault="001D4AED" w:rsidP="00B4266D">
            <w:pPr>
              <w:rPr>
                <w:sz w:val="20"/>
                <w:szCs w:val="20"/>
                <w:lang w:val="en-US"/>
              </w:rPr>
            </w:pPr>
            <w:r w:rsidRPr="00AE6B1A">
              <w:rPr>
                <w:sz w:val="20"/>
                <w:szCs w:val="20"/>
                <w:lang w:val="en-US"/>
              </w:rPr>
              <w:t>13 %</w:t>
            </w:r>
          </w:p>
        </w:tc>
        <w:tc>
          <w:tcPr>
            <w:tcW w:w="1811" w:type="dxa"/>
            <w:shd w:val="clear" w:color="auto" w:fill="auto"/>
          </w:tcPr>
          <w:p w14:paraId="70AAAF17" w14:textId="77777777" w:rsidR="001D4AED" w:rsidRPr="00AE6B1A" w:rsidRDefault="00A20322" w:rsidP="00B4266D">
            <w:pPr>
              <w:rPr>
                <w:sz w:val="20"/>
                <w:szCs w:val="20"/>
                <w:lang w:val="en-US"/>
              </w:rPr>
            </w:pPr>
            <w:r w:rsidRPr="00A20322">
              <w:rPr>
                <w:sz w:val="20"/>
                <w:szCs w:val="20"/>
                <w:lang w:val="en-US"/>
              </w:rPr>
              <w:t>At least 5 scientific sources are cited during design and implementation</w:t>
            </w:r>
            <w:r w:rsidR="008E37D6">
              <w:rPr>
                <w:sz w:val="20"/>
                <w:szCs w:val="20"/>
                <w:lang w:val="en-US"/>
              </w:rPr>
              <w:t>.</w:t>
            </w:r>
          </w:p>
        </w:tc>
        <w:tc>
          <w:tcPr>
            <w:tcW w:w="2158" w:type="dxa"/>
            <w:shd w:val="clear" w:color="auto" w:fill="auto"/>
          </w:tcPr>
          <w:p w14:paraId="5F0BF872" w14:textId="77777777" w:rsidR="001D4AED" w:rsidRPr="00AE6B1A" w:rsidRDefault="00A20322" w:rsidP="00B4266D">
            <w:pPr>
              <w:rPr>
                <w:sz w:val="20"/>
                <w:szCs w:val="20"/>
                <w:lang w:val="en-US"/>
              </w:rPr>
            </w:pPr>
            <w:r w:rsidRPr="00A20322">
              <w:rPr>
                <w:sz w:val="20"/>
                <w:szCs w:val="20"/>
                <w:lang w:val="en-US"/>
              </w:rPr>
              <w:t>At least 8 scientific sources are cited during design and implementation</w:t>
            </w:r>
            <w:r w:rsidR="008E37D6">
              <w:rPr>
                <w:sz w:val="20"/>
                <w:szCs w:val="20"/>
                <w:lang w:val="en-US"/>
              </w:rPr>
              <w:t>.</w:t>
            </w:r>
          </w:p>
        </w:tc>
        <w:tc>
          <w:tcPr>
            <w:tcW w:w="2977" w:type="dxa"/>
            <w:shd w:val="clear" w:color="auto" w:fill="auto"/>
          </w:tcPr>
          <w:p w14:paraId="69470740" w14:textId="77777777" w:rsidR="001D4AED" w:rsidRPr="00AE6B1A" w:rsidRDefault="00A20322" w:rsidP="00B4266D">
            <w:pPr>
              <w:rPr>
                <w:sz w:val="20"/>
                <w:szCs w:val="20"/>
                <w:lang w:val="en-US"/>
              </w:rPr>
            </w:pPr>
            <w:r w:rsidRPr="00A20322">
              <w:rPr>
                <w:sz w:val="20"/>
                <w:szCs w:val="20"/>
                <w:lang w:val="en-US"/>
              </w:rPr>
              <w:t>When designing and implementing, cite at least 10 scientific sources</w:t>
            </w:r>
            <w:r w:rsidR="008E37D6">
              <w:rPr>
                <w:sz w:val="20"/>
                <w:szCs w:val="20"/>
                <w:lang w:val="en-US"/>
              </w:rPr>
              <w:t>.</w:t>
            </w:r>
          </w:p>
        </w:tc>
      </w:tr>
    </w:tbl>
    <w:p w14:paraId="68CE27DE" w14:textId="138B76C7" w:rsidR="00B664E2" w:rsidRPr="004B1F79" w:rsidRDefault="00862B59" w:rsidP="004B1F79">
      <w:pPr>
        <w:pStyle w:val="Heading1"/>
        <w:numPr>
          <w:ilvl w:val="0"/>
          <w:numId w:val="29"/>
        </w:numPr>
        <w:spacing w:line="360" w:lineRule="auto"/>
        <w:jc w:val="center"/>
        <w:rPr>
          <w:rFonts w:ascii="Times New Roman" w:hAnsi="Times New Roman" w:cs="Times New Roman"/>
          <w:sz w:val="24"/>
          <w:szCs w:val="24"/>
        </w:rPr>
      </w:pPr>
      <w:bookmarkStart w:id="28" w:name="_Toc267585194"/>
      <w:bookmarkStart w:id="29" w:name="_Toc267585380"/>
      <w:bookmarkStart w:id="30" w:name="_Toc90572994"/>
      <w:bookmarkStart w:id="31" w:name="_Toc93505468"/>
      <w:bookmarkStart w:id="32" w:name="_Toc93510218"/>
      <w:bookmarkStart w:id="33" w:name="_Toc93602281"/>
      <w:bookmarkStart w:id="34" w:name="_Toc93602303"/>
      <w:bookmarkStart w:id="35" w:name="_Toc93602547"/>
      <w:bookmarkStart w:id="36" w:name="_Toc93602608"/>
      <w:bookmarkStart w:id="37" w:name="_Toc93602771"/>
      <w:bookmarkStart w:id="38" w:name="_Toc93602843"/>
      <w:bookmarkStart w:id="39" w:name="_Toc93603142"/>
      <w:bookmarkStart w:id="40" w:name="_Toc93603441"/>
      <w:bookmarkStart w:id="41" w:name="_Toc93603646"/>
      <w:bookmarkStart w:id="42" w:name="_Toc93606383"/>
      <w:bookmarkEnd w:id="0"/>
      <w:bookmarkEnd w:id="1"/>
      <w:bookmarkEnd w:id="2"/>
      <w:bookmarkEnd w:id="3"/>
      <w:bookmarkEnd w:id="4"/>
      <w:r w:rsidRPr="00AE6B1A">
        <w:rPr>
          <w:rFonts w:ascii="Times New Roman" w:hAnsi="Times New Roman" w:cs="Times New Roman"/>
          <w:sz w:val="24"/>
          <w:szCs w:val="24"/>
        </w:rPr>
        <w:br w:type="page"/>
      </w:r>
      <w:bookmarkStart w:id="43" w:name="_Toc191028962"/>
      <w:r w:rsidR="00A63B5E" w:rsidRPr="00AE6B1A">
        <w:rPr>
          <w:rFonts w:ascii="Times New Roman" w:hAnsi="Times New Roman" w:cs="Times New Roman"/>
          <w:sz w:val="24"/>
          <w:szCs w:val="24"/>
        </w:rPr>
        <w:lastRenderedPageBreak/>
        <w:t>SOFTWARE SYSTEM DESIGN</w:t>
      </w:r>
      <w:bookmarkEnd w:id="43"/>
    </w:p>
    <w:p w14:paraId="47DC61C4" w14:textId="77777777" w:rsidR="008C1BBB" w:rsidRPr="00AE6B1A" w:rsidRDefault="00A63B5E" w:rsidP="008C1BBB">
      <w:pPr>
        <w:pStyle w:val="Heading2"/>
        <w:numPr>
          <w:ilvl w:val="1"/>
          <w:numId w:val="31"/>
        </w:numPr>
        <w:rPr>
          <w:rFonts w:ascii="Times New Roman" w:hAnsi="Times New Roman"/>
          <w:sz w:val="24"/>
          <w:szCs w:val="24"/>
          <w:lang w:val="en-US"/>
        </w:rPr>
      </w:pPr>
      <w:bookmarkStart w:id="44" w:name="_Toc191028963"/>
      <w:r w:rsidRPr="00AE6B1A">
        <w:rPr>
          <w:rFonts w:ascii="Times New Roman" w:hAnsi="Times New Roman"/>
          <w:sz w:val="24"/>
          <w:szCs w:val="24"/>
          <w:lang w:val="en-US"/>
        </w:rPr>
        <w:t>Database Design</w:t>
      </w:r>
      <w:bookmarkEnd w:id="44"/>
    </w:p>
    <w:p w14:paraId="501F700C" w14:textId="77777777" w:rsidR="000B33B0" w:rsidRDefault="000B33B0" w:rsidP="000B33B0">
      <w:pPr>
        <w:spacing w:line="360" w:lineRule="auto"/>
        <w:jc w:val="both"/>
        <w:rPr>
          <w:lang w:val="en-US" w:eastAsia="en-US"/>
        </w:rPr>
      </w:pPr>
      <w:r w:rsidRPr="000B33B0">
        <w:rPr>
          <w:lang w:val="en-US" w:eastAsia="en-US"/>
        </w:rPr>
        <w:t>The system uses a relational database implemented in MySQL via XAMPP.</w:t>
      </w:r>
    </w:p>
    <w:p w14:paraId="19B71957" w14:textId="24B508CD" w:rsidR="000B33B0" w:rsidRPr="000B33B0" w:rsidRDefault="000B33B0" w:rsidP="000B33B0">
      <w:pPr>
        <w:spacing w:line="360" w:lineRule="auto"/>
        <w:jc w:val="both"/>
        <w:rPr>
          <w:lang w:val="en-US" w:eastAsia="en-US"/>
        </w:rPr>
      </w:pPr>
      <w:r w:rsidRPr="000B33B0">
        <w:rPr>
          <w:lang w:val="en-US" w:eastAsia="en-US"/>
        </w:rPr>
        <w:t>The database is designed with four main tables:</w:t>
      </w:r>
    </w:p>
    <w:p w14:paraId="2053D142" w14:textId="131AEE1E" w:rsidR="000B33B0" w:rsidRPr="000B33B0" w:rsidRDefault="000B33B0" w:rsidP="000B33B0">
      <w:pPr>
        <w:spacing w:line="360" w:lineRule="auto"/>
        <w:jc w:val="both"/>
        <w:rPr>
          <w:lang w:val="en-US" w:eastAsia="en-US"/>
        </w:rPr>
      </w:pPr>
      <w:r w:rsidRPr="000B33B0">
        <w:rPr>
          <w:b/>
          <w:bCs/>
          <w:lang w:val="en-US" w:eastAsia="en-US"/>
        </w:rPr>
        <w:t>U</w:t>
      </w:r>
      <w:r w:rsidRPr="000B33B0">
        <w:rPr>
          <w:b/>
          <w:bCs/>
          <w:lang w:val="en-US" w:eastAsia="en-US"/>
        </w:rPr>
        <w:t>sers</w:t>
      </w:r>
      <w:r w:rsidRPr="000B33B0">
        <w:rPr>
          <w:b/>
          <w:bCs/>
          <w:lang w:val="en-US" w:eastAsia="en-US"/>
        </w:rPr>
        <w:t>:</w:t>
      </w:r>
      <w:r w:rsidRPr="000B33B0">
        <w:rPr>
          <w:lang w:val="en-US" w:eastAsia="en-US"/>
        </w:rPr>
        <w:t xml:space="preserve"> Stores user registration information.</w:t>
      </w:r>
    </w:p>
    <w:p w14:paraId="4A8FA2B9" w14:textId="62ACA0A9" w:rsidR="000B33B0" w:rsidRPr="000B33B0" w:rsidRDefault="000B33B0" w:rsidP="000B33B0">
      <w:pPr>
        <w:spacing w:line="360" w:lineRule="auto"/>
        <w:jc w:val="both"/>
        <w:rPr>
          <w:lang w:val="en-US" w:eastAsia="en-US"/>
        </w:rPr>
      </w:pPr>
      <w:r w:rsidRPr="000B33B0">
        <w:rPr>
          <w:b/>
          <w:bCs/>
          <w:lang w:val="en-US" w:eastAsia="en-US"/>
        </w:rPr>
        <w:t>P</w:t>
      </w:r>
      <w:r w:rsidRPr="000B33B0">
        <w:rPr>
          <w:b/>
          <w:bCs/>
          <w:lang w:val="en-US" w:eastAsia="en-US"/>
        </w:rPr>
        <w:t>roducts</w:t>
      </w:r>
      <w:r w:rsidRPr="000B33B0">
        <w:rPr>
          <w:b/>
          <w:bCs/>
          <w:lang w:val="en-US" w:eastAsia="en-US"/>
        </w:rPr>
        <w:t>:</w:t>
      </w:r>
      <w:r w:rsidRPr="000B33B0">
        <w:rPr>
          <w:lang w:val="en-US" w:eastAsia="en-US"/>
        </w:rPr>
        <w:t xml:space="preserve"> Contains information about watches and accessories for sale.</w:t>
      </w:r>
    </w:p>
    <w:p w14:paraId="03627392" w14:textId="4EEBFA44" w:rsidR="000B33B0" w:rsidRPr="000B33B0" w:rsidRDefault="000B33B0" w:rsidP="000B33B0">
      <w:pPr>
        <w:spacing w:line="360" w:lineRule="auto"/>
        <w:jc w:val="both"/>
        <w:rPr>
          <w:lang w:val="en-US" w:eastAsia="en-US"/>
        </w:rPr>
      </w:pPr>
      <w:r w:rsidRPr="000B33B0">
        <w:rPr>
          <w:b/>
          <w:bCs/>
          <w:lang w:val="en-US" w:eastAsia="en-US"/>
        </w:rPr>
        <w:t>C</w:t>
      </w:r>
      <w:r w:rsidRPr="000B33B0">
        <w:rPr>
          <w:b/>
          <w:bCs/>
          <w:lang w:val="en-US" w:eastAsia="en-US"/>
        </w:rPr>
        <w:t>art</w:t>
      </w:r>
      <w:r w:rsidRPr="000B33B0">
        <w:rPr>
          <w:b/>
          <w:bCs/>
          <w:lang w:val="en-US" w:eastAsia="en-US"/>
        </w:rPr>
        <w:t>:</w:t>
      </w:r>
      <w:r w:rsidRPr="000B33B0">
        <w:rPr>
          <w:lang w:val="en-US" w:eastAsia="en-US"/>
        </w:rPr>
        <w:t xml:space="preserve"> </w:t>
      </w:r>
      <w:proofErr w:type="gramStart"/>
      <w:r w:rsidRPr="000B33B0">
        <w:rPr>
          <w:lang w:val="en-US" w:eastAsia="en-US"/>
        </w:rPr>
        <w:t>Stores</w:t>
      </w:r>
      <w:proofErr w:type="gramEnd"/>
      <w:r w:rsidRPr="000B33B0">
        <w:rPr>
          <w:lang w:val="en-US" w:eastAsia="en-US"/>
        </w:rPr>
        <w:t xml:space="preserve"> products added to each user’s cart.</w:t>
      </w:r>
    </w:p>
    <w:p w14:paraId="72F84BC7" w14:textId="5DF07124" w:rsidR="000B33B0" w:rsidRPr="000B33B0" w:rsidRDefault="000B33B0" w:rsidP="000B33B0">
      <w:pPr>
        <w:spacing w:line="360" w:lineRule="auto"/>
        <w:jc w:val="both"/>
        <w:rPr>
          <w:lang w:val="en-US" w:eastAsia="en-US"/>
        </w:rPr>
      </w:pPr>
      <w:r w:rsidRPr="000B33B0">
        <w:rPr>
          <w:b/>
          <w:bCs/>
          <w:lang w:val="en-US" w:eastAsia="en-US"/>
        </w:rPr>
        <w:t>R</w:t>
      </w:r>
      <w:r w:rsidRPr="000B33B0">
        <w:rPr>
          <w:b/>
          <w:bCs/>
          <w:lang w:val="en-US" w:eastAsia="en-US"/>
        </w:rPr>
        <w:t>epairs</w:t>
      </w:r>
      <w:r w:rsidRPr="000B33B0">
        <w:rPr>
          <w:b/>
          <w:bCs/>
          <w:lang w:val="en-US" w:eastAsia="en-US"/>
        </w:rPr>
        <w:t>:</w:t>
      </w:r>
      <w:r w:rsidRPr="000B33B0">
        <w:rPr>
          <w:lang w:val="en-US" w:eastAsia="en-US"/>
        </w:rPr>
        <w:t xml:space="preserve"> Stores uploaded information about completed repairs.</w:t>
      </w:r>
    </w:p>
    <w:p w14:paraId="3A8003C9" w14:textId="77777777" w:rsidR="000B33B0" w:rsidRPr="000B33B0" w:rsidRDefault="000B33B0" w:rsidP="000B33B0">
      <w:pPr>
        <w:spacing w:line="360" w:lineRule="auto"/>
        <w:ind w:firstLine="851"/>
        <w:jc w:val="both"/>
        <w:rPr>
          <w:lang w:val="en-US" w:eastAsia="en-US"/>
        </w:rPr>
      </w:pPr>
    </w:p>
    <w:p w14:paraId="5C1DFE79" w14:textId="1B8EF6DC" w:rsidR="000B33B0" w:rsidRPr="000B33B0" w:rsidRDefault="000B33B0" w:rsidP="000B33B0">
      <w:pPr>
        <w:spacing w:line="360" w:lineRule="auto"/>
        <w:jc w:val="both"/>
        <w:rPr>
          <w:color w:val="0070C0"/>
          <w:lang w:val="en-US" w:eastAsia="en-US"/>
        </w:rPr>
      </w:pPr>
      <w:r w:rsidRPr="000B33B0">
        <w:rPr>
          <w:color w:val="0070C0"/>
          <w:lang w:val="en-US" w:eastAsia="en-US"/>
        </w:rPr>
        <w:t>Relationships</w:t>
      </w:r>
    </w:p>
    <w:p w14:paraId="05B85A9A" w14:textId="426B0155" w:rsidR="000B33B0" w:rsidRPr="000B33B0" w:rsidRDefault="000B33B0" w:rsidP="000B33B0">
      <w:pPr>
        <w:spacing w:line="360" w:lineRule="auto"/>
        <w:jc w:val="both"/>
        <w:rPr>
          <w:lang w:val="en-US" w:eastAsia="en-US"/>
        </w:rPr>
      </w:pPr>
      <w:r w:rsidRPr="000B33B0">
        <w:rPr>
          <w:b/>
          <w:bCs/>
          <w:lang w:val="en-US" w:eastAsia="en-US"/>
        </w:rPr>
        <w:t>One-to-many:</w:t>
      </w:r>
      <w:r w:rsidRPr="000B33B0">
        <w:rPr>
          <w:lang w:val="en-US" w:eastAsia="en-US"/>
        </w:rPr>
        <w:t xml:space="preserve"> </w:t>
      </w:r>
      <w:r>
        <w:rPr>
          <w:lang w:val="en-US" w:eastAsia="en-US"/>
        </w:rPr>
        <w:t>O</w:t>
      </w:r>
      <w:r w:rsidRPr="000B33B0">
        <w:rPr>
          <w:lang w:val="en-US" w:eastAsia="en-US"/>
        </w:rPr>
        <w:t>ne user can have many cart items.</w:t>
      </w:r>
    </w:p>
    <w:p w14:paraId="0C7875FA" w14:textId="11CC2897" w:rsidR="000B33B0" w:rsidRPr="000B33B0" w:rsidRDefault="000B33B0" w:rsidP="000B33B0">
      <w:pPr>
        <w:spacing w:line="360" w:lineRule="auto"/>
        <w:jc w:val="both"/>
        <w:rPr>
          <w:lang w:val="en-US" w:eastAsia="en-US"/>
        </w:rPr>
      </w:pPr>
      <w:r w:rsidRPr="000B33B0">
        <w:rPr>
          <w:b/>
          <w:bCs/>
          <w:lang w:val="en-US" w:eastAsia="en-US"/>
        </w:rPr>
        <w:t>Many-to-many:</w:t>
      </w:r>
      <w:r w:rsidRPr="000B33B0">
        <w:rPr>
          <w:lang w:val="en-US" w:eastAsia="en-US"/>
        </w:rPr>
        <w:t xml:space="preserve"> </w:t>
      </w:r>
      <w:r>
        <w:rPr>
          <w:lang w:val="en-US" w:eastAsia="en-US"/>
        </w:rPr>
        <w:t>U</w:t>
      </w:r>
      <w:r w:rsidRPr="000B33B0">
        <w:rPr>
          <w:lang w:val="en-US" w:eastAsia="en-US"/>
        </w:rPr>
        <w:t>sers can have multiple products in their cart, and each product can appear in many carts.</w:t>
      </w:r>
    </w:p>
    <w:p w14:paraId="0452BBDC" w14:textId="3E2BC8AD" w:rsidR="000B33B0" w:rsidRPr="000B33B0" w:rsidRDefault="000B33B0" w:rsidP="000B33B0">
      <w:pPr>
        <w:spacing w:line="360" w:lineRule="auto"/>
        <w:jc w:val="both"/>
        <w:rPr>
          <w:lang w:val="en-US" w:eastAsia="en-US"/>
        </w:rPr>
      </w:pPr>
      <w:r w:rsidRPr="000B33B0">
        <w:rPr>
          <w:b/>
          <w:bCs/>
          <w:lang w:val="en-US" w:eastAsia="en-US"/>
        </w:rPr>
        <w:t>One-to-many:</w:t>
      </w:r>
      <w:r w:rsidRPr="000B33B0">
        <w:rPr>
          <w:lang w:val="en-US" w:eastAsia="en-US"/>
        </w:rPr>
        <w:t xml:space="preserve"> </w:t>
      </w:r>
      <w:r>
        <w:rPr>
          <w:lang w:val="en-US" w:eastAsia="en-US"/>
        </w:rPr>
        <w:t>A</w:t>
      </w:r>
      <w:r w:rsidRPr="000B33B0">
        <w:rPr>
          <w:lang w:val="en-US" w:eastAsia="en-US"/>
        </w:rPr>
        <w:t xml:space="preserve"> user can submit multiple repair entries.</w:t>
      </w:r>
    </w:p>
    <w:p w14:paraId="74FD97B3" w14:textId="77777777" w:rsidR="000B33B0" w:rsidRPr="000B33B0" w:rsidRDefault="000B33B0" w:rsidP="000B33B0">
      <w:pPr>
        <w:spacing w:line="360" w:lineRule="auto"/>
        <w:ind w:firstLine="851"/>
        <w:jc w:val="both"/>
        <w:rPr>
          <w:lang w:val="en-US" w:eastAsia="en-US"/>
        </w:rPr>
      </w:pPr>
    </w:p>
    <w:p w14:paraId="6C9F682E" w14:textId="3FB19162" w:rsidR="00AD6B81" w:rsidRPr="00AE6B1A" w:rsidRDefault="000B33B0" w:rsidP="000B33B0">
      <w:pPr>
        <w:spacing w:line="360" w:lineRule="auto"/>
        <w:jc w:val="both"/>
        <w:rPr>
          <w:lang w:val="en-US" w:eastAsia="en-US"/>
        </w:rPr>
      </w:pPr>
      <w:r w:rsidRPr="000B33B0">
        <w:rPr>
          <w:lang w:val="en-US" w:eastAsia="en-US"/>
        </w:rPr>
        <w:t>All tables contain at least 20 entries and are populated with realistic data for testing purposes. The database supports UTF-8 encoding, including Lithuanian characters.</w:t>
      </w:r>
    </w:p>
    <w:p w14:paraId="3A6C8D98" w14:textId="77777777" w:rsidR="00251314" w:rsidRPr="00AE6B1A" w:rsidRDefault="00A63B5E" w:rsidP="00251314">
      <w:pPr>
        <w:pStyle w:val="Heading2"/>
        <w:numPr>
          <w:ilvl w:val="1"/>
          <w:numId w:val="31"/>
        </w:numPr>
        <w:rPr>
          <w:rFonts w:ascii="Times New Roman" w:hAnsi="Times New Roman"/>
          <w:sz w:val="24"/>
          <w:szCs w:val="24"/>
          <w:lang w:val="en-US"/>
        </w:rPr>
      </w:pPr>
      <w:bookmarkStart w:id="45" w:name="_Toc191028964"/>
      <w:r w:rsidRPr="00AE6B1A">
        <w:rPr>
          <w:rFonts w:ascii="Times New Roman" w:hAnsi="Times New Roman"/>
          <w:sz w:val="24"/>
          <w:szCs w:val="24"/>
          <w:lang w:val="en-US"/>
        </w:rPr>
        <w:t>Data Used</w:t>
      </w:r>
      <w:bookmarkEnd w:id="45"/>
    </w:p>
    <w:p w14:paraId="76710C2C" w14:textId="77777777" w:rsidR="005B271B" w:rsidRDefault="00A63B5E" w:rsidP="005B271B">
      <w:pPr>
        <w:pStyle w:val="Heading2"/>
        <w:numPr>
          <w:ilvl w:val="2"/>
          <w:numId w:val="31"/>
        </w:numPr>
        <w:rPr>
          <w:rFonts w:ascii="Times New Roman" w:hAnsi="Times New Roman"/>
          <w:sz w:val="24"/>
          <w:szCs w:val="24"/>
          <w:lang w:val="en-US"/>
        </w:rPr>
      </w:pPr>
      <w:bookmarkStart w:id="46" w:name="_Toc191028965"/>
      <w:r w:rsidRPr="00AE6B1A">
        <w:rPr>
          <w:rFonts w:ascii="Times New Roman" w:hAnsi="Times New Roman"/>
          <w:sz w:val="24"/>
          <w:szCs w:val="24"/>
          <w:lang w:val="en-US"/>
        </w:rPr>
        <w:t>Data Objects</w:t>
      </w:r>
      <w:bookmarkEnd w:id="46"/>
    </w:p>
    <w:p w14:paraId="3AA68E54" w14:textId="77777777" w:rsidR="000B33B0" w:rsidRPr="000B33B0" w:rsidRDefault="000B33B0" w:rsidP="000B33B0">
      <w:pPr>
        <w:spacing w:line="360" w:lineRule="auto"/>
        <w:jc w:val="both"/>
        <w:rPr>
          <w:lang w:val="en-US" w:eastAsia="en-US"/>
        </w:rPr>
      </w:pPr>
      <w:r w:rsidRPr="000B33B0">
        <w:rPr>
          <w:lang w:val="en-US" w:eastAsia="en-US"/>
        </w:rPr>
        <w:t>The system uses multiple data objects, each representing a real-world entity:</w:t>
      </w:r>
    </w:p>
    <w:p w14:paraId="22AF0109" w14:textId="77777777" w:rsidR="000B33B0" w:rsidRPr="000B33B0" w:rsidRDefault="000B33B0" w:rsidP="000B33B0">
      <w:pPr>
        <w:spacing w:line="360" w:lineRule="auto"/>
        <w:jc w:val="both"/>
        <w:rPr>
          <w:lang w:val="en-US" w:eastAsia="en-US"/>
        </w:rPr>
      </w:pPr>
      <w:r w:rsidRPr="000B33B0">
        <w:rPr>
          <w:b/>
          <w:bCs/>
          <w:lang w:val="en-US" w:eastAsia="en-US"/>
        </w:rPr>
        <w:t>User object:</w:t>
      </w:r>
      <w:r w:rsidRPr="000B33B0">
        <w:rPr>
          <w:lang w:val="en-US" w:eastAsia="en-US"/>
        </w:rPr>
        <w:t xml:space="preserve"> </w:t>
      </w:r>
      <w:r>
        <w:rPr>
          <w:lang w:val="en-US" w:eastAsia="en-US"/>
        </w:rPr>
        <w:t>S</w:t>
      </w:r>
      <w:r w:rsidRPr="000B33B0">
        <w:rPr>
          <w:lang w:val="en-US" w:eastAsia="en-US"/>
        </w:rPr>
        <w:t>tores the logged-in user’s details (first name, last name, email, password).</w:t>
      </w:r>
    </w:p>
    <w:p w14:paraId="2EC78BEA" w14:textId="77777777" w:rsidR="000B33B0" w:rsidRPr="000B33B0" w:rsidRDefault="000B33B0" w:rsidP="000B33B0">
      <w:pPr>
        <w:spacing w:line="360" w:lineRule="auto"/>
        <w:jc w:val="both"/>
        <w:rPr>
          <w:lang w:val="en-US" w:eastAsia="en-US"/>
        </w:rPr>
      </w:pPr>
      <w:r w:rsidRPr="000B33B0">
        <w:rPr>
          <w:b/>
          <w:bCs/>
          <w:lang w:val="en-US" w:eastAsia="en-US"/>
        </w:rPr>
        <w:t>Product object:</w:t>
      </w:r>
      <w:r w:rsidRPr="000B33B0">
        <w:rPr>
          <w:lang w:val="en-US" w:eastAsia="en-US"/>
        </w:rPr>
        <w:t xml:space="preserve"> </w:t>
      </w:r>
      <w:r>
        <w:rPr>
          <w:lang w:val="en-US" w:eastAsia="en-US"/>
        </w:rPr>
        <w:t>I</w:t>
      </w:r>
      <w:r w:rsidRPr="000B33B0">
        <w:rPr>
          <w:lang w:val="en-US" w:eastAsia="en-US"/>
        </w:rPr>
        <w:t>ncludes name, price, category, and image.</w:t>
      </w:r>
    </w:p>
    <w:p w14:paraId="384F5B16" w14:textId="77777777" w:rsidR="000B33B0" w:rsidRPr="000B33B0" w:rsidRDefault="000B33B0" w:rsidP="000B33B0">
      <w:pPr>
        <w:spacing w:line="360" w:lineRule="auto"/>
        <w:jc w:val="both"/>
        <w:rPr>
          <w:lang w:val="en-US" w:eastAsia="en-US"/>
        </w:rPr>
      </w:pPr>
      <w:r w:rsidRPr="000B33B0">
        <w:rPr>
          <w:b/>
          <w:bCs/>
          <w:lang w:val="en-US" w:eastAsia="en-US"/>
        </w:rPr>
        <w:t>Cart object:</w:t>
      </w:r>
      <w:r w:rsidRPr="000B33B0">
        <w:rPr>
          <w:lang w:val="en-US" w:eastAsia="en-US"/>
        </w:rPr>
        <w:t xml:space="preserve"> </w:t>
      </w:r>
      <w:r>
        <w:rPr>
          <w:lang w:val="en-US" w:eastAsia="en-US"/>
        </w:rPr>
        <w:t>C</w:t>
      </w:r>
      <w:r w:rsidRPr="000B33B0">
        <w:rPr>
          <w:lang w:val="en-US" w:eastAsia="en-US"/>
        </w:rPr>
        <w:t>ontains an array of Product objects associated with a user.</w:t>
      </w:r>
    </w:p>
    <w:p w14:paraId="576634FB" w14:textId="77777777" w:rsidR="000B33B0" w:rsidRPr="000B33B0" w:rsidRDefault="000B33B0" w:rsidP="000B33B0">
      <w:pPr>
        <w:spacing w:line="360" w:lineRule="auto"/>
        <w:jc w:val="both"/>
        <w:rPr>
          <w:lang w:val="en-US" w:eastAsia="en-US"/>
        </w:rPr>
      </w:pPr>
      <w:r w:rsidRPr="000B33B0">
        <w:rPr>
          <w:b/>
          <w:bCs/>
          <w:lang w:val="en-US" w:eastAsia="en-US"/>
        </w:rPr>
        <w:t>Repair object:</w:t>
      </w:r>
      <w:r w:rsidRPr="000B33B0">
        <w:rPr>
          <w:lang w:val="en-US" w:eastAsia="en-US"/>
        </w:rPr>
        <w:t xml:space="preserve"> </w:t>
      </w:r>
      <w:r>
        <w:rPr>
          <w:lang w:val="en-US" w:eastAsia="en-US"/>
        </w:rPr>
        <w:t>C</w:t>
      </w:r>
      <w:r w:rsidRPr="000B33B0">
        <w:rPr>
          <w:lang w:val="en-US" w:eastAsia="en-US"/>
        </w:rPr>
        <w:t>ontains the title and uploaded image of a completed repair.</w:t>
      </w:r>
    </w:p>
    <w:p w14:paraId="070B60CC" w14:textId="77777777" w:rsidR="000B33B0" w:rsidRPr="000B33B0" w:rsidRDefault="000B33B0" w:rsidP="000B33B0">
      <w:pPr>
        <w:spacing w:line="360" w:lineRule="auto"/>
        <w:ind w:left="360"/>
        <w:jc w:val="both"/>
        <w:rPr>
          <w:lang w:val="en-US" w:eastAsia="en-US"/>
        </w:rPr>
      </w:pPr>
    </w:p>
    <w:p w14:paraId="5000681A" w14:textId="5850ACEE" w:rsidR="000B33B0" w:rsidRPr="000B33B0" w:rsidRDefault="000B33B0" w:rsidP="000B33B0">
      <w:pPr>
        <w:spacing w:line="360" w:lineRule="auto"/>
        <w:jc w:val="both"/>
        <w:rPr>
          <w:lang w:val="en-US" w:eastAsia="en-US"/>
        </w:rPr>
      </w:pPr>
      <w:r w:rsidRPr="000B33B0">
        <w:rPr>
          <w:lang w:val="en-US" w:eastAsia="en-US"/>
        </w:rPr>
        <w:t>The Product object is composite, including nested information such as image path and category.</w:t>
      </w:r>
    </w:p>
    <w:p w14:paraId="3F8C47C6" w14:textId="77777777" w:rsidR="005B271B" w:rsidRPr="00AE6B1A" w:rsidRDefault="00A63B5E" w:rsidP="005B271B">
      <w:pPr>
        <w:pStyle w:val="Heading2"/>
        <w:numPr>
          <w:ilvl w:val="2"/>
          <w:numId w:val="31"/>
        </w:numPr>
        <w:rPr>
          <w:rFonts w:ascii="Times New Roman" w:hAnsi="Times New Roman"/>
          <w:sz w:val="24"/>
          <w:szCs w:val="24"/>
          <w:lang w:val="en-US"/>
        </w:rPr>
      </w:pPr>
      <w:bookmarkStart w:id="47" w:name="_Toc191028966"/>
      <w:r w:rsidRPr="00AE6B1A">
        <w:rPr>
          <w:rFonts w:ascii="Times New Roman" w:hAnsi="Times New Roman"/>
          <w:sz w:val="24"/>
          <w:szCs w:val="24"/>
          <w:lang w:val="en-US"/>
        </w:rPr>
        <w:t>Data Structures</w:t>
      </w:r>
      <w:bookmarkEnd w:id="47"/>
    </w:p>
    <w:p w14:paraId="035F8FC0" w14:textId="77777777" w:rsidR="000B33B0" w:rsidRPr="000B33B0" w:rsidRDefault="000B33B0" w:rsidP="000B33B0">
      <w:pPr>
        <w:spacing w:line="360" w:lineRule="auto"/>
        <w:jc w:val="both"/>
        <w:rPr>
          <w:lang w:val="en-US" w:eastAsia="en-US"/>
        </w:rPr>
      </w:pPr>
      <w:r w:rsidRPr="000B33B0">
        <w:rPr>
          <w:lang w:val="en-US" w:eastAsia="en-US"/>
        </w:rPr>
        <w:t>The system uses various data structures:</w:t>
      </w:r>
    </w:p>
    <w:p w14:paraId="0512BA9C" w14:textId="668D27EB" w:rsidR="000B33B0" w:rsidRPr="000B33B0" w:rsidRDefault="000B33B0" w:rsidP="000B33B0">
      <w:pPr>
        <w:spacing w:line="360" w:lineRule="auto"/>
        <w:jc w:val="both"/>
        <w:rPr>
          <w:lang w:val="en-US" w:eastAsia="en-US"/>
        </w:rPr>
      </w:pPr>
      <w:r w:rsidRPr="000B33B0">
        <w:rPr>
          <w:b/>
          <w:bCs/>
          <w:lang w:val="en-US" w:eastAsia="en-US"/>
        </w:rPr>
        <w:t>Arrays:</w:t>
      </w:r>
      <w:r w:rsidRPr="000B33B0">
        <w:rPr>
          <w:lang w:val="en-US" w:eastAsia="en-US"/>
        </w:rPr>
        <w:t xml:space="preserve"> </w:t>
      </w:r>
      <w:r>
        <w:rPr>
          <w:lang w:val="en-US" w:eastAsia="en-US"/>
        </w:rPr>
        <w:t>U</w:t>
      </w:r>
      <w:r w:rsidRPr="000B33B0">
        <w:rPr>
          <w:lang w:val="en-US" w:eastAsia="en-US"/>
        </w:rPr>
        <w:t>sed to store and manage multiple cart items.</w:t>
      </w:r>
    </w:p>
    <w:p w14:paraId="3A8D94EA" w14:textId="75C60636" w:rsidR="000B33B0" w:rsidRPr="000B33B0" w:rsidRDefault="000B33B0" w:rsidP="000B33B0">
      <w:pPr>
        <w:spacing w:line="360" w:lineRule="auto"/>
        <w:jc w:val="both"/>
        <w:rPr>
          <w:lang w:val="en-US" w:eastAsia="en-US"/>
        </w:rPr>
      </w:pPr>
      <w:r w:rsidRPr="000B33B0">
        <w:rPr>
          <w:b/>
          <w:bCs/>
          <w:lang w:val="en-US" w:eastAsia="en-US"/>
        </w:rPr>
        <w:t>Objects:</w:t>
      </w:r>
      <w:r w:rsidRPr="000B33B0">
        <w:rPr>
          <w:lang w:val="en-US" w:eastAsia="en-US"/>
        </w:rPr>
        <w:t xml:space="preserve"> </w:t>
      </w:r>
      <w:r>
        <w:rPr>
          <w:lang w:val="en-US" w:eastAsia="en-US"/>
        </w:rPr>
        <w:t>R</w:t>
      </w:r>
      <w:r w:rsidRPr="000B33B0">
        <w:rPr>
          <w:lang w:val="en-US" w:eastAsia="en-US"/>
        </w:rPr>
        <w:t>epresent users, products, and repairs.</w:t>
      </w:r>
    </w:p>
    <w:p w14:paraId="6496AF38" w14:textId="12C99638" w:rsidR="000B33B0" w:rsidRPr="000B33B0" w:rsidRDefault="000B33B0" w:rsidP="000B33B0">
      <w:pPr>
        <w:spacing w:line="360" w:lineRule="auto"/>
        <w:jc w:val="both"/>
        <w:rPr>
          <w:lang w:val="en-US" w:eastAsia="en-US"/>
        </w:rPr>
      </w:pPr>
      <w:r w:rsidRPr="000B33B0">
        <w:rPr>
          <w:b/>
          <w:bCs/>
          <w:lang w:val="en-US" w:eastAsia="en-US"/>
        </w:rPr>
        <w:t>Nested objects:</w:t>
      </w:r>
      <w:r w:rsidRPr="000B33B0">
        <w:rPr>
          <w:lang w:val="en-US" w:eastAsia="en-US"/>
        </w:rPr>
        <w:t xml:space="preserve"> </w:t>
      </w:r>
      <w:r>
        <w:rPr>
          <w:lang w:val="en-US" w:eastAsia="en-US"/>
        </w:rPr>
        <w:t>T</w:t>
      </w:r>
      <w:r w:rsidRPr="000B33B0">
        <w:rPr>
          <w:lang w:val="en-US" w:eastAsia="en-US"/>
        </w:rPr>
        <w:t>he Cart array holds multiple composite Product objects.</w:t>
      </w:r>
    </w:p>
    <w:p w14:paraId="03CCEBDC" w14:textId="77777777" w:rsidR="000B33B0" w:rsidRPr="000B33B0" w:rsidRDefault="000B33B0" w:rsidP="000B33B0">
      <w:pPr>
        <w:spacing w:line="360" w:lineRule="auto"/>
        <w:jc w:val="both"/>
        <w:rPr>
          <w:lang w:val="en-US" w:eastAsia="en-US"/>
        </w:rPr>
      </w:pPr>
    </w:p>
    <w:p w14:paraId="03AA59FD" w14:textId="67811BB4" w:rsidR="005B4F0B" w:rsidRPr="00AE6B1A" w:rsidRDefault="000B33B0" w:rsidP="000B33B0">
      <w:pPr>
        <w:spacing w:line="360" w:lineRule="auto"/>
        <w:jc w:val="both"/>
        <w:rPr>
          <w:lang w:val="en-US" w:eastAsia="en-US"/>
        </w:rPr>
      </w:pPr>
      <w:r w:rsidRPr="000B33B0">
        <w:rPr>
          <w:lang w:val="en-US" w:eastAsia="en-US"/>
        </w:rPr>
        <w:lastRenderedPageBreak/>
        <w:t>The combination of arrays and objects enables dynamic operations such as filtering, adding, removing, and mapping items. The system is also extensible: new product types or cart features can be added with minimal changes to the code.</w:t>
      </w:r>
    </w:p>
    <w:p w14:paraId="394AF755" w14:textId="77777777" w:rsidR="00251314" w:rsidRPr="00AE6B1A" w:rsidRDefault="00A63B5E" w:rsidP="00251314">
      <w:pPr>
        <w:pStyle w:val="Heading2"/>
        <w:numPr>
          <w:ilvl w:val="1"/>
          <w:numId w:val="31"/>
        </w:numPr>
        <w:rPr>
          <w:rFonts w:ascii="Times New Roman" w:hAnsi="Times New Roman"/>
          <w:sz w:val="24"/>
          <w:szCs w:val="24"/>
          <w:lang w:val="en-US"/>
        </w:rPr>
      </w:pPr>
      <w:bookmarkStart w:id="48" w:name="_Toc191028967"/>
      <w:r w:rsidRPr="00AE6B1A">
        <w:rPr>
          <w:rFonts w:ascii="Times New Roman" w:hAnsi="Times New Roman"/>
          <w:sz w:val="24"/>
          <w:szCs w:val="24"/>
          <w:lang w:val="en-US"/>
        </w:rPr>
        <w:t>Software Project</w:t>
      </w:r>
      <w:bookmarkEnd w:id="48"/>
    </w:p>
    <w:p w14:paraId="255FBA68" w14:textId="45331F04" w:rsidR="000B33B0" w:rsidRPr="000B33B0" w:rsidRDefault="000B33B0" w:rsidP="000B33B0">
      <w:pPr>
        <w:spacing w:line="360" w:lineRule="auto"/>
        <w:jc w:val="both"/>
        <w:rPr>
          <w:lang w:val="en-US" w:eastAsia="en-US"/>
        </w:rPr>
      </w:pPr>
      <w:r w:rsidRPr="000B33B0">
        <w:rPr>
          <w:lang w:val="en-US" w:eastAsia="en-US"/>
        </w:rPr>
        <w:t>The software project is a web-based application built with the following technologies:</w:t>
      </w:r>
    </w:p>
    <w:p w14:paraId="647EE991" w14:textId="77777777" w:rsidR="000B33B0" w:rsidRPr="000B33B0" w:rsidRDefault="000B33B0" w:rsidP="000B33B0">
      <w:pPr>
        <w:spacing w:line="360" w:lineRule="auto"/>
        <w:jc w:val="both"/>
        <w:rPr>
          <w:lang w:val="en-US" w:eastAsia="en-US"/>
        </w:rPr>
      </w:pPr>
      <w:r w:rsidRPr="000B33B0">
        <w:rPr>
          <w:lang w:val="en-US" w:eastAsia="en-US"/>
        </w:rPr>
        <w:t>- HTML5, CSS3, JavaScript (Vanilla)</w:t>
      </w:r>
    </w:p>
    <w:p w14:paraId="73D34BF2" w14:textId="77777777" w:rsidR="000B33B0" w:rsidRPr="000B33B0" w:rsidRDefault="000B33B0" w:rsidP="000B33B0">
      <w:pPr>
        <w:spacing w:line="360" w:lineRule="auto"/>
        <w:jc w:val="both"/>
        <w:rPr>
          <w:lang w:val="en-US" w:eastAsia="en-US"/>
        </w:rPr>
      </w:pPr>
      <w:r w:rsidRPr="000B33B0">
        <w:rPr>
          <w:lang w:val="en-US" w:eastAsia="en-US"/>
        </w:rPr>
        <w:t xml:space="preserve">- </w:t>
      </w:r>
      <w:proofErr w:type="spellStart"/>
      <w:r w:rsidRPr="000B33B0">
        <w:rPr>
          <w:lang w:val="en-US" w:eastAsia="en-US"/>
        </w:rPr>
        <w:t>LocalStorage</w:t>
      </w:r>
      <w:proofErr w:type="spellEnd"/>
      <w:r w:rsidRPr="000B33B0">
        <w:rPr>
          <w:lang w:val="en-US" w:eastAsia="en-US"/>
        </w:rPr>
        <w:t xml:space="preserve"> for data persistence on the client-side</w:t>
      </w:r>
    </w:p>
    <w:p w14:paraId="0C156ED0" w14:textId="77777777" w:rsidR="000B33B0" w:rsidRPr="000B33B0" w:rsidRDefault="000B33B0" w:rsidP="000B33B0">
      <w:pPr>
        <w:spacing w:line="360" w:lineRule="auto"/>
        <w:jc w:val="both"/>
        <w:rPr>
          <w:lang w:val="en-US" w:eastAsia="en-US"/>
        </w:rPr>
      </w:pPr>
      <w:r w:rsidRPr="000B33B0">
        <w:rPr>
          <w:lang w:val="en-US" w:eastAsia="en-US"/>
        </w:rPr>
        <w:t>- MySQL for backend data storage (via XAMPP)</w:t>
      </w:r>
    </w:p>
    <w:p w14:paraId="2D48EA9E" w14:textId="77777777" w:rsidR="000B33B0" w:rsidRPr="000B33B0" w:rsidRDefault="000B33B0" w:rsidP="000B33B0">
      <w:pPr>
        <w:spacing w:line="360" w:lineRule="auto"/>
        <w:jc w:val="both"/>
        <w:rPr>
          <w:lang w:val="en-US" w:eastAsia="en-US"/>
        </w:rPr>
      </w:pPr>
      <w:r w:rsidRPr="000B33B0">
        <w:rPr>
          <w:lang w:val="en-US" w:eastAsia="en-US"/>
        </w:rPr>
        <w:t xml:space="preserve">- </w:t>
      </w:r>
      <w:proofErr w:type="spellStart"/>
      <w:r w:rsidRPr="000B33B0">
        <w:rPr>
          <w:lang w:val="en-US" w:eastAsia="en-US"/>
        </w:rPr>
        <w:t>jsPDF</w:t>
      </w:r>
      <w:proofErr w:type="spellEnd"/>
      <w:r w:rsidRPr="000B33B0">
        <w:rPr>
          <w:lang w:val="en-US" w:eastAsia="en-US"/>
        </w:rPr>
        <w:t xml:space="preserve"> library for PDF generation</w:t>
      </w:r>
    </w:p>
    <w:p w14:paraId="615D8D0F" w14:textId="77777777" w:rsidR="000B33B0" w:rsidRPr="000B33B0" w:rsidRDefault="000B33B0" w:rsidP="000B33B0">
      <w:pPr>
        <w:spacing w:line="360" w:lineRule="auto"/>
        <w:jc w:val="both"/>
        <w:rPr>
          <w:lang w:val="en-US" w:eastAsia="en-US"/>
        </w:rPr>
      </w:pPr>
    </w:p>
    <w:p w14:paraId="5CF9543C" w14:textId="10467DCB" w:rsidR="000B33B0" w:rsidRPr="000B33B0" w:rsidRDefault="000B33B0" w:rsidP="000B33B0">
      <w:pPr>
        <w:spacing w:line="360" w:lineRule="auto"/>
        <w:jc w:val="both"/>
        <w:rPr>
          <w:lang w:val="en-US" w:eastAsia="en-US"/>
        </w:rPr>
      </w:pPr>
      <w:r w:rsidRPr="000B33B0">
        <w:rPr>
          <w:lang w:val="en-US" w:eastAsia="en-US"/>
        </w:rPr>
        <w:t>The project consists of multiple HTML pages: index.html, cart.html, login.html, register.html, and reparations.html, each with a consistent design.</w:t>
      </w:r>
    </w:p>
    <w:p w14:paraId="64216F31" w14:textId="77777777" w:rsidR="000B33B0" w:rsidRPr="000B33B0" w:rsidRDefault="000B33B0" w:rsidP="000B33B0">
      <w:pPr>
        <w:spacing w:line="360" w:lineRule="auto"/>
        <w:jc w:val="both"/>
        <w:rPr>
          <w:lang w:val="en-US" w:eastAsia="en-US"/>
        </w:rPr>
      </w:pPr>
    </w:p>
    <w:p w14:paraId="71B38C21" w14:textId="6E33683F" w:rsidR="000B33B0" w:rsidRPr="000B33B0" w:rsidRDefault="000B33B0" w:rsidP="000B33B0">
      <w:pPr>
        <w:spacing w:line="360" w:lineRule="auto"/>
        <w:jc w:val="both"/>
        <w:rPr>
          <w:color w:val="0070C0"/>
          <w:lang w:val="en-US" w:eastAsia="en-US"/>
        </w:rPr>
      </w:pPr>
      <w:r w:rsidRPr="000B33B0">
        <w:rPr>
          <w:color w:val="0070C0"/>
          <w:lang w:val="en-US" w:eastAsia="en-US"/>
        </w:rPr>
        <w:t>Architecture:</w:t>
      </w:r>
    </w:p>
    <w:p w14:paraId="1013CC52" w14:textId="6FB23CD6" w:rsidR="000B33B0" w:rsidRPr="000B33B0" w:rsidRDefault="000B33B0" w:rsidP="000B33B0">
      <w:pPr>
        <w:spacing w:line="360" w:lineRule="auto"/>
        <w:jc w:val="both"/>
        <w:rPr>
          <w:lang w:val="en-US" w:eastAsia="en-US"/>
        </w:rPr>
      </w:pPr>
      <w:r w:rsidRPr="000B33B0">
        <w:rPr>
          <w:b/>
          <w:bCs/>
          <w:lang w:val="en-US" w:eastAsia="en-US"/>
        </w:rPr>
        <w:t>Frontend:</w:t>
      </w:r>
      <w:r w:rsidRPr="000B33B0">
        <w:rPr>
          <w:lang w:val="en-US" w:eastAsia="en-US"/>
        </w:rPr>
        <w:t xml:space="preserve"> </w:t>
      </w:r>
      <w:r>
        <w:rPr>
          <w:lang w:val="en-US" w:eastAsia="en-US"/>
        </w:rPr>
        <w:t>H</w:t>
      </w:r>
      <w:r w:rsidRPr="000B33B0">
        <w:rPr>
          <w:lang w:val="en-US" w:eastAsia="en-US"/>
        </w:rPr>
        <w:t xml:space="preserve">andles UI interactions, </w:t>
      </w:r>
      <w:proofErr w:type="spellStart"/>
      <w:proofErr w:type="gramStart"/>
      <w:r w:rsidRPr="000B33B0">
        <w:rPr>
          <w:lang w:val="en-US" w:eastAsia="en-US"/>
        </w:rPr>
        <w:t>localStorage</w:t>
      </w:r>
      <w:proofErr w:type="spellEnd"/>
      <w:proofErr w:type="gramEnd"/>
      <w:r w:rsidRPr="000B33B0">
        <w:rPr>
          <w:lang w:val="en-US" w:eastAsia="en-US"/>
        </w:rPr>
        <w:t>, PDF generation, and user flow.</w:t>
      </w:r>
    </w:p>
    <w:p w14:paraId="629222DB" w14:textId="2E6B6744" w:rsidR="000B33B0" w:rsidRPr="000B33B0" w:rsidRDefault="000B33B0" w:rsidP="000B33B0">
      <w:pPr>
        <w:spacing w:line="360" w:lineRule="auto"/>
        <w:jc w:val="both"/>
        <w:rPr>
          <w:lang w:val="en-US" w:eastAsia="en-US"/>
        </w:rPr>
      </w:pPr>
      <w:r w:rsidRPr="000B33B0">
        <w:rPr>
          <w:b/>
          <w:bCs/>
          <w:lang w:val="en-US" w:eastAsia="en-US"/>
        </w:rPr>
        <w:t>Backend:</w:t>
      </w:r>
      <w:r w:rsidRPr="000B33B0">
        <w:rPr>
          <w:lang w:val="en-US" w:eastAsia="en-US"/>
        </w:rPr>
        <w:t xml:space="preserve"> </w:t>
      </w:r>
      <w:r>
        <w:rPr>
          <w:lang w:val="en-US" w:eastAsia="en-US"/>
        </w:rPr>
        <w:t>W</w:t>
      </w:r>
      <w:r w:rsidRPr="000B33B0">
        <w:rPr>
          <w:lang w:val="en-US" w:eastAsia="en-US"/>
        </w:rPr>
        <w:t>ill use PHP to connect to MySQL and perform CRUD operations.</w:t>
      </w:r>
    </w:p>
    <w:p w14:paraId="6ED33CF1" w14:textId="77777777" w:rsidR="000B33B0" w:rsidRDefault="000B33B0" w:rsidP="000B33B0">
      <w:pPr>
        <w:spacing w:line="360" w:lineRule="auto"/>
        <w:jc w:val="both"/>
        <w:rPr>
          <w:lang w:val="en-US" w:eastAsia="en-US"/>
        </w:rPr>
      </w:pPr>
    </w:p>
    <w:p w14:paraId="68228944" w14:textId="1F50838B" w:rsidR="000B33B0" w:rsidRPr="000B33B0" w:rsidRDefault="000B33B0" w:rsidP="000B33B0">
      <w:pPr>
        <w:spacing w:line="360" w:lineRule="auto"/>
        <w:jc w:val="both"/>
        <w:rPr>
          <w:color w:val="0070C0"/>
          <w:lang w:val="en-US" w:eastAsia="en-US"/>
        </w:rPr>
      </w:pPr>
      <w:r w:rsidRPr="000B33B0">
        <w:rPr>
          <w:color w:val="0070C0"/>
          <w:lang w:val="en-US" w:eastAsia="en-US"/>
        </w:rPr>
        <w:t>Operational Flow:</w:t>
      </w:r>
    </w:p>
    <w:p w14:paraId="0FF8F3E3" w14:textId="77777777" w:rsidR="000B33B0" w:rsidRPr="000B33B0" w:rsidRDefault="000B33B0" w:rsidP="000B33B0">
      <w:pPr>
        <w:spacing w:line="360" w:lineRule="auto"/>
        <w:jc w:val="both"/>
        <w:rPr>
          <w:lang w:val="en-US" w:eastAsia="en-US"/>
        </w:rPr>
      </w:pPr>
      <w:r w:rsidRPr="000B33B0">
        <w:rPr>
          <w:b/>
          <w:bCs/>
          <w:lang w:val="en-US" w:eastAsia="en-US"/>
        </w:rPr>
        <w:t>1.</w:t>
      </w:r>
      <w:r w:rsidRPr="000B33B0">
        <w:rPr>
          <w:lang w:val="en-US" w:eastAsia="en-US"/>
        </w:rPr>
        <w:t xml:space="preserve"> User registers and logs in.</w:t>
      </w:r>
    </w:p>
    <w:p w14:paraId="5CB0FA72" w14:textId="77777777" w:rsidR="000B33B0" w:rsidRPr="000B33B0" w:rsidRDefault="000B33B0" w:rsidP="000B33B0">
      <w:pPr>
        <w:spacing w:line="360" w:lineRule="auto"/>
        <w:jc w:val="both"/>
        <w:rPr>
          <w:lang w:val="en-US" w:eastAsia="en-US"/>
        </w:rPr>
      </w:pPr>
      <w:r w:rsidRPr="000B33B0">
        <w:rPr>
          <w:b/>
          <w:bCs/>
          <w:lang w:val="en-US" w:eastAsia="en-US"/>
        </w:rPr>
        <w:t>2.</w:t>
      </w:r>
      <w:r w:rsidRPr="000B33B0">
        <w:rPr>
          <w:lang w:val="en-US" w:eastAsia="en-US"/>
        </w:rPr>
        <w:t xml:space="preserve"> Browses products and adds to cart.</w:t>
      </w:r>
    </w:p>
    <w:p w14:paraId="0C84BCFC" w14:textId="77777777" w:rsidR="000B33B0" w:rsidRPr="000B33B0" w:rsidRDefault="000B33B0" w:rsidP="000B33B0">
      <w:pPr>
        <w:spacing w:line="360" w:lineRule="auto"/>
        <w:jc w:val="both"/>
        <w:rPr>
          <w:lang w:val="en-US" w:eastAsia="en-US"/>
        </w:rPr>
      </w:pPr>
      <w:r w:rsidRPr="000B33B0">
        <w:rPr>
          <w:b/>
          <w:bCs/>
          <w:lang w:val="en-US" w:eastAsia="en-US"/>
        </w:rPr>
        <w:t>3.</w:t>
      </w:r>
      <w:r w:rsidRPr="000B33B0">
        <w:rPr>
          <w:lang w:val="en-US" w:eastAsia="en-US"/>
        </w:rPr>
        <w:t xml:space="preserve"> Can </w:t>
      </w:r>
      <w:proofErr w:type="gramStart"/>
      <w:r w:rsidRPr="000B33B0">
        <w:rPr>
          <w:lang w:val="en-US" w:eastAsia="en-US"/>
        </w:rPr>
        <w:t>clear</w:t>
      </w:r>
      <w:proofErr w:type="gramEnd"/>
      <w:r w:rsidRPr="000B33B0">
        <w:rPr>
          <w:lang w:val="en-US" w:eastAsia="en-US"/>
        </w:rPr>
        <w:t xml:space="preserve"> or buy cart items.</w:t>
      </w:r>
    </w:p>
    <w:p w14:paraId="5B52D3A8" w14:textId="77777777" w:rsidR="000B33B0" w:rsidRPr="000B33B0" w:rsidRDefault="000B33B0" w:rsidP="000B33B0">
      <w:pPr>
        <w:spacing w:line="360" w:lineRule="auto"/>
        <w:jc w:val="both"/>
        <w:rPr>
          <w:lang w:val="en-US" w:eastAsia="en-US"/>
        </w:rPr>
      </w:pPr>
      <w:r w:rsidRPr="000B33B0">
        <w:rPr>
          <w:b/>
          <w:bCs/>
          <w:lang w:val="en-US" w:eastAsia="en-US"/>
        </w:rPr>
        <w:t>4.</w:t>
      </w:r>
      <w:r w:rsidRPr="000B33B0">
        <w:rPr>
          <w:lang w:val="en-US" w:eastAsia="en-US"/>
        </w:rPr>
        <w:t xml:space="preserve"> Repair images can be uploaded and listed.</w:t>
      </w:r>
    </w:p>
    <w:p w14:paraId="0BFF491B" w14:textId="138EB225" w:rsidR="00393B3E" w:rsidRPr="00AE6B1A" w:rsidRDefault="000B33B0" w:rsidP="000B33B0">
      <w:pPr>
        <w:spacing w:line="360" w:lineRule="auto"/>
        <w:jc w:val="both"/>
        <w:rPr>
          <w:lang w:val="en-US" w:eastAsia="en-US"/>
        </w:rPr>
      </w:pPr>
      <w:r w:rsidRPr="000B33B0">
        <w:rPr>
          <w:b/>
          <w:bCs/>
          <w:lang w:val="en-US" w:eastAsia="en-US"/>
        </w:rPr>
        <w:t>5.</w:t>
      </w:r>
      <w:r w:rsidRPr="000B33B0">
        <w:rPr>
          <w:lang w:val="en-US" w:eastAsia="en-US"/>
        </w:rPr>
        <w:t xml:space="preserve"> A downloadable PDF is generated upon checkout.</w:t>
      </w:r>
    </w:p>
    <w:p w14:paraId="5BA44063" w14:textId="77777777" w:rsidR="00251314" w:rsidRPr="00AE6B1A" w:rsidRDefault="00A63B5E" w:rsidP="00251314">
      <w:pPr>
        <w:pStyle w:val="Heading2"/>
        <w:numPr>
          <w:ilvl w:val="1"/>
          <w:numId w:val="31"/>
        </w:numPr>
        <w:rPr>
          <w:rFonts w:ascii="Times New Roman" w:hAnsi="Times New Roman"/>
          <w:sz w:val="24"/>
          <w:szCs w:val="24"/>
          <w:lang w:val="en-US"/>
        </w:rPr>
      </w:pPr>
      <w:bookmarkStart w:id="49" w:name="_Toc191028968"/>
      <w:r w:rsidRPr="00AE6B1A">
        <w:rPr>
          <w:rFonts w:ascii="Times New Roman" w:hAnsi="Times New Roman"/>
          <w:sz w:val="24"/>
          <w:szCs w:val="24"/>
          <w:lang w:val="en-US"/>
        </w:rPr>
        <w:t>Design Patterns</w:t>
      </w:r>
      <w:bookmarkEnd w:id="49"/>
    </w:p>
    <w:p w14:paraId="73FE9019" w14:textId="28132B32" w:rsidR="00DA10D0" w:rsidRPr="00DA10D0" w:rsidRDefault="00DA10D0" w:rsidP="00DA10D0">
      <w:pPr>
        <w:spacing w:line="360" w:lineRule="auto"/>
        <w:jc w:val="both"/>
        <w:rPr>
          <w:lang w:val="en-US" w:eastAsia="en-US"/>
        </w:rPr>
      </w:pPr>
      <w:r w:rsidRPr="00DA10D0">
        <w:rPr>
          <w:lang w:val="en-US" w:eastAsia="en-US"/>
        </w:rPr>
        <w:t>The following design patterns are used or proposed in the system:</w:t>
      </w:r>
    </w:p>
    <w:p w14:paraId="07EB11B0" w14:textId="1977FBDB" w:rsidR="00DA10D0" w:rsidRPr="00DA10D0" w:rsidRDefault="00DA10D0" w:rsidP="00DA10D0">
      <w:pPr>
        <w:spacing w:line="360" w:lineRule="auto"/>
        <w:jc w:val="both"/>
        <w:rPr>
          <w:color w:val="0070C0"/>
          <w:lang w:val="en-US" w:eastAsia="en-US"/>
        </w:rPr>
      </w:pPr>
      <w:r w:rsidRPr="00DA10D0">
        <w:rPr>
          <w:color w:val="0070C0"/>
          <w:lang w:val="en-US" w:eastAsia="en-US"/>
        </w:rPr>
        <w:t>Creational Patterns:</w:t>
      </w:r>
    </w:p>
    <w:p w14:paraId="60123120" w14:textId="447E181A" w:rsidR="00DA10D0" w:rsidRPr="00DA10D0" w:rsidRDefault="00DA10D0" w:rsidP="00DA10D0">
      <w:pPr>
        <w:spacing w:line="360" w:lineRule="auto"/>
        <w:jc w:val="both"/>
        <w:rPr>
          <w:lang w:val="en-US" w:eastAsia="en-US"/>
        </w:rPr>
      </w:pPr>
      <w:r w:rsidRPr="00DA10D0">
        <w:rPr>
          <w:b/>
          <w:bCs/>
          <w:lang w:val="en-US" w:eastAsia="en-US"/>
        </w:rPr>
        <w:t>Singleton:</w:t>
      </w:r>
      <w:r w:rsidRPr="00DA10D0">
        <w:rPr>
          <w:lang w:val="en-US" w:eastAsia="en-US"/>
        </w:rPr>
        <w:t xml:space="preserve"> </w:t>
      </w:r>
      <w:r>
        <w:rPr>
          <w:lang w:val="en-US" w:eastAsia="en-US"/>
        </w:rPr>
        <w:t>E</w:t>
      </w:r>
      <w:r w:rsidRPr="00DA10D0">
        <w:rPr>
          <w:lang w:val="en-US" w:eastAsia="en-US"/>
        </w:rPr>
        <w:t xml:space="preserve">nsures there is only one user session at a time (via </w:t>
      </w:r>
      <w:proofErr w:type="spellStart"/>
      <w:r w:rsidRPr="00DA10D0">
        <w:rPr>
          <w:lang w:val="en-US" w:eastAsia="en-US"/>
        </w:rPr>
        <w:t>localStorage</w:t>
      </w:r>
      <w:proofErr w:type="spellEnd"/>
      <w:r w:rsidRPr="00DA10D0">
        <w:rPr>
          <w:lang w:val="en-US" w:eastAsia="en-US"/>
        </w:rPr>
        <w:t>).</w:t>
      </w:r>
    </w:p>
    <w:p w14:paraId="34F38E90" w14:textId="35E37ECD" w:rsidR="00DA10D0" w:rsidRPr="00DA10D0" w:rsidRDefault="00DA10D0" w:rsidP="00DA10D0">
      <w:pPr>
        <w:spacing w:line="360" w:lineRule="auto"/>
        <w:jc w:val="both"/>
        <w:rPr>
          <w:lang w:val="en-US" w:eastAsia="en-US"/>
        </w:rPr>
      </w:pPr>
      <w:r w:rsidRPr="00DA10D0">
        <w:rPr>
          <w:b/>
          <w:bCs/>
          <w:lang w:val="en-US" w:eastAsia="en-US"/>
        </w:rPr>
        <w:t>Factory:</w:t>
      </w:r>
      <w:r w:rsidRPr="00DA10D0">
        <w:rPr>
          <w:lang w:val="en-US" w:eastAsia="en-US"/>
        </w:rPr>
        <w:t xml:space="preserve"> </w:t>
      </w:r>
      <w:r>
        <w:rPr>
          <w:lang w:val="en-US" w:eastAsia="en-US"/>
        </w:rPr>
        <w:t>C</w:t>
      </w:r>
      <w:r w:rsidRPr="00DA10D0">
        <w:rPr>
          <w:lang w:val="en-US" w:eastAsia="en-US"/>
        </w:rPr>
        <w:t>ould be used to instantiate Product objects dynamically in future backend integration.</w:t>
      </w:r>
    </w:p>
    <w:p w14:paraId="7EB10067" w14:textId="77777777" w:rsidR="00DA10D0" w:rsidRPr="00DA10D0" w:rsidRDefault="00DA10D0" w:rsidP="00DA10D0">
      <w:pPr>
        <w:spacing w:line="360" w:lineRule="auto"/>
        <w:jc w:val="both"/>
        <w:rPr>
          <w:lang w:val="en-US" w:eastAsia="en-US"/>
        </w:rPr>
      </w:pPr>
    </w:p>
    <w:p w14:paraId="6769644E" w14:textId="77DF4AFC" w:rsidR="00DA10D0" w:rsidRPr="00DA10D0" w:rsidRDefault="00DA10D0" w:rsidP="00DA10D0">
      <w:pPr>
        <w:spacing w:line="360" w:lineRule="auto"/>
        <w:jc w:val="both"/>
        <w:rPr>
          <w:color w:val="0070C0"/>
          <w:lang w:val="en-US" w:eastAsia="en-US"/>
        </w:rPr>
      </w:pPr>
      <w:r w:rsidRPr="00DA10D0">
        <w:rPr>
          <w:color w:val="0070C0"/>
          <w:lang w:val="en-US" w:eastAsia="en-US"/>
        </w:rPr>
        <w:t>Structural Patterns:</w:t>
      </w:r>
    </w:p>
    <w:p w14:paraId="5139EBF6" w14:textId="4D148A87" w:rsidR="00DA10D0" w:rsidRPr="00DA10D0" w:rsidRDefault="00DA10D0" w:rsidP="00DA10D0">
      <w:pPr>
        <w:spacing w:line="360" w:lineRule="auto"/>
        <w:jc w:val="both"/>
        <w:rPr>
          <w:lang w:val="en-US" w:eastAsia="en-US"/>
        </w:rPr>
      </w:pPr>
      <w:r w:rsidRPr="00DA10D0">
        <w:rPr>
          <w:b/>
          <w:bCs/>
          <w:lang w:val="en-US" w:eastAsia="en-US"/>
        </w:rPr>
        <w:t>Module Pattern:</w:t>
      </w:r>
      <w:r w:rsidRPr="00DA10D0">
        <w:rPr>
          <w:lang w:val="en-US" w:eastAsia="en-US"/>
        </w:rPr>
        <w:t xml:space="preserve"> </w:t>
      </w:r>
      <w:r>
        <w:rPr>
          <w:lang w:val="en-US" w:eastAsia="en-US"/>
        </w:rPr>
        <w:t>T</w:t>
      </w:r>
      <w:r w:rsidRPr="00DA10D0">
        <w:rPr>
          <w:lang w:val="en-US" w:eastAsia="en-US"/>
        </w:rPr>
        <w:t>he</w:t>
      </w:r>
      <w:r>
        <w:rPr>
          <w:lang w:val="en-US" w:eastAsia="en-US"/>
        </w:rPr>
        <w:t xml:space="preserve"> </w:t>
      </w:r>
      <w:r w:rsidRPr="00DA10D0">
        <w:rPr>
          <w:lang w:val="en-US" w:eastAsia="en-US"/>
        </w:rPr>
        <w:t>script.js</w:t>
      </w:r>
      <w:r>
        <w:rPr>
          <w:lang w:val="en-US" w:eastAsia="en-US"/>
        </w:rPr>
        <w:t xml:space="preserve"> </w:t>
      </w:r>
      <w:r w:rsidRPr="00DA10D0">
        <w:rPr>
          <w:lang w:val="en-US" w:eastAsia="en-US"/>
        </w:rPr>
        <w:t xml:space="preserve">organizes multiple related functions and could be separated </w:t>
      </w:r>
      <w:proofErr w:type="gramStart"/>
      <w:r w:rsidRPr="00DA10D0">
        <w:rPr>
          <w:lang w:val="en-US" w:eastAsia="en-US"/>
        </w:rPr>
        <w:t>in</w:t>
      </w:r>
      <w:proofErr w:type="gramEnd"/>
      <w:r w:rsidRPr="00DA10D0">
        <w:rPr>
          <w:lang w:val="en-US" w:eastAsia="en-US"/>
        </w:rPr>
        <w:t xml:space="preserve"> modules.</w:t>
      </w:r>
    </w:p>
    <w:p w14:paraId="361E1E39" w14:textId="12E89819" w:rsidR="00DA10D0" w:rsidRPr="00DA10D0" w:rsidRDefault="00DA10D0" w:rsidP="00DA10D0">
      <w:pPr>
        <w:spacing w:line="360" w:lineRule="auto"/>
        <w:jc w:val="both"/>
        <w:rPr>
          <w:lang w:val="en-US" w:eastAsia="en-US"/>
        </w:rPr>
      </w:pPr>
      <w:r w:rsidRPr="00DA10D0">
        <w:rPr>
          <w:b/>
          <w:bCs/>
          <w:lang w:val="en-US" w:eastAsia="en-US"/>
        </w:rPr>
        <w:lastRenderedPageBreak/>
        <w:t>Facade Pattern:</w:t>
      </w:r>
      <w:r w:rsidRPr="00DA10D0">
        <w:rPr>
          <w:lang w:val="en-US" w:eastAsia="en-US"/>
        </w:rPr>
        <w:t xml:space="preserve"> </w:t>
      </w:r>
      <w:r>
        <w:rPr>
          <w:lang w:val="en-US" w:eastAsia="en-US"/>
        </w:rPr>
        <w:t>T</w:t>
      </w:r>
      <w:r w:rsidRPr="00DA10D0">
        <w:rPr>
          <w:lang w:val="en-US" w:eastAsia="en-US"/>
        </w:rPr>
        <w:t>he checkout function acts as a facade by calling PDF generation, clearing cart, and showing confirmation.</w:t>
      </w:r>
    </w:p>
    <w:p w14:paraId="3C7A5317" w14:textId="77777777" w:rsidR="00DA10D0" w:rsidRPr="00DA10D0" w:rsidRDefault="00DA10D0" w:rsidP="00DA10D0">
      <w:pPr>
        <w:spacing w:line="360" w:lineRule="auto"/>
        <w:jc w:val="both"/>
        <w:rPr>
          <w:lang w:val="en-US" w:eastAsia="en-US"/>
        </w:rPr>
      </w:pPr>
    </w:p>
    <w:p w14:paraId="3BD25FCA" w14:textId="0B8C64F6" w:rsidR="00DA10D0" w:rsidRPr="00DA10D0" w:rsidRDefault="00DA10D0" w:rsidP="00DA10D0">
      <w:pPr>
        <w:spacing w:line="360" w:lineRule="auto"/>
        <w:jc w:val="both"/>
        <w:rPr>
          <w:color w:val="0070C0"/>
          <w:lang w:val="en-US" w:eastAsia="en-US"/>
        </w:rPr>
      </w:pPr>
      <w:r w:rsidRPr="00DA10D0">
        <w:rPr>
          <w:color w:val="0070C0"/>
          <w:lang w:val="en-US" w:eastAsia="en-US"/>
        </w:rPr>
        <w:t>Behavioral Patterns:</w:t>
      </w:r>
    </w:p>
    <w:p w14:paraId="10B19856" w14:textId="3990E6B2" w:rsidR="00DA10D0" w:rsidRPr="00DA10D0" w:rsidRDefault="00DA10D0" w:rsidP="00DA10D0">
      <w:pPr>
        <w:spacing w:line="360" w:lineRule="auto"/>
        <w:jc w:val="both"/>
        <w:rPr>
          <w:lang w:val="en-US" w:eastAsia="en-US"/>
        </w:rPr>
      </w:pPr>
      <w:r w:rsidRPr="00DA10D0">
        <w:rPr>
          <w:b/>
          <w:bCs/>
          <w:lang w:val="en-US" w:eastAsia="en-US"/>
        </w:rPr>
        <w:t>Observer:</w:t>
      </w:r>
      <w:r w:rsidRPr="00DA10D0">
        <w:rPr>
          <w:lang w:val="en-US" w:eastAsia="en-US"/>
        </w:rPr>
        <w:t xml:space="preserve"> </w:t>
      </w:r>
      <w:r>
        <w:rPr>
          <w:lang w:val="en-US" w:eastAsia="en-US"/>
        </w:rPr>
        <w:t>T</w:t>
      </w:r>
      <w:r w:rsidRPr="00DA10D0">
        <w:rPr>
          <w:lang w:val="en-US" w:eastAsia="en-US"/>
        </w:rPr>
        <w:t>he dark mode toggle and cart display react to changes in state.</w:t>
      </w:r>
    </w:p>
    <w:p w14:paraId="082DC774" w14:textId="5E918619" w:rsidR="00DA10D0" w:rsidRPr="00DA10D0" w:rsidRDefault="00DA10D0" w:rsidP="00DA10D0">
      <w:pPr>
        <w:spacing w:line="360" w:lineRule="auto"/>
        <w:jc w:val="both"/>
        <w:rPr>
          <w:lang w:val="en-US" w:eastAsia="en-US"/>
        </w:rPr>
      </w:pPr>
      <w:r w:rsidRPr="00DA10D0">
        <w:rPr>
          <w:b/>
          <w:bCs/>
          <w:lang w:val="en-US" w:eastAsia="en-US"/>
        </w:rPr>
        <w:t>Command:</w:t>
      </w:r>
      <w:r w:rsidRPr="00DA10D0">
        <w:rPr>
          <w:lang w:val="en-US" w:eastAsia="en-US"/>
        </w:rPr>
        <w:t xml:space="preserve"> </w:t>
      </w:r>
      <w:r>
        <w:rPr>
          <w:lang w:val="en-US" w:eastAsia="en-US"/>
        </w:rPr>
        <w:t>T</w:t>
      </w:r>
      <w:r w:rsidRPr="00DA10D0">
        <w:rPr>
          <w:lang w:val="en-US" w:eastAsia="en-US"/>
        </w:rPr>
        <w:t xml:space="preserve">he </w:t>
      </w:r>
      <w:proofErr w:type="spellStart"/>
      <w:proofErr w:type="gramStart"/>
      <w:r w:rsidRPr="00DA10D0">
        <w:rPr>
          <w:lang w:val="en-US" w:eastAsia="en-US"/>
        </w:rPr>
        <w:t>removeFromCart</w:t>
      </w:r>
      <w:proofErr w:type="spellEnd"/>
      <w:r w:rsidRPr="00DA10D0">
        <w:rPr>
          <w:lang w:val="en-US" w:eastAsia="en-US"/>
        </w:rPr>
        <w:t>(</w:t>
      </w:r>
      <w:proofErr w:type="gramEnd"/>
      <w:r w:rsidRPr="00DA10D0">
        <w:rPr>
          <w:lang w:val="en-US" w:eastAsia="en-US"/>
        </w:rPr>
        <w:t>) function simulates undo logic.</w:t>
      </w:r>
    </w:p>
    <w:p w14:paraId="5F49670F" w14:textId="4968F331" w:rsidR="00DA10D0" w:rsidRPr="00DA10D0" w:rsidRDefault="00DA10D0" w:rsidP="00DA10D0">
      <w:pPr>
        <w:spacing w:line="360" w:lineRule="auto"/>
        <w:jc w:val="both"/>
        <w:rPr>
          <w:lang w:val="en-US" w:eastAsia="en-US"/>
        </w:rPr>
      </w:pPr>
      <w:r w:rsidRPr="00DA10D0">
        <w:rPr>
          <w:b/>
          <w:bCs/>
          <w:lang w:val="en-US" w:eastAsia="en-US"/>
        </w:rPr>
        <w:t>Strategy:</w:t>
      </w:r>
      <w:r w:rsidRPr="00DA10D0">
        <w:rPr>
          <w:lang w:val="en-US" w:eastAsia="en-US"/>
        </w:rPr>
        <w:t xml:space="preserve"> </w:t>
      </w:r>
      <w:r>
        <w:rPr>
          <w:lang w:val="en-US" w:eastAsia="en-US"/>
        </w:rPr>
        <w:t>T</w:t>
      </w:r>
      <w:r w:rsidRPr="00DA10D0">
        <w:rPr>
          <w:lang w:val="en-US" w:eastAsia="en-US"/>
        </w:rPr>
        <w:t xml:space="preserve">he </w:t>
      </w:r>
      <w:proofErr w:type="spellStart"/>
      <w:proofErr w:type="gramStart"/>
      <w:r w:rsidRPr="00DA10D0">
        <w:rPr>
          <w:lang w:val="en-US" w:eastAsia="en-US"/>
        </w:rPr>
        <w:t>addToCart</w:t>
      </w:r>
      <w:proofErr w:type="spellEnd"/>
      <w:r w:rsidRPr="00DA10D0">
        <w:rPr>
          <w:lang w:val="en-US" w:eastAsia="en-US"/>
        </w:rPr>
        <w:t>(</w:t>
      </w:r>
      <w:proofErr w:type="gramEnd"/>
      <w:r w:rsidRPr="00DA10D0">
        <w:rPr>
          <w:lang w:val="en-US" w:eastAsia="en-US"/>
        </w:rPr>
        <w:t xml:space="preserve">) function could switch between </w:t>
      </w:r>
      <w:proofErr w:type="spellStart"/>
      <w:r w:rsidRPr="00DA10D0">
        <w:rPr>
          <w:lang w:val="en-US" w:eastAsia="en-US"/>
        </w:rPr>
        <w:t>localStorage</w:t>
      </w:r>
      <w:proofErr w:type="spellEnd"/>
      <w:r w:rsidRPr="00DA10D0">
        <w:rPr>
          <w:lang w:val="en-US" w:eastAsia="en-US"/>
        </w:rPr>
        <w:t xml:space="preserve"> or database mode in future enhancements.</w:t>
      </w:r>
    </w:p>
    <w:p w14:paraId="1E0393F3" w14:textId="77777777" w:rsidR="00DA10D0" w:rsidRPr="00DA10D0" w:rsidRDefault="00DA10D0" w:rsidP="00DA10D0">
      <w:pPr>
        <w:spacing w:line="360" w:lineRule="auto"/>
        <w:jc w:val="both"/>
        <w:rPr>
          <w:lang w:val="en-US" w:eastAsia="en-US"/>
        </w:rPr>
      </w:pPr>
    </w:p>
    <w:p w14:paraId="4746FCEB" w14:textId="0A4FA187" w:rsidR="00B664E2" w:rsidRPr="00AE6B1A" w:rsidRDefault="00DA10D0" w:rsidP="00DA10D0">
      <w:pPr>
        <w:spacing w:line="360" w:lineRule="auto"/>
        <w:jc w:val="both"/>
        <w:rPr>
          <w:lang w:val="en-US" w:eastAsia="en-US"/>
        </w:rPr>
      </w:pPr>
      <w:r w:rsidRPr="00DA10D0">
        <w:rPr>
          <w:lang w:val="en-US" w:eastAsia="en-US"/>
        </w:rPr>
        <w:t>These patterns support extensibility, modularity, and reusability across the system.</w:t>
      </w:r>
    </w:p>
    <w:p w14:paraId="7E664E7B" w14:textId="1430D597" w:rsidR="00B664E2" w:rsidRPr="004B1F79" w:rsidRDefault="00251314" w:rsidP="004B1F79">
      <w:pPr>
        <w:pStyle w:val="Heading1"/>
        <w:numPr>
          <w:ilvl w:val="0"/>
          <w:numId w:val="31"/>
        </w:numPr>
        <w:spacing w:line="360" w:lineRule="auto"/>
        <w:jc w:val="center"/>
        <w:rPr>
          <w:rFonts w:ascii="Times New Roman" w:hAnsi="Times New Roman" w:cs="Times New Roman"/>
          <w:sz w:val="24"/>
          <w:szCs w:val="24"/>
        </w:rPr>
      </w:pPr>
      <w:r w:rsidRPr="00AE6B1A">
        <w:br w:type="page"/>
      </w:r>
      <w:bookmarkStart w:id="50" w:name="_Toc191028969"/>
      <w:r w:rsidR="00B06ADB" w:rsidRPr="00AE6B1A">
        <w:rPr>
          <w:rFonts w:ascii="Times New Roman" w:hAnsi="Times New Roman" w:cs="Times New Roman"/>
          <w:sz w:val="24"/>
          <w:szCs w:val="24"/>
        </w:rPr>
        <w:lastRenderedPageBreak/>
        <w:t>SOFTWARE SYSTEM IMPLEMENTATION</w:t>
      </w:r>
      <w:bookmarkEnd w:id="50"/>
    </w:p>
    <w:p w14:paraId="35DDAE1C" w14:textId="77777777" w:rsidR="004122AC" w:rsidRPr="00AE6B1A" w:rsidRDefault="00B06ADB" w:rsidP="004122AC">
      <w:pPr>
        <w:pStyle w:val="Heading2"/>
        <w:numPr>
          <w:ilvl w:val="1"/>
          <w:numId w:val="31"/>
        </w:numPr>
        <w:tabs>
          <w:tab w:val="num" w:pos="1512"/>
        </w:tabs>
        <w:ind w:left="1512"/>
        <w:rPr>
          <w:rFonts w:ascii="Times New Roman" w:hAnsi="Times New Roman"/>
          <w:sz w:val="24"/>
          <w:szCs w:val="24"/>
          <w:lang w:val="en-US"/>
        </w:rPr>
      </w:pPr>
      <w:bookmarkStart w:id="51" w:name="_Toc191028970"/>
      <w:r w:rsidRPr="00AE6B1A">
        <w:rPr>
          <w:rFonts w:ascii="Times New Roman" w:hAnsi="Times New Roman"/>
          <w:sz w:val="24"/>
          <w:szCs w:val="24"/>
          <w:lang w:val="en-US"/>
        </w:rPr>
        <w:t>JPA Implementation (Java Persistence API)</w:t>
      </w:r>
      <w:bookmarkEnd w:id="51"/>
    </w:p>
    <w:p w14:paraId="473E2D14" w14:textId="1F784E2C" w:rsidR="00DA10D0" w:rsidRPr="00DA10D0" w:rsidRDefault="00DA10D0" w:rsidP="00DA10D0">
      <w:pPr>
        <w:spacing w:line="360" w:lineRule="auto"/>
        <w:jc w:val="both"/>
        <w:rPr>
          <w:lang w:val="en-US" w:eastAsia="en-US"/>
        </w:rPr>
      </w:pPr>
      <w:r w:rsidRPr="00DA10D0">
        <w:rPr>
          <w:lang w:val="en-US" w:eastAsia="en-US"/>
        </w:rPr>
        <w:t xml:space="preserve">The project uses a MySQL database accessed via XAMPP. While the implementation is currently </w:t>
      </w:r>
      <w:proofErr w:type="gramStart"/>
      <w:r w:rsidRPr="00DA10D0">
        <w:rPr>
          <w:lang w:val="en-US" w:eastAsia="en-US"/>
        </w:rPr>
        <w:t>frontend</w:t>
      </w:r>
      <w:proofErr w:type="gramEnd"/>
      <w:r w:rsidRPr="00DA10D0">
        <w:rPr>
          <w:lang w:val="en-US" w:eastAsia="en-US"/>
        </w:rPr>
        <w:t>-only, the system is designed for easy extension with a backend using PHP.</w:t>
      </w:r>
    </w:p>
    <w:p w14:paraId="37543241" w14:textId="77777777" w:rsidR="00DA10D0" w:rsidRPr="00DA10D0" w:rsidRDefault="00DA10D0" w:rsidP="00DA10D0">
      <w:pPr>
        <w:spacing w:line="360" w:lineRule="auto"/>
        <w:jc w:val="both"/>
        <w:rPr>
          <w:lang w:val="en-US" w:eastAsia="en-US"/>
        </w:rPr>
      </w:pPr>
    </w:p>
    <w:p w14:paraId="3418C739" w14:textId="77777777" w:rsidR="00DA10D0" w:rsidRPr="00DA10D0" w:rsidRDefault="00DA10D0" w:rsidP="00DA10D0">
      <w:pPr>
        <w:spacing w:line="360" w:lineRule="auto"/>
        <w:jc w:val="both"/>
        <w:rPr>
          <w:color w:val="0070C0"/>
          <w:lang w:val="en-US" w:eastAsia="en-US"/>
        </w:rPr>
      </w:pPr>
      <w:r w:rsidRPr="00DA10D0">
        <w:rPr>
          <w:color w:val="0070C0"/>
          <w:lang w:val="en-US" w:eastAsia="en-US"/>
        </w:rPr>
        <w:t>Planned or partial implementation:</w:t>
      </w:r>
    </w:p>
    <w:p w14:paraId="359FA6DB" w14:textId="07E1894A" w:rsidR="00DA10D0" w:rsidRPr="00DA10D0" w:rsidRDefault="00DA10D0" w:rsidP="00DA10D0">
      <w:pPr>
        <w:spacing w:line="360" w:lineRule="auto"/>
        <w:jc w:val="both"/>
        <w:rPr>
          <w:lang w:val="en-US" w:eastAsia="en-US"/>
        </w:rPr>
      </w:pPr>
      <w:r w:rsidRPr="00DA10D0">
        <w:rPr>
          <w:b/>
          <w:bCs/>
          <w:lang w:val="en-US" w:eastAsia="en-US"/>
        </w:rPr>
        <w:t>A PHP backend will handle CRUD operations</w:t>
      </w:r>
      <w:r w:rsidRPr="00DA10D0">
        <w:rPr>
          <w:lang w:val="en-US" w:eastAsia="en-US"/>
        </w:rPr>
        <w:t xml:space="preserve"> (Create, Read, Update, Delete) on the database tables `users`, `products`, `cart`, and `repairs`.</w:t>
      </w:r>
    </w:p>
    <w:p w14:paraId="48D0EE88" w14:textId="62314265" w:rsidR="00DA10D0" w:rsidRPr="00DA10D0" w:rsidRDefault="00DA10D0" w:rsidP="00DA10D0">
      <w:pPr>
        <w:spacing w:line="360" w:lineRule="auto"/>
        <w:jc w:val="both"/>
        <w:rPr>
          <w:lang w:val="en-US" w:eastAsia="en-US"/>
        </w:rPr>
      </w:pPr>
      <w:r w:rsidRPr="00DA10D0">
        <w:rPr>
          <w:b/>
          <w:bCs/>
          <w:lang w:val="en-US" w:eastAsia="en-US"/>
        </w:rPr>
        <w:t>Relationships between tables are respected</w:t>
      </w:r>
      <w:r w:rsidRPr="00DA10D0">
        <w:rPr>
          <w:lang w:val="en-US" w:eastAsia="en-US"/>
        </w:rPr>
        <w:t xml:space="preserve"> (e.g., foreign keys for user-cart or user-repair).</w:t>
      </w:r>
    </w:p>
    <w:p w14:paraId="125BC27B" w14:textId="5505986F" w:rsidR="00DA10D0" w:rsidRPr="00DA10D0" w:rsidRDefault="00DA10D0" w:rsidP="00DA10D0">
      <w:pPr>
        <w:spacing w:line="360" w:lineRule="auto"/>
        <w:jc w:val="both"/>
        <w:rPr>
          <w:lang w:val="en-US" w:eastAsia="en-US"/>
        </w:rPr>
      </w:pPr>
      <w:r w:rsidRPr="00DA10D0">
        <w:rPr>
          <w:b/>
          <w:bCs/>
          <w:lang w:val="en-US" w:eastAsia="en-US"/>
        </w:rPr>
        <w:t>Entity structures are designed for extendibility</w:t>
      </w:r>
      <w:r w:rsidRPr="00DA10D0">
        <w:rPr>
          <w:lang w:val="en-US" w:eastAsia="en-US"/>
        </w:rPr>
        <w:t xml:space="preserve"> (e.g., composite product objects).</w:t>
      </w:r>
    </w:p>
    <w:p w14:paraId="6540B1D0" w14:textId="77777777" w:rsidR="00DA10D0" w:rsidRPr="00DA10D0" w:rsidRDefault="00DA10D0" w:rsidP="00DA10D0">
      <w:pPr>
        <w:spacing w:line="360" w:lineRule="auto"/>
        <w:jc w:val="both"/>
        <w:rPr>
          <w:lang w:val="en-US" w:eastAsia="en-US"/>
        </w:rPr>
      </w:pPr>
    </w:p>
    <w:p w14:paraId="146D3188" w14:textId="7AF737CB" w:rsidR="004122AC" w:rsidRPr="00AE6B1A" w:rsidRDefault="00DA10D0" w:rsidP="00DA10D0">
      <w:pPr>
        <w:spacing w:line="360" w:lineRule="auto"/>
        <w:jc w:val="both"/>
        <w:rPr>
          <w:lang w:val="en-US" w:eastAsia="en-US"/>
        </w:rPr>
      </w:pPr>
      <w:r w:rsidRPr="00DA10D0">
        <w:rPr>
          <w:lang w:val="en-US" w:eastAsia="en-US"/>
        </w:rPr>
        <w:t>PHP classes will mirror the current frontend objects (User, Product, Cart, Repair) and perform operations accordingly.</w:t>
      </w:r>
    </w:p>
    <w:p w14:paraId="3C11DB37" w14:textId="77777777" w:rsidR="0044603F" w:rsidRPr="00AE6B1A" w:rsidRDefault="00B06ADB" w:rsidP="00AC635B">
      <w:pPr>
        <w:pStyle w:val="Heading2"/>
        <w:numPr>
          <w:ilvl w:val="1"/>
          <w:numId w:val="31"/>
        </w:numPr>
        <w:rPr>
          <w:rFonts w:ascii="Times New Roman" w:hAnsi="Times New Roman"/>
          <w:sz w:val="24"/>
          <w:szCs w:val="24"/>
          <w:lang w:val="en-US"/>
        </w:rPr>
      </w:pPr>
      <w:bookmarkStart w:id="52" w:name="_Toc191028971"/>
      <w:r w:rsidRPr="00AE6B1A">
        <w:rPr>
          <w:rFonts w:ascii="Times New Roman" w:hAnsi="Times New Roman"/>
          <w:sz w:val="24"/>
          <w:szCs w:val="24"/>
          <w:lang w:val="en-US"/>
        </w:rPr>
        <w:t>DB Queries</w:t>
      </w:r>
      <w:bookmarkEnd w:id="52"/>
    </w:p>
    <w:p w14:paraId="4FA7950F" w14:textId="77777777" w:rsidR="00DA10D0" w:rsidRPr="00DA10D0" w:rsidRDefault="00DA10D0" w:rsidP="00DA10D0">
      <w:pPr>
        <w:spacing w:line="360" w:lineRule="auto"/>
        <w:jc w:val="both"/>
        <w:rPr>
          <w:lang w:val="en-US" w:eastAsia="en-US"/>
        </w:rPr>
      </w:pPr>
      <w:r w:rsidRPr="00DA10D0">
        <w:rPr>
          <w:lang w:val="en-US" w:eastAsia="en-US"/>
        </w:rPr>
        <w:t xml:space="preserve">The current system uses </w:t>
      </w:r>
      <w:proofErr w:type="spellStart"/>
      <w:r w:rsidRPr="00DA10D0">
        <w:rPr>
          <w:lang w:val="en-US" w:eastAsia="en-US"/>
        </w:rPr>
        <w:t>localStorage</w:t>
      </w:r>
      <w:proofErr w:type="spellEnd"/>
      <w:r w:rsidRPr="00DA10D0">
        <w:rPr>
          <w:lang w:val="en-US" w:eastAsia="en-US"/>
        </w:rPr>
        <w:t xml:space="preserve"> for temporary client-side storage. However, the project is prepared for transition to full database operations via PHP and MySQL.</w:t>
      </w:r>
    </w:p>
    <w:p w14:paraId="6B0E44C7" w14:textId="77777777" w:rsidR="00DA10D0" w:rsidRPr="00DA10D0" w:rsidRDefault="00DA10D0" w:rsidP="00DA10D0">
      <w:pPr>
        <w:spacing w:line="360" w:lineRule="auto"/>
        <w:jc w:val="both"/>
        <w:rPr>
          <w:lang w:val="en-US" w:eastAsia="en-US"/>
        </w:rPr>
      </w:pPr>
    </w:p>
    <w:p w14:paraId="1D716874" w14:textId="77777777" w:rsidR="00DA10D0" w:rsidRPr="00DA10D0" w:rsidRDefault="00DA10D0" w:rsidP="00DA10D0">
      <w:pPr>
        <w:spacing w:line="360" w:lineRule="auto"/>
        <w:jc w:val="both"/>
        <w:rPr>
          <w:color w:val="0070C0"/>
          <w:lang w:val="en-US" w:eastAsia="en-US"/>
        </w:rPr>
      </w:pPr>
      <w:r w:rsidRPr="00DA10D0">
        <w:rPr>
          <w:color w:val="0070C0"/>
          <w:lang w:val="en-US" w:eastAsia="en-US"/>
        </w:rPr>
        <w:t>Planned compound queries:</w:t>
      </w:r>
    </w:p>
    <w:p w14:paraId="22C0DBD2" w14:textId="61AA9CF4" w:rsidR="00DA10D0" w:rsidRPr="00DA10D0" w:rsidRDefault="00DA10D0" w:rsidP="00DA10D0">
      <w:pPr>
        <w:spacing w:line="360" w:lineRule="auto"/>
        <w:jc w:val="both"/>
        <w:rPr>
          <w:lang w:val="en-US" w:eastAsia="en-US"/>
        </w:rPr>
      </w:pPr>
      <w:r w:rsidRPr="00DA10D0">
        <w:rPr>
          <w:lang w:val="en-US" w:eastAsia="en-US"/>
        </w:rPr>
        <w:t>Join between users and cart to retrieve all products for a user.</w:t>
      </w:r>
    </w:p>
    <w:p w14:paraId="5BBDCB2C" w14:textId="5DFA0FCC" w:rsidR="00DA10D0" w:rsidRPr="00DA10D0" w:rsidRDefault="00DA10D0" w:rsidP="00DA10D0">
      <w:pPr>
        <w:spacing w:line="360" w:lineRule="auto"/>
        <w:jc w:val="both"/>
        <w:rPr>
          <w:lang w:val="en-US" w:eastAsia="en-US"/>
        </w:rPr>
      </w:pPr>
      <w:r w:rsidRPr="00DA10D0">
        <w:rPr>
          <w:lang w:val="en-US" w:eastAsia="en-US"/>
        </w:rPr>
        <w:t>Join between cart and products to display full product details.</w:t>
      </w:r>
    </w:p>
    <w:p w14:paraId="1B28468E" w14:textId="38806FE6" w:rsidR="00DA10D0" w:rsidRPr="00DA10D0" w:rsidRDefault="00DA10D0" w:rsidP="00DA10D0">
      <w:pPr>
        <w:spacing w:line="360" w:lineRule="auto"/>
        <w:jc w:val="both"/>
        <w:rPr>
          <w:lang w:val="en-US" w:eastAsia="en-US"/>
        </w:rPr>
      </w:pPr>
      <w:r w:rsidRPr="00DA10D0">
        <w:rPr>
          <w:lang w:val="en-US" w:eastAsia="en-US"/>
        </w:rPr>
        <w:t>Filtering and sorting queries based on product category, price, or name.</w:t>
      </w:r>
    </w:p>
    <w:p w14:paraId="73277AD1" w14:textId="77777777" w:rsidR="00DA10D0" w:rsidRPr="00DA10D0" w:rsidRDefault="00DA10D0" w:rsidP="00DA10D0">
      <w:pPr>
        <w:spacing w:line="360" w:lineRule="auto"/>
        <w:jc w:val="both"/>
        <w:rPr>
          <w:lang w:val="en-US" w:eastAsia="en-US"/>
        </w:rPr>
      </w:pPr>
    </w:p>
    <w:p w14:paraId="4C9F9DD5" w14:textId="77777777" w:rsidR="00DA10D0" w:rsidRPr="00DA10D0" w:rsidRDefault="00DA10D0" w:rsidP="00DA10D0">
      <w:pPr>
        <w:spacing w:line="360" w:lineRule="auto"/>
        <w:jc w:val="both"/>
        <w:rPr>
          <w:color w:val="0070C0"/>
          <w:lang w:val="en-US" w:eastAsia="en-US"/>
        </w:rPr>
      </w:pPr>
      <w:r w:rsidRPr="00DA10D0">
        <w:rPr>
          <w:color w:val="0070C0"/>
          <w:lang w:val="en-US" w:eastAsia="en-US"/>
        </w:rPr>
        <w:t>Example SQL queries:</w:t>
      </w:r>
    </w:p>
    <w:p w14:paraId="2276E29A" w14:textId="05138D01" w:rsidR="00DA10D0" w:rsidRPr="00DA10D0" w:rsidRDefault="00DA10D0" w:rsidP="00DA10D0">
      <w:pPr>
        <w:spacing w:line="360" w:lineRule="auto"/>
        <w:jc w:val="both"/>
        <w:rPr>
          <w:lang w:val="en-US" w:eastAsia="en-US"/>
        </w:rPr>
      </w:pPr>
      <w:r w:rsidRPr="00DA10D0">
        <w:rPr>
          <w:lang w:val="en-US" w:eastAsia="en-US"/>
        </w:rPr>
        <w:t xml:space="preserve">`SELECT * FROM products WHERE category = 'smartwatch' ORDER BY price </w:t>
      </w:r>
      <w:proofErr w:type="gramStart"/>
      <w:r w:rsidRPr="00DA10D0">
        <w:rPr>
          <w:lang w:val="en-US" w:eastAsia="en-US"/>
        </w:rPr>
        <w:t>ASC;`</w:t>
      </w:r>
      <w:proofErr w:type="gramEnd"/>
    </w:p>
    <w:p w14:paraId="14139849" w14:textId="731F2F31" w:rsidR="00E029F8" w:rsidRPr="00AE6B1A" w:rsidRDefault="00DA10D0" w:rsidP="00DA10D0">
      <w:pPr>
        <w:spacing w:line="360" w:lineRule="auto"/>
        <w:jc w:val="both"/>
        <w:rPr>
          <w:lang w:val="en-US" w:eastAsia="en-US"/>
        </w:rPr>
      </w:pPr>
      <w:r w:rsidRPr="00DA10D0">
        <w:rPr>
          <w:lang w:val="en-US" w:eastAsia="en-US"/>
        </w:rPr>
        <w:t xml:space="preserve">`SELECT </w:t>
      </w:r>
      <w:proofErr w:type="spellStart"/>
      <w:proofErr w:type="gramStart"/>
      <w:r w:rsidRPr="00DA10D0">
        <w:rPr>
          <w:lang w:val="en-US" w:eastAsia="en-US"/>
        </w:rPr>
        <w:t>u.first</w:t>
      </w:r>
      <w:proofErr w:type="gramEnd"/>
      <w:r w:rsidRPr="00DA10D0">
        <w:rPr>
          <w:lang w:val="en-US" w:eastAsia="en-US"/>
        </w:rPr>
        <w:t>_name</w:t>
      </w:r>
      <w:proofErr w:type="spellEnd"/>
      <w:r w:rsidRPr="00DA10D0">
        <w:rPr>
          <w:lang w:val="en-US" w:eastAsia="en-US"/>
        </w:rPr>
        <w:t xml:space="preserve">, p.name FROM users u JOIN cart c ON u.id = </w:t>
      </w:r>
      <w:proofErr w:type="spellStart"/>
      <w:r w:rsidRPr="00DA10D0">
        <w:rPr>
          <w:lang w:val="en-US" w:eastAsia="en-US"/>
        </w:rPr>
        <w:t>c.user_id</w:t>
      </w:r>
      <w:proofErr w:type="spellEnd"/>
      <w:r w:rsidRPr="00DA10D0">
        <w:rPr>
          <w:lang w:val="en-US" w:eastAsia="en-US"/>
        </w:rPr>
        <w:t xml:space="preserve"> JOIN products p ON </w:t>
      </w:r>
      <w:proofErr w:type="spellStart"/>
      <w:proofErr w:type="gramStart"/>
      <w:r w:rsidRPr="00DA10D0">
        <w:rPr>
          <w:lang w:val="en-US" w:eastAsia="en-US"/>
        </w:rPr>
        <w:t>c.product</w:t>
      </w:r>
      <w:proofErr w:type="gramEnd"/>
      <w:r w:rsidRPr="00DA10D0">
        <w:rPr>
          <w:lang w:val="en-US" w:eastAsia="en-US"/>
        </w:rPr>
        <w:t>_id</w:t>
      </w:r>
      <w:proofErr w:type="spellEnd"/>
      <w:r w:rsidRPr="00DA10D0">
        <w:rPr>
          <w:lang w:val="en-US" w:eastAsia="en-US"/>
        </w:rPr>
        <w:t xml:space="preserve"> = p.</w:t>
      </w:r>
      <w:proofErr w:type="gramStart"/>
      <w:r w:rsidRPr="00DA10D0">
        <w:rPr>
          <w:lang w:val="en-US" w:eastAsia="en-US"/>
        </w:rPr>
        <w:t>id;`</w:t>
      </w:r>
      <w:proofErr w:type="gramEnd"/>
    </w:p>
    <w:p w14:paraId="4EC5F10D" w14:textId="77777777" w:rsidR="00251314" w:rsidRPr="00AE6B1A" w:rsidRDefault="00B06ADB" w:rsidP="00AC635B">
      <w:pPr>
        <w:pStyle w:val="Heading2"/>
        <w:numPr>
          <w:ilvl w:val="1"/>
          <w:numId w:val="31"/>
        </w:numPr>
        <w:rPr>
          <w:rFonts w:ascii="Times New Roman" w:hAnsi="Times New Roman"/>
          <w:sz w:val="24"/>
          <w:szCs w:val="24"/>
          <w:lang w:val="en-US"/>
        </w:rPr>
      </w:pPr>
      <w:bookmarkStart w:id="53" w:name="_Toc191028972"/>
      <w:r w:rsidRPr="00AE6B1A">
        <w:rPr>
          <w:rFonts w:ascii="Times New Roman" w:hAnsi="Times New Roman"/>
          <w:sz w:val="24"/>
          <w:szCs w:val="24"/>
          <w:lang w:val="en-US"/>
        </w:rPr>
        <w:t>Algorithms</w:t>
      </w:r>
      <w:bookmarkEnd w:id="53"/>
    </w:p>
    <w:p w14:paraId="294B7CFE" w14:textId="672EFCCE" w:rsidR="000F128B" w:rsidRPr="000F128B" w:rsidRDefault="000F128B" w:rsidP="000F128B">
      <w:pPr>
        <w:spacing w:line="360" w:lineRule="auto"/>
        <w:jc w:val="both"/>
        <w:rPr>
          <w:lang w:val="en-US" w:eastAsia="en-US"/>
        </w:rPr>
      </w:pPr>
      <w:r w:rsidRPr="000F128B">
        <w:rPr>
          <w:lang w:val="en-US" w:eastAsia="en-US"/>
        </w:rPr>
        <w:t>The following algorithmic operations are implemented in JavaScript:</w:t>
      </w:r>
    </w:p>
    <w:p w14:paraId="5006E5B4" w14:textId="78113C27" w:rsidR="000F128B" w:rsidRPr="000F128B" w:rsidRDefault="000F128B" w:rsidP="000F128B">
      <w:pPr>
        <w:spacing w:line="360" w:lineRule="auto"/>
        <w:jc w:val="both"/>
        <w:rPr>
          <w:lang w:val="en-US" w:eastAsia="en-US"/>
        </w:rPr>
      </w:pPr>
      <w:r w:rsidRPr="000F128B">
        <w:rPr>
          <w:b/>
          <w:bCs/>
          <w:lang w:val="en-US" w:eastAsia="en-US"/>
        </w:rPr>
        <w:t>Search</w:t>
      </w:r>
      <w:r w:rsidRPr="000F128B">
        <w:rPr>
          <w:b/>
          <w:bCs/>
          <w:lang w:val="en-US" w:eastAsia="en-US"/>
        </w:rPr>
        <w:t>:</w:t>
      </w:r>
      <w:r w:rsidRPr="000F128B">
        <w:rPr>
          <w:lang w:val="en-US" w:eastAsia="en-US"/>
        </w:rPr>
        <w:t xml:space="preserve"> The user can implement a product search function by name.</w:t>
      </w:r>
    </w:p>
    <w:p w14:paraId="33A70488" w14:textId="50E9FD90" w:rsidR="000F128B" w:rsidRPr="000F128B" w:rsidRDefault="000F128B" w:rsidP="000F128B">
      <w:pPr>
        <w:spacing w:line="360" w:lineRule="auto"/>
        <w:jc w:val="both"/>
        <w:rPr>
          <w:lang w:val="en-US" w:eastAsia="en-US"/>
        </w:rPr>
      </w:pPr>
      <w:r w:rsidRPr="000F128B">
        <w:rPr>
          <w:b/>
          <w:bCs/>
          <w:lang w:val="en-US" w:eastAsia="en-US"/>
        </w:rPr>
        <w:t>Filter</w:t>
      </w:r>
      <w:r w:rsidRPr="000F128B">
        <w:rPr>
          <w:b/>
          <w:bCs/>
          <w:lang w:val="en-US" w:eastAsia="en-US"/>
        </w:rPr>
        <w:t>:</w:t>
      </w:r>
      <w:r w:rsidRPr="000F128B">
        <w:rPr>
          <w:lang w:val="en-US" w:eastAsia="en-US"/>
        </w:rPr>
        <w:t xml:space="preserve"> Products can be filtered by category (e.g., Smartwatch, Woman).</w:t>
      </w:r>
    </w:p>
    <w:p w14:paraId="29659C97" w14:textId="73797C25" w:rsidR="000F128B" w:rsidRPr="000F128B" w:rsidRDefault="000F128B" w:rsidP="000F128B">
      <w:pPr>
        <w:spacing w:line="360" w:lineRule="auto"/>
        <w:jc w:val="both"/>
        <w:rPr>
          <w:lang w:val="en-US" w:eastAsia="en-US"/>
        </w:rPr>
      </w:pPr>
      <w:proofErr w:type="gramStart"/>
      <w:r w:rsidRPr="000F128B">
        <w:rPr>
          <w:b/>
          <w:bCs/>
          <w:lang w:val="en-US" w:eastAsia="en-US"/>
        </w:rPr>
        <w:t>Sort</w:t>
      </w:r>
      <w:proofErr w:type="gramEnd"/>
      <w:r w:rsidRPr="000F128B">
        <w:rPr>
          <w:b/>
          <w:bCs/>
          <w:lang w:val="en-US" w:eastAsia="en-US"/>
        </w:rPr>
        <w:t>:</w:t>
      </w:r>
      <w:r w:rsidRPr="000F128B">
        <w:rPr>
          <w:lang w:val="en-US" w:eastAsia="en-US"/>
        </w:rPr>
        <w:t xml:space="preserve"> Products can be sorted by price ascending or descending.</w:t>
      </w:r>
    </w:p>
    <w:p w14:paraId="3A3515C3" w14:textId="77777777" w:rsidR="000F128B" w:rsidRPr="000F128B" w:rsidRDefault="000F128B" w:rsidP="000F128B">
      <w:pPr>
        <w:spacing w:line="360" w:lineRule="auto"/>
        <w:jc w:val="both"/>
        <w:rPr>
          <w:lang w:val="en-US" w:eastAsia="en-US"/>
        </w:rPr>
      </w:pPr>
    </w:p>
    <w:p w14:paraId="1ABD52F8" w14:textId="2190A991" w:rsidR="00A152C8" w:rsidRPr="00AE6B1A" w:rsidRDefault="000F128B" w:rsidP="000F128B">
      <w:pPr>
        <w:spacing w:line="360" w:lineRule="auto"/>
        <w:jc w:val="both"/>
        <w:rPr>
          <w:lang w:val="en-US" w:eastAsia="en-US"/>
        </w:rPr>
      </w:pPr>
      <w:r w:rsidRPr="000F128B">
        <w:rPr>
          <w:lang w:val="en-US" w:eastAsia="en-US"/>
        </w:rPr>
        <w:lastRenderedPageBreak/>
        <w:t xml:space="preserve">These operations are performed on the array of product objects stored in </w:t>
      </w:r>
      <w:proofErr w:type="spellStart"/>
      <w:r w:rsidRPr="000F128B">
        <w:rPr>
          <w:lang w:val="en-US" w:eastAsia="en-US"/>
        </w:rPr>
        <w:t>localStorage</w:t>
      </w:r>
      <w:proofErr w:type="spellEnd"/>
      <w:r w:rsidRPr="000F128B">
        <w:rPr>
          <w:lang w:val="en-US" w:eastAsia="en-US"/>
        </w:rPr>
        <w:t xml:space="preserve"> or loaded from the backend.</w:t>
      </w:r>
    </w:p>
    <w:p w14:paraId="6C24C65D" w14:textId="77777777" w:rsidR="005B271B" w:rsidRPr="00AE6B1A" w:rsidRDefault="001D7761" w:rsidP="00AC635B">
      <w:pPr>
        <w:pStyle w:val="Heading2"/>
        <w:numPr>
          <w:ilvl w:val="1"/>
          <w:numId w:val="31"/>
        </w:numPr>
        <w:rPr>
          <w:rFonts w:ascii="Times New Roman" w:hAnsi="Times New Roman"/>
          <w:sz w:val="24"/>
          <w:szCs w:val="24"/>
          <w:lang w:val="en-US"/>
        </w:rPr>
      </w:pPr>
      <w:bookmarkStart w:id="54" w:name="_Toc191028973"/>
      <w:r w:rsidRPr="00AE6B1A">
        <w:rPr>
          <w:rFonts w:ascii="Times New Roman" w:hAnsi="Times New Roman"/>
          <w:sz w:val="24"/>
          <w:szCs w:val="24"/>
          <w:lang w:val="en-US"/>
        </w:rPr>
        <w:t>Graphical User Interface (GUI)</w:t>
      </w:r>
      <w:bookmarkEnd w:id="54"/>
    </w:p>
    <w:p w14:paraId="43189B65" w14:textId="77777777" w:rsidR="000F128B" w:rsidRPr="000F128B" w:rsidRDefault="000F128B" w:rsidP="000F128B">
      <w:pPr>
        <w:spacing w:line="360" w:lineRule="auto"/>
        <w:jc w:val="both"/>
        <w:rPr>
          <w:lang w:val="en-US" w:eastAsia="en-US"/>
        </w:rPr>
      </w:pPr>
      <w:r w:rsidRPr="000F128B">
        <w:rPr>
          <w:lang w:val="en-US" w:eastAsia="en-US"/>
        </w:rPr>
        <w:t>The application uses a composite web graphical user interface built with HTML, CSS, and JavaScript.</w:t>
      </w:r>
    </w:p>
    <w:p w14:paraId="220E373A" w14:textId="77777777" w:rsidR="000F128B" w:rsidRPr="000F128B" w:rsidRDefault="000F128B" w:rsidP="000F128B">
      <w:pPr>
        <w:spacing w:line="360" w:lineRule="auto"/>
        <w:jc w:val="both"/>
        <w:rPr>
          <w:lang w:val="en-US" w:eastAsia="en-US"/>
        </w:rPr>
      </w:pPr>
    </w:p>
    <w:p w14:paraId="16697521" w14:textId="77777777" w:rsidR="000F128B" w:rsidRPr="000F128B" w:rsidRDefault="000F128B" w:rsidP="000F128B">
      <w:pPr>
        <w:spacing w:line="360" w:lineRule="auto"/>
        <w:jc w:val="both"/>
        <w:rPr>
          <w:lang w:val="en-US" w:eastAsia="en-US"/>
        </w:rPr>
      </w:pPr>
      <w:r w:rsidRPr="000F128B">
        <w:rPr>
          <w:lang w:val="en-US" w:eastAsia="en-US"/>
        </w:rPr>
        <w:t>The GUI includes:</w:t>
      </w:r>
    </w:p>
    <w:p w14:paraId="66BF2A49" w14:textId="77777777" w:rsidR="000F128B" w:rsidRPr="000F128B" w:rsidRDefault="000F128B" w:rsidP="000F128B">
      <w:pPr>
        <w:spacing w:line="360" w:lineRule="auto"/>
        <w:jc w:val="both"/>
        <w:rPr>
          <w:lang w:val="en-US" w:eastAsia="en-US"/>
        </w:rPr>
      </w:pPr>
      <w:r w:rsidRPr="000F128B">
        <w:rPr>
          <w:lang w:val="en-US" w:eastAsia="en-US"/>
        </w:rPr>
        <w:t>- Product listing with modal previews.</w:t>
      </w:r>
    </w:p>
    <w:p w14:paraId="4EC60E4E" w14:textId="77777777" w:rsidR="000F128B" w:rsidRPr="000F128B" w:rsidRDefault="000F128B" w:rsidP="000F128B">
      <w:pPr>
        <w:spacing w:line="360" w:lineRule="auto"/>
        <w:jc w:val="both"/>
        <w:rPr>
          <w:lang w:val="en-US" w:eastAsia="en-US"/>
        </w:rPr>
      </w:pPr>
      <w:r w:rsidRPr="000F128B">
        <w:rPr>
          <w:lang w:val="en-US" w:eastAsia="en-US"/>
        </w:rPr>
        <w:t>- Login and registration forms.</w:t>
      </w:r>
    </w:p>
    <w:p w14:paraId="1F1FB3BC" w14:textId="77777777" w:rsidR="000F128B" w:rsidRPr="000F128B" w:rsidRDefault="000F128B" w:rsidP="000F128B">
      <w:pPr>
        <w:spacing w:line="360" w:lineRule="auto"/>
        <w:jc w:val="both"/>
        <w:rPr>
          <w:lang w:val="en-US" w:eastAsia="en-US"/>
        </w:rPr>
      </w:pPr>
      <w:r w:rsidRPr="000F128B">
        <w:rPr>
          <w:lang w:val="en-US" w:eastAsia="en-US"/>
        </w:rPr>
        <w:t>- Cart system with remove/clear/buy buttons.</w:t>
      </w:r>
    </w:p>
    <w:p w14:paraId="1E3EEE45" w14:textId="77777777" w:rsidR="000F128B" w:rsidRPr="000F128B" w:rsidRDefault="000F128B" w:rsidP="000F128B">
      <w:pPr>
        <w:spacing w:line="360" w:lineRule="auto"/>
        <w:jc w:val="both"/>
        <w:rPr>
          <w:lang w:val="en-US" w:eastAsia="en-US"/>
        </w:rPr>
      </w:pPr>
      <w:r w:rsidRPr="000F128B">
        <w:rPr>
          <w:lang w:val="en-US" w:eastAsia="en-US"/>
        </w:rPr>
        <w:t>- Dark mode toggle.</w:t>
      </w:r>
    </w:p>
    <w:p w14:paraId="6F477EAB" w14:textId="77777777" w:rsidR="000F128B" w:rsidRPr="000F128B" w:rsidRDefault="000F128B" w:rsidP="000F128B">
      <w:pPr>
        <w:spacing w:line="360" w:lineRule="auto"/>
        <w:jc w:val="both"/>
        <w:rPr>
          <w:lang w:val="en-US" w:eastAsia="en-US"/>
        </w:rPr>
      </w:pPr>
      <w:r w:rsidRPr="000F128B">
        <w:rPr>
          <w:lang w:val="en-US" w:eastAsia="en-US"/>
        </w:rPr>
        <w:t>- Repair image upload with preview and delete option.</w:t>
      </w:r>
    </w:p>
    <w:p w14:paraId="24D34967" w14:textId="77777777" w:rsidR="000F128B" w:rsidRPr="000F128B" w:rsidRDefault="000F128B" w:rsidP="000F128B">
      <w:pPr>
        <w:spacing w:line="360" w:lineRule="auto"/>
        <w:jc w:val="both"/>
        <w:rPr>
          <w:lang w:val="en-US" w:eastAsia="en-US"/>
        </w:rPr>
      </w:pPr>
    </w:p>
    <w:p w14:paraId="58B3C1D1" w14:textId="77777777" w:rsidR="000F128B" w:rsidRPr="000F128B" w:rsidRDefault="000F128B" w:rsidP="000F128B">
      <w:pPr>
        <w:spacing w:line="360" w:lineRule="auto"/>
        <w:jc w:val="both"/>
        <w:rPr>
          <w:lang w:val="en-US" w:eastAsia="en-US"/>
        </w:rPr>
      </w:pPr>
      <w:r w:rsidRPr="000F128B">
        <w:rPr>
          <w:lang w:val="en-US" w:eastAsia="en-US"/>
        </w:rPr>
        <w:t>The interface is responsive and user-friendly, adapting to different screen sizes. Buttons have visual feedback, hover animations, and custom styles. Data is displayed dynamically using JavaScript, creating an interactive experience.</w:t>
      </w:r>
    </w:p>
    <w:p w14:paraId="031F611F" w14:textId="77777777" w:rsidR="000F128B" w:rsidRPr="000F128B" w:rsidRDefault="000F128B" w:rsidP="000F128B">
      <w:pPr>
        <w:spacing w:line="360" w:lineRule="auto"/>
        <w:jc w:val="both"/>
        <w:rPr>
          <w:lang w:val="en-US" w:eastAsia="en-US"/>
        </w:rPr>
      </w:pPr>
    </w:p>
    <w:p w14:paraId="59DAC88F" w14:textId="65DD8ED8" w:rsidR="00F63B7A" w:rsidRPr="00AE6B1A" w:rsidRDefault="000F128B" w:rsidP="000F128B">
      <w:pPr>
        <w:spacing w:line="360" w:lineRule="auto"/>
        <w:jc w:val="both"/>
        <w:rPr>
          <w:lang w:val="en-US" w:eastAsia="en-US"/>
        </w:rPr>
      </w:pPr>
      <w:r w:rsidRPr="000F128B">
        <w:rPr>
          <w:lang w:val="en-US" w:eastAsia="en-US"/>
        </w:rPr>
        <w:t>Each page acts as a different view, making the interface composite and modular.</w:t>
      </w:r>
    </w:p>
    <w:p w14:paraId="394CE9A5" w14:textId="77777777" w:rsidR="0044603F" w:rsidRPr="00AE6B1A" w:rsidRDefault="0044603F" w:rsidP="004770ED">
      <w:pPr>
        <w:pStyle w:val="Heading1"/>
        <w:numPr>
          <w:ilvl w:val="0"/>
          <w:numId w:val="31"/>
        </w:numPr>
        <w:spacing w:line="360" w:lineRule="auto"/>
        <w:jc w:val="center"/>
        <w:rPr>
          <w:rFonts w:ascii="Times New Roman" w:hAnsi="Times New Roman" w:cs="Times New Roman"/>
          <w:sz w:val="24"/>
          <w:szCs w:val="24"/>
        </w:rPr>
      </w:pPr>
      <w:r w:rsidRPr="00AE6B1A">
        <w:br w:type="page"/>
      </w:r>
      <w:bookmarkStart w:id="55" w:name="_Toc191028974"/>
      <w:r w:rsidR="001D7761" w:rsidRPr="00AE6B1A">
        <w:rPr>
          <w:rFonts w:ascii="Times New Roman" w:hAnsi="Times New Roman" w:cs="Times New Roman"/>
          <w:sz w:val="24"/>
          <w:szCs w:val="24"/>
        </w:rPr>
        <w:lastRenderedPageBreak/>
        <w:t>SOFTWARE SYSTEM QUALITY ASSURANCE</w:t>
      </w:r>
      <w:bookmarkEnd w:id="55"/>
    </w:p>
    <w:p w14:paraId="56AC34A9" w14:textId="77777777" w:rsidR="0044603F" w:rsidRPr="00AE6B1A" w:rsidRDefault="001D7761" w:rsidP="00AC635B">
      <w:pPr>
        <w:pStyle w:val="Heading2"/>
        <w:numPr>
          <w:ilvl w:val="1"/>
          <w:numId w:val="31"/>
        </w:numPr>
        <w:rPr>
          <w:rFonts w:ascii="Times New Roman" w:hAnsi="Times New Roman"/>
          <w:sz w:val="24"/>
          <w:szCs w:val="24"/>
          <w:lang w:val="en-US"/>
        </w:rPr>
      </w:pPr>
      <w:bookmarkStart w:id="56" w:name="_Toc191028975"/>
      <w:r w:rsidRPr="00AE6B1A">
        <w:rPr>
          <w:rFonts w:ascii="Times New Roman" w:hAnsi="Times New Roman"/>
          <w:sz w:val="24"/>
          <w:szCs w:val="24"/>
          <w:lang w:val="en-US"/>
        </w:rPr>
        <w:t>Testing</w:t>
      </w:r>
      <w:bookmarkEnd w:id="56"/>
    </w:p>
    <w:p w14:paraId="276D0971" w14:textId="77777777" w:rsidR="00E94922" w:rsidRPr="00AE6B1A" w:rsidRDefault="001D7761" w:rsidP="00E94922">
      <w:pPr>
        <w:spacing w:line="360" w:lineRule="auto"/>
        <w:ind w:firstLine="851"/>
        <w:jc w:val="both"/>
        <w:rPr>
          <w:lang w:val="en-US" w:eastAsia="en-US"/>
        </w:rPr>
      </w:pPr>
      <w:r w:rsidRPr="00AE6B1A">
        <w:rPr>
          <w:lang w:val="en-US" w:eastAsia="en-US"/>
        </w:rPr>
        <w:t>Text</w:t>
      </w:r>
      <w:r w:rsidR="00E94922" w:rsidRPr="00AE6B1A">
        <w:rPr>
          <w:lang w:val="en-US" w:eastAsia="en-US"/>
        </w:rPr>
        <w:t>.</w:t>
      </w:r>
    </w:p>
    <w:p w14:paraId="1D1009EC" w14:textId="77777777" w:rsidR="002F4895" w:rsidRPr="00AE6B1A" w:rsidRDefault="002F4895" w:rsidP="00E94922">
      <w:pPr>
        <w:spacing w:line="360" w:lineRule="auto"/>
        <w:ind w:firstLine="851"/>
        <w:jc w:val="both"/>
        <w:rPr>
          <w:lang w:val="en-US" w:eastAsia="en-US"/>
        </w:rPr>
      </w:pPr>
    </w:p>
    <w:p w14:paraId="0B595C5C" w14:textId="77777777" w:rsidR="002F4895" w:rsidRPr="00AE6B1A" w:rsidRDefault="001D7761" w:rsidP="002F4895">
      <w:pPr>
        <w:pStyle w:val="Heading2"/>
        <w:numPr>
          <w:ilvl w:val="1"/>
          <w:numId w:val="31"/>
        </w:numPr>
        <w:rPr>
          <w:rFonts w:ascii="Times New Roman" w:hAnsi="Times New Roman"/>
          <w:sz w:val="24"/>
          <w:szCs w:val="24"/>
          <w:lang w:val="en-US"/>
        </w:rPr>
      </w:pPr>
      <w:bookmarkStart w:id="57" w:name="_Toc191028976"/>
      <w:r w:rsidRPr="00AE6B1A">
        <w:rPr>
          <w:rFonts w:ascii="Times New Roman" w:hAnsi="Times New Roman"/>
          <w:sz w:val="24"/>
          <w:szCs w:val="24"/>
          <w:lang w:val="en-US"/>
        </w:rPr>
        <w:t>Code Version Control</w:t>
      </w:r>
      <w:bookmarkEnd w:id="57"/>
    </w:p>
    <w:p w14:paraId="7E38DCAE" w14:textId="77777777" w:rsidR="002F4895" w:rsidRPr="00AE6B1A" w:rsidRDefault="001D7761" w:rsidP="002F4895">
      <w:pPr>
        <w:spacing w:line="360" w:lineRule="auto"/>
        <w:ind w:firstLine="851"/>
        <w:jc w:val="both"/>
        <w:rPr>
          <w:lang w:val="en-US" w:eastAsia="en-US"/>
        </w:rPr>
      </w:pPr>
      <w:r w:rsidRPr="00AE6B1A">
        <w:rPr>
          <w:lang w:val="en-US" w:eastAsia="en-US"/>
        </w:rPr>
        <w:t>Text</w:t>
      </w:r>
      <w:r w:rsidR="002F4895" w:rsidRPr="00AE6B1A">
        <w:rPr>
          <w:lang w:val="en-US" w:eastAsia="en-US"/>
        </w:rPr>
        <w:t>.</w:t>
      </w:r>
    </w:p>
    <w:p w14:paraId="6677064E" w14:textId="77777777" w:rsidR="002F4895" w:rsidRPr="00AE6B1A" w:rsidRDefault="002F4895" w:rsidP="00E94922">
      <w:pPr>
        <w:spacing w:line="360" w:lineRule="auto"/>
        <w:ind w:firstLine="851"/>
        <w:jc w:val="both"/>
        <w:rPr>
          <w:lang w:val="en-US" w:eastAsia="en-US"/>
        </w:rPr>
      </w:pPr>
    </w:p>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7F39CB5A" w14:textId="77777777" w:rsidR="00862B59" w:rsidRPr="00AE6B1A" w:rsidRDefault="00792584" w:rsidP="00C11116">
      <w:pPr>
        <w:pStyle w:val="Heading1"/>
        <w:spacing w:line="360" w:lineRule="auto"/>
        <w:jc w:val="center"/>
        <w:rPr>
          <w:rFonts w:ascii="Times New Roman" w:hAnsi="Times New Roman" w:cs="Times New Roman"/>
          <w:sz w:val="24"/>
          <w:szCs w:val="24"/>
        </w:rPr>
      </w:pPr>
      <w:r w:rsidRPr="00AE6B1A">
        <w:rPr>
          <w:rFonts w:ascii="Times New Roman" w:hAnsi="Times New Roman" w:cs="Times New Roman"/>
          <w:sz w:val="24"/>
          <w:szCs w:val="24"/>
        </w:rPr>
        <w:br w:type="page"/>
      </w:r>
      <w:bookmarkStart w:id="58" w:name="_Toc191028977"/>
      <w:r w:rsidR="00AE6B1A" w:rsidRPr="00AE6B1A">
        <w:rPr>
          <w:rFonts w:ascii="Times New Roman" w:hAnsi="Times New Roman" w:cs="Times New Roman"/>
          <w:sz w:val="24"/>
          <w:szCs w:val="24"/>
        </w:rPr>
        <w:lastRenderedPageBreak/>
        <w:t>CONCLUSIONS</w:t>
      </w:r>
      <w:bookmarkEnd w:id="58"/>
    </w:p>
    <w:p w14:paraId="673B46E9" w14:textId="77777777" w:rsidR="003813DA" w:rsidRPr="00AE6B1A" w:rsidRDefault="00AE6B1A" w:rsidP="00391D98">
      <w:pPr>
        <w:numPr>
          <w:ilvl w:val="0"/>
          <w:numId w:val="35"/>
        </w:numPr>
        <w:spacing w:line="360" w:lineRule="auto"/>
        <w:jc w:val="both"/>
        <w:rPr>
          <w:lang w:val="en-US" w:eastAsia="en-US"/>
        </w:rPr>
      </w:pPr>
      <w:r w:rsidRPr="00AE6B1A">
        <w:rPr>
          <w:lang w:val="en-US" w:eastAsia="en-US"/>
        </w:rPr>
        <w:t>Conclusion</w:t>
      </w:r>
      <w:r w:rsidR="004F2C69" w:rsidRPr="00AE6B1A">
        <w:rPr>
          <w:lang w:val="en-US" w:eastAsia="en-US"/>
        </w:rPr>
        <w:t>.</w:t>
      </w:r>
    </w:p>
    <w:p w14:paraId="681C455D" w14:textId="77777777" w:rsidR="000B7381" w:rsidRPr="00AE6B1A" w:rsidRDefault="00AE6B1A" w:rsidP="00391D98">
      <w:pPr>
        <w:numPr>
          <w:ilvl w:val="0"/>
          <w:numId w:val="35"/>
        </w:numPr>
        <w:spacing w:line="360" w:lineRule="auto"/>
        <w:jc w:val="both"/>
        <w:rPr>
          <w:lang w:val="en-US" w:eastAsia="en-US"/>
        </w:rPr>
      </w:pPr>
      <w:r w:rsidRPr="00AE6B1A">
        <w:rPr>
          <w:lang w:val="en-US" w:eastAsia="en-US"/>
        </w:rPr>
        <w:t>Conclusion</w:t>
      </w:r>
      <w:r w:rsidR="00BD6FC2" w:rsidRPr="00AE6B1A">
        <w:rPr>
          <w:lang w:val="en-US" w:eastAsia="en-US"/>
        </w:rPr>
        <w:t>.</w:t>
      </w:r>
    </w:p>
    <w:p w14:paraId="1F9DF022" w14:textId="77777777" w:rsidR="001D2194" w:rsidRPr="00AE6B1A" w:rsidRDefault="00AE6B1A" w:rsidP="001D2194">
      <w:pPr>
        <w:numPr>
          <w:ilvl w:val="0"/>
          <w:numId w:val="35"/>
        </w:numPr>
        <w:spacing w:line="360" w:lineRule="auto"/>
        <w:jc w:val="both"/>
        <w:rPr>
          <w:lang w:val="en-US" w:eastAsia="en-US"/>
        </w:rPr>
      </w:pPr>
      <w:r w:rsidRPr="00AE6B1A">
        <w:rPr>
          <w:lang w:val="en-US" w:eastAsia="en-US"/>
        </w:rPr>
        <w:t>Conclusion</w:t>
      </w:r>
      <w:r w:rsidR="000B7381" w:rsidRPr="00AE6B1A">
        <w:rPr>
          <w:lang w:val="en-US" w:eastAsia="en-US"/>
        </w:rPr>
        <w:t>.</w:t>
      </w:r>
    </w:p>
    <w:tbl>
      <w:tblPr>
        <w:tblW w:w="9639" w:type="dxa"/>
        <w:tblLook w:val="0000" w:firstRow="0" w:lastRow="0" w:firstColumn="0" w:lastColumn="0" w:noHBand="0" w:noVBand="0"/>
      </w:tblPr>
      <w:tblGrid>
        <w:gridCol w:w="9639"/>
      </w:tblGrid>
      <w:tr w:rsidR="008814F6" w:rsidRPr="00AE6B1A" w14:paraId="117E0B1F" w14:textId="77777777" w:rsidTr="008A5DE7">
        <w:trPr>
          <w:cantSplit/>
          <w:trHeight w:val="230"/>
        </w:trPr>
        <w:tc>
          <w:tcPr>
            <w:tcW w:w="9639" w:type="dxa"/>
            <w:vAlign w:val="center"/>
          </w:tcPr>
          <w:p w14:paraId="0911F8AF" w14:textId="77777777" w:rsidR="008814F6" w:rsidRPr="00AE6B1A" w:rsidRDefault="008814F6" w:rsidP="00E31B58">
            <w:pPr>
              <w:tabs>
                <w:tab w:val="left" w:pos="720"/>
              </w:tabs>
              <w:spacing w:line="360" w:lineRule="auto"/>
              <w:jc w:val="both"/>
              <w:rPr>
                <w:lang w:val="en-US"/>
              </w:rPr>
            </w:pPr>
          </w:p>
        </w:tc>
      </w:tr>
    </w:tbl>
    <w:p w14:paraId="2B7D6AEC" w14:textId="77777777" w:rsidR="008814F6" w:rsidRPr="00AE6B1A" w:rsidRDefault="008814F6" w:rsidP="008814F6">
      <w:pPr>
        <w:rPr>
          <w:lang w:val="en-US" w:eastAsia="en-US"/>
        </w:rPr>
      </w:pPr>
    </w:p>
    <w:p w14:paraId="057B9E3A" w14:textId="77777777" w:rsidR="00862B59" w:rsidRPr="00AE6B1A" w:rsidRDefault="00862B59" w:rsidP="00C11116">
      <w:pPr>
        <w:pStyle w:val="Heading1"/>
        <w:spacing w:line="360" w:lineRule="auto"/>
        <w:jc w:val="center"/>
        <w:rPr>
          <w:rFonts w:ascii="Times New Roman" w:hAnsi="Times New Roman" w:cs="Times New Roman"/>
          <w:sz w:val="24"/>
          <w:szCs w:val="24"/>
        </w:rPr>
      </w:pPr>
      <w:r w:rsidRPr="00AE6B1A">
        <w:rPr>
          <w:rFonts w:ascii="Times New Roman" w:hAnsi="Times New Roman" w:cs="Times New Roman"/>
          <w:sz w:val="24"/>
          <w:szCs w:val="24"/>
        </w:rPr>
        <w:br w:type="page"/>
      </w:r>
      <w:bookmarkStart w:id="59" w:name="_Toc191028978"/>
      <w:r w:rsidR="005E66CF" w:rsidRPr="005E66CF">
        <w:rPr>
          <w:rFonts w:ascii="Times New Roman" w:hAnsi="Times New Roman" w:cs="Times New Roman"/>
          <w:sz w:val="24"/>
          <w:szCs w:val="24"/>
        </w:rPr>
        <w:lastRenderedPageBreak/>
        <w:t>LIST OF REFERENCES AND OTHER SOURCES OF INFORMATION</w:t>
      </w:r>
      <w:bookmarkEnd w:id="59"/>
    </w:p>
    <w:p w14:paraId="7271DD46" w14:textId="77777777" w:rsidR="006B262D" w:rsidRPr="00AE6B1A" w:rsidRDefault="006B262D" w:rsidP="003D0ED1">
      <w:pPr>
        <w:pStyle w:val="ListParagraph"/>
        <w:numPr>
          <w:ilvl w:val="0"/>
          <w:numId w:val="34"/>
        </w:numPr>
        <w:spacing w:after="200" w:line="360" w:lineRule="auto"/>
        <w:contextualSpacing/>
        <w:jc w:val="both"/>
        <w:rPr>
          <w:lang w:val="en-US"/>
        </w:rPr>
      </w:pPr>
    </w:p>
    <w:sectPr w:rsidR="006B262D" w:rsidRPr="00AE6B1A" w:rsidSect="0029684A">
      <w:headerReference w:type="default" r:id="rId12"/>
      <w:footerReference w:type="even" r:id="rId13"/>
      <w:footerReference w:type="default" r:id="rId14"/>
      <w:type w:val="continuous"/>
      <w:pgSz w:w="11906" w:h="16838" w:code="9"/>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35833" w14:textId="77777777" w:rsidR="00672311" w:rsidRDefault="00672311" w:rsidP="00E6264C">
      <w:r>
        <w:separator/>
      </w:r>
    </w:p>
  </w:endnote>
  <w:endnote w:type="continuationSeparator" w:id="0">
    <w:p w14:paraId="012E0309" w14:textId="77777777" w:rsidR="00672311" w:rsidRDefault="00672311" w:rsidP="00E6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L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50246" w14:textId="77777777" w:rsidR="00E77A8E" w:rsidRDefault="00E77A8E" w:rsidP="00E626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750521" w14:textId="77777777" w:rsidR="00E77A8E" w:rsidRDefault="00E77A8E" w:rsidP="00E62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B0AC4" w14:textId="77777777" w:rsidR="00E77A8E" w:rsidRPr="007370B5" w:rsidRDefault="00E77A8E" w:rsidP="00E6264C">
    <w:pPr>
      <w:pStyle w:val="Footer"/>
      <w:framePr w:wrap="around" w:vAnchor="text" w:hAnchor="margin" w:xAlign="right" w:y="1"/>
      <w:rPr>
        <w:rStyle w:val="PageNumber"/>
        <w:sz w:val="20"/>
        <w:szCs w:val="20"/>
      </w:rPr>
    </w:pPr>
    <w:r w:rsidRPr="007370B5">
      <w:rPr>
        <w:rStyle w:val="PageNumber"/>
        <w:sz w:val="20"/>
        <w:szCs w:val="20"/>
      </w:rPr>
      <w:fldChar w:fldCharType="begin"/>
    </w:r>
    <w:r w:rsidRPr="007370B5">
      <w:rPr>
        <w:rStyle w:val="PageNumber"/>
        <w:sz w:val="20"/>
        <w:szCs w:val="20"/>
      </w:rPr>
      <w:instrText xml:space="preserve">PAGE  </w:instrText>
    </w:r>
    <w:r w:rsidRPr="007370B5">
      <w:rPr>
        <w:rStyle w:val="PageNumber"/>
        <w:sz w:val="20"/>
        <w:szCs w:val="20"/>
      </w:rPr>
      <w:fldChar w:fldCharType="separate"/>
    </w:r>
    <w:r w:rsidR="00BB27ED">
      <w:rPr>
        <w:rStyle w:val="PageNumber"/>
        <w:noProof/>
        <w:sz w:val="20"/>
        <w:szCs w:val="20"/>
      </w:rPr>
      <w:t>9</w:t>
    </w:r>
    <w:r w:rsidRPr="007370B5">
      <w:rPr>
        <w:rStyle w:val="PageNumber"/>
        <w:sz w:val="20"/>
        <w:szCs w:val="20"/>
      </w:rPr>
      <w:fldChar w:fldCharType="end"/>
    </w:r>
  </w:p>
  <w:p w14:paraId="5F88B919" w14:textId="77777777" w:rsidR="00E77A8E" w:rsidRPr="00420CFD" w:rsidRDefault="006B0DF3" w:rsidP="007370B5">
    <w:pPr>
      <w:pStyle w:val="Footer"/>
      <w:pBdr>
        <w:top w:val="single" w:sz="4" w:space="1" w:color="auto"/>
      </w:pBdr>
      <w:rPr>
        <w:sz w:val="20"/>
        <w:szCs w:val="20"/>
      </w:rPr>
    </w:pPr>
    <w:r w:rsidRPr="00420CFD">
      <w:rPr>
        <w:sz w:val="20"/>
        <w:szCs w:val="20"/>
      </w:rPr>
      <w:t>Higher Education Institution</w:t>
    </w:r>
    <w:r w:rsidR="00E77A8E" w:rsidRPr="00420CFD">
      <w:rPr>
        <w:sz w:val="20"/>
        <w:szCs w:val="20"/>
      </w:rPr>
      <w:t xml:space="preserve">, </w:t>
    </w:r>
    <w:r w:rsidRPr="00420CFD">
      <w:rPr>
        <w:sz w:val="20"/>
        <w:szCs w:val="20"/>
      </w:rPr>
      <w:t>2025</w:t>
    </w:r>
    <w:r w:rsidR="00E77A8E" w:rsidRPr="00420CFD">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4609F" w14:textId="77777777" w:rsidR="00672311" w:rsidRDefault="00672311" w:rsidP="00E6264C">
      <w:r>
        <w:separator/>
      </w:r>
    </w:p>
  </w:footnote>
  <w:footnote w:type="continuationSeparator" w:id="0">
    <w:p w14:paraId="322EEA0F" w14:textId="77777777" w:rsidR="00672311" w:rsidRDefault="00672311" w:rsidP="00E62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4A6FB" w14:textId="2E3FD15C" w:rsidR="00E77A8E" w:rsidRPr="00360627" w:rsidRDefault="004B1F79" w:rsidP="00FB1037">
    <w:pPr>
      <w:pStyle w:val="Header"/>
      <w:pBdr>
        <w:bottom w:val="single" w:sz="4" w:space="1" w:color="auto"/>
      </w:pBdr>
      <w:rPr>
        <w:sz w:val="20"/>
        <w:szCs w:val="20"/>
      </w:rPr>
    </w:pPr>
    <w:r>
      <w:rPr>
        <w:sz w:val="20"/>
        <w:szCs w:val="20"/>
      </w:rPr>
      <w:t xml:space="preserve">Abraham Díaz </w:t>
    </w:r>
    <w:proofErr w:type="spellStart"/>
    <w:r>
      <w:rPr>
        <w:sz w:val="20"/>
        <w:szCs w:val="20"/>
      </w:rPr>
      <w:t>Candón</w:t>
    </w:r>
    <w:proofErr w:type="spellEnd"/>
    <w:r>
      <w:rPr>
        <w:sz w:val="20"/>
        <w:szCs w:val="20"/>
      </w:rPr>
      <w:t xml:space="preserve"> </w:t>
    </w:r>
    <w:r w:rsidR="00887C1D" w:rsidRPr="00360627">
      <w:rPr>
        <w:sz w:val="20"/>
        <w:szCs w:val="20"/>
      </w:rPr>
      <w:t xml:space="preserve">                                                                                                   </w:t>
    </w:r>
    <w:r w:rsidR="002E2C94" w:rsidRPr="00360627">
      <w:rPr>
        <w:sz w:val="20"/>
        <w:szCs w:val="20"/>
      </w:rPr>
      <w:t xml:space="preserve">      </w:t>
    </w:r>
    <w:r w:rsidR="00887C1D" w:rsidRPr="00360627">
      <w:rPr>
        <w:sz w:val="20"/>
        <w:szCs w:val="20"/>
      </w:rPr>
      <w:t xml:space="preserve"> </w:t>
    </w:r>
    <w:r w:rsidR="00E15268" w:rsidRPr="00360627">
      <w:rPr>
        <w:sz w:val="20"/>
        <w:szCs w:val="20"/>
      </w:rPr>
      <w:t xml:space="preserve">     </w:t>
    </w:r>
    <w:r>
      <w:rPr>
        <w:color w:val="000000"/>
        <w:sz w:val="20"/>
        <w:szCs w:val="20"/>
      </w:rPr>
      <w:t xml:space="preserve">Oñate Watch and </w:t>
    </w:r>
    <w:proofErr w:type="spellStart"/>
    <w:r>
      <w:rPr>
        <w:color w:val="000000"/>
        <w:sz w:val="20"/>
        <w:szCs w:val="20"/>
      </w:rPr>
      <w:t>Jeweler</w:t>
    </w:r>
    <w:r w:rsidRPr="004B1F79">
      <w:rPr>
        <w:color w:val="000000"/>
        <w:sz w:val="20"/>
        <w:szCs w:val="20"/>
      </w:rPr>
      <w:t>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C78"/>
    <w:multiLevelType w:val="multilevel"/>
    <w:tmpl w:val="0CCA06CE"/>
    <w:lvl w:ilvl="0">
      <w:start w:val="1"/>
      <w:numFmt w:val="decimal"/>
      <w:suff w:val="space"/>
      <w:lvlText w:val="%1."/>
      <w:lvlJc w:val="left"/>
      <w:pPr>
        <w:ind w:left="0" w:firstLine="0"/>
      </w:pPr>
      <w:rPr>
        <w:rFonts w:ascii="Times New Roman" w:hAnsi="Times New Roman" w:hint="default"/>
        <w:b/>
        <w:i w:val="0"/>
        <w:sz w:val="28"/>
      </w:rPr>
    </w:lvl>
    <w:lvl w:ilvl="1">
      <w:start w:val="1"/>
      <w:numFmt w:val="decimal"/>
      <w:pStyle w:val="a2"/>
      <w:suff w:val="space"/>
      <w:lvlText w:val="%1.%2."/>
      <w:lvlJc w:val="left"/>
      <w:pPr>
        <w:ind w:left="0" w:firstLine="0"/>
      </w:pPr>
      <w:rPr>
        <w:rFonts w:ascii="Times New Roman" w:hAnsi="Times New Roman" w:hint="default"/>
        <w:b/>
        <w:i w:val="0"/>
        <w:iCs w:val="0"/>
        <w:caps w:val="0"/>
        <w:strike w:val="0"/>
        <w:dstrike w:val="0"/>
        <w:outline w:val="0"/>
        <w:shadow w:val="0"/>
        <w:emboss w:val="0"/>
        <w:imprint w:val="0"/>
        <w:vanish w:val="0"/>
        <w:spacing w:val="0"/>
        <w:kern w:val="0"/>
        <w:position w:val="0"/>
        <w:sz w:val="28"/>
        <w:szCs w:val="24"/>
        <w:u w:val="none"/>
        <w:vertAlign w:val="baseline"/>
        <w:em w:val="none"/>
      </w:rPr>
    </w:lvl>
    <w:lvl w:ilvl="2">
      <w:start w:val="1"/>
      <w:numFmt w:val="decimal"/>
      <w:pStyle w:val="a3"/>
      <w:suff w:val="space"/>
      <w:lvlText w:val="%1.%2.%3."/>
      <w:lvlJc w:val="left"/>
      <w:pPr>
        <w:ind w:left="0" w:firstLine="0"/>
      </w:pPr>
      <w:rPr>
        <w:rFonts w:ascii="Times New Roman" w:hAnsi="Times New Roman" w:hint="default"/>
        <w:b/>
        <w:i w:val="0"/>
        <w:sz w:val="24"/>
        <w:szCs w:val="24"/>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5B22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1">
    <w:nsid w:val="0C5A077F"/>
    <w:multiLevelType w:val="multilevel"/>
    <w:tmpl w:val="9C061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984A25"/>
    <w:multiLevelType w:val="multilevel"/>
    <w:tmpl w:val="B3EE2362"/>
    <w:lvl w:ilvl="0">
      <w:start w:val="1"/>
      <w:numFmt w:val="decimal"/>
      <w:pStyle w:val="lentele"/>
      <w:suff w:val="space"/>
      <w:lvlText w:val="%1 lentelė."/>
      <w:lvlJc w:val="right"/>
      <w:pPr>
        <w:ind w:left="0" w:firstLine="0"/>
      </w:pPr>
      <w:rPr>
        <w:rFonts w:hint="default"/>
        <w:b/>
        <w:i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3BF3C44"/>
    <w:multiLevelType w:val="hybridMultilevel"/>
    <w:tmpl w:val="7C622B0E"/>
    <w:lvl w:ilvl="0" w:tplc="A9046C96">
      <w:start w:val="1"/>
      <w:numFmt w:val="bullet"/>
      <w:pStyle w:val="Buletai"/>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70125A4"/>
    <w:multiLevelType w:val="hybridMultilevel"/>
    <w:tmpl w:val="1A22FD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C6922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404B9"/>
    <w:multiLevelType w:val="hybridMultilevel"/>
    <w:tmpl w:val="9C088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B0FDE"/>
    <w:multiLevelType w:val="hybridMultilevel"/>
    <w:tmpl w:val="D8641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208BA"/>
    <w:multiLevelType w:val="multilevel"/>
    <w:tmpl w:val="D4B49B3A"/>
    <w:lvl w:ilvl="0">
      <w:start w:val="1"/>
      <w:numFmt w:val="decimal"/>
      <w:pStyle w:val="StyleHeading1OVM"/>
      <w:lvlText w:val="%1."/>
      <w:lvlJc w:val="left"/>
      <w:pPr>
        <w:tabs>
          <w:tab w:val="num" w:pos="720"/>
        </w:tabs>
        <w:ind w:left="720" w:hanging="360"/>
      </w:pPr>
      <w:rPr>
        <w:rFonts w:hint="default"/>
        <w:b/>
        <w:bCs/>
        <w:i w:val="0"/>
        <w:iCs w:val="0"/>
        <w:caps w:val="0"/>
        <w:smallCaps w:val="0"/>
        <w:strike w:val="0"/>
        <w:dstrike w:val="0"/>
        <w:outline w:val="0"/>
        <w:shadow w:val="0"/>
        <w:emboss w:val="0"/>
        <w:imprint w:val="0"/>
        <w:color w:val="auto"/>
        <w:spacing w:val="0"/>
        <w:w w:val="100"/>
        <w:kern w:val="32"/>
        <w:position w:val="0"/>
        <w:sz w:val="22"/>
        <w:u w:val="none"/>
        <w:effect w:val="none"/>
        <w:bdr w:val="none" w:sz="0" w:space="0" w:color="auto"/>
        <w:shd w:val="clear" w:color="auto" w:fill="auto"/>
        <w:em w:val="none"/>
      </w:rPr>
    </w:lvl>
    <w:lvl w:ilvl="1">
      <w:start w:val="1"/>
      <w:numFmt w:val="decimal"/>
      <w:pStyle w:val="StyleHeading211pt"/>
      <w:lvlText w:val="%1.%2."/>
      <w:lvlJc w:val="left"/>
      <w:pPr>
        <w:tabs>
          <w:tab w:val="num" w:pos="1512"/>
        </w:tabs>
        <w:ind w:left="151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0" w15:restartNumberingAfterBreak="0">
    <w:nsid w:val="26E84A73"/>
    <w:multiLevelType w:val="multilevel"/>
    <w:tmpl w:val="06486F62"/>
    <w:lvl w:ilvl="0">
      <w:start w:val="1"/>
      <w:numFmt w:val="decimal"/>
      <w:isLgl/>
      <w:lvlText w:val="%1"/>
      <w:lvlJc w:val="left"/>
      <w:pPr>
        <w:tabs>
          <w:tab w:val="num" w:pos="927"/>
        </w:tabs>
        <w:ind w:left="851" w:hanging="284"/>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418"/>
        </w:tabs>
        <w:ind w:left="1418" w:hanging="851"/>
      </w:pPr>
      <w:rPr>
        <w:rFonts w:hint="default"/>
      </w:rPr>
    </w:lvl>
    <w:lvl w:ilvl="3">
      <w:start w:val="1"/>
      <w:numFmt w:val="decimal"/>
      <w:pStyle w:val="Rskyrius4"/>
      <w:isLgl/>
      <w:lvlText w:val="%1.%2.%3.%4."/>
      <w:lvlJc w:val="left"/>
      <w:pPr>
        <w:tabs>
          <w:tab w:val="num" w:pos="1287"/>
        </w:tabs>
        <w:ind w:left="1134" w:hanging="567"/>
      </w:pPr>
      <w:rPr>
        <w:rFonts w:hint="default"/>
        <w:b/>
        <w:i w:val="0"/>
        <w:sz w:val="20"/>
      </w:rPr>
    </w:lvl>
    <w:lvl w:ilvl="4">
      <w:start w:val="1"/>
      <w:numFmt w:val="decimal"/>
      <w:lvlText w:val="%1.%2.%3.%4.%5"/>
      <w:lvlJc w:val="left"/>
      <w:pPr>
        <w:tabs>
          <w:tab w:val="num" w:pos="4793"/>
        </w:tabs>
        <w:ind w:left="4793" w:hanging="1008"/>
      </w:pPr>
      <w:rPr>
        <w:rFonts w:hint="default"/>
      </w:rPr>
    </w:lvl>
    <w:lvl w:ilvl="5">
      <w:start w:val="1"/>
      <w:numFmt w:val="decimal"/>
      <w:lvlText w:val="%1.%2.%3.%4.%5.%6"/>
      <w:lvlJc w:val="left"/>
      <w:pPr>
        <w:tabs>
          <w:tab w:val="num" w:pos="4937"/>
        </w:tabs>
        <w:ind w:left="4937" w:hanging="1152"/>
      </w:pPr>
      <w:rPr>
        <w:rFonts w:hint="default"/>
      </w:rPr>
    </w:lvl>
    <w:lvl w:ilvl="6">
      <w:start w:val="1"/>
      <w:numFmt w:val="decimal"/>
      <w:lvlText w:val="%1.%2.%3.%4.%5.%6.%7"/>
      <w:lvlJc w:val="left"/>
      <w:pPr>
        <w:tabs>
          <w:tab w:val="num" w:pos="5081"/>
        </w:tabs>
        <w:ind w:left="5081" w:hanging="1296"/>
      </w:pPr>
      <w:rPr>
        <w:rFonts w:hint="default"/>
      </w:rPr>
    </w:lvl>
    <w:lvl w:ilvl="7">
      <w:start w:val="1"/>
      <w:numFmt w:val="decimal"/>
      <w:lvlText w:val="%1.%2.%3.%4.%5.%6.%7.%8"/>
      <w:lvlJc w:val="left"/>
      <w:pPr>
        <w:tabs>
          <w:tab w:val="num" w:pos="5225"/>
        </w:tabs>
        <w:ind w:left="5225" w:hanging="1440"/>
      </w:pPr>
      <w:rPr>
        <w:rFonts w:hint="default"/>
      </w:rPr>
    </w:lvl>
    <w:lvl w:ilvl="8">
      <w:start w:val="1"/>
      <w:numFmt w:val="decimal"/>
      <w:lvlText w:val="%1.%2.%3.%4.%5.%6.%7.%8.%9"/>
      <w:lvlJc w:val="left"/>
      <w:pPr>
        <w:tabs>
          <w:tab w:val="num" w:pos="5369"/>
        </w:tabs>
        <w:ind w:left="5369" w:hanging="1584"/>
      </w:pPr>
      <w:rPr>
        <w:rFonts w:hint="default"/>
      </w:rPr>
    </w:lvl>
  </w:abstractNum>
  <w:abstractNum w:abstractNumId="11" w15:restartNumberingAfterBreak="0">
    <w:nsid w:val="27592E39"/>
    <w:multiLevelType w:val="hybridMultilevel"/>
    <w:tmpl w:val="88DABB28"/>
    <w:lvl w:ilvl="0" w:tplc="639231C8">
      <w:start w:val="1"/>
      <w:numFmt w:val="none"/>
      <w:pStyle w:val="Lent"/>
      <w:lvlText w:val="1. Lentelė"/>
      <w:lvlJc w:val="left"/>
      <w:pPr>
        <w:tabs>
          <w:tab w:val="num" w:pos="7234"/>
        </w:tabs>
        <w:ind w:left="6327" w:hanging="567"/>
      </w:pPr>
      <w:rPr>
        <w:rFonts w:ascii="Times New Roman" w:hAnsi="Times New Roman" w:hint="default"/>
        <w:b/>
        <w:i w:val="0"/>
      </w:rPr>
    </w:lvl>
    <w:lvl w:ilvl="1" w:tplc="04190003" w:tentative="1">
      <w:start w:val="1"/>
      <w:numFmt w:val="lowerLetter"/>
      <w:lvlText w:val="%2."/>
      <w:lvlJc w:val="left"/>
      <w:pPr>
        <w:tabs>
          <w:tab w:val="num" w:pos="6293"/>
        </w:tabs>
        <w:ind w:left="6293" w:hanging="360"/>
      </w:pPr>
    </w:lvl>
    <w:lvl w:ilvl="2" w:tplc="04190005" w:tentative="1">
      <w:start w:val="1"/>
      <w:numFmt w:val="lowerRoman"/>
      <w:lvlText w:val="%3."/>
      <w:lvlJc w:val="right"/>
      <w:pPr>
        <w:tabs>
          <w:tab w:val="num" w:pos="7013"/>
        </w:tabs>
        <w:ind w:left="7013" w:hanging="180"/>
      </w:pPr>
    </w:lvl>
    <w:lvl w:ilvl="3" w:tplc="04190001" w:tentative="1">
      <w:start w:val="1"/>
      <w:numFmt w:val="decimal"/>
      <w:lvlText w:val="%4."/>
      <w:lvlJc w:val="left"/>
      <w:pPr>
        <w:tabs>
          <w:tab w:val="num" w:pos="7733"/>
        </w:tabs>
        <w:ind w:left="7733" w:hanging="360"/>
      </w:pPr>
    </w:lvl>
    <w:lvl w:ilvl="4" w:tplc="04190003" w:tentative="1">
      <w:start w:val="1"/>
      <w:numFmt w:val="lowerLetter"/>
      <w:lvlText w:val="%5."/>
      <w:lvlJc w:val="left"/>
      <w:pPr>
        <w:tabs>
          <w:tab w:val="num" w:pos="8453"/>
        </w:tabs>
        <w:ind w:left="8453" w:hanging="360"/>
      </w:pPr>
    </w:lvl>
    <w:lvl w:ilvl="5" w:tplc="04190005" w:tentative="1">
      <w:start w:val="1"/>
      <w:numFmt w:val="lowerRoman"/>
      <w:lvlText w:val="%6."/>
      <w:lvlJc w:val="right"/>
      <w:pPr>
        <w:tabs>
          <w:tab w:val="num" w:pos="9173"/>
        </w:tabs>
        <w:ind w:left="9173" w:hanging="180"/>
      </w:pPr>
    </w:lvl>
    <w:lvl w:ilvl="6" w:tplc="04190001" w:tentative="1">
      <w:start w:val="1"/>
      <w:numFmt w:val="decimal"/>
      <w:lvlText w:val="%7."/>
      <w:lvlJc w:val="left"/>
      <w:pPr>
        <w:tabs>
          <w:tab w:val="num" w:pos="9893"/>
        </w:tabs>
        <w:ind w:left="9893" w:hanging="360"/>
      </w:pPr>
    </w:lvl>
    <w:lvl w:ilvl="7" w:tplc="04190003" w:tentative="1">
      <w:start w:val="1"/>
      <w:numFmt w:val="lowerLetter"/>
      <w:lvlText w:val="%8."/>
      <w:lvlJc w:val="left"/>
      <w:pPr>
        <w:tabs>
          <w:tab w:val="num" w:pos="10613"/>
        </w:tabs>
        <w:ind w:left="10613" w:hanging="360"/>
      </w:pPr>
    </w:lvl>
    <w:lvl w:ilvl="8" w:tplc="04190005" w:tentative="1">
      <w:start w:val="1"/>
      <w:numFmt w:val="lowerRoman"/>
      <w:lvlText w:val="%9."/>
      <w:lvlJc w:val="right"/>
      <w:pPr>
        <w:tabs>
          <w:tab w:val="num" w:pos="11333"/>
        </w:tabs>
        <w:ind w:left="11333" w:hanging="180"/>
      </w:pPr>
    </w:lvl>
  </w:abstractNum>
  <w:abstractNum w:abstractNumId="12" w15:restartNumberingAfterBreak="0">
    <w:nsid w:val="27FD5004"/>
    <w:multiLevelType w:val="hybridMultilevel"/>
    <w:tmpl w:val="16D40FC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AD61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4B7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DA6A2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1">
    <w:nsid w:val="32913247"/>
    <w:multiLevelType w:val="multilevel"/>
    <w:tmpl w:val="9C061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2F402F5"/>
    <w:multiLevelType w:val="hybridMultilevel"/>
    <w:tmpl w:val="3DB487D8"/>
    <w:lvl w:ilvl="0" w:tplc="FF8EAD0C">
      <w:start w:val="1"/>
      <w:numFmt w:val="decimal"/>
      <w:lvlText w:val="%1."/>
      <w:lvlJc w:val="left"/>
      <w:pPr>
        <w:tabs>
          <w:tab w:val="num" w:pos="720"/>
        </w:tabs>
        <w:ind w:left="720" w:hanging="360"/>
      </w:pPr>
      <w:rPr>
        <w:rFonts w:hint="default"/>
        <w:color w:val="auto"/>
      </w:rPr>
    </w:lvl>
    <w:lvl w:ilvl="1" w:tplc="A9A4A430"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37AE5604"/>
    <w:multiLevelType w:val="hybridMultilevel"/>
    <w:tmpl w:val="E44E239A"/>
    <w:lvl w:ilvl="0" w:tplc="496287B2">
      <w:start w:val="1"/>
      <w:numFmt w:val="bullet"/>
      <w:pStyle w:val="Heading2PI"/>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8112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2D3890"/>
    <w:multiLevelType w:val="multilevel"/>
    <w:tmpl w:val="283E56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1F3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02351F"/>
    <w:multiLevelType w:val="multilevel"/>
    <w:tmpl w:val="283E56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9905CA"/>
    <w:multiLevelType w:val="multilevel"/>
    <w:tmpl w:val="7788343C"/>
    <w:lvl w:ilvl="0">
      <w:start w:val="1"/>
      <w:numFmt w:val="decimal"/>
      <w:pStyle w:val="pav"/>
      <w:suff w:val="space"/>
      <w:lvlText w:val="%1 pav."/>
      <w:lvlJc w:val="left"/>
      <w:pPr>
        <w:ind w:left="0" w:firstLine="0"/>
      </w:pPr>
      <w:rPr>
        <w:rFonts w:hint="default"/>
        <w:b/>
        <w:i w:val="0"/>
      </w:rPr>
    </w:lvl>
    <w:lvl w:ilvl="1">
      <w:start w:val="1"/>
      <w:numFmt w:val="decimal"/>
      <w:lvlText w:val="%1.%2."/>
      <w:lvlJc w:val="left"/>
      <w:pPr>
        <w:tabs>
          <w:tab w:val="num" w:pos="0"/>
        </w:tabs>
        <w:ind w:left="357" w:hanging="357"/>
      </w:pPr>
      <w:rPr>
        <w:rFonts w:hint="default"/>
      </w:rPr>
    </w:lvl>
    <w:lvl w:ilvl="2">
      <w:start w:val="1"/>
      <w:numFmt w:val="decimal"/>
      <w:lvlText w:val="%1.%2.%3."/>
      <w:lvlJc w:val="left"/>
      <w:pPr>
        <w:tabs>
          <w:tab w:val="num" w:pos="0"/>
        </w:tabs>
        <w:ind w:left="357" w:hanging="357"/>
      </w:pPr>
      <w:rPr>
        <w:rFonts w:hint="default"/>
      </w:rPr>
    </w:lvl>
    <w:lvl w:ilvl="3">
      <w:start w:val="1"/>
      <w:numFmt w:val="decimal"/>
      <w:lvlText w:val="%1.%2.%3.%4."/>
      <w:lvlJc w:val="left"/>
      <w:pPr>
        <w:tabs>
          <w:tab w:val="num" w:pos="1746"/>
        </w:tabs>
        <w:ind w:left="1746" w:hanging="720"/>
      </w:pPr>
      <w:rPr>
        <w:rFonts w:hint="default"/>
      </w:rPr>
    </w:lvl>
    <w:lvl w:ilvl="4">
      <w:start w:val="1"/>
      <w:numFmt w:val="decimal"/>
      <w:lvlText w:val="%1.%2.%3.%4.%5."/>
      <w:lvlJc w:val="left"/>
      <w:pPr>
        <w:tabs>
          <w:tab w:val="num" w:pos="2448"/>
        </w:tabs>
        <w:ind w:left="2448" w:hanging="1080"/>
      </w:pPr>
      <w:rPr>
        <w:rFonts w:hint="default"/>
      </w:rPr>
    </w:lvl>
    <w:lvl w:ilvl="5">
      <w:start w:val="1"/>
      <w:numFmt w:val="decimal"/>
      <w:lvlText w:val="%1.%2.%3.%4.%5.%6."/>
      <w:lvlJc w:val="left"/>
      <w:pPr>
        <w:tabs>
          <w:tab w:val="num" w:pos="2790"/>
        </w:tabs>
        <w:ind w:left="2790" w:hanging="1080"/>
      </w:pPr>
      <w:rPr>
        <w:rFonts w:hint="default"/>
      </w:rPr>
    </w:lvl>
    <w:lvl w:ilvl="6">
      <w:start w:val="1"/>
      <w:numFmt w:val="decimal"/>
      <w:lvlText w:val="%1.%2.%3.%4.%5.%6.%7."/>
      <w:lvlJc w:val="left"/>
      <w:pPr>
        <w:tabs>
          <w:tab w:val="num" w:pos="3492"/>
        </w:tabs>
        <w:ind w:left="3492" w:hanging="1440"/>
      </w:pPr>
      <w:rPr>
        <w:rFonts w:hint="default"/>
      </w:rPr>
    </w:lvl>
    <w:lvl w:ilvl="7">
      <w:start w:val="1"/>
      <w:numFmt w:val="decimal"/>
      <w:lvlText w:val="%1.%2.%3.%4.%5.%6.%7.%8."/>
      <w:lvlJc w:val="left"/>
      <w:pPr>
        <w:tabs>
          <w:tab w:val="num" w:pos="3834"/>
        </w:tabs>
        <w:ind w:left="3834" w:hanging="1440"/>
      </w:pPr>
      <w:rPr>
        <w:rFonts w:hint="default"/>
      </w:rPr>
    </w:lvl>
    <w:lvl w:ilvl="8">
      <w:start w:val="1"/>
      <w:numFmt w:val="decimal"/>
      <w:lvlText w:val="%1.%2.%3.%4.%5.%6.%7.%8.%9."/>
      <w:lvlJc w:val="left"/>
      <w:pPr>
        <w:tabs>
          <w:tab w:val="num" w:pos="4536"/>
        </w:tabs>
        <w:ind w:left="4536" w:hanging="1800"/>
      </w:pPr>
      <w:rPr>
        <w:rFonts w:hint="default"/>
      </w:rPr>
    </w:lvl>
  </w:abstractNum>
  <w:abstractNum w:abstractNumId="24" w15:restartNumberingAfterBreak="0">
    <w:nsid w:val="48A2280F"/>
    <w:multiLevelType w:val="hybridMultilevel"/>
    <w:tmpl w:val="7CD478A2"/>
    <w:lvl w:ilvl="0" w:tplc="FFFFFFFF">
      <w:start w:val="1"/>
      <w:numFmt w:val="decimal"/>
      <w:pStyle w:val="StyleHeading111pt"/>
      <w:lvlText w:val="%1."/>
      <w:lvlJc w:val="left"/>
      <w:pPr>
        <w:tabs>
          <w:tab w:val="num" w:pos="720"/>
        </w:tabs>
        <w:ind w:left="720" w:hanging="360"/>
      </w:pPr>
    </w:lvl>
    <w:lvl w:ilvl="1" w:tplc="FFFFFFFF">
      <w:start w:val="1"/>
      <w:numFmt w:val="decimal"/>
      <w:lvlText w:val="%2."/>
      <w:lvlJc w:val="left"/>
      <w:pPr>
        <w:tabs>
          <w:tab w:val="num" w:pos="1080"/>
        </w:tabs>
        <w:ind w:left="1080" w:firstLine="0"/>
      </w:pPr>
      <w:rPr>
        <w:rFonts w:ascii="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466F2B"/>
    <w:multiLevelType w:val="multilevel"/>
    <w:tmpl w:val="5D946450"/>
    <w:lvl w:ilvl="0">
      <w:start w:val="1"/>
      <w:numFmt w:val="decimal"/>
      <w:pStyle w:val="Normal1"/>
      <w:lvlText w:val="%1"/>
      <w:lvlJc w:val="left"/>
      <w:pPr>
        <w:tabs>
          <w:tab w:val="num" w:pos="360"/>
        </w:tabs>
        <w:ind w:left="360" w:hanging="36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4D9C25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07072B"/>
    <w:multiLevelType w:val="multilevel"/>
    <w:tmpl w:val="8964263E"/>
    <w:lvl w:ilvl="0">
      <w:start w:val="1"/>
      <w:numFmt w:val="decimal"/>
      <w:lvlText w:val="%1."/>
      <w:lvlJc w:val="left"/>
      <w:pPr>
        <w:tabs>
          <w:tab w:val="num" w:pos="360"/>
        </w:tabs>
        <w:ind w:left="360" w:hanging="360"/>
      </w:pPr>
    </w:lvl>
    <w:lvl w:ilvl="1">
      <w:start w:val="1"/>
      <w:numFmt w:val="decimal"/>
      <w:pStyle w:val="StyleHeading214ptBefore5pt"/>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5EE4161"/>
    <w:multiLevelType w:val="hybridMultilevel"/>
    <w:tmpl w:val="562E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D73348"/>
    <w:multiLevelType w:val="hybridMultilevel"/>
    <w:tmpl w:val="09FED4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9B66C8F"/>
    <w:multiLevelType w:val="singleLevel"/>
    <w:tmpl w:val="514C539E"/>
    <w:lvl w:ilvl="0">
      <w:numFmt w:val="bullet"/>
      <w:pStyle w:val="mikas"/>
      <w:lvlText w:val=""/>
      <w:lvlJc w:val="left"/>
      <w:pPr>
        <w:tabs>
          <w:tab w:val="num" w:pos="360"/>
        </w:tabs>
        <w:ind w:left="170" w:hanging="170"/>
      </w:pPr>
      <w:rPr>
        <w:rFonts w:ascii="Symbol" w:hAnsi="Symbol" w:hint="default"/>
      </w:rPr>
    </w:lvl>
  </w:abstractNum>
  <w:abstractNum w:abstractNumId="31" w15:restartNumberingAfterBreak="0">
    <w:nsid w:val="63796D62"/>
    <w:multiLevelType w:val="multilevel"/>
    <w:tmpl w:val="D2082542"/>
    <w:lvl w:ilvl="0">
      <w:start w:val="1"/>
      <w:numFmt w:val="decimal"/>
      <w:pStyle w:val="Stylea1Before24ptAfter18ptLinespacingsingle"/>
      <w:suff w:val="space"/>
      <w:lvlText w:val="%1."/>
      <w:lvlJc w:val="left"/>
      <w:pPr>
        <w:ind w:left="0" w:firstLine="0"/>
      </w:pPr>
      <w:rPr>
        <w:rFonts w:ascii="Times New Roman" w:hAnsi="Times New Roman" w:hint="default"/>
        <w:b/>
        <w:i w:val="0"/>
        <w:sz w:val="28"/>
      </w:rPr>
    </w:lvl>
    <w:lvl w:ilvl="1">
      <w:start w:val="1"/>
      <w:numFmt w:val="decimal"/>
      <w:suff w:val="space"/>
      <w:lvlText w:val="%1.%2."/>
      <w:lvlJc w:val="left"/>
      <w:pPr>
        <w:ind w:left="0" w:firstLine="0"/>
      </w:pPr>
      <w:rPr>
        <w:rFonts w:ascii="Times New Roman" w:hAnsi="Times New Roman" w:hint="default"/>
        <w:b/>
        <w:i w:val="0"/>
        <w:iCs w:val="0"/>
        <w:caps w:val="0"/>
        <w:strike w:val="0"/>
        <w:dstrike w:val="0"/>
        <w:outline w:val="0"/>
        <w:shadow w:val="0"/>
        <w:emboss w:val="0"/>
        <w:imprint w:val="0"/>
        <w:vanish w:val="0"/>
        <w:spacing w:val="0"/>
        <w:kern w:val="0"/>
        <w:position w:val="0"/>
        <w:sz w:val="28"/>
        <w:szCs w:val="24"/>
        <w:u w:val="none"/>
        <w:vertAlign w:val="baseline"/>
        <w:em w:val="none"/>
      </w:rPr>
    </w:lvl>
    <w:lvl w:ilvl="2">
      <w:start w:val="1"/>
      <w:numFmt w:val="decimal"/>
      <w:suff w:val="space"/>
      <w:lvlText w:val="%1.%2.%3."/>
      <w:lvlJc w:val="left"/>
      <w:pPr>
        <w:ind w:left="0" w:firstLine="0"/>
      </w:pPr>
      <w:rPr>
        <w:rFonts w:ascii="Times New Roman" w:hAnsi="Times New Roman" w:hint="default"/>
        <w:b/>
        <w:i w:val="0"/>
        <w:sz w:val="24"/>
        <w:szCs w:val="24"/>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2" w15:restartNumberingAfterBreak="0">
    <w:nsid w:val="64AF6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0D672A"/>
    <w:multiLevelType w:val="hybridMultilevel"/>
    <w:tmpl w:val="251640AC"/>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4" w15:restartNumberingAfterBreak="0">
    <w:nsid w:val="67EE6797"/>
    <w:multiLevelType w:val="hybridMultilevel"/>
    <w:tmpl w:val="D1CC138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8AC5F53"/>
    <w:multiLevelType w:val="multilevel"/>
    <w:tmpl w:val="283E56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8A015B"/>
    <w:multiLevelType w:val="multilevel"/>
    <w:tmpl w:val="97562614"/>
    <w:lvl w:ilvl="0">
      <w:start w:val="1"/>
      <w:numFmt w:val="decimal"/>
      <w:pStyle w:val="StyleHeading110ptLeftLeft0cmHanging076cmBefo"/>
      <w:lvlText w:val="%1."/>
      <w:lvlJc w:val="left"/>
      <w:pPr>
        <w:tabs>
          <w:tab w:val="num" w:pos="432"/>
        </w:tabs>
        <w:ind w:left="432" w:hanging="432"/>
      </w:pPr>
    </w:lvl>
    <w:lvl w:ilvl="1">
      <w:start w:val="1"/>
      <w:numFmt w:val="decimal"/>
      <w:lvlText w:val="%1.%2."/>
      <w:lvlJc w:val="left"/>
      <w:pPr>
        <w:tabs>
          <w:tab w:val="num" w:pos="720"/>
        </w:tabs>
        <w:ind w:left="170" w:hanging="170"/>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008358415">
    <w:abstractNumId w:val="9"/>
  </w:num>
  <w:num w:numId="2" w16cid:durableId="1586955154">
    <w:abstractNumId w:val="24"/>
  </w:num>
  <w:num w:numId="3" w16cid:durableId="485244518">
    <w:abstractNumId w:val="36"/>
  </w:num>
  <w:num w:numId="4" w16cid:durableId="520898395">
    <w:abstractNumId w:val="10"/>
  </w:num>
  <w:num w:numId="5" w16cid:durableId="729426757">
    <w:abstractNumId w:val="27"/>
  </w:num>
  <w:num w:numId="6" w16cid:durableId="1069689878">
    <w:abstractNumId w:val="4"/>
  </w:num>
  <w:num w:numId="7" w16cid:durableId="1976249869">
    <w:abstractNumId w:val="11"/>
  </w:num>
  <w:num w:numId="8" w16cid:durableId="1371418269">
    <w:abstractNumId w:val="30"/>
  </w:num>
  <w:num w:numId="9" w16cid:durableId="1738279093">
    <w:abstractNumId w:val="3"/>
  </w:num>
  <w:num w:numId="10" w16cid:durableId="1052726875">
    <w:abstractNumId w:val="25"/>
  </w:num>
  <w:num w:numId="11" w16cid:durableId="631204792">
    <w:abstractNumId w:val="18"/>
  </w:num>
  <w:num w:numId="12" w16cid:durableId="972440947">
    <w:abstractNumId w:val="23"/>
  </w:num>
  <w:num w:numId="13" w16cid:durableId="60372059">
    <w:abstractNumId w:val="31"/>
  </w:num>
  <w:num w:numId="14" w16cid:durableId="1025792191">
    <w:abstractNumId w:val="0"/>
  </w:num>
  <w:num w:numId="15" w16cid:durableId="1784377005">
    <w:abstractNumId w:val="20"/>
  </w:num>
  <w:num w:numId="16" w16cid:durableId="942765814">
    <w:abstractNumId w:val="6"/>
  </w:num>
  <w:num w:numId="17" w16cid:durableId="2077391750">
    <w:abstractNumId w:val="34"/>
  </w:num>
  <w:num w:numId="18" w16cid:durableId="574780674">
    <w:abstractNumId w:val="29"/>
  </w:num>
  <w:num w:numId="19" w16cid:durableId="622807059">
    <w:abstractNumId w:val="12"/>
  </w:num>
  <w:num w:numId="20" w16cid:durableId="1137377810">
    <w:abstractNumId w:val="5"/>
  </w:num>
  <w:num w:numId="21" w16cid:durableId="564686638">
    <w:abstractNumId w:val="7"/>
  </w:num>
  <w:num w:numId="22" w16cid:durableId="2049379658">
    <w:abstractNumId w:val="8"/>
  </w:num>
  <w:num w:numId="23" w16cid:durableId="866583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0737043">
    <w:abstractNumId w:val="32"/>
  </w:num>
  <w:num w:numId="25" w16cid:durableId="2001814342">
    <w:abstractNumId w:val="17"/>
  </w:num>
  <w:num w:numId="26" w16cid:durableId="549070061">
    <w:abstractNumId w:val="14"/>
  </w:num>
  <w:num w:numId="27" w16cid:durableId="1518537981">
    <w:abstractNumId w:val="22"/>
  </w:num>
  <w:num w:numId="28" w16cid:durableId="2040273851">
    <w:abstractNumId w:val="35"/>
  </w:num>
  <w:num w:numId="29" w16cid:durableId="147945468">
    <w:abstractNumId w:val="13"/>
  </w:num>
  <w:num w:numId="30" w16cid:durableId="1321078666">
    <w:abstractNumId w:val="26"/>
  </w:num>
  <w:num w:numId="31" w16cid:durableId="1660427364">
    <w:abstractNumId w:val="21"/>
  </w:num>
  <w:num w:numId="32" w16cid:durableId="1661225607">
    <w:abstractNumId w:val="16"/>
  </w:num>
  <w:num w:numId="33" w16cid:durableId="1910189994">
    <w:abstractNumId w:val="1"/>
  </w:num>
  <w:num w:numId="34" w16cid:durableId="1158959267">
    <w:abstractNumId w:val="28"/>
  </w:num>
  <w:num w:numId="35" w16cid:durableId="1405102697">
    <w:abstractNumId w:val="2"/>
  </w:num>
  <w:num w:numId="36" w16cid:durableId="969090022">
    <w:abstractNumId w:val="19"/>
  </w:num>
  <w:num w:numId="37" w16cid:durableId="173342831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lt-LT" w:vendorID="71" w:dllVersion="512" w:checkStyle="1"/>
  <w:activeWritingStyle w:appName="MSWord" w:lang="ru-RU" w:vendorID="1"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3D1"/>
    <w:rsid w:val="000043B6"/>
    <w:rsid w:val="00010747"/>
    <w:rsid w:val="00030DA0"/>
    <w:rsid w:val="00036A9E"/>
    <w:rsid w:val="00036F0D"/>
    <w:rsid w:val="00037C1D"/>
    <w:rsid w:val="00040D17"/>
    <w:rsid w:val="00040DE9"/>
    <w:rsid w:val="00040F81"/>
    <w:rsid w:val="00040FD2"/>
    <w:rsid w:val="000422E8"/>
    <w:rsid w:val="00043F61"/>
    <w:rsid w:val="00046C5F"/>
    <w:rsid w:val="0005255D"/>
    <w:rsid w:val="00053477"/>
    <w:rsid w:val="00055CA2"/>
    <w:rsid w:val="0005639C"/>
    <w:rsid w:val="000615B5"/>
    <w:rsid w:val="00063281"/>
    <w:rsid w:val="00063A21"/>
    <w:rsid w:val="000648B0"/>
    <w:rsid w:val="00064F48"/>
    <w:rsid w:val="0006505F"/>
    <w:rsid w:val="00065149"/>
    <w:rsid w:val="00065A15"/>
    <w:rsid w:val="00067B25"/>
    <w:rsid w:val="000717C4"/>
    <w:rsid w:val="00073393"/>
    <w:rsid w:val="000772B1"/>
    <w:rsid w:val="000773D1"/>
    <w:rsid w:val="000838C4"/>
    <w:rsid w:val="00084849"/>
    <w:rsid w:val="000950D0"/>
    <w:rsid w:val="00096A4A"/>
    <w:rsid w:val="00096CE2"/>
    <w:rsid w:val="00096E0E"/>
    <w:rsid w:val="0009751C"/>
    <w:rsid w:val="00097CA8"/>
    <w:rsid w:val="000A32E2"/>
    <w:rsid w:val="000A4D26"/>
    <w:rsid w:val="000A5DED"/>
    <w:rsid w:val="000A6AD4"/>
    <w:rsid w:val="000A6B49"/>
    <w:rsid w:val="000A6DA7"/>
    <w:rsid w:val="000B33B0"/>
    <w:rsid w:val="000B373C"/>
    <w:rsid w:val="000B3AA1"/>
    <w:rsid w:val="000B4519"/>
    <w:rsid w:val="000B4DB6"/>
    <w:rsid w:val="000B5611"/>
    <w:rsid w:val="000B5B68"/>
    <w:rsid w:val="000B5ED4"/>
    <w:rsid w:val="000B7381"/>
    <w:rsid w:val="000D2F99"/>
    <w:rsid w:val="000D6D5B"/>
    <w:rsid w:val="000E2458"/>
    <w:rsid w:val="000E70A6"/>
    <w:rsid w:val="000F0DC5"/>
    <w:rsid w:val="000F128B"/>
    <w:rsid w:val="000F1AA3"/>
    <w:rsid w:val="000F225B"/>
    <w:rsid w:val="000F3036"/>
    <w:rsid w:val="000F3F2D"/>
    <w:rsid w:val="000F7E7A"/>
    <w:rsid w:val="000F7E9C"/>
    <w:rsid w:val="001015D3"/>
    <w:rsid w:val="00104039"/>
    <w:rsid w:val="0010466D"/>
    <w:rsid w:val="00104868"/>
    <w:rsid w:val="0010535A"/>
    <w:rsid w:val="00110B5D"/>
    <w:rsid w:val="00111B84"/>
    <w:rsid w:val="00112EBB"/>
    <w:rsid w:val="00113A82"/>
    <w:rsid w:val="0011565C"/>
    <w:rsid w:val="00122A83"/>
    <w:rsid w:val="00122DB1"/>
    <w:rsid w:val="0012474E"/>
    <w:rsid w:val="00125A15"/>
    <w:rsid w:val="00126571"/>
    <w:rsid w:val="00140F93"/>
    <w:rsid w:val="00142DFB"/>
    <w:rsid w:val="00145D1B"/>
    <w:rsid w:val="00146737"/>
    <w:rsid w:val="00151739"/>
    <w:rsid w:val="00153513"/>
    <w:rsid w:val="001538B7"/>
    <w:rsid w:val="0015399F"/>
    <w:rsid w:val="001558DF"/>
    <w:rsid w:val="00156F90"/>
    <w:rsid w:val="0016058D"/>
    <w:rsid w:val="001609D5"/>
    <w:rsid w:val="00161E2F"/>
    <w:rsid w:val="00165EB4"/>
    <w:rsid w:val="001723DA"/>
    <w:rsid w:val="001743D8"/>
    <w:rsid w:val="00177D1E"/>
    <w:rsid w:val="001805AE"/>
    <w:rsid w:val="0018218B"/>
    <w:rsid w:val="00185825"/>
    <w:rsid w:val="00186A5C"/>
    <w:rsid w:val="0019050C"/>
    <w:rsid w:val="00190FB2"/>
    <w:rsid w:val="00191B49"/>
    <w:rsid w:val="001935E0"/>
    <w:rsid w:val="00197493"/>
    <w:rsid w:val="001B359D"/>
    <w:rsid w:val="001B6865"/>
    <w:rsid w:val="001B6CAD"/>
    <w:rsid w:val="001B75E8"/>
    <w:rsid w:val="001C08A8"/>
    <w:rsid w:val="001C0A53"/>
    <w:rsid w:val="001C1F3F"/>
    <w:rsid w:val="001C49C2"/>
    <w:rsid w:val="001C76E2"/>
    <w:rsid w:val="001D0C3E"/>
    <w:rsid w:val="001D1942"/>
    <w:rsid w:val="001D1A80"/>
    <w:rsid w:val="001D211F"/>
    <w:rsid w:val="001D2194"/>
    <w:rsid w:val="001D2E50"/>
    <w:rsid w:val="001D4AED"/>
    <w:rsid w:val="001D580D"/>
    <w:rsid w:val="001D6EF1"/>
    <w:rsid w:val="001D7761"/>
    <w:rsid w:val="001E21A5"/>
    <w:rsid w:val="001E2613"/>
    <w:rsid w:val="001E636A"/>
    <w:rsid w:val="001E6F68"/>
    <w:rsid w:val="001F6C72"/>
    <w:rsid w:val="00200B09"/>
    <w:rsid w:val="00201513"/>
    <w:rsid w:val="002027DB"/>
    <w:rsid w:val="00203607"/>
    <w:rsid w:val="00217245"/>
    <w:rsid w:val="002215FE"/>
    <w:rsid w:val="00223DF8"/>
    <w:rsid w:val="002242DD"/>
    <w:rsid w:val="00235C94"/>
    <w:rsid w:val="002407C1"/>
    <w:rsid w:val="00241788"/>
    <w:rsid w:val="00244689"/>
    <w:rsid w:val="00251314"/>
    <w:rsid w:val="00260CAA"/>
    <w:rsid w:val="00262F71"/>
    <w:rsid w:val="0026470A"/>
    <w:rsid w:val="00264B3B"/>
    <w:rsid w:val="0026669E"/>
    <w:rsid w:val="00271B80"/>
    <w:rsid w:val="00273701"/>
    <w:rsid w:val="00275B53"/>
    <w:rsid w:val="00282EF8"/>
    <w:rsid w:val="00284579"/>
    <w:rsid w:val="002866A1"/>
    <w:rsid w:val="002923E0"/>
    <w:rsid w:val="00293506"/>
    <w:rsid w:val="002967E6"/>
    <w:rsid w:val="0029684A"/>
    <w:rsid w:val="002A1737"/>
    <w:rsid w:val="002A1D59"/>
    <w:rsid w:val="002A2EBD"/>
    <w:rsid w:val="002A30CB"/>
    <w:rsid w:val="002A7DB2"/>
    <w:rsid w:val="002B0E79"/>
    <w:rsid w:val="002B0F2A"/>
    <w:rsid w:val="002B394E"/>
    <w:rsid w:val="002C292D"/>
    <w:rsid w:val="002D058A"/>
    <w:rsid w:val="002D1172"/>
    <w:rsid w:val="002D3A1B"/>
    <w:rsid w:val="002E2C94"/>
    <w:rsid w:val="002E412B"/>
    <w:rsid w:val="002F39BE"/>
    <w:rsid w:val="002F4895"/>
    <w:rsid w:val="00301B0E"/>
    <w:rsid w:val="00301DBE"/>
    <w:rsid w:val="00303585"/>
    <w:rsid w:val="0030594D"/>
    <w:rsid w:val="00307139"/>
    <w:rsid w:val="00307D00"/>
    <w:rsid w:val="00310839"/>
    <w:rsid w:val="0031160E"/>
    <w:rsid w:val="003142A2"/>
    <w:rsid w:val="00323467"/>
    <w:rsid w:val="0032698C"/>
    <w:rsid w:val="00327D5D"/>
    <w:rsid w:val="0033232E"/>
    <w:rsid w:val="003338C0"/>
    <w:rsid w:val="00334144"/>
    <w:rsid w:val="003401A6"/>
    <w:rsid w:val="00341841"/>
    <w:rsid w:val="00344597"/>
    <w:rsid w:val="003515FD"/>
    <w:rsid w:val="00351C9F"/>
    <w:rsid w:val="00352284"/>
    <w:rsid w:val="00353AFD"/>
    <w:rsid w:val="00355FD7"/>
    <w:rsid w:val="00360627"/>
    <w:rsid w:val="003706B2"/>
    <w:rsid w:val="00372326"/>
    <w:rsid w:val="00372785"/>
    <w:rsid w:val="003753F3"/>
    <w:rsid w:val="003813DA"/>
    <w:rsid w:val="003834D4"/>
    <w:rsid w:val="00383821"/>
    <w:rsid w:val="00391D98"/>
    <w:rsid w:val="00392527"/>
    <w:rsid w:val="00392D6E"/>
    <w:rsid w:val="00393B3E"/>
    <w:rsid w:val="00394506"/>
    <w:rsid w:val="003A01F4"/>
    <w:rsid w:val="003A021A"/>
    <w:rsid w:val="003A0BA0"/>
    <w:rsid w:val="003A4AC8"/>
    <w:rsid w:val="003A6AFC"/>
    <w:rsid w:val="003B1B56"/>
    <w:rsid w:val="003B38AC"/>
    <w:rsid w:val="003B3BF2"/>
    <w:rsid w:val="003B3ECA"/>
    <w:rsid w:val="003B44C0"/>
    <w:rsid w:val="003B5195"/>
    <w:rsid w:val="003B608B"/>
    <w:rsid w:val="003C47CF"/>
    <w:rsid w:val="003C4C18"/>
    <w:rsid w:val="003C5E9B"/>
    <w:rsid w:val="003D0ED1"/>
    <w:rsid w:val="003D2906"/>
    <w:rsid w:val="003D47AD"/>
    <w:rsid w:val="003D5D49"/>
    <w:rsid w:val="003E03B6"/>
    <w:rsid w:val="003E7F89"/>
    <w:rsid w:val="003F5333"/>
    <w:rsid w:val="003F590E"/>
    <w:rsid w:val="003F68BF"/>
    <w:rsid w:val="003F69E0"/>
    <w:rsid w:val="003F7B08"/>
    <w:rsid w:val="0040083F"/>
    <w:rsid w:val="00400D70"/>
    <w:rsid w:val="00402F35"/>
    <w:rsid w:val="00404D20"/>
    <w:rsid w:val="00405530"/>
    <w:rsid w:val="00405C57"/>
    <w:rsid w:val="00410601"/>
    <w:rsid w:val="00412008"/>
    <w:rsid w:val="004122AC"/>
    <w:rsid w:val="0041248F"/>
    <w:rsid w:val="00413B9C"/>
    <w:rsid w:val="004150BF"/>
    <w:rsid w:val="00415571"/>
    <w:rsid w:val="00417B15"/>
    <w:rsid w:val="004201A7"/>
    <w:rsid w:val="00420CFD"/>
    <w:rsid w:val="00425350"/>
    <w:rsid w:val="004258F9"/>
    <w:rsid w:val="004259C6"/>
    <w:rsid w:val="004269D3"/>
    <w:rsid w:val="004328C9"/>
    <w:rsid w:val="00432B7B"/>
    <w:rsid w:val="00434554"/>
    <w:rsid w:val="00436043"/>
    <w:rsid w:val="00440F06"/>
    <w:rsid w:val="00444DD6"/>
    <w:rsid w:val="0044574F"/>
    <w:rsid w:val="0044603F"/>
    <w:rsid w:val="00450C1B"/>
    <w:rsid w:val="00451FE4"/>
    <w:rsid w:val="004521B7"/>
    <w:rsid w:val="00460DED"/>
    <w:rsid w:val="004618E5"/>
    <w:rsid w:val="00464EBE"/>
    <w:rsid w:val="00467547"/>
    <w:rsid w:val="00470364"/>
    <w:rsid w:val="0047232A"/>
    <w:rsid w:val="00475414"/>
    <w:rsid w:val="00476B03"/>
    <w:rsid w:val="004770ED"/>
    <w:rsid w:val="004828CA"/>
    <w:rsid w:val="00484D1A"/>
    <w:rsid w:val="004912D6"/>
    <w:rsid w:val="00493B74"/>
    <w:rsid w:val="004A081D"/>
    <w:rsid w:val="004A3657"/>
    <w:rsid w:val="004A3A84"/>
    <w:rsid w:val="004A3DF9"/>
    <w:rsid w:val="004A5737"/>
    <w:rsid w:val="004A7F16"/>
    <w:rsid w:val="004B0D63"/>
    <w:rsid w:val="004B1327"/>
    <w:rsid w:val="004B17DE"/>
    <w:rsid w:val="004B1F79"/>
    <w:rsid w:val="004B24F7"/>
    <w:rsid w:val="004B2C27"/>
    <w:rsid w:val="004B6B81"/>
    <w:rsid w:val="004C0E95"/>
    <w:rsid w:val="004C0EB8"/>
    <w:rsid w:val="004D0757"/>
    <w:rsid w:val="004D1FBC"/>
    <w:rsid w:val="004D3CAC"/>
    <w:rsid w:val="004D4965"/>
    <w:rsid w:val="004D7ECC"/>
    <w:rsid w:val="004E0EB1"/>
    <w:rsid w:val="004E101C"/>
    <w:rsid w:val="004E1E5F"/>
    <w:rsid w:val="004E477A"/>
    <w:rsid w:val="004E5E97"/>
    <w:rsid w:val="004E7648"/>
    <w:rsid w:val="004E7AD5"/>
    <w:rsid w:val="004F0DC3"/>
    <w:rsid w:val="004F10F6"/>
    <w:rsid w:val="004F2C69"/>
    <w:rsid w:val="004F7A85"/>
    <w:rsid w:val="00500405"/>
    <w:rsid w:val="005028D3"/>
    <w:rsid w:val="00504584"/>
    <w:rsid w:val="005078C3"/>
    <w:rsid w:val="00510C21"/>
    <w:rsid w:val="00522069"/>
    <w:rsid w:val="00523078"/>
    <w:rsid w:val="00524169"/>
    <w:rsid w:val="00525F95"/>
    <w:rsid w:val="00530051"/>
    <w:rsid w:val="00532DF3"/>
    <w:rsid w:val="00533BC2"/>
    <w:rsid w:val="00535D64"/>
    <w:rsid w:val="00540B67"/>
    <w:rsid w:val="00540BC1"/>
    <w:rsid w:val="0054386F"/>
    <w:rsid w:val="00544C05"/>
    <w:rsid w:val="00550D90"/>
    <w:rsid w:val="0055251E"/>
    <w:rsid w:val="00554D2D"/>
    <w:rsid w:val="005568AA"/>
    <w:rsid w:val="00557F06"/>
    <w:rsid w:val="00571D51"/>
    <w:rsid w:val="00572399"/>
    <w:rsid w:val="0057355F"/>
    <w:rsid w:val="0057460A"/>
    <w:rsid w:val="00575B0F"/>
    <w:rsid w:val="0058014E"/>
    <w:rsid w:val="005825C9"/>
    <w:rsid w:val="00582DF9"/>
    <w:rsid w:val="005842C9"/>
    <w:rsid w:val="00584E65"/>
    <w:rsid w:val="005868D2"/>
    <w:rsid w:val="00586C3C"/>
    <w:rsid w:val="00587276"/>
    <w:rsid w:val="0058727D"/>
    <w:rsid w:val="00592032"/>
    <w:rsid w:val="00593C98"/>
    <w:rsid w:val="0059612B"/>
    <w:rsid w:val="00596E6B"/>
    <w:rsid w:val="005A029B"/>
    <w:rsid w:val="005A1326"/>
    <w:rsid w:val="005A2697"/>
    <w:rsid w:val="005A398F"/>
    <w:rsid w:val="005A684D"/>
    <w:rsid w:val="005A7818"/>
    <w:rsid w:val="005B0020"/>
    <w:rsid w:val="005B104E"/>
    <w:rsid w:val="005B1410"/>
    <w:rsid w:val="005B1796"/>
    <w:rsid w:val="005B271B"/>
    <w:rsid w:val="005B3D59"/>
    <w:rsid w:val="005B4F0B"/>
    <w:rsid w:val="005B7352"/>
    <w:rsid w:val="005C0A71"/>
    <w:rsid w:val="005C2A27"/>
    <w:rsid w:val="005C42F4"/>
    <w:rsid w:val="005C65D3"/>
    <w:rsid w:val="005C75F8"/>
    <w:rsid w:val="005C7C4F"/>
    <w:rsid w:val="005D2202"/>
    <w:rsid w:val="005D2319"/>
    <w:rsid w:val="005D2333"/>
    <w:rsid w:val="005D304D"/>
    <w:rsid w:val="005D3143"/>
    <w:rsid w:val="005D3FA8"/>
    <w:rsid w:val="005E3ADA"/>
    <w:rsid w:val="005E46E8"/>
    <w:rsid w:val="005E4DCD"/>
    <w:rsid w:val="005E66CF"/>
    <w:rsid w:val="005E6B46"/>
    <w:rsid w:val="005F2918"/>
    <w:rsid w:val="005F3BB4"/>
    <w:rsid w:val="00602349"/>
    <w:rsid w:val="0060320A"/>
    <w:rsid w:val="006053A6"/>
    <w:rsid w:val="00605874"/>
    <w:rsid w:val="00610AAC"/>
    <w:rsid w:val="00611415"/>
    <w:rsid w:val="006142DC"/>
    <w:rsid w:val="00615399"/>
    <w:rsid w:val="00616570"/>
    <w:rsid w:val="006177CF"/>
    <w:rsid w:val="006215D4"/>
    <w:rsid w:val="0062738E"/>
    <w:rsid w:val="006277A0"/>
    <w:rsid w:val="00631E49"/>
    <w:rsid w:val="00632069"/>
    <w:rsid w:val="00635735"/>
    <w:rsid w:val="006410F7"/>
    <w:rsid w:val="00643386"/>
    <w:rsid w:val="0064401E"/>
    <w:rsid w:val="00650605"/>
    <w:rsid w:val="00654966"/>
    <w:rsid w:val="00663375"/>
    <w:rsid w:val="00663399"/>
    <w:rsid w:val="006637EF"/>
    <w:rsid w:val="00663A49"/>
    <w:rsid w:val="00665B64"/>
    <w:rsid w:val="00667D7E"/>
    <w:rsid w:val="00672311"/>
    <w:rsid w:val="00672C74"/>
    <w:rsid w:val="006757B0"/>
    <w:rsid w:val="00681A3F"/>
    <w:rsid w:val="0068773F"/>
    <w:rsid w:val="00690417"/>
    <w:rsid w:val="006904D5"/>
    <w:rsid w:val="0069138D"/>
    <w:rsid w:val="00695E39"/>
    <w:rsid w:val="00695E55"/>
    <w:rsid w:val="006A3DC5"/>
    <w:rsid w:val="006A4B33"/>
    <w:rsid w:val="006A7569"/>
    <w:rsid w:val="006B00B6"/>
    <w:rsid w:val="006B0DF3"/>
    <w:rsid w:val="006B262D"/>
    <w:rsid w:val="006B5687"/>
    <w:rsid w:val="006B5B59"/>
    <w:rsid w:val="006B7AB2"/>
    <w:rsid w:val="006C497B"/>
    <w:rsid w:val="006C70E6"/>
    <w:rsid w:val="006C792E"/>
    <w:rsid w:val="006D06A9"/>
    <w:rsid w:val="006D0DDD"/>
    <w:rsid w:val="006D1769"/>
    <w:rsid w:val="006D25DB"/>
    <w:rsid w:val="006D3BB9"/>
    <w:rsid w:val="006D401B"/>
    <w:rsid w:val="006E3CFC"/>
    <w:rsid w:val="006E5898"/>
    <w:rsid w:val="006F3355"/>
    <w:rsid w:val="006F3A4C"/>
    <w:rsid w:val="006F4DFE"/>
    <w:rsid w:val="006F59E3"/>
    <w:rsid w:val="0070016B"/>
    <w:rsid w:val="00701BA0"/>
    <w:rsid w:val="00702EFB"/>
    <w:rsid w:val="00703F35"/>
    <w:rsid w:val="00704A23"/>
    <w:rsid w:val="00706316"/>
    <w:rsid w:val="007313F4"/>
    <w:rsid w:val="007339D2"/>
    <w:rsid w:val="007346BC"/>
    <w:rsid w:val="00736096"/>
    <w:rsid w:val="007370B5"/>
    <w:rsid w:val="007375BC"/>
    <w:rsid w:val="007443E4"/>
    <w:rsid w:val="00751212"/>
    <w:rsid w:val="00753856"/>
    <w:rsid w:val="007614E3"/>
    <w:rsid w:val="007628A0"/>
    <w:rsid w:val="007746D7"/>
    <w:rsid w:val="00781EA0"/>
    <w:rsid w:val="00782C88"/>
    <w:rsid w:val="00785DD6"/>
    <w:rsid w:val="007865A5"/>
    <w:rsid w:val="00786853"/>
    <w:rsid w:val="0079116C"/>
    <w:rsid w:val="00792584"/>
    <w:rsid w:val="0079743D"/>
    <w:rsid w:val="007A138C"/>
    <w:rsid w:val="007A17A5"/>
    <w:rsid w:val="007A67ED"/>
    <w:rsid w:val="007B233A"/>
    <w:rsid w:val="007B35A1"/>
    <w:rsid w:val="007B38CA"/>
    <w:rsid w:val="007C1A0D"/>
    <w:rsid w:val="007D2B39"/>
    <w:rsid w:val="007D39B8"/>
    <w:rsid w:val="007D5BE6"/>
    <w:rsid w:val="007D76F6"/>
    <w:rsid w:val="007E1618"/>
    <w:rsid w:val="007E25F9"/>
    <w:rsid w:val="007E30AA"/>
    <w:rsid w:val="007F1BAE"/>
    <w:rsid w:val="007F7C9E"/>
    <w:rsid w:val="0080123D"/>
    <w:rsid w:val="00802C5A"/>
    <w:rsid w:val="00805807"/>
    <w:rsid w:val="00806826"/>
    <w:rsid w:val="008121A4"/>
    <w:rsid w:val="00814EAC"/>
    <w:rsid w:val="00816AC3"/>
    <w:rsid w:val="008178A3"/>
    <w:rsid w:val="00820897"/>
    <w:rsid w:val="00822C9C"/>
    <w:rsid w:val="00826E28"/>
    <w:rsid w:val="008275C0"/>
    <w:rsid w:val="0083015D"/>
    <w:rsid w:val="008430E7"/>
    <w:rsid w:val="00843CF2"/>
    <w:rsid w:val="00844989"/>
    <w:rsid w:val="00844E0F"/>
    <w:rsid w:val="0084782D"/>
    <w:rsid w:val="00851FF0"/>
    <w:rsid w:val="008543C9"/>
    <w:rsid w:val="00855909"/>
    <w:rsid w:val="00861B23"/>
    <w:rsid w:val="008629E0"/>
    <w:rsid w:val="00862B59"/>
    <w:rsid w:val="008642BF"/>
    <w:rsid w:val="00866D1C"/>
    <w:rsid w:val="00866D6B"/>
    <w:rsid w:val="008751BB"/>
    <w:rsid w:val="0088090E"/>
    <w:rsid w:val="008814F6"/>
    <w:rsid w:val="00881B62"/>
    <w:rsid w:val="008826A6"/>
    <w:rsid w:val="00884A17"/>
    <w:rsid w:val="00884BCA"/>
    <w:rsid w:val="00887C1D"/>
    <w:rsid w:val="00887F07"/>
    <w:rsid w:val="00892316"/>
    <w:rsid w:val="00892A51"/>
    <w:rsid w:val="008930C3"/>
    <w:rsid w:val="008936C7"/>
    <w:rsid w:val="008A183E"/>
    <w:rsid w:val="008A5DE7"/>
    <w:rsid w:val="008B0697"/>
    <w:rsid w:val="008B3584"/>
    <w:rsid w:val="008B6783"/>
    <w:rsid w:val="008B7668"/>
    <w:rsid w:val="008C1282"/>
    <w:rsid w:val="008C1BBB"/>
    <w:rsid w:val="008C22BB"/>
    <w:rsid w:val="008C3DB3"/>
    <w:rsid w:val="008C4BD6"/>
    <w:rsid w:val="008C54B2"/>
    <w:rsid w:val="008C593A"/>
    <w:rsid w:val="008C6D18"/>
    <w:rsid w:val="008D2516"/>
    <w:rsid w:val="008D2B3E"/>
    <w:rsid w:val="008D2C77"/>
    <w:rsid w:val="008E37D6"/>
    <w:rsid w:val="008E70A9"/>
    <w:rsid w:val="008E72E0"/>
    <w:rsid w:val="008E7B93"/>
    <w:rsid w:val="008F422C"/>
    <w:rsid w:val="00904124"/>
    <w:rsid w:val="00904937"/>
    <w:rsid w:val="00905466"/>
    <w:rsid w:val="00911DE5"/>
    <w:rsid w:val="00914367"/>
    <w:rsid w:val="0091670F"/>
    <w:rsid w:val="00917B86"/>
    <w:rsid w:val="009204FE"/>
    <w:rsid w:val="00920975"/>
    <w:rsid w:val="00932120"/>
    <w:rsid w:val="00932508"/>
    <w:rsid w:val="0093455F"/>
    <w:rsid w:val="00935875"/>
    <w:rsid w:val="00936C7B"/>
    <w:rsid w:val="009523BA"/>
    <w:rsid w:val="00954F4E"/>
    <w:rsid w:val="009550F6"/>
    <w:rsid w:val="009569B8"/>
    <w:rsid w:val="009569EA"/>
    <w:rsid w:val="00957E5A"/>
    <w:rsid w:val="009611D8"/>
    <w:rsid w:val="00961A0E"/>
    <w:rsid w:val="00965B6F"/>
    <w:rsid w:val="0097076C"/>
    <w:rsid w:val="0097373B"/>
    <w:rsid w:val="00973789"/>
    <w:rsid w:val="009752F1"/>
    <w:rsid w:val="009760B8"/>
    <w:rsid w:val="00976678"/>
    <w:rsid w:val="00977D68"/>
    <w:rsid w:val="009818A5"/>
    <w:rsid w:val="00983C9D"/>
    <w:rsid w:val="00983FA9"/>
    <w:rsid w:val="009845F6"/>
    <w:rsid w:val="00992024"/>
    <w:rsid w:val="00992C51"/>
    <w:rsid w:val="009930EA"/>
    <w:rsid w:val="00993EB2"/>
    <w:rsid w:val="0099553E"/>
    <w:rsid w:val="009A0185"/>
    <w:rsid w:val="009A03AF"/>
    <w:rsid w:val="009B182A"/>
    <w:rsid w:val="009B4215"/>
    <w:rsid w:val="009B4C20"/>
    <w:rsid w:val="009C5CCA"/>
    <w:rsid w:val="009C6589"/>
    <w:rsid w:val="009C7416"/>
    <w:rsid w:val="009C753C"/>
    <w:rsid w:val="009D065F"/>
    <w:rsid w:val="009D142A"/>
    <w:rsid w:val="009D3120"/>
    <w:rsid w:val="009D46EF"/>
    <w:rsid w:val="009D5E5F"/>
    <w:rsid w:val="009E3A27"/>
    <w:rsid w:val="009E7D88"/>
    <w:rsid w:val="009F2073"/>
    <w:rsid w:val="009F2519"/>
    <w:rsid w:val="009F272D"/>
    <w:rsid w:val="009F2B94"/>
    <w:rsid w:val="009F2CC1"/>
    <w:rsid w:val="009F4E42"/>
    <w:rsid w:val="009F5698"/>
    <w:rsid w:val="00A05107"/>
    <w:rsid w:val="00A07736"/>
    <w:rsid w:val="00A12260"/>
    <w:rsid w:val="00A152C8"/>
    <w:rsid w:val="00A15A01"/>
    <w:rsid w:val="00A20322"/>
    <w:rsid w:val="00A204D1"/>
    <w:rsid w:val="00A2177D"/>
    <w:rsid w:val="00A2240F"/>
    <w:rsid w:val="00A236E5"/>
    <w:rsid w:val="00A257AC"/>
    <w:rsid w:val="00A27732"/>
    <w:rsid w:val="00A31179"/>
    <w:rsid w:val="00A32339"/>
    <w:rsid w:val="00A33268"/>
    <w:rsid w:val="00A3695C"/>
    <w:rsid w:val="00A4170B"/>
    <w:rsid w:val="00A441B4"/>
    <w:rsid w:val="00A452FA"/>
    <w:rsid w:val="00A45B52"/>
    <w:rsid w:val="00A46518"/>
    <w:rsid w:val="00A50C0C"/>
    <w:rsid w:val="00A51169"/>
    <w:rsid w:val="00A51630"/>
    <w:rsid w:val="00A60C60"/>
    <w:rsid w:val="00A618A0"/>
    <w:rsid w:val="00A63B5E"/>
    <w:rsid w:val="00A70EB8"/>
    <w:rsid w:val="00A7207B"/>
    <w:rsid w:val="00A729A6"/>
    <w:rsid w:val="00A75858"/>
    <w:rsid w:val="00A76E19"/>
    <w:rsid w:val="00A82458"/>
    <w:rsid w:val="00A84CAA"/>
    <w:rsid w:val="00A90C76"/>
    <w:rsid w:val="00A950E7"/>
    <w:rsid w:val="00A95AF4"/>
    <w:rsid w:val="00A96534"/>
    <w:rsid w:val="00AA0AB3"/>
    <w:rsid w:val="00AA0DE5"/>
    <w:rsid w:val="00AA23AA"/>
    <w:rsid w:val="00AA3361"/>
    <w:rsid w:val="00AA3564"/>
    <w:rsid w:val="00AA39C8"/>
    <w:rsid w:val="00AA7464"/>
    <w:rsid w:val="00AA7B46"/>
    <w:rsid w:val="00AB323C"/>
    <w:rsid w:val="00AB36CF"/>
    <w:rsid w:val="00AB7955"/>
    <w:rsid w:val="00AC100F"/>
    <w:rsid w:val="00AC2B51"/>
    <w:rsid w:val="00AC4269"/>
    <w:rsid w:val="00AC635B"/>
    <w:rsid w:val="00AC6F6D"/>
    <w:rsid w:val="00AD13AA"/>
    <w:rsid w:val="00AD24B8"/>
    <w:rsid w:val="00AD26AC"/>
    <w:rsid w:val="00AD3A95"/>
    <w:rsid w:val="00AD4314"/>
    <w:rsid w:val="00AD4FE6"/>
    <w:rsid w:val="00AD59CC"/>
    <w:rsid w:val="00AD6B81"/>
    <w:rsid w:val="00AE291C"/>
    <w:rsid w:val="00AE4366"/>
    <w:rsid w:val="00AE57A9"/>
    <w:rsid w:val="00AE6B1A"/>
    <w:rsid w:val="00AE776D"/>
    <w:rsid w:val="00AF2790"/>
    <w:rsid w:val="00AF507F"/>
    <w:rsid w:val="00B0129B"/>
    <w:rsid w:val="00B01B18"/>
    <w:rsid w:val="00B03B37"/>
    <w:rsid w:val="00B04D16"/>
    <w:rsid w:val="00B05010"/>
    <w:rsid w:val="00B06149"/>
    <w:rsid w:val="00B06ADB"/>
    <w:rsid w:val="00B06E5C"/>
    <w:rsid w:val="00B1090F"/>
    <w:rsid w:val="00B11145"/>
    <w:rsid w:val="00B14CDC"/>
    <w:rsid w:val="00B16E03"/>
    <w:rsid w:val="00B22DE2"/>
    <w:rsid w:val="00B25CFB"/>
    <w:rsid w:val="00B306AE"/>
    <w:rsid w:val="00B31A27"/>
    <w:rsid w:val="00B32D85"/>
    <w:rsid w:val="00B337AB"/>
    <w:rsid w:val="00B414A7"/>
    <w:rsid w:val="00B4266D"/>
    <w:rsid w:val="00B50770"/>
    <w:rsid w:val="00B539FB"/>
    <w:rsid w:val="00B55271"/>
    <w:rsid w:val="00B55B52"/>
    <w:rsid w:val="00B5716D"/>
    <w:rsid w:val="00B60A18"/>
    <w:rsid w:val="00B60D1C"/>
    <w:rsid w:val="00B60FC4"/>
    <w:rsid w:val="00B6127E"/>
    <w:rsid w:val="00B6165E"/>
    <w:rsid w:val="00B62E2B"/>
    <w:rsid w:val="00B6470F"/>
    <w:rsid w:val="00B664E2"/>
    <w:rsid w:val="00B675F0"/>
    <w:rsid w:val="00B71436"/>
    <w:rsid w:val="00B749DD"/>
    <w:rsid w:val="00B96577"/>
    <w:rsid w:val="00BA368D"/>
    <w:rsid w:val="00BA4641"/>
    <w:rsid w:val="00BA51FB"/>
    <w:rsid w:val="00BA7151"/>
    <w:rsid w:val="00BB0EBC"/>
    <w:rsid w:val="00BB1A05"/>
    <w:rsid w:val="00BB27ED"/>
    <w:rsid w:val="00BB342B"/>
    <w:rsid w:val="00BB4BA4"/>
    <w:rsid w:val="00BB539C"/>
    <w:rsid w:val="00BB7944"/>
    <w:rsid w:val="00BC0CD2"/>
    <w:rsid w:val="00BC511C"/>
    <w:rsid w:val="00BC57EF"/>
    <w:rsid w:val="00BD438C"/>
    <w:rsid w:val="00BD6FC2"/>
    <w:rsid w:val="00BE57BD"/>
    <w:rsid w:val="00BE6A48"/>
    <w:rsid w:val="00BF20AA"/>
    <w:rsid w:val="00BF2B38"/>
    <w:rsid w:val="00C01AD3"/>
    <w:rsid w:val="00C02625"/>
    <w:rsid w:val="00C0515D"/>
    <w:rsid w:val="00C062FF"/>
    <w:rsid w:val="00C11116"/>
    <w:rsid w:val="00C11AAD"/>
    <w:rsid w:val="00C1239F"/>
    <w:rsid w:val="00C16B11"/>
    <w:rsid w:val="00C218E6"/>
    <w:rsid w:val="00C23F2E"/>
    <w:rsid w:val="00C30401"/>
    <w:rsid w:val="00C33A30"/>
    <w:rsid w:val="00C36480"/>
    <w:rsid w:val="00C3762F"/>
    <w:rsid w:val="00C37806"/>
    <w:rsid w:val="00C45779"/>
    <w:rsid w:val="00C5092C"/>
    <w:rsid w:val="00C53459"/>
    <w:rsid w:val="00C554F6"/>
    <w:rsid w:val="00C5629C"/>
    <w:rsid w:val="00C62361"/>
    <w:rsid w:val="00C653D9"/>
    <w:rsid w:val="00C73AD9"/>
    <w:rsid w:val="00C74F5C"/>
    <w:rsid w:val="00C80B31"/>
    <w:rsid w:val="00C84A23"/>
    <w:rsid w:val="00C903AA"/>
    <w:rsid w:val="00C903E9"/>
    <w:rsid w:val="00C94E19"/>
    <w:rsid w:val="00CA3BC0"/>
    <w:rsid w:val="00CA435E"/>
    <w:rsid w:val="00CA5F56"/>
    <w:rsid w:val="00CB1C3C"/>
    <w:rsid w:val="00CB3CB2"/>
    <w:rsid w:val="00CC184D"/>
    <w:rsid w:val="00CC3778"/>
    <w:rsid w:val="00CC4EE3"/>
    <w:rsid w:val="00CC7FF4"/>
    <w:rsid w:val="00CD1A5A"/>
    <w:rsid w:val="00CD456A"/>
    <w:rsid w:val="00CD5DA1"/>
    <w:rsid w:val="00CE2CB1"/>
    <w:rsid w:val="00CE71E6"/>
    <w:rsid w:val="00CF1406"/>
    <w:rsid w:val="00CF26A0"/>
    <w:rsid w:val="00CF47CF"/>
    <w:rsid w:val="00D03E1F"/>
    <w:rsid w:val="00D0436E"/>
    <w:rsid w:val="00D048A2"/>
    <w:rsid w:val="00D118B4"/>
    <w:rsid w:val="00D13174"/>
    <w:rsid w:val="00D21A35"/>
    <w:rsid w:val="00D22743"/>
    <w:rsid w:val="00D22DA9"/>
    <w:rsid w:val="00D23091"/>
    <w:rsid w:val="00D25186"/>
    <w:rsid w:val="00D32569"/>
    <w:rsid w:val="00D32C13"/>
    <w:rsid w:val="00D35A26"/>
    <w:rsid w:val="00D44DA9"/>
    <w:rsid w:val="00D502DA"/>
    <w:rsid w:val="00D57E44"/>
    <w:rsid w:val="00D61DC6"/>
    <w:rsid w:val="00D64F07"/>
    <w:rsid w:val="00D67147"/>
    <w:rsid w:val="00D709D4"/>
    <w:rsid w:val="00D71221"/>
    <w:rsid w:val="00D71DA3"/>
    <w:rsid w:val="00D7220B"/>
    <w:rsid w:val="00D73E7B"/>
    <w:rsid w:val="00D76062"/>
    <w:rsid w:val="00D777A8"/>
    <w:rsid w:val="00D80F99"/>
    <w:rsid w:val="00D848E9"/>
    <w:rsid w:val="00D860A3"/>
    <w:rsid w:val="00D911D3"/>
    <w:rsid w:val="00D93561"/>
    <w:rsid w:val="00D9619C"/>
    <w:rsid w:val="00D96CA5"/>
    <w:rsid w:val="00D9711B"/>
    <w:rsid w:val="00DA0C40"/>
    <w:rsid w:val="00DA10D0"/>
    <w:rsid w:val="00DA2431"/>
    <w:rsid w:val="00DA4C16"/>
    <w:rsid w:val="00DA5406"/>
    <w:rsid w:val="00DA5661"/>
    <w:rsid w:val="00DA5F16"/>
    <w:rsid w:val="00DC0153"/>
    <w:rsid w:val="00DC0CC0"/>
    <w:rsid w:val="00DC2BCB"/>
    <w:rsid w:val="00DC2C82"/>
    <w:rsid w:val="00DC7490"/>
    <w:rsid w:val="00DC7CC5"/>
    <w:rsid w:val="00DD0C58"/>
    <w:rsid w:val="00DD15D3"/>
    <w:rsid w:val="00DD2964"/>
    <w:rsid w:val="00DD3B5F"/>
    <w:rsid w:val="00DE00E0"/>
    <w:rsid w:val="00DE3FF3"/>
    <w:rsid w:val="00DE42A9"/>
    <w:rsid w:val="00DE62C5"/>
    <w:rsid w:val="00DE67D1"/>
    <w:rsid w:val="00DE76C7"/>
    <w:rsid w:val="00DE76FF"/>
    <w:rsid w:val="00DF0FC2"/>
    <w:rsid w:val="00DF1763"/>
    <w:rsid w:val="00DF25CA"/>
    <w:rsid w:val="00DF47EC"/>
    <w:rsid w:val="00E01849"/>
    <w:rsid w:val="00E029F8"/>
    <w:rsid w:val="00E03437"/>
    <w:rsid w:val="00E03DE2"/>
    <w:rsid w:val="00E07D03"/>
    <w:rsid w:val="00E10F12"/>
    <w:rsid w:val="00E132AC"/>
    <w:rsid w:val="00E15268"/>
    <w:rsid w:val="00E16BA4"/>
    <w:rsid w:val="00E224A9"/>
    <w:rsid w:val="00E2309D"/>
    <w:rsid w:val="00E23465"/>
    <w:rsid w:val="00E2395E"/>
    <w:rsid w:val="00E23D87"/>
    <w:rsid w:val="00E31B58"/>
    <w:rsid w:val="00E41C92"/>
    <w:rsid w:val="00E43A72"/>
    <w:rsid w:val="00E50385"/>
    <w:rsid w:val="00E54F9E"/>
    <w:rsid w:val="00E55D77"/>
    <w:rsid w:val="00E615CE"/>
    <w:rsid w:val="00E61A17"/>
    <w:rsid w:val="00E6264C"/>
    <w:rsid w:val="00E6573C"/>
    <w:rsid w:val="00E65D3A"/>
    <w:rsid w:val="00E66FAF"/>
    <w:rsid w:val="00E72F4B"/>
    <w:rsid w:val="00E73983"/>
    <w:rsid w:val="00E73A23"/>
    <w:rsid w:val="00E7625B"/>
    <w:rsid w:val="00E76D21"/>
    <w:rsid w:val="00E77873"/>
    <w:rsid w:val="00E77A8E"/>
    <w:rsid w:val="00E80EFC"/>
    <w:rsid w:val="00E81353"/>
    <w:rsid w:val="00E8286E"/>
    <w:rsid w:val="00E8359D"/>
    <w:rsid w:val="00E84105"/>
    <w:rsid w:val="00E84C64"/>
    <w:rsid w:val="00E91C8D"/>
    <w:rsid w:val="00E94922"/>
    <w:rsid w:val="00EA3FC1"/>
    <w:rsid w:val="00EA562D"/>
    <w:rsid w:val="00EA6395"/>
    <w:rsid w:val="00EA6A88"/>
    <w:rsid w:val="00EB3B6B"/>
    <w:rsid w:val="00EB7522"/>
    <w:rsid w:val="00EC10FB"/>
    <w:rsid w:val="00EC78AC"/>
    <w:rsid w:val="00ED0F02"/>
    <w:rsid w:val="00ED1C4F"/>
    <w:rsid w:val="00ED2475"/>
    <w:rsid w:val="00ED3879"/>
    <w:rsid w:val="00ED3AA3"/>
    <w:rsid w:val="00EE23B1"/>
    <w:rsid w:val="00EE6BFF"/>
    <w:rsid w:val="00EE76EA"/>
    <w:rsid w:val="00EF1243"/>
    <w:rsid w:val="00EF1906"/>
    <w:rsid w:val="00EF782F"/>
    <w:rsid w:val="00F0288E"/>
    <w:rsid w:val="00F06E30"/>
    <w:rsid w:val="00F0797B"/>
    <w:rsid w:val="00F1688C"/>
    <w:rsid w:val="00F174C1"/>
    <w:rsid w:val="00F27D57"/>
    <w:rsid w:val="00F3149E"/>
    <w:rsid w:val="00F31D64"/>
    <w:rsid w:val="00F37D55"/>
    <w:rsid w:val="00F43EEA"/>
    <w:rsid w:val="00F45FEE"/>
    <w:rsid w:val="00F50C7E"/>
    <w:rsid w:val="00F52FFD"/>
    <w:rsid w:val="00F60174"/>
    <w:rsid w:val="00F621C7"/>
    <w:rsid w:val="00F624B6"/>
    <w:rsid w:val="00F6256C"/>
    <w:rsid w:val="00F63B7A"/>
    <w:rsid w:val="00F66BD2"/>
    <w:rsid w:val="00F73906"/>
    <w:rsid w:val="00F777F1"/>
    <w:rsid w:val="00F77822"/>
    <w:rsid w:val="00F77987"/>
    <w:rsid w:val="00F8349E"/>
    <w:rsid w:val="00F922C7"/>
    <w:rsid w:val="00FA6D63"/>
    <w:rsid w:val="00FB0109"/>
    <w:rsid w:val="00FB1037"/>
    <w:rsid w:val="00FB4469"/>
    <w:rsid w:val="00FC05A4"/>
    <w:rsid w:val="00FC1299"/>
    <w:rsid w:val="00FC5768"/>
    <w:rsid w:val="00FC6A7E"/>
    <w:rsid w:val="00FC7888"/>
    <w:rsid w:val="00FD2C8B"/>
    <w:rsid w:val="00FD7858"/>
    <w:rsid w:val="00FE330E"/>
    <w:rsid w:val="00FE7470"/>
    <w:rsid w:val="00FE7E61"/>
    <w:rsid w:val="00FF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E471F6"/>
  <w15:chartTrackingRefBased/>
  <w15:docId w15:val="{3426DC4D-C383-4E55-9AD0-C8B4932B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30AA"/>
    <w:rPr>
      <w:sz w:val="24"/>
      <w:szCs w:val="24"/>
      <w:lang w:val="lt-LT" w:eastAsia="ru-RU"/>
    </w:rPr>
  </w:style>
  <w:style w:type="paragraph" w:styleId="Heading1">
    <w:name w:val="heading 1"/>
    <w:basedOn w:val="Normal"/>
    <w:next w:val="Normal"/>
    <w:link w:val="Heading1Char"/>
    <w:qFormat/>
    <w:rsid w:val="000773D1"/>
    <w:pPr>
      <w:keepNext/>
      <w:spacing w:before="240" w:after="60"/>
      <w:outlineLvl w:val="0"/>
    </w:pPr>
    <w:rPr>
      <w:rFonts w:ascii="Arial" w:hAnsi="Arial" w:cs="Arial"/>
      <w:b/>
      <w:bCs/>
      <w:kern w:val="32"/>
      <w:sz w:val="32"/>
      <w:szCs w:val="32"/>
      <w:lang w:val="en-US" w:eastAsia="en-US"/>
    </w:rPr>
  </w:style>
  <w:style w:type="paragraph" w:styleId="Heading2">
    <w:name w:val="heading 2"/>
    <w:basedOn w:val="Normal"/>
    <w:next w:val="Normal"/>
    <w:link w:val="Heading2Char"/>
    <w:qFormat/>
    <w:rsid w:val="000773D1"/>
    <w:pPr>
      <w:keepNext/>
      <w:overflowPunct w:val="0"/>
      <w:autoSpaceDE w:val="0"/>
      <w:autoSpaceDN w:val="0"/>
      <w:adjustRightInd w:val="0"/>
      <w:spacing w:before="240" w:after="240"/>
      <w:jc w:val="center"/>
      <w:textAlignment w:val="baseline"/>
      <w:outlineLvl w:val="1"/>
    </w:pPr>
    <w:rPr>
      <w:rFonts w:ascii="TimesLT" w:hAnsi="TimesLT"/>
      <w:b/>
      <w:bCs/>
      <w:sz w:val="32"/>
      <w:szCs w:val="32"/>
      <w:lang w:eastAsia="en-US"/>
    </w:rPr>
  </w:style>
  <w:style w:type="paragraph" w:styleId="Heading3">
    <w:name w:val="heading 3"/>
    <w:basedOn w:val="Normal"/>
    <w:next w:val="Normal"/>
    <w:qFormat/>
    <w:rsid w:val="000773D1"/>
    <w:pPr>
      <w:keepNext/>
      <w:overflowPunct w:val="0"/>
      <w:autoSpaceDE w:val="0"/>
      <w:autoSpaceDN w:val="0"/>
      <w:adjustRightInd w:val="0"/>
      <w:ind w:left="2124" w:hanging="708"/>
      <w:jc w:val="center"/>
      <w:textAlignment w:val="baseline"/>
      <w:outlineLvl w:val="2"/>
    </w:pPr>
    <w:rPr>
      <w:rFonts w:ascii="TimesLT" w:hAnsi="TimesLT"/>
      <w:caps/>
      <w:sz w:val="28"/>
      <w:szCs w:val="28"/>
      <w:lang w:eastAsia="en-US"/>
    </w:rPr>
  </w:style>
  <w:style w:type="paragraph" w:styleId="Heading4">
    <w:name w:val="heading 4"/>
    <w:basedOn w:val="Normal"/>
    <w:next w:val="Normal"/>
    <w:qFormat/>
    <w:rsid w:val="000773D1"/>
    <w:pPr>
      <w:keepNext/>
      <w:overflowPunct w:val="0"/>
      <w:autoSpaceDE w:val="0"/>
      <w:autoSpaceDN w:val="0"/>
      <w:adjustRightInd w:val="0"/>
      <w:ind w:left="2832" w:hanging="708"/>
      <w:jc w:val="both"/>
      <w:textAlignment w:val="baseline"/>
      <w:outlineLvl w:val="3"/>
    </w:pPr>
    <w:rPr>
      <w:rFonts w:ascii="TimesLT" w:hAnsi="TimesLT"/>
      <w:sz w:val="28"/>
      <w:szCs w:val="28"/>
      <w:lang w:eastAsia="en-US"/>
    </w:rPr>
  </w:style>
  <w:style w:type="paragraph" w:styleId="Heading5">
    <w:name w:val="heading 5"/>
    <w:basedOn w:val="Normal"/>
    <w:next w:val="Normal"/>
    <w:qFormat/>
    <w:rsid w:val="000773D1"/>
    <w:pPr>
      <w:keepNext/>
      <w:overflowPunct w:val="0"/>
      <w:autoSpaceDE w:val="0"/>
      <w:autoSpaceDN w:val="0"/>
      <w:adjustRightInd w:val="0"/>
      <w:ind w:left="3540" w:hanging="708"/>
      <w:jc w:val="center"/>
      <w:textAlignment w:val="baseline"/>
      <w:outlineLvl w:val="4"/>
    </w:pPr>
    <w:rPr>
      <w:rFonts w:ascii="TimesLT" w:hAnsi="TimesLT"/>
      <w:sz w:val="32"/>
      <w:szCs w:val="32"/>
      <w:lang w:eastAsia="en-US"/>
    </w:rPr>
  </w:style>
  <w:style w:type="paragraph" w:styleId="Heading6">
    <w:name w:val="heading 6"/>
    <w:basedOn w:val="Normal"/>
    <w:next w:val="Normal"/>
    <w:qFormat/>
    <w:rsid w:val="000773D1"/>
    <w:pPr>
      <w:overflowPunct w:val="0"/>
      <w:autoSpaceDE w:val="0"/>
      <w:autoSpaceDN w:val="0"/>
      <w:adjustRightInd w:val="0"/>
      <w:spacing w:before="240" w:after="60"/>
      <w:ind w:left="4248" w:hanging="708"/>
      <w:jc w:val="both"/>
      <w:textAlignment w:val="baseline"/>
      <w:outlineLvl w:val="5"/>
    </w:pPr>
    <w:rPr>
      <w:i/>
      <w:iCs/>
      <w:sz w:val="22"/>
      <w:szCs w:val="22"/>
      <w:lang w:eastAsia="en-US"/>
    </w:rPr>
  </w:style>
  <w:style w:type="paragraph" w:styleId="Heading7">
    <w:name w:val="heading 7"/>
    <w:basedOn w:val="Normal"/>
    <w:next w:val="Normal"/>
    <w:qFormat/>
    <w:rsid w:val="000773D1"/>
    <w:pPr>
      <w:overflowPunct w:val="0"/>
      <w:autoSpaceDE w:val="0"/>
      <w:autoSpaceDN w:val="0"/>
      <w:adjustRightInd w:val="0"/>
      <w:spacing w:before="240" w:after="60"/>
      <w:ind w:left="4956" w:hanging="708"/>
      <w:jc w:val="both"/>
      <w:textAlignment w:val="baseline"/>
      <w:outlineLvl w:val="6"/>
    </w:pPr>
    <w:rPr>
      <w:rFonts w:ascii="Arial" w:hAnsi="Arial" w:cs="Arial"/>
      <w:sz w:val="28"/>
      <w:szCs w:val="28"/>
      <w:lang w:eastAsia="en-US"/>
    </w:rPr>
  </w:style>
  <w:style w:type="paragraph" w:styleId="Heading8">
    <w:name w:val="heading 8"/>
    <w:basedOn w:val="Normal"/>
    <w:next w:val="Normal"/>
    <w:qFormat/>
    <w:rsid w:val="000773D1"/>
    <w:pPr>
      <w:overflowPunct w:val="0"/>
      <w:autoSpaceDE w:val="0"/>
      <w:autoSpaceDN w:val="0"/>
      <w:adjustRightInd w:val="0"/>
      <w:spacing w:before="240" w:after="60"/>
      <w:ind w:left="5664" w:hanging="708"/>
      <w:jc w:val="both"/>
      <w:textAlignment w:val="baseline"/>
      <w:outlineLvl w:val="7"/>
    </w:pPr>
    <w:rPr>
      <w:rFonts w:ascii="Arial" w:hAnsi="Arial" w:cs="Arial"/>
      <w:i/>
      <w:iCs/>
      <w:sz w:val="28"/>
      <w:szCs w:val="28"/>
      <w:lang w:eastAsia="en-US"/>
    </w:rPr>
  </w:style>
  <w:style w:type="paragraph" w:styleId="Heading9">
    <w:name w:val="heading 9"/>
    <w:basedOn w:val="Normal"/>
    <w:next w:val="Normal"/>
    <w:qFormat/>
    <w:rsid w:val="000773D1"/>
    <w:pPr>
      <w:overflowPunct w:val="0"/>
      <w:autoSpaceDE w:val="0"/>
      <w:autoSpaceDN w:val="0"/>
      <w:adjustRightInd w:val="0"/>
      <w:spacing w:before="240" w:after="60"/>
      <w:ind w:left="6372" w:hanging="708"/>
      <w:jc w:val="both"/>
      <w:textAlignment w:val="baseline"/>
      <w:outlineLvl w:val="8"/>
    </w:pPr>
    <w:rPr>
      <w:rFonts w:ascii="Arial" w:hAnsi="Arial" w:cs="Arial"/>
      <w:b/>
      <w:bCs/>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114ptBefore12ptAfter6ptLinespacing15">
    <w:name w:val="Style a1 + 14 pt Before:  12 pt After:  6 pt Line spacing:  1.5 ..."/>
    <w:basedOn w:val="Normal"/>
    <w:autoRedefine/>
    <w:rsid w:val="00672C74"/>
    <w:pPr>
      <w:keepNext/>
      <w:spacing w:before="240" w:after="120" w:line="360" w:lineRule="auto"/>
      <w:jc w:val="center"/>
    </w:pPr>
    <w:rPr>
      <w:b/>
      <w:bCs/>
      <w:caps/>
      <w:color w:val="000000"/>
      <w:sz w:val="28"/>
      <w:szCs w:val="20"/>
      <w:lang w:val="en-US" w:eastAsia="en-US"/>
    </w:rPr>
  </w:style>
  <w:style w:type="paragraph" w:customStyle="1" w:styleId="a2">
    <w:name w:val="a2"/>
    <w:basedOn w:val="a1"/>
    <w:link w:val="a2Char"/>
    <w:autoRedefine/>
    <w:rsid w:val="006D401B"/>
    <w:pPr>
      <w:keepNext w:val="0"/>
      <w:numPr>
        <w:ilvl w:val="1"/>
        <w:numId w:val="14"/>
      </w:numPr>
    </w:pPr>
    <w:rPr>
      <w:caps w:val="0"/>
    </w:rPr>
  </w:style>
  <w:style w:type="paragraph" w:customStyle="1" w:styleId="a3">
    <w:name w:val="a3"/>
    <w:basedOn w:val="a2"/>
    <w:autoRedefine/>
    <w:rsid w:val="006D401B"/>
    <w:pPr>
      <w:numPr>
        <w:ilvl w:val="2"/>
      </w:numPr>
    </w:pPr>
    <w:rPr>
      <w:sz w:val="24"/>
    </w:rPr>
  </w:style>
  <w:style w:type="paragraph" w:customStyle="1" w:styleId="a1">
    <w:name w:val="a1"/>
    <w:basedOn w:val="Normal"/>
    <w:link w:val="a1CharChar"/>
    <w:autoRedefine/>
    <w:rsid w:val="00703F35"/>
    <w:pPr>
      <w:keepNext/>
      <w:spacing w:before="240" w:after="120" w:line="360" w:lineRule="auto"/>
    </w:pPr>
    <w:rPr>
      <w:b/>
      <w:caps/>
      <w:color w:val="000000"/>
      <w:sz w:val="28"/>
      <w:lang w:val="x-none" w:eastAsia="x-none"/>
    </w:rPr>
  </w:style>
  <w:style w:type="paragraph" w:styleId="BodyText">
    <w:name w:val="Body Text"/>
    <w:basedOn w:val="Normal"/>
    <w:rsid w:val="000773D1"/>
    <w:pPr>
      <w:widowControl w:val="0"/>
      <w:autoSpaceDE w:val="0"/>
      <w:autoSpaceDN w:val="0"/>
      <w:adjustRightInd w:val="0"/>
      <w:spacing w:after="120"/>
    </w:pPr>
    <w:rPr>
      <w:sz w:val="20"/>
      <w:szCs w:val="20"/>
      <w:lang w:val="ru-RU"/>
    </w:rPr>
  </w:style>
  <w:style w:type="paragraph" w:customStyle="1" w:styleId="all">
    <w:name w:val="all"/>
    <w:basedOn w:val="Normal"/>
    <w:link w:val="allChar"/>
    <w:autoRedefine/>
    <w:rsid w:val="006D1769"/>
    <w:pPr>
      <w:widowControl w:val="0"/>
      <w:autoSpaceDE w:val="0"/>
      <w:autoSpaceDN w:val="0"/>
      <w:adjustRightInd w:val="0"/>
      <w:spacing w:line="360" w:lineRule="auto"/>
      <w:ind w:firstLine="851"/>
      <w:jc w:val="both"/>
    </w:pPr>
    <w:rPr>
      <w:color w:val="000000"/>
    </w:rPr>
  </w:style>
  <w:style w:type="character" w:customStyle="1" w:styleId="allChar">
    <w:name w:val="all Char"/>
    <w:link w:val="all"/>
    <w:rsid w:val="006D1769"/>
    <w:rPr>
      <w:color w:val="000000"/>
      <w:sz w:val="24"/>
      <w:szCs w:val="24"/>
      <w:lang w:val="lt-LT" w:eastAsia="ru-RU"/>
    </w:rPr>
  </w:style>
  <w:style w:type="paragraph" w:customStyle="1" w:styleId="skyrius">
    <w:name w:val="skyrius"/>
    <w:basedOn w:val="Normal"/>
    <w:next w:val="Normal"/>
    <w:autoRedefine/>
    <w:rsid w:val="002A7DB2"/>
    <w:pPr>
      <w:widowControl w:val="0"/>
      <w:autoSpaceDE w:val="0"/>
      <w:autoSpaceDN w:val="0"/>
      <w:adjustRightInd w:val="0"/>
      <w:spacing w:before="240" w:after="120" w:line="360" w:lineRule="auto"/>
      <w:jc w:val="center"/>
    </w:pPr>
    <w:rPr>
      <w:b/>
      <w:caps/>
      <w:color w:val="000000"/>
      <w:sz w:val="28"/>
      <w:szCs w:val="28"/>
      <w:lang w:eastAsia="lt-LT"/>
    </w:rPr>
  </w:style>
  <w:style w:type="character" w:customStyle="1" w:styleId="Heading1Char">
    <w:name w:val="Heading 1 Char"/>
    <w:link w:val="Heading1"/>
    <w:rsid w:val="000773D1"/>
    <w:rPr>
      <w:rFonts w:ascii="Arial" w:hAnsi="Arial" w:cs="Arial"/>
      <w:b/>
      <w:bCs/>
      <w:kern w:val="32"/>
      <w:sz w:val="32"/>
      <w:szCs w:val="32"/>
      <w:lang w:val="en-US" w:eastAsia="en-US" w:bidi="ar-SA"/>
    </w:rPr>
  </w:style>
  <w:style w:type="character" w:customStyle="1" w:styleId="a1CharChar">
    <w:name w:val="a1 Char Char"/>
    <w:link w:val="a1"/>
    <w:rsid w:val="00703F35"/>
    <w:rPr>
      <w:b/>
      <w:caps/>
      <w:color w:val="000000"/>
      <w:sz w:val="28"/>
      <w:szCs w:val="24"/>
      <w:lang w:val="x-none" w:eastAsia="x-none"/>
    </w:rPr>
  </w:style>
  <w:style w:type="character" w:customStyle="1" w:styleId="a2Char">
    <w:name w:val="a2 Char"/>
    <w:link w:val="a2"/>
    <w:rsid w:val="006D401B"/>
    <w:rPr>
      <w:b/>
      <w:color w:val="000000"/>
      <w:sz w:val="28"/>
      <w:szCs w:val="24"/>
      <w:lang w:val="x-none" w:eastAsia="x-none"/>
    </w:rPr>
  </w:style>
  <w:style w:type="paragraph" w:customStyle="1" w:styleId="Style1">
    <w:name w:val="Style1"/>
    <w:basedOn w:val="Heading1"/>
    <w:rsid w:val="000773D1"/>
    <w:pPr>
      <w:tabs>
        <w:tab w:val="left" w:pos="2475"/>
      </w:tabs>
      <w:spacing w:before="480" w:after="360"/>
      <w:jc w:val="center"/>
    </w:pPr>
    <w:rPr>
      <w:rFonts w:ascii="Times New Roman" w:hAnsi="Times New Roman" w:cs="Times New Roman"/>
      <w:kern w:val="0"/>
      <w:sz w:val="24"/>
      <w:szCs w:val="24"/>
      <w:lang w:val="lt-LT"/>
    </w:rPr>
  </w:style>
  <w:style w:type="paragraph" w:styleId="TOC3">
    <w:name w:val="toc 3"/>
    <w:aliases w:val="Turinys a3"/>
    <w:basedOn w:val="Normal"/>
    <w:next w:val="Normal"/>
    <w:autoRedefine/>
    <w:uiPriority w:val="39"/>
    <w:rsid w:val="000773D1"/>
    <w:pPr>
      <w:widowControl w:val="0"/>
      <w:tabs>
        <w:tab w:val="left" w:pos="2198"/>
        <w:tab w:val="right" w:leader="dot" w:pos="9912"/>
      </w:tabs>
      <w:autoSpaceDE w:val="0"/>
      <w:autoSpaceDN w:val="0"/>
      <w:adjustRightInd w:val="0"/>
      <w:ind w:left="1418"/>
      <w:jc w:val="both"/>
    </w:pPr>
    <w:rPr>
      <w:szCs w:val="20"/>
    </w:rPr>
  </w:style>
  <w:style w:type="paragraph" w:styleId="TOC2">
    <w:name w:val="toc 2"/>
    <w:aliases w:val="Turinys a2"/>
    <w:basedOn w:val="Normal"/>
    <w:next w:val="Normal"/>
    <w:autoRedefine/>
    <w:uiPriority w:val="39"/>
    <w:rsid w:val="0044603F"/>
    <w:pPr>
      <w:widowControl w:val="0"/>
      <w:tabs>
        <w:tab w:val="left" w:pos="709"/>
        <w:tab w:val="left" w:pos="1418"/>
        <w:tab w:val="right" w:leader="dot" w:pos="9638"/>
      </w:tabs>
      <w:autoSpaceDE w:val="0"/>
      <w:autoSpaceDN w:val="0"/>
      <w:adjustRightInd w:val="0"/>
      <w:ind w:left="709"/>
      <w:jc w:val="both"/>
    </w:pPr>
    <w:rPr>
      <w:bCs/>
      <w:caps/>
      <w:noProof/>
      <w:szCs w:val="20"/>
    </w:rPr>
  </w:style>
  <w:style w:type="paragraph" w:styleId="TOC1">
    <w:name w:val="toc 1"/>
    <w:aliases w:val="Turinys A1"/>
    <w:basedOn w:val="Normal"/>
    <w:next w:val="Normal"/>
    <w:autoRedefine/>
    <w:uiPriority w:val="39"/>
    <w:rsid w:val="0044603F"/>
    <w:pPr>
      <w:widowControl w:val="0"/>
      <w:tabs>
        <w:tab w:val="left" w:pos="709"/>
        <w:tab w:val="right" w:leader="dot" w:pos="9628"/>
      </w:tabs>
      <w:autoSpaceDE w:val="0"/>
      <w:autoSpaceDN w:val="0"/>
      <w:adjustRightInd w:val="0"/>
      <w:jc w:val="both"/>
    </w:pPr>
    <w:rPr>
      <w:bCs/>
      <w:caps/>
      <w:noProof/>
      <w:szCs w:val="22"/>
    </w:rPr>
  </w:style>
  <w:style w:type="character" w:styleId="Hyperlink">
    <w:name w:val="Hyperlink"/>
    <w:uiPriority w:val="99"/>
    <w:rsid w:val="000773D1"/>
    <w:rPr>
      <w:color w:val="0000FF"/>
      <w:u w:val="single"/>
    </w:rPr>
  </w:style>
  <w:style w:type="character" w:customStyle="1" w:styleId="PAVChar">
    <w:name w:val="PAV Char"/>
    <w:rsid w:val="000773D1"/>
    <w:rPr>
      <w:i/>
      <w:noProof w:val="0"/>
      <w:spacing w:val="20"/>
      <w:sz w:val="22"/>
      <w:szCs w:val="22"/>
      <w:lang w:val="lt-LT" w:eastAsia="lt-LT" w:bidi="ar-SA"/>
    </w:rPr>
  </w:style>
  <w:style w:type="character" w:customStyle="1" w:styleId="pavpavChar">
    <w:name w:val="pav pav Char"/>
    <w:rsid w:val="000773D1"/>
    <w:rPr>
      <w:b/>
      <w:i/>
      <w:noProof w:val="0"/>
      <w:sz w:val="22"/>
      <w:szCs w:val="24"/>
      <w:lang w:val="lt-LT" w:eastAsia="lt-LT" w:bidi="ar-SA"/>
    </w:rPr>
  </w:style>
  <w:style w:type="paragraph" w:styleId="Caption">
    <w:name w:val="caption"/>
    <w:basedOn w:val="Normal"/>
    <w:next w:val="Normal"/>
    <w:qFormat/>
    <w:rsid w:val="000773D1"/>
    <w:pPr>
      <w:jc w:val="center"/>
    </w:pPr>
    <w:rPr>
      <w:b/>
      <w:bCs/>
      <w:lang w:eastAsia="en-US"/>
    </w:rPr>
  </w:style>
  <w:style w:type="character" w:styleId="Strong">
    <w:name w:val="Strong"/>
    <w:qFormat/>
    <w:rsid w:val="000773D1"/>
    <w:rPr>
      <w:b/>
      <w:bCs/>
    </w:rPr>
  </w:style>
  <w:style w:type="paragraph" w:styleId="Index1">
    <w:name w:val="index 1"/>
    <w:basedOn w:val="Normal"/>
    <w:next w:val="Normal"/>
    <w:autoRedefine/>
    <w:semiHidden/>
    <w:rsid w:val="000773D1"/>
    <w:pPr>
      <w:ind w:left="240" w:hanging="240"/>
    </w:pPr>
    <w:rPr>
      <w:lang w:val="en-US" w:eastAsia="en-US"/>
    </w:rPr>
  </w:style>
  <w:style w:type="paragraph" w:styleId="IndexHeading">
    <w:name w:val="index heading"/>
    <w:basedOn w:val="Normal"/>
    <w:next w:val="Index1"/>
    <w:semiHidden/>
    <w:rsid w:val="000773D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cs="Arial"/>
      <w:b/>
      <w:bCs/>
      <w:sz w:val="22"/>
      <w:szCs w:val="22"/>
      <w:lang w:val="ru-RU"/>
    </w:rPr>
  </w:style>
  <w:style w:type="paragraph" w:styleId="ListBullet2">
    <w:name w:val="List Bullet 2"/>
    <w:basedOn w:val="Normal"/>
    <w:rsid w:val="000773D1"/>
    <w:pPr>
      <w:overflowPunct w:val="0"/>
      <w:autoSpaceDE w:val="0"/>
      <w:autoSpaceDN w:val="0"/>
      <w:adjustRightInd w:val="0"/>
      <w:spacing w:line="360" w:lineRule="auto"/>
      <w:ind w:left="566" w:hanging="283"/>
      <w:jc w:val="both"/>
      <w:textAlignment w:val="baseline"/>
    </w:pPr>
    <w:rPr>
      <w:rFonts w:ascii="TimesLT" w:hAnsi="TimesLT"/>
      <w:sz w:val="28"/>
      <w:szCs w:val="28"/>
      <w:lang w:val="en-US" w:eastAsia="en-GB"/>
    </w:rPr>
  </w:style>
  <w:style w:type="paragraph" w:styleId="BodyTextIndent">
    <w:name w:val="Body Text Indent"/>
    <w:basedOn w:val="Normal"/>
    <w:rsid w:val="000773D1"/>
    <w:pPr>
      <w:overflowPunct w:val="0"/>
      <w:autoSpaceDE w:val="0"/>
      <w:autoSpaceDN w:val="0"/>
      <w:adjustRightInd w:val="0"/>
      <w:spacing w:after="120" w:line="360" w:lineRule="auto"/>
      <w:ind w:left="283" w:firstLine="567"/>
      <w:jc w:val="both"/>
      <w:textAlignment w:val="baseline"/>
    </w:pPr>
    <w:rPr>
      <w:rFonts w:ascii="TimesLT" w:hAnsi="TimesLT"/>
      <w:sz w:val="28"/>
      <w:szCs w:val="28"/>
      <w:lang w:val="en-US" w:eastAsia="en-GB"/>
    </w:rPr>
  </w:style>
  <w:style w:type="table" w:styleId="TableGrid">
    <w:name w:val="Table Grid"/>
    <w:basedOn w:val="TableNormal"/>
    <w:uiPriority w:val="39"/>
    <w:rsid w:val="00077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773D1"/>
    <w:pPr>
      <w:tabs>
        <w:tab w:val="center" w:pos="4677"/>
        <w:tab w:val="right" w:pos="9355"/>
      </w:tabs>
    </w:pPr>
    <w:rPr>
      <w:lang w:val="en-US" w:eastAsia="en-US"/>
    </w:rPr>
  </w:style>
  <w:style w:type="character" w:customStyle="1" w:styleId="FooterChar">
    <w:name w:val="Footer Char"/>
    <w:link w:val="Footer"/>
    <w:semiHidden/>
    <w:locked/>
    <w:rsid w:val="000773D1"/>
    <w:rPr>
      <w:sz w:val="24"/>
      <w:szCs w:val="24"/>
      <w:lang w:val="en-US" w:eastAsia="en-US" w:bidi="ar-SA"/>
    </w:rPr>
  </w:style>
  <w:style w:type="character" w:styleId="PageNumber">
    <w:name w:val="page number"/>
    <w:basedOn w:val="DefaultParagraphFont"/>
    <w:rsid w:val="000773D1"/>
  </w:style>
  <w:style w:type="paragraph" w:customStyle="1" w:styleId="JurijJulija">
    <w:name w:val="Jurij&amp;Julija"/>
    <w:basedOn w:val="Normal"/>
    <w:autoRedefine/>
    <w:rsid w:val="000773D1"/>
    <w:pPr>
      <w:spacing w:line="360" w:lineRule="auto"/>
      <w:jc w:val="center"/>
    </w:pPr>
    <w:rPr>
      <w:b/>
      <w:sz w:val="28"/>
    </w:rPr>
  </w:style>
  <w:style w:type="paragraph" w:styleId="List">
    <w:name w:val="List"/>
    <w:basedOn w:val="Normal"/>
    <w:rsid w:val="000773D1"/>
    <w:pPr>
      <w:overflowPunct w:val="0"/>
      <w:autoSpaceDE w:val="0"/>
      <w:autoSpaceDN w:val="0"/>
      <w:adjustRightInd w:val="0"/>
      <w:ind w:left="283" w:hanging="283"/>
      <w:jc w:val="both"/>
      <w:textAlignment w:val="baseline"/>
    </w:pPr>
    <w:rPr>
      <w:rFonts w:ascii="TimesLT" w:hAnsi="TimesLT"/>
      <w:sz w:val="28"/>
      <w:szCs w:val="28"/>
      <w:lang w:val="en-US" w:eastAsia="en-US"/>
    </w:rPr>
  </w:style>
  <w:style w:type="paragraph" w:styleId="FootnoteText">
    <w:name w:val="footnote text"/>
    <w:basedOn w:val="Normal"/>
    <w:semiHidden/>
    <w:rsid w:val="000773D1"/>
    <w:pPr>
      <w:overflowPunct w:val="0"/>
      <w:autoSpaceDE w:val="0"/>
      <w:autoSpaceDN w:val="0"/>
      <w:adjustRightInd w:val="0"/>
      <w:ind w:firstLine="720"/>
      <w:jc w:val="both"/>
      <w:textAlignment w:val="baseline"/>
    </w:pPr>
    <w:rPr>
      <w:rFonts w:ascii="TimesLT" w:hAnsi="TimesLT"/>
      <w:sz w:val="20"/>
      <w:szCs w:val="20"/>
      <w:lang w:eastAsia="en-US"/>
    </w:rPr>
  </w:style>
  <w:style w:type="character" w:styleId="FootnoteReference">
    <w:name w:val="footnote reference"/>
    <w:semiHidden/>
    <w:rsid w:val="000773D1"/>
    <w:rPr>
      <w:vertAlign w:val="superscript"/>
    </w:rPr>
  </w:style>
  <w:style w:type="paragraph" w:styleId="Title">
    <w:name w:val="Title"/>
    <w:basedOn w:val="Normal"/>
    <w:qFormat/>
    <w:rsid w:val="000773D1"/>
    <w:pPr>
      <w:jc w:val="center"/>
    </w:pPr>
    <w:rPr>
      <w:b/>
      <w:sz w:val="28"/>
      <w:szCs w:val="20"/>
      <w:lang w:eastAsia="en-US"/>
    </w:rPr>
  </w:style>
  <w:style w:type="paragraph" w:styleId="Subtitle">
    <w:name w:val="Subtitle"/>
    <w:basedOn w:val="Normal"/>
    <w:qFormat/>
    <w:rsid w:val="000773D1"/>
    <w:pPr>
      <w:jc w:val="both"/>
    </w:pPr>
    <w:rPr>
      <w:b/>
      <w:szCs w:val="20"/>
      <w:lang w:eastAsia="en-US"/>
    </w:rPr>
  </w:style>
  <w:style w:type="paragraph" w:styleId="DocumentMap">
    <w:name w:val="Document Map"/>
    <w:basedOn w:val="Normal"/>
    <w:semiHidden/>
    <w:rsid w:val="000773D1"/>
    <w:pPr>
      <w:shd w:val="clear" w:color="auto" w:fill="000080"/>
    </w:pPr>
    <w:rPr>
      <w:rFonts w:ascii="Tahoma" w:hAnsi="Tahoma" w:cs="Tahoma"/>
      <w:sz w:val="20"/>
      <w:szCs w:val="20"/>
      <w:lang w:val="en-US" w:eastAsia="en-US"/>
    </w:rPr>
  </w:style>
  <w:style w:type="paragraph" w:styleId="BodyText2">
    <w:name w:val="Body Text 2"/>
    <w:basedOn w:val="Normal"/>
    <w:rsid w:val="000773D1"/>
    <w:pPr>
      <w:spacing w:after="120" w:line="480" w:lineRule="auto"/>
    </w:pPr>
    <w:rPr>
      <w:lang w:val="en-US" w:eastAsia="en-US"/>
    </w:rPr>
  </w:style>
  <w:style w:type="paragraph" w:customStyle="1" w:styleId="StyleJurijJulija2Black">
    <w:name w:val="Style Jurij&amp;Julija2 + Black"/>
    <w:basedOn w:val="Normal"/>
    <w:rsid w:val="000773D1"/>
    <w:pPr>
      <w:widowControl w:val="0"/>
      <w:autoSpaceDE w:val="0"/>
      <w:autoSpaceDN w:val="0"/>
      <w:adjustRightInd w:val="0"/>
      <w:spacing w:line="480" w:lineRule="auto"/>
      <w:jc w:val="center"/>
    </w:pPr>
    <w:rPr>
      <w:b/>
      <w:bCs/>
      <w:color w:val="000000"/>
    </w:rPr>
  </w:style>
  <w:style w:type="paragraph" w:styleId="TableofFigures">
    <w:name w:val="table of figures"/>
    <w:basedOn w:val="Normal"/>
    <w:next w:val="Normal"/>
    <w:uiPriority w:val="99"/>
    <w:rsid w:val="000773D1"/>
    <w:pPr>
      <w:spacing w:line="360" w:lineRule="auto"/>
    </w:pPr>
  </w:style>
  <w:style w:type="character" w:customStyle="1" w:styleId="CharChar1">
    <w:name w:val="Char Char1"/>
    <w:rsid w:val="000773D1"/>
    <w:rPr>
      <w:rFonts w:ascii="Arial" w:hAnsi="Arial" w:cs="Arial"/>
      <w:b/>
      <w:bCs/>
      <w:kern w:val="32"/>
      <w:sz w:val="32"/>
      <w:szCs w:val="32"/>
      <w:lang w:val="lt-LT" w:eastAsia="en-US" w:bidi="ar-SA"/>
    </w:rPr>
  </w:style>
  <w:style w:type="paragraph" w:styleId="NormalWeb">
    <w:name w:val="Normal (Web)"/>
    <w:basedOn w:val="Normal"/>
    <w:uiPriority w:val="99"/>
    <w:rsid w:val="000773D1"/>
    <w:pPr>
      <w:spacing w:before="100" w:beforeAutospacing="1" w:after="100" w:afterAutospacing="1"/>
    </w:pPr>
    <w:rPr>
      <w:lang w:val="ru-RU"/>
    </w:rPr>
  </w:style>
  <w:style w:type="paragraph" w:customStyle="1" w:styleId="all0">
    <w:name w:val="all]"/>
    <w:basedOn w:val="Normal"/>
    <w:link w:val="allChar0"/>
    <w:rsid w:val="000773D1"/>
    <w:rPr>
      <w:color w:val="000000"/>
      <w:lang w:eastAsia="en-US"/>
    </w:rPr>
  </w:style>
  <w:style w:type="character" w:customStyle="1" w:styleId="allChar0">
    <w:name w:val="all] Char"/>
    <w:link w:val="all0"/>
    <w:rsid w:val="000773D1"/>
    <w:rPr>
      <w:color w:val="000000"/>
      <w:sz w:val="24"/>
      <w:szCs w:val="24"/>
      <w:lang w:val="lt-LT" w:eastAsia="en-US" w:bidi="ar-SA"/>
    </w:rPr>
  </w:style>
  <w:style w:type="paragraph" w:styleId="BodyTextIndent2">
    <w:name w:val="Body Text Indent 2"/>
    <w:basedOn w:val="Normal"/>
    <w:rsid w:val="000773D1"/>
    <w:pPr>
      <w:spacing w:after="120" w:line="480" w:lineRule="auto"/>
      <w:ind w:left="283"/>
    </w:pPr>
    <w:rPr>
      <w:lang w:eastAsia="en-US"/>
    </w:rPr>
  </w:style>
  <w:style w:type="paragraph" w:styleId="BodyTextIndent3">
    <w:name w:val="Body Text Indent 3"/>
    <w:basedOn w:val="Normal"/>
    <w:rsid w:val="000773D1"/>
    <w:pPr>
      <w:spacing w:after="120"/>
      <w:ind w:left="283"/>
    </w:pPr>
    <w:rPr>
      <w:sz w:val="16"/>
      <w:szCs w:val="16"/>
      <w:lang w:eastAsia="en-US"/>
    </w:rPr>
  </w:style>
  <w:style w:type="paragraph" w:styleId="Header">
    <w:name w:val="header"/>
    <w:basedOn w:val="Normal"/>
    <w:rsid w:val="000773D1"/>
    <w:pPr>
      <w:tabs>
        <w:tab w:val="center" w:pos="4153"/>
        <w:tab w:val="right" w:pos="8306"/>
      </w:tabs>
    </w:pPr>
    <w:rPr>
      <w:lang w:val="en-US" w:eastAsia="en-US"/>
    </w:rPr>
  </w:style>
  <w:style w:type="paragraph" w:styleId="BodyText3">
    <w:name w:val="Body Text 3"/>
    <w:basedOn w:val="Normal"/>
    <w:rsid w:val="000773D1"/>
    <w:pPr>
      <w:spacing w:after="120"/>
    </w:pPr>
    <w:rPr>
      <w:sz w:val="16"/>
      <w:szCs w:val="16"/>
      <w:lang w:eastAsia="lt-LT"/>
    </w:rPr>
  </w:style>
  <w:style w:type="paragraph" w:customStyle="1" w:styleId="StyleHeading211pt">
    <w:name w:val="Style Heading 2 + 11 pt"/>
    <w:basedOn w:val="Heading2"/>
    <w:autoRedefine/>
    <w:rsid w:val="000773D1"/>
    <w:pPr>
      <w:numPr>
        <w:ilvl w:val="1"/>
        <w:numId w:val="1"/>
      </w:numPr>
      <w:tabs>
        <w:tab w:val="clear" w:pos="1512"/>
        <w:tab w:val="num" w:pos="1152"/>
      </w:tabs>
      <w:overflowPunct/>
      <w:autoSpaceDE/>
      <w:autoSpaceDN/>
      <w:adjustRightInd/>
      <w:spacing w:after="60"/>
      <w:ind w:left="1152"/>
      <w:jc w:val="left"/>
      <w:textAlignment w:val="auto"/>
    </w:pPr>
    <w:rPr>
      <w:rFonts w:ascii="Times New Roman" w:hAnsi="Times New Roman"/>
      <w:iCs/>
      <w:noProof/>
      <w:sz w:val="22"/>
      <w:szCs w:val="22"/>
      <w:lang w:eastAsia="lt-LT"/>
    </w:rPr>
  </w:style>
  <w:style w:type="paragraph" w:customStyle="1" w:styleId="StyleHeader11ptBold">
    <w:name w:val="Style Header + 11 pt Bold"/>
    <w:basedOn w:val="Header"/>
    <w:rsid w:val="000773D1"/>
    <w:pPr>
      <w:tabs>
        <w:tab w:val="num" w:pos="360"/>
      </w:tabs>
    </w:pPr>
    <w:rPr>
      <w:b/>
      <w:bCs/>
      <w:sz w:val="22"/>
    </w:rPr>
  </w:style>
  <w:style w:type="paragraph" w:customStyle="1" w:styleId="StyleHeading1OVM">
    <w:name w:val="Style Heading 1 OVM"/>
    <w:basedOn w:val="Heading1"/>
    <w:next w:val="Normal"/>
    <w:autoRedefine/>
    <w:rsid w:val="000773D1"/>
    <w:pPr>
      <w:numPr>
        <w:numId w:val="1"/>
      </w:numPr>
      <w:tabs>
        <w:tab w:val="clear" w:pos="720"/>
        <w:tab w:val="num" w:pos="1230"/>
      </w:tabs>
      <w:ind w:left="1230" w:hanging="362"/>
    </w:pPr>
    <w:rPr>
      <w:rFonts w:ascii="Times New Roman" w:hAnsi="Times New Roman" w:cs="Times New Roman"/>
      <w:b w:val="0"/>
      <w:caps/>
      <w:kern w:val="0"/>
      <w:sz w:val="22"/>
      <w:szCs w:val="22"/>
      <w:lang w:val="pt-BR" w:eastAsia="lt-LT"/>
    </w:rPr>
  </w:style>
  <w:style w:type="paragraph" w:customStyle="1" w:styleId="StyleStyleHeading210ptLeft063cmFirstline0cm">
    <w:name w:val="Style Style Heading 2 + 10 pt + Left:  063 cm First line:  0 cm"/>
    <w:basedOn w:val="Normal"/>
    <w:autoRedefine/>
    <w:rsid w:val="000773D1"/>
    <w:pPr>
      <w:keepNext/>
      <w:tabs>
        <w:tab w:val="num" w:pos="1440"/>
      </w:tabs>
      <w:spacing w:before="240" w:after="60"/>
      <w:ind w:left="360" w:hanging="360"/>
      <w:outlineLvl w:val="1"/>
    </w:pPr>
    <w:rPr>
      <w:b/>
      <w:bCs/>
      <w:sz w:val="22"/>
      <w:szCs w:val="20"/>
      <w:lang w:eastAsia="lt-LT"/>
    </w:rPr>
  </w:style>
  <w:style w:type="paragraph" w:customStyle="1" w:styleId="StyleHeading3TimesNewRoman11pt">
    <w:name w:val="Style Heading 3 + Times New Roman 11 pt"/>
    <w:basedOn w:val="Heading3"/>
    <w:rsid w:val="000773D1"/>
    <w:pPr>
      <w:tabs>
        <w:tab w:val="num" w:pos="1440"/>
      </w:tabs>
      <w:overflowPunct/>
      <w:autoSpaceDE/>
      <w:autoSpaceDN/>
      <w:adjustRightInd/>
      <w:spacing w:before="240" w:after="60"/>
      <w:ind w:left="1080" w:hanging="720"/>
      <w:jc w:val="left"/>
      <w:textAlignment w:val="auto"/>
    </w:pPr>
    <w:rPr>
      <w:rFonts w:ascii="Times New Roman" w:hAnsi="Times New Roman" w:cs="Arial"/>
      <w:b/>
      <w:bCs/>
      <w:caps w:val="0"/>
      <w:sz w:val="22"/>
      <w:szCs w:val="26"/>
      <w:lang w:eastAsia="lt-LT"/>
    </w:rPr>
  </w:style>
  <w:style w:type="paragraph" w:customStyle="1" w:styleId="Paveiksliukas">
    <w:name w:val="Paveiksliukas"/>
    <w:basedOn w:val="Normal"/>
    <w:rsid w:val="000773D1"/>
    <w:pPr>
      <w:keepNext/>
      <w:keepLines/>
      <w:spacing w:after="60"/>
      <w:ind w:firstLine="340"/>
      <w:jc w:val="center"/>
    </w:pPr>
    <w:rPr>
      <w:rFonts w:ascii="TimesLT" w:hAnsi="TimesLT"/>
      <w:sz w:val="20"/>
      <w:szCs w:val="20"/>
      <w:lang w:val="en-GB" w:eastAsia="en-US"/>
    </w:rPr>
  </w:style>
  <w:style w:type="paragraph" w:customStyle="1" w:styleId="baltic2000">
    <w:name w:val="baltic2000"/>
    <w:basedOn w:val="Normal"/>
    <w:rsid w:val="000773D1"/>
    <w:rPr>
      <w:szCs w:val="20"/>
      <w:lang w:val="en-GB" w:eastAsia="en-US"/>
    </w:rPr>
  </w:style>
  <w:style w:type="paragraph" w:customStyle="1" w:styleId="StyleHeading111pt">
    <w:name w:val="Style Heading 1 + 11 pt"/>
    <w:basedOn w:val="Heading1"/>
    <w:rsid w:val="000773D1"/>
    <w:pPr>
      <w:numPr>
        <w:numId w:val="2"/>
      </w:numPr>
      <w:tabs>
        <w:tab w:val="clear" w:pos="720"/>
        <w:tab w:val="num" w:pos="1230"/>
      </w:tabs>
      <w:ind w:left="1230" w:hanging="362"/>
    </w:pPr>
    <w:rPr>
      <w:rFonts w:ascii="Times New Roman" w:hAnsi="Times New Roman" w:cs="Times New Roman"/>
      <w:bCs w:val="0"/>
      <w:caps/>
      <w:kern w:val="0"/>
      <w:sz w:val="24"/>
      <w:szCs w:val="24"/>
      <w:lang w:val="pt-BR"/>
    </w:rPr>
  </w:style>
  <w:style w:type="paragraph" w:customStyle="1" w:styleId="StyleHeading110ptLeftLeft0cmHanging076cmBefo">
    <w:name w:val="Style Heading 1 + 10 pt Left Left:  0 cm Hanging:  076 cm Befo..."/>
    <w:basedOn w:val="Heading1"/>
    <w:rsid w:val="000773D1"/>
    <w:pPr>
      <w:numPr>
        <w:numId w:val="3"/>
      </w:numPr>
      <w:tabs>
        <w:tab w:val="clear" w:pos="432"/>
        <w:tab w:val="num" w:pos="1230"/>
      </w:tabs>
      <w:ind w:left="1230" w:hanging="362"/>
    </w:pPr>
    <w:rPr>
      <w:rFonts w:ascii="Times New Roman" w:hAnsi="Times New Roman" w:cs="Times New Roman"/>
      <w:bCs w:val="0"/>
      <w:sz w:val="20"/>
      <w:szCs w:val="20"/>
      <w:lang w:val="pt-BR" w:eastAsia="lt-LT"/>
    </w:rPr>
  </w:style>
  <w:style w:type="paragraph" w:styleId="TOC4">
    <w:name w:val="toc 4"/>
    <w:aliases w:val="Lentele"/>
    <w:basedOn w:val="Normal"/>
    <w:next w:val="Normal"/>
    <w:autoRedefine/>
    <w:uiPriority w:val="39"/>
    <w:rsid w:val="000773D1"/>
    <w:pPr>
      <w:tabs>
        <w:tab w:val="right" w:leader="dot" w:pos="9912"/>
      </w:tabs>
      <w:jc w:val="both"/>
    </w:pPr>
    <w:rPr>
      <w:noProof/>
      <w:szCs w:val="18"/>
      <w:lang w:eastAsia="lt-LT"/>
    </w:rPr>
  </w:style>
  <w:style w:type="paragraph" w:styleId="TOC5">
    <w:name w:val="toc 5"/>
    <w:aliases w:val="Pav"/>
    <w:basedOn w:val="Normal"/>
    <w:next w:val="Normal"/>
    <w:autoRedefine/>
    <w:uiPriority w:val="39"/>
    <w:rsid w:val="000773D1"/>
    <w:pPr>
      <w:tabs>
        <w:tab w:val="right" w:leader="dot" w:pos="9911"/>
      </w:tabs>
      <w:jc w:val="both"/>
    </w:pPr>
    <w:rPr>
      <w:szCs w:val="18"/>
      <w:lang w:eastAsia="lt-LT"/>
    </w:rPr>
  </w:style>
  <w:style w:type="paragraph" w:styleId="TOC6">
    <w:name w:val="toc 6"/>
    <w:basedOn w:val="Normal"/>
    <w:next w:val="Normal"/>
    <w:autoRedefine/>
    <w:semiHidden/>
    <w:rsid w:val="000773D1"/>
    <w:pPr>
      <w:ind w:left="1200"/>
    </w:pPr>
    <w:rPr>
      <w:sz w:val="18"/>
      <w:szCs w:val="18"/>
      <w:lang w:eastAsia="lt-LT"/>
    </w:rPr>
  </w:style>
  <w:style w:type="paragraph" w:styleId="TOC7">
    <w:name w:val="toc 7"/>
    <w:basedOn w:val="Normal"/>
    <w:next w:val="Normal"/>
    <w:autoRedefine/>
    <w:semiHidden/>
    <w:rsid w:val="000773D1"/>
    <w:pPr>
      <w:ind w:left="1440"/>
    </w:pPr>
    <w:rPr>
      <w:sz w:val="18"/>
      <w:szCs w:val="18"/>
      <w:lang w:eastAsia="lt-LT"/>
    </w:rPr>
  </w:style>
  <w:style w:type="paragraph" w:styleId="TOC8">
    <w:name w:val="toc 8"/>
    <w:basedOn w:val="Normal"/>
    <w:next w:val="Normal"/>
    <w:autoRedefine/>
    <w:semiHidden/>
    <w:rsid w:val="000773D1"/>
    <w:pPr>
      <w:ind w:left="1680"/>
    </w:pPr>
    <w:rPr>
      <w:sz w:val="18"/>
      <w:szCs w:val="18"/>
      <w:lang w:eastAsia="lt-LT"/>
    </w:rPr>
  </w:style>
  <w:style w:type="paragraph" w:styleId="TOC9">
    <w:name w:val="toc 9"/>
    <w:basedOn w:val="Normal"/>
    <w:next w:val="Normal"/>
    <w:autoRedefine/>
    <w:semiHidden/>
    <w:rsid w:val="000773D1"/>
    <w:pPr>
      <w:ind w:left="1920"/>
    </w:pPr>
    <w:rPr>
      <w:sz w:val="18"/>
      <w:szCs w:val="18"/>
      <w:lang w:eastAsia="lt-LT"/>
    </w:rPr>
  </w:style>
  <w:style w:type="paragraph" w:customStyle="1" w:styleId="StyleHeading1LeftLeft0cmHanging076cmBefore0">
    <w:name w:val="Style Heading 1 + Left Left:  0 cm Hanging:  076 cm Before:  0 ..."/>
    <w:basedOn w:val="Heading1"/>
    <w:rsid w:val="000773D1"/>
    <w:pPr>
      <w:tabs>
        <w:tab w:val="num" w:pos="432"/>
      </w:tabs>
      <w:ind w:left="432" w:hanging="432"/>
    </w:pPr>
    <w:rPr>
      <w:rFonts w:ascii="Times New Roman" w:hAnsi="Times New Roman" w:cs="Times New Roman"/>
      <w:bCs w:val="0"/>
      <w:sz w:val="22"/>
      <w:szCs w:val="20"/>
      <w:lang w:val="pt-BR" w:eastAsia="lt-LT"/>
    </w:rPr>
  </w:style>
  <w:style w:type="paragraph" w:customStyle="1" w:styleId="lentel">
    <w:name w:val="lentelë"/>
    <w:basedOn w:val="Normal"/>
    <w:rsid w:val="000773D1"/>
    <w:pPr>
      <w:ind w:firstLine="340"/>
      <w:jc w:val="right"/>
    </w:pPr>
    <w:rPr>
      <w:rFonts w:ascii="TimesLT" w:hAnsi="TimesLT"/>
      <w:sz w:val="18"/>
      <w:szCs w:val="20"/>
      <w:lang w:val="en-GB" w:eastAsia="en-US"/>
    </w:rPr>
  </w:style>
  <w:style w:type="paragraph" w:styleId="CommentText">
    <w:name w:val="annotation text"/>
    <w:basedOn w:val="Normal"/>
    <w:semiHidden/>
    <w:rsid w:val="000773D1"/>
    <w:rPr>
      <w:sz w:val="20"/>
      <w:szCs w:val="20"/>
      <w:lang w:eastAsia="en-US"/>
    </w:rPr>
  </w:style>
  <w:style w:type="paragraph" w:customStyle="1" w:styleId="Rskyrius4">
    <w:name w:val="R_skyrius4"/>
    <w:basedOn w:val="Normal"/>
    <w:autoRedefine/>
    <w:rsid w:val="000773D1"/>
    <w:pPr>
      <w:numPr>
        <w:ilvl w:val="3"/>
        <w:numId w:val="4"/>
      </w:numPr>
    </w:pPr>
    <w:rPr>
      <w:b/>
      <w:sz w:val="20"/>
      <w:szCs w:val="20"/>
      <w:lang w:val="en-GB" w:eastAsia="en-US"/>
    </w:rPr>
  </w:style>
  <w:style w:type="paragraph" w:customStyle="1" w:styleId="Tekstas">
    <w:name w:val="Tekstas"/>
    <w:basedOn w:val="Normal"/>
    <w:rsid w:val="000773D1"/>
    <w:pPr>
      <w:ind w:firstLine="720"/>
      <w:jc w:val="both"/>
    </w:pPr>
    <w:rPr>
      <w:lang w:eastAsia="en-US"/>
    </w:rPr>
  </w:style>
  <w:style w:type="paragraph" w:customStyle="1" w:styleId="StyleStyleHeading3TimesNewRoman11ptLeft0cmFirst">
    <w:name w:val="Style Style Heading 3 + Times New Roman 11 pt + Left:  0 cm First ..."/>
    <w:basedOn w:val="StyleHeading3TimesNewRoman11pt"/>
    <w:autoRedefine/>
    <w:rsid w:val="000773D1"/>
    <w:pPr>
      <w:ind w:left="0" w:firstLine="0"/>
    </w:pPr>
    <w:rPr>
      <w:rFonts w:cs="Times New Roman"/>
      <w:b w:val="0"/>
      <w:szCs w:val="20"/>
    </w:rPr>
  </w:style>
  <w:style w:type="paragraph" w:customStyle="1" w:styleId="mikas">
    <w:name w:val="mikas"/>
    <w:basedOn w:val="Normal"/>
    <w:rsid w:val="000773D1"/>
    <w:pPr>
      <w:numPr>
        <w:numId w:val="8"/>
      </w:numPr>
    </w:pPr>
    <w:rPr>
      <w:b/>
      <w:sz w:val="28"/>
      <w:szCs w:val="20"/>
      <w:lang w:eastAsia="en-US"/>
    </w:rPr>
  </w:style>
  <w:style w:type="character" w:styleId="FollowedHyperlink">
    <w:name w:val="FollowedHyperlink"/>
    <w:rsid w:val="000773D1"/>
    <w:rPr>
      <w:color w:val="800080"/>
      <w:u w:val="single"/>
    </w:rPr>
  </w:style>
  <w:style w:type="paragraph" w:customStyle="1" w:styleId="NumberedList">
    <w:name w:val="Numbered List"/>
    <w:basedOn w:val="BodyText"/>
    <w:rsid w:val="000773D1"/>
    <w:pPr>
      <w:widowControl/>
      <w:autoSpaceDE/>
      <w:autoSpaceDN/>
      <w:adjustRightInd/>
      <w:spacing w:after="60"/>
      <w:ind w:left="1080" w:hanging="360"/>
    </w:pPr>
    <w:rPr>
      <w:sz w:val="24"/>
      <w:szCs w:val="24"/>
      <w:lang w:val="lt-LT" w:eastAsia="en-US"/>
    </w:rPr>
  </w:style>
  <w:style w:type="paragraph" w:customStyle="1" w:styleId="TopicText">
    <w:name w:val="Topic Text"/>
    <w:basedOn w:val="Normal"/>
    <w:rsid w:val="000773D1"/>
    <w:pPr>
      <w:ind w:right="360"/>
    </w:pPr>
    <w:rPr>
      <w:sz w:val="18"/>
      <w:lang w:eastAsia="en-US"/>
    </w:rPr>
  </w:style>
  <w:style w:type="paragraph" w:customStyle="1" w:styleId="StyleHeading214ptBefore5pt">
    <w:name w:val="Style Heading 2 + 14 pt Before:  5 pt"/>
    <w:basedOn w:val="Heading2"/>
    <w:rsid w:val="000773D1"/>
    <w:pPr>
      <w:numPr>
        <w:ilvl w:val="1"/>
        <w:numId w:val="5"/>
      </w:numPr>
      <w:overflowPunct/>
      <w:autoSpaceDE/>
      <w:autoSpaceDN/>
      <w:adjustRightInd/>
      <w:spacing w:before="100"/>
      <w:jc w:val="left"/>
      <w:textAlignment w:val="auto"/>
    </w:pPr>
    <w:rPr>
      <w:rFonts w:ascii="Times New Roman" w:hAnsi="Times New Roman"/>
      <w:spacing w:val="30"/>
      <w:sz w:val="24"/>
      <w:szCs w:val="20"/>
    </w:rPr>
  </w:style>
  <w:style w:type="paragraph" w:customStyle="1" w:styleId="H4">
    <w:name w:val="H4"/>
    <w:basedOn w:val="Normal"/>
    <w:next w:val="Normal"/>
    <w:rsid w:val="000773D1"/>
    <w:pPr>
      <w:keepNext/>
      <w:keepLines/>
      <w:widowControl w:val="0"/>
      <w:overflowPunct w:val="0"/>
      <w:autoSpaceDE w:val="0"/>
      <w:autoSpaceDN w:val="0"/>
      <w:adjustRightInd w:val="0"/>
      <w:spacing w:before="100" w:after="100"/>
      <w:textAlignment w:val="baseline"/>
    </w:pPr>
    <w:rPr>
      <w:b/>
      <w:sz w:val="20"/>
      <w:szCs w:val="20"/>
      <w:lang w:eastAsia="en-US"/>
    </w:rPr>
  </w:style>
  <w:style w:type="paragraph" w:customStyle="1" w:styleId="tekstas0">
    <w:name w:val="tekstas"/>
    <w:basedOn w:val="BodyTextIndent2"/>
    <w:rsid w:val="000773D1"/>
    <w:pPr>
      <w:spacing w:after="0" w:line="240" w:lineRule="auto"/>
      <w:ind w:left="0"/>
      <w:jc w:val="both"/>
    </w:pPr>
    <w:rPr>
      <w:noProof/>
    </w:rPr>
  </w:style>
  <w:style w:type="paragraph" w:customStyle="1" w:styleId="Pagrindinis">
    <w:name w:val="Pagrindinis"/>
    <w:rsid w:val="000773D1"/>
    <w:pPr>
      <w:spacing w:line="360" w:lineRule="auto"/>
      <w:ind w:firstLine="720"/>
      <w:jc w:val="both"/>
    </w:pPr>
    <w:rPr>
      <w:bCs/>
      <w:kern w:val="36"/>
      <w:sz w:val="24"/>
      <w:szCs w:val="29"/>
      <w:lang w:val="lt-LT"/>
    </w:rPr>
  </w:style>
  <w:style w:type="paragraph" w:customStyle="1" w:styleId="Buletai">
    <w:name w:val="Buletai"/>
    <w:basedOn w:val="Pagrindinis"/>
    <w:rsid w:val="000773D1"/>
    <w:pPr>
      <w:numPr>
        <w:numId w:val="6"/>
      </w:numPr>
    </w:pPr>
  </w:style>
  <w:style w:type="paragraph" w:customStyle="1" w:styleId="pbody">
    <w:name w:val="pbody"/>
    <w:basedOn w:val="Normal"/>
    <w:semiHidden/>
    <w:rsid w:val="000773D1"/>
    <w:pPr>
      <w:spacing w:before="100" w:beforeAutospacing="1" w:after="100" w:afterAutospacing="1"/>
    </w:pPr>
    <w:rPr>
      <w:lang w:eastAsia="lt-LT"/>
    </w:rPr>
  </w:style>
  <w:style w:type="paragraph" w:customStyle="1" w:styleId="Lent">
    <w:name w:val="Lent"/>
    <w:basedOn w:val="Pagrindinis"/>
    <w:next w:val="Pagrindinis"/>
    <w:rsid w:val="000773D1"/>
    <w:pPr>
      <w:keepLines/>
      <w:numPr>
        <w:numId w:val="7"/>
      </w:numPr>
      <w:spacing w:after="240"/>
      <w:jc w:val="right"/>
    </w:pPr>
    <w:rPr>
      <w:i/>
    </w:rPr>
  </w:style>
  <w:style w:type="paragraph" w:customStyle="1" w:styleId="Stilius2Char">
    <w:name w:val="Stilius2 Char"/>
    <w:link w:val="Stilius2CharChar"/>
    <w:rsid w:val="000773D1"/>
    <w:rPr>
      <w:b/>
      <w:sz w:val="28"/>
      <w:szCs w:val="24"/>
      <w:lang w:val="lt-LT"/>
    </w:rPr>
  </w:style>
  <w:style w:type="character" w:customStyle="1" w:styleId="Stilius2CharChar">
    <w:name w:val="Stilius2 Char Char"/>
    <w:link w:val="Stilius2Char"/>
    <w:rsid w:val="000773D1"/>
    <w:rPr>
      <w:b/>
      <w:sz w:val="28"/>
      <w:szCs w:val="24"/>
      <w:lang w:val="lt-LT" w:eastAsia="en-US" w:bidi="ar-SA"/>
    </w:rPr>
  </w:style>
  <w:style w:type="paragraph" w:customStyle="1" w:styleId="a">
    <w:name w:val="ač"/>
    <w:basedOn w:val="StyleHeading3TimesNewRoman11pt"/>
    <w:rsid w:val="000773D1"/>
    <w:pPr>
      <w:numPr>
        <w:ilvl w:val="2"/>
      </w:numPr>
      <w:tabs>
        <w:tab w:val="num" w:pos="1440"/>
      </w:tabs>
      <w:ind w:left="1080" w:hanging="720"/>
    </w:pPr>
  </w:style>
  <w:style w:type="paragraph" w:customStyle="1" w:styleId="a0">
    <w:name w:val="a"/>
    <w:basedOn w:val="Normal"/>
    <w:rsid w:val="000773D1"/>
    <w:pPr>
      <w:jc w:val="both"/>
    </w:pPr>
    <w:rPr>
      <w:i/>
      <w:sz w:val="22"/>
      <w:szCs w:val="22"/>
      <w:lang w:eastAsia="en-US"/>
    </w:rPr>
  </w:style>
  <w:style w:type="paragraph" w:customStyle="1" w:styleId="para">
    <w:name w:val="para"/>
    <w:basedOn w:val="Normal"/>
    <w:rsid w:val="000773D1"/>
    <w:pPr>
      <w:spacing w:before="144" w:after="144"/>
    </w:pPr>
    <w:rPr>
      <w:lang w:eastAsia="lt-LT"/>
    </w:rPr>
  </w:style>
  <w:style w:type="paragraph" w:customStyle="1" w:styleId="Default">
    <w:name w:val="Default"/>
    <w:rsid w:val="000773D1"/>
    <w:pPr>
      <w:autoSpaceDE w:val="0"/>
      <w:autoSpaceDN w:val="0"/>
      <w:adjustRightInd w:val="0"/>
    </w:pPr>
    <w:rPr>
      <w:color w:val="000000"/>
      <w:sz w:val="24"/>
      <w:szCs w:val="24"/>
      <w:lang w:val="ru-RU" w:eastAsia="ru-RU"/>
    </w:rPr>
  </w:style>
  <w:style w:type="paragraph" w:customStyle="1" w:styleId="BulletList">
    <w:name w:val="Bullet List"/>
    <w:basedOn w:val="BodyText"/>
    <w:rsid w:val="000773D1"/>
    <w:pPr>
      <w:widowControl/>
      <w:autoSpaceDE/>
      <w:autoSpaceDN/>
      <w:adjustRightInd/>
      <w:spacing w:after="60"/>
      <w:ind w:left="1080" w:hanging="360"/>
    </w:pPr>
    <w:rPr>
      <w:sz w:val="24"/>
      <w:lang w:val="en-US" w:eastAsia="en-US"/>
    </w:rPr>
  </w:style>
  <w:style w:type="paragraph" w:customStyle="1" w:styleId="Sub-bullet1">
    <w:name w:val="Sub-bullet 1"/>
    <w:basedOn w:val="BulletList"/>
    <w:rsid w:val="000773D1"/>
    <w:pPr>
      <w:ind w:left="1440"/>
    </w:pPr>
  </w:style>
  <w:style w:type="character" w:customStyle="1" w:styleId="mw-headline">
    <w:name w:val="mw-headline"/>
    <w:basedOn w:val="DefaultParagraphFont"/>
    <w:rsid w:val="000773D1"/>
  </w:style>
  <w:style w:type="character" w:customStyle="1" w:styleId="atitle">
    <w:name w:val="atitle"/>
    <w:basedOn w:val="DefaultParagraphFont"/>
    <w:rsid w:val="000773D1"/>
  </w:style>
  <w:style w:type="paragraph" w:customStyle="1" w:styleId="q2">
    <w:name w:val="q2"/>
    <w:basedOn w:val="Normal"/>
    <w:rsid w:val="000773D1"/>
    <w:rPr>
      <w:lang w:val="en-GB" w:eastAsia="en-US"/>
    </w:rPr>
  </w:style>
  <w:style w:type="paragraph" w:customStyle="1" w:styleId="skyrelis">
    <w:name w:val="skyrelis"/>
    <w:basedOn w:val="Normal"/>
    <w:rsid w:val="000773D1"/>
    <w:pPr>
      <w:spacing w:line="360" w:lineRule="auto"/>
      <w:jc w:val="both"/>
    </w:pPr>
    <w:rPr>
      <w:b/>
      <w:szCs w:val="20"/>
      <w:lang w:eastAsia="en-US"/>
    </w:rPr>
  </w:style>
  <w:style w:type="paragraph" w:customStyle="1" w:styleId="body">
    <w:name w:val="body"/>
    <w:basedOn w:val="Normal"/>
    <w:rsid w:val="000773D1"/>
    <w:pPr>
      <w:widowControl w:val="0"/>
      <w:adjustRightInd w:val="0"/>
      <w:spacing w:before="100" w:beforeAutospacing="1" w:after="100" w:afterAutospacing="1" w:line="360" w:lineRule="atLeast"/>
    </w:pPr>
    <w:rPr>
      <w:color w:val="000000"/>
      <w:lang w:val="en-GB" w:eastAsia="en-US"/>
    </w:rPr>
  </w:style>
  <w:style w:type="paragraph" w:customStyle="1" w:styleId="numeris">
    <w:name w:val="# numeris"/>
    <w:basedOn w:val="Normal"/>
    <w:rsid w:val="000773D1"/>
    <w:pPr>
      <w:widowControl w:val="0"/>
      <w:tabs>
        <w:tab w:val="num" w:pos="360"/>
      </w:tabs>
      <w:adjustRightInd w:val="0"/>
      <w:spacing w:line="360" w:lineRule="auto"/>
      <w:jc w:val="both"/>
    </w:pPr>
    <w:rPr>
      <w:bCs/>
      <w:szCs w:val="22"/>
      <w:lang w:val="en-GB" w:eastAsia="en-US"/>
    </w:rPr>
  </w:style>
  <w:style w:type="paragraph" w:customStyle="1" w:styleId="lentele">
    <w:name w:val="lentele"/>
    <w:basedOn w:val="Normal"/>
    <w:autoRedefine/>
    <w:semiHidden/>
    <w:rsid w:val="005B7352"/>
    <w:pPr>
      <w:keepNext/>
      <w:numPr>
        <w:numId w:val="9"/>
      </w:numPr>
      <w:spacing w:before="120" w:after="60" w:line="360" w:lineRule="auto"/>
      <w:jc w:val="right"/>
    </w:pPr>
    <w:rPr>
      <w:rFonts w:eastAsia="Times-Roman"/>
      <w:color w:val="000000"/>
      <w:szCs w:val="22"/>
    </w:rPr>
  </w:style>
  <w:style w:type="paragraph" w:styleId="NormalIndent">
    <w:name w:val="Normal Indent"/>
    <w:basedOn w:val="Normal"/>
    <w:rsid w:val="000773D1"/>
    <w:pPr>
      <w:ind w:left="708"/>
    </w:pPr>
  </w:style>
  <w:style w:type="paragraph" w:customStyle="1" w:styleId="a4">
    <w:name w:val="aą"/>
    <w:basedOn w:val="all"/>
    <w:semiHidden/>
    <w:rsid w:val="000773D1"/>
    <w:rPr>
      <w:rFonts w:ascii="Arial" w:hAnsi="Arial" w:cs="Arial"/>
      <w:b/>
      <w:bCs/>
      <w:sz w:val="23"/>
      <w:szCs w:val="23"/>
      <w:lang w:eastAsia="en-US"/>
    </w:rPr>
  </w:style>
  <w:style w:type="paragraph" w:customStyle="1" w:styleId="Paveikslai">
    <w:name w:val="Paveikslai"/>
    <w:basedOn w:val="Normal"/>
    <w:semiHidden/>
    <w:rsid w:val="000773D1"/>
    <w:pPr>
      <w:tabs>
        <w:tab w:val="num" w:pos="720"/>
      </w:tabs>
      <w:jc w:val="center"/>
    </w:pPr>
    <w:rPr>
      <w:lang w:eastAsia="en-US"/>
    </w:rPr>
  </w:style>
  <w:style w:type="paragraph" w:customStyle="1" w:styleId="4StandartText">
    <w:name w:val="#4. Standart Text"/>
    <w:basedOn w:val="Normal"/>
    <w:link w:val="4StandartTextChar"/>
    <w:autoRedefine/>
    <w:semiHidden/>
    <w:rsid w:val="000773D1"/>
    <w:pPr>
      <w:spacing w:line="360" w:lineRule="auto"/>
      <w:ind w:firstLine="567"/>
      <w:jc w:val="both"/>
    </w:pPr>
    <w:rPr>
      <w:lang w:eastAsia="en-US"/>
    </w:rPr>
  </w:style>
  <w:style w:type="character" w:customStyle="1" w:styleId="4StandartTextChar">
    <w:name w:val="#4. Standart Text Char"/>
    <w:link w:val="4StandartText"/>
    <w:rsid w:val="000773D1"/>
    <w:rPr>
      <w:sz w:val="24"/>
      <w:szCs w:val="24"/>
      <w:lang w:val="lt-LT" w:eastAsia="en-US" w:bidi="ar-SA"/>
    </w:rPr>
  </w:style>
  <w:style w:type="paragraph" w:customStyle="1" w:styleId="StyleAtext">
    <w:name w:val="Style A_text +"/>
    <w:basedOn w:val="Normal"/>
    <w:link w:val="StyleAtextChar"/>
    <w:semiHidden/>
    <w:rsid w:val="000773D1"/>
    <w:pPr>
      <w:tabs>
        <w:tab w:val="num" w:pos="-720"/>
      </w:tabs>
      <w:spacing w:before="120" w:after="120" w:line="360" w:lineRule="auto"/>
      <w:ind w:firstLine="567"/>
      <w:jc w:val="both"/>
    </w:pPr>
    <w:rPr>
      <w:rFonts w:cs="Arial"/>
      <w:szCs w:val="26"/>
      <w:lang w:eastAsia="lt-LT"/>
    </w:rPr>
  </w:style>
  <w:style w:type="character" w:customStyle="1" w:styleId="StyleAtextChar">
    <w:name w:val="Style A_text + Char"/>
    <w:link w:val="StyleAtext"/>
    <w:rsid w:val="000773D1"/>
    <w:rPr>
      <w:rFonts w:cs="Arial"/>
      <w:sz w:val="24"/>
      <w:szCs w:val="26"/>
      <w:lang w:val="lt-LT" w:eastAsia="lt-LT" w:bidi="ar-SA"/>
    </w:rPr>
  </w:style>
  <w:style w:type="paragraph" w:customStyle="1" w:styleId="2">
    <w:name w:val="ф2"/>
    <w:basedOn w:val="Normal"/>
    <w:semiHidden/>
    <w:rsid w:val="000773D1"/>
    <w:pPr>
      <w:spacing w:line="360" w:lineRule="auto"/>
      <w:ind w:firstLine="561"/>
      <w:jc w:val="both"/>
    </w:pPr>
  </w:style>
  <w:style w:type="paragraph" w:customStyle="1" w:styleId="tekstasChar">
    <w:name w:val="tekstas Char"/>
    <w:basedOn w:val="Normal"/>
    <w:link w:val="tekstasCharChar"/>
    <w:semiHidden/>
    <w:rsid w:val="000773D1"/>
    <w:pPr>
      <w:spacing w:line="360" w:lineRule="auto"/>
      <w:ind w:left="561"/>
      <w:jc w:val="both"/>
    </w:pPr>
    <w:rPr>
      <w:rFonts w:ascii="Tahoma" w:hAnsi="Tahoma"/>
      <w:sz w:val="20"/>
      <w:szCs w:val="20"/>
      <w:lang w:eastAsia="en-US"/>
    </w:rPr>
  </w:style>
  <w:style w:type="character" w:customStyle="1" w:styleId="tekstasCharChar">
    <w:name w:val="tekstas Char Char"/>
    <w:link w:val="tekstasChar"/>
    <w:rsid w:val="000773D1"/>
    <w:rPr>
      <w:rFonts w:ascii="Tahoma" w:hAnsi="Tahoma"/>
      <w:lang w:val="lt-LT" w:eastAsia="en-US" w:bidi="ar-SA"/>
    </w:rPr>
  </w:style>
  <w:style w:type="paragraph" w:customStyle="1" w:styleId="al">
    <w:name w:val="al"/>
    <w:aliases w:val="l"/>
    <w:basedOn w:val="all"/>
    <w:semiHidden/>
    <w:rsid w:val="000773D1"/>
  </w:style>
  <w:style w:type="paragraph" w:styleId="HTMLPreformatted">
    <w:name w:val="HTML Preformatted"/>
    <w:basedOn w:val="Normal"/>
    <w:link w:val="HTMLPreformattedChar"/>
    <w:uiPriority w:val="99"/>
    <w:semiHidden/>
    <w:rsid w:val="000773D1"/>
    <w:pPr>
      <w:pBdr>
        <w:top w:val="single" w:sz="4" w:space="3" w:color="6870A8"/>
        <w:left w:val="single" w:sz="4" w:space="3" w:color="6870A8"/>
        <w:bottom w:val="single" w:sz="4" w:space="3" w:color="6870A8"/>
        <w:right w:val="single" w:sz="4" w:space="3" w:color="6870A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Normal1">
    <w:name w:val="Normal1"/>
    <w:basedOn w:val="Normal"/>
    <w:semiHidden/>
    <w:rsid w:val="000773D1"/>
    <w:pPr>
      <w:numPr>
        <w:numId w:val="10"/>
      </w:numPr>
      <w:tabs>
        <w:tab w:val="clear" w:pos="360"/>
      </w:tabs>
      <w:overflowPunct w:val="0"/>
      <w:autoSpaceDE w:val="0"/>
      <w:autoSpaceDN w:val="0"/>
      <w:adjustRightInd w:val="0"/>
      <w:spacing w:line="360" w:lineRule="auto"/>
      <w:ind w:firstLine="0"/>
      <w:jc w:val="both"/>
      <w:textAlignment w:val="baseline"/>
    </w:pPr>
    <w:rPr>
      <w:szCs w:val="20"/>
      <w:lang w:val="ru-RU"/>
    </w:rPr>
  </w:style>
  <w:style w:type="character" w:customStyle="1" w:styleId="ft01">
    <w:name w:val="ft01"/>
    <w:semiHidden/>
    <w:rsid w:val="000773D1"/>
    <w:rPr>
      <w:rFonts w:ascii="Arial" w:hAnsi="Arial" w:cs="Arial" w:hint="default"/>
      <w:color w:val="000000"/>
      <w:sz w:val="23"/>
      <w:szCs w:val="23"/>
    </w:rPr>
  </w:style>
  <w:style w:type="paragraph" w:customStyle="1" w:styleId="Heading2PI">
    <w:name w:val="Heading 2 PI"/>
    <w:basedOn w:val="Heading2"/>
    <w:semiHidden/>
    <w:rsid w:val="000773D1"/>
    <w:pPr>
      <w:numPr>
        <w:numId w:val="11"/>
      </w:numPr>
      <w:tabs>
        <w:tab w:val="clear" w:pos="780"/>
        <w:tab w:val="num" w:pos="360"/>
      </w:tabs>
      <w:overflowPunct/>
      <w:autoSpaceDE/>
      <w:autoSpaceDN/>
      <w:adjustRightInd/>
      <w:spacing w:after="60"/>
      <w:ind w:left="360"/>
      <w:jc w:val="both"/>
      <w:textAlignment w:val="auto"/>
    </w:pPr>
    <w:rPr>
      <w:rFonts w:ascii="Times New Roman" w:hAnsi="Times New Roman" w:cs="Arial"/>
      <w:iCs/>
      <w:smallCaps/>
      <w:sz w:val="28"/>
      <w:szCs w:val="28"/>
      <w:lang w:eastAsia="lt-LT"/>
    </w:rPr>
  </w:style>
  <w:style w:type="paragraph" w:customStyle="1" w:styleId="Heading3PI">
    <w:name w:val="Heading 3 PI"/>
    <w:basedOn w:val="Heading3"/>
    <w:semiHidden/>
    <w:rsid w:val="000773D1"/>
    <w:pPr>
      <w:tabs>
        <w:tab w:val="num" w:pos="1440"/>
      </w:tabs>
      <w:overflowPunct/>
      <w:autoSpaceDE/>
      <w:autoSpaceDN/>
      <w:adjustRightInd/>
      <w:spacing w:before="240" w:after="60"/>
      <w:ind w:left="1440" w:hanging="360"/>
      <w:jc w:val="both"/>
      <w:textAlignment w:val="auto"/>
    </w:pPr>
    <w:rPr>
      <w:rFonts w:ascii="Times New Roman" w:hAnsi="Times New Roman" w:cs="Arial"/>
      <w:b/>
      <w:bCs/>
      <w:caps w:val="0"/>
      <w:sz w:val="22"/>
      <w:szCs w:val="26"/>
      <w:lang w:eastAsia="lt-LT"/>
    </w:rPr>
  </w:style>
  <w:style w:type="paragraph" w:customStyle="1" w:styleId="Paragraph2">
    <w:name w:val="Paragraph2"/>
    <w:basedOn w:val="Normal"/>
    <w:semiHidden/>
    <w:rsid w:val="000773D1"/>
    <w:pPr>
      <w:widowControl w:val="0"/>
      <w:spacing w:before="80" w:line="240" w:lineRule="atLeast"/>
      <w:ind w:left="720"/>
      <w:jc w:val="both"/>
    </w:pPr>
    <w:rPr>
      <w:color w:val="000000"/>
      <w:sz w:val="20"/>
      <w:szCs w:val="20"/>
      <w:lang w:val="en-AU" w:eastAsia="en-US"/>
    </w:rPr>
  </w:style>
  <w:style w:type="paragraph" w:customStyle="1" w:styleId="Pavard">
    <w:name w:val="Pavardė"/>
    <w:basedOn w:val="Normal"/>
    <w:semiHidden/>
    <w:rsid w:val="000773D1"/>
    <w:pPr>
      <w:tabs>
        <w:tab w:val="num" w:pos="1230"/>
      </w:tabs>
      <w:ind w:left="1230" w:hanging="362"/>
    </w:pPr>
    <w:rPr>
      <w:lang w:val="en-US" w:eastAsia="en-US"/>
    </w:rPr>
  </w:style>
  <w:style w:type="paragraph" w:customStyle="1" w:styleId="Anotantr">
    <w:name w:val="Anot_antr"/>
    <w:basedOn w:val="Title"/>
    <w:semiHidden/>
    <w:rsid w:val="000773D1"/>
    <w:pPr>
      <w:suppressAutoHyphens/>
      <w:ind w:firstLine="567"/>
      <w:jc w:val="left"/>
    </w:pPr>
    <w:rPr>
      <w:b w:val="0"/>
      <w:sz w:val="24"/>
      <w:szCs w:val="24"/>
      <w:lang w:eastAsia="ar-SA"/>
    </w:rPr>
  </w:style>
  <w:style w:type="paragraph" w:customStyle="1" w:styleId="a5">
    <w:name w:val="тщкьфд"/>
    <w:basedOn w:val="all"/>
    <w:semiHidden/>
    <w:rsid w:val="000773D1"/>
    <w:pPr>
      <w:tabs>
        <w:tab w:val="left" w:pos="7020"/>
      </w:tabs>
    </w:pPr>
    <w:rPr>
      <w:lang w:val="ru-RU"/>
    </w:rPr>
  </w:style>
  <w:style w:type="paragraph" w:customStyle="1" w:styleId="BodyText1">
    <w:name w:val="Body Text1"/>
    <w:semiHidden/>
    <w:rsid w:val="000773D1"/>
    <w:pPr>
      <w:autoSpaceDE w:val="0"/>
      <w:autoSpaceDN w:val="0"/>
      <w:adjustRightInd w:val="0"/>
      <w:ind w:firstLine="312"/>
      <w:jc w:val="both"/>
    </w:pPr>
    <w:rPr>
      <w:rFonts w:ascii="TimesLT" w:hAnsi="TimesLT"/>
    </w:rPr>
  </w:style>
  <w:style w:type="paragraph" w:customStyle="1" w:styleId="Anotactext">
    <w:name w:val="Anotac text"/>
    <w:basedOn w:val="Normal"/>
    <w:autoRedefine/>
    <w:semiHidden/>
    <w:rsid w:val="000773D1"/>
    <w:pPr>
      <w:jc w:val="both"/>
    </w:pPr>
    <w:rPr>
      <w:sz w:val="16"/>
      <w:szCs w:val="20"/>
      <w:lang w:eastAsia="lt-LT"/>
    </w:rPr>
  </w:style>
  <w:style w:type="paragraph" w:customStyle="1" w:styleId="TitleinEnglish">
    <w:name w:val="Title (in English)"/>
    <w:basedOn w:val="Normal"/>
    <w:semiHidden/>
    <w:rsid w:val="000773D1"/>
    <w:rPr>
      <w:sz w:val="20"/>
      <w:szCs w:val="20"/>
      <w:lang w:eastAsia="en-US"/>
    </w:rPr>
  </w:style>
  <w:style w:type="paragraph" w:customStyle="1" w:styleId="Paveikslas">
    <w:name w:val="Paveikslas"/>
    <w:basedOn w:val="Caption"/>
    <w:autoRedefine/>
    <w:semiHidden/>
    <w:rsid w:val="000773D1"/>
    <w:rPr>
      <w:b w:val="0"/>
      <w:color w:val="000000"/>
      <w:sz w:val="20"/>
      <w:szCs w:val="20"/>
      <w:lang w:eastAsia="lt-LT"/>
    </w:rPr>
  </w:style>
  <w:style w:type="paragraph" w:customStyle="1" w:styleId="Norma">
    <w:name w:val="Norma"/>
    <w:basedOn w:val="NormalWeb"/>
    <w:link w:val="NormaChar"/>
    <w:semiHidden/>
    <w:rsid w:val="000773D1"/>
    <w:pPr>
      <w:spacing w:before="0" w:beforeAutospacing="0" w:after="0" w:afterAutospacing="0" w:line="360" w:lineRule="auto"/>
    </w:pPr>
    <w:rPr>
      <w:lang w:val="en-US" w:eastAsia="en-US"/>
    </w:rPr>
  </w:style>
  <w:style w:type="character" w:customStyle="1" w:styleId="NormaChar">
    <w:name w:val="Norma Char"/>
    <w:link w:val="Norma"/>
    <w:rsid w:val="000773D1"/>
    <w:rPr>
      <w:sz w:val="24"/>
      <w:szCs w:val="24"/>
      <w:lang w:val="en-US" w:eastAsia="en-US" w:bidi="ar-SA"/>
    </w:rPr>
  </w:style>
  <w:style w:type="paragraph" w:customStyle="1" w:styleId="atekstas">
    <w:name w:val="a_tekstas"/>
    <w:basedOn w:val="Normal"/>
    <w:autoRedefine/>
    <w:semiHidden/>
    <w:rsid w:val="000773D1"/>
    <w:pPr>
      <w:jc w:val="both"/>
    </w:pPr>
    <w:rPr>
      <w:sz w:val="20"/>
      <w:szCs w:val="20"/>
      <w:lang w:eastAsia="lt-LT"/>
    </w:rPr>
  </w:style>
  <w:style w:type="paragraph" w:customStyle="1" w:styleId="text">
    <w:name w:val="text"/>
    <w:basedOn w:val="Normal"/>
    <w:autoRedefine/>
    <w:semiHidden/>
    <w:rsid w:val="000773D1"/>
    <w:pPr>
      <w:ind w:firstLine="284"/>
      <w:jc w:val="both"/>
    </w:pPr>
    <w:rPr>
      <w:sz w:val="20"/>
      <w:szCs w:val="20"/>
      <w:lang w:eastAsia="lt-LT"/>
    </w:rPr>
  </w:style>
  <w:style w:type="paragraph" w:customStyle="1" w:styleId="a6">
    <w:name w:val="фдд"/>
    <w:basedOn w:val="BodyTextIndent"/>
    <w:semiHidden/>
    <w:rsid w:val="000773D1"/>
    <w:pPr>
      <w:overflowPunct/>
      <w:autoSpaceDE/>
      <w:autoSpaceDN/>
      <w:adjustRightInd/>
      <w:ind w:firstLine="0"/>
      <w:jc w:val="left"/>
      <w:textAlignment w:val="auto"/>
    </w:pPr>
    <w:rPr>
      <w:rFonts w:ascii="Times New Roman" w:hAnsi="Times New Roman"/>
      <w:sz w:val="24"/>
      <w:szCs w:val="24"/>
      <w:lang w:val="lt-LT" w:eastAsia="ru-RU"/>
    </w:rPr>
  </w:style>
  <w:style w:type="paragraph" w:customStyle="1" w:styleId="PARAGRAPH">
    <w:name w:val="PARAGRAPH"/>
    <w:basedOn w:val="Normal"/>
    <w:semiHidden/>
    <w:rsid w:val="000773D1"/>
    <w:pPr>
      <w:tabs>
        <w:tab w:val="left" w:pos="0"/>
      </w:tabs>
      <w:spacing w:before="320" w:after="240"/>
    </w:pPr>
    <w:rPr>
      <w:rFonts w:cs="Tahoma"/>
      <w:b/>
      <w:sz w:val="28"/>
      <w:szCs w:val="28"/>
      <w:lang w:val="de-DE" w:eastAsia="en-US"/>
    </w:rPr>
  </w:style>
  <w:style w:type="paragraph" w:customStyle="1" w:styleId="pav">
    <w:name w:val="pav"/>
    <w:basedOn w:val="Caption"/>
    <w:link w:val="pavChar0"/>
    <w:autoRedefine/>
    <w:semiHidden/>
    <w:rsid w:val="005B7352"/>
    <w:pPr>
      <w:keepNext/>
      <w:numPr>
        <w:numId w:val="12"/>
      </w:numPr>
      <w:spacing w:before="60" w:after="120" w:line="360" w:lineRule="auto"/>
    </w:pPr>
    <w:rPr>
      <w:b w:val="0"/>
      <w:szCs w:val="22"/>
      <w:lang w:val="x-none"/>
    </w:rPr>
  </w:style>
  <w:style w:type="paragraph" w:customStyle="1" w:styleId="Stylea114pt">
    <w:name w:val="Style a1 + 14 pt"/>
    <w:basedOn w:val="Normal"/>
    <w:autoRedefine/>
    <w:semiHidden/>
    <w:rsid w:val="000773D1"/>
    <w:pPr>
      <w:keepNext/>
      <w:tabs>
        <w:tab w:val="num" w:pos="1230"/>
      </w:tabs>
      <w:spacing w:before="240" w:after="120" w:line="360" w:lineRule="auto"/>
      <w:ind w:left="1230" w:hanging="362"/>
      <w:jc w:val="center"/>
    </w:pPr>
    <w:rPr>
      <w:b/>
      <w:bCs/>
      <w:caps/>
      <w:color w:val="000000"/>
      <w:sz w:val="28"/>
      <w:lang w:eastAsia="en-US"/>
    </w:rPr>
  </w:style>
  <w:style w:type="paragraph" w:customStyle="1" w:styleId="Stylea1Before24ptAfter18ptLinespacingsingle">
    <w:name w:val="Style a1 + Before:  24 pt After:  18 pt Line spacing:  single"/>
    <w:basedOn w:val="a1"/>
    <w:autoRedefine/>
    <w:rsid w:val="001F6C72"/>
    <w:pPr>
      <w:numPr>
        <w:numId w:val="13"/>
      </w:numPr>
    </w:pPr>
    <w:rPr>
      <w:bCs/>
      <w:szCs w:val="20"/>
    </w:rPr>
  </w:style>
  <w:style w:type="paragraph" w:customStyle="1" w:styleId="Stylea2Before24ptAfter18ptLinespacingsingle">
    <w:name w:val="Style a2 + Before:  24 pt After:  18 pt Line spacing:  single"/>
    <w:basedOn w:val="a2"/>
    <w:autoRedefine/>
    <w:rsid w:val="001F6C72"/>
    <w:rPr>
      <w:bCs/>
      <w:szCs w:val="20"/>
    </w:rPr>
  </w:style>
  <w:style w:type="character" w:customStyle="1" w:styleId="CharChar2">
    <w:name w:val="Char Char2"/>
    <w:semiHidden/>
    <w:locked/>
    <w:rsid w:val="007370B5"/>
    <w:rPr>
      <w:lang w:val="ru-RU" w:eastAsia="ru-RU" w:bidi="ar-SA"/>
    </w:rPr>
  </w:style>
  <w:style w:type="paragraph" w:customStyle="1" w:styleId="ds">
    <w:name w:val="d_s"/>
    <w:basedOn w:val="Normal"/>
    <w:rsid w:val="001C0A53"/>
    <w:pPr>
      <w:widowControl w:val="0"/>
      <w:tabs>
        <w:tab w:val="left" w:pos="5940"/>
      </w:tabs>
      <w:autoSpaceDE w:val="0"/>
      <w:autoSpaceDN w:val="0"/>
      <w:adjustRightInd w:val="0"/>
      <w:ind w:firstLine="567"/>
      <w:jc w:val="both"/>
    </w:pPr>
    <w:rPr>
      <w:rFonts w:eastAsia="Times-Roman"/>
      <w:sz w:val="26"/>
      <w:lang w:eastAsia="en-US"/>
    </w:rPr>
  </w:style>
  <w:style w:type="character" w:customStyle="1" w:styleId="pavChar0">
    <w:name w:val="pav Char"/>
    <w:link w:val="pav"/>
    <w:semiHidden/>
    <w:rsid w:val="00533BC2"/>
    <w:rPr>
      <w:bCs/>
      <w:sz w:val="24"/>
      <w:szCs w:val="22"/>
      <w:lang w:val="x-none"/>
    </w:rPr>
  </w:style>
  <w:style w:type="paragraph" w:styleId="ListParagraph">
    <w:name w:val="List Paragraph"/>
    <w:basedOn w:val="Normal"/>
    <w:uiPriority w:val="34"/>
    <w:qFormat/>
    <w:rsid w:val="00FC7888"/>
    <w:pPr>
      <w:ind w:left="1296"/>
    </w:pPr>
  </w:style>
  <w:style w:type="paragraph" w:styleId="TOCHeading">
    <w:name w:val="TOC Heading"/>
    <w:basedOn w:val="Heading1"/>
    <w:next w:val="Normal"/>
    <w:uiPriority w:val="39"/>
    <w:unhideWhenUsed/>
    <w:qFormat/>
    <w:rsid w:val="00470364"/>
    <w:pPr>
      <w:keepLines/>
      <w:spacing w:after="0" w:line="259" w:lineRule="auto"/>
      <w:outlineLvl w:val="9"/>
    </w:pPr>
    <w:rPr>
      <w:rFonts w:ascii="Calibri Light" w:hAnsi="Calibri Light" w:cs="Times New Roman"/>
      <w:b w:val="0"/>
      <w:bCs w:val="0"/>
      <w:color w:val="2E74B5"/>
      <w:kern w:val="0"/>
    </w:rPr>
  </w:style>
  <w:style w:type="paragraph" w:customStyle="1" w:styleId="TableContents">
    <w:name w:val="Table Contents"/>
    <w:basedOn w:val="Normal"/>
    <w:qFormat/>
    <w:rsid w:val="008543C9"/>
    <w:pPr>
      <w:suppressLineNumbers/>
      <w:suppressAutoHyphens/>
    </w:pPr>
    <w:rPr>
      <w:rFonts w:ascii="Liberation Serif" w:eastAsia="Noto Serif CJK SC" w:hAnsi="Liberation Serif" w:cs="Lohit Devanagari"/>
      <w:kern w:val="2"/>
      <w:lang w:val="en-US" w:eastAsia="zh-CN" w:bidi="hi-IN"/>
    </w:rPr>
  </w:style>
  <w:style w:type="character" w:customStyle="1" w:styleId="Heading2Char">
    <w:name w:val="Heading 2 Char"/>
    <w:link w:val="Heading2"/>
    <w:rsid w:val="00BB342B"/>
    <w:rPr>
      <w:rFonts w:ascii="TimesLT" w:hAnsi="TimesLT"/>
      <w:b/>
      <w:bCs/>
      <w:sz w:val="32"/>
      <w:szCs w:val="32"/>
      <w:lang w:val="lt-LT"/>
    </w:rPr>
  </w:style>
  <w:style w:type="character" w:customStyle="1" w:styleId="HTMLPreformattedChar">
    <w:name w:val="HTML Preformatted Char"/>
    <w:link w:val="HTMLPreformatted"/>
    <w:uiPriority w:val="99"/>
    <w:semiHidden/>
    <w:rsid w:val="00C062FF"/>
    <w:rPr>
      <w:rFonts w:ascii="Courier New" w:hAnsi="Courier New" w:cs="Courier New"/>
      <w:lang w:val="ru-RU" w:eastAsia="ru-RU"/>
    </w:rPr>
  </w:style>
  <w:style w:type="paragraph" w:customStyle="1" w:styleId="StyleTOC2Turinysa2Left0cmLinespacing15lines">
    <w:name w:val="Style TOC 2Turinys a2 + Left:  0 cm Line spacing:  1.5 lines"/>
    <w:basedOn w:val="TOC4"/>
    <w:rsid w:val="007E30AA"/>
    <w:pPr>
      <w:spacing w:line="360" w:lineRule="auto"/>
    </w:pPr>
    <w:rPr>
      <w:bCs/>
    </w:rPr>
  </w:style>
  <w:style w:type="paragraph" w:customStyle="1" w:styleId="Style2">
    <w:name w:val="Style2"/>
    <w:basedOn w:val="TOC5"/>
    <w:qFormat/>
    <w:rsid w:val="007E30AA"/>
    <w:pPr>
      <w:spacing w:line="360" w:lineRule="auto"/>
    </w:pPr>
    <w:rPr>
      <w:noProof/>
    </w:rPr>
  </w:style>
  <w:style w:type="paragraph" w:customStyle="1" w:styleId="Style3">
    <w:name w:val="Style3"/>
    <w:basedOn w:val="TOC5"/>
    <w:qFormat/>
    <w:rsid w:val="007E30AA"/>
    <w:pPr>
      <w:spacing w:line="360" w:lineRule="auto"/>
    </w:pPr>
    <w:rPr>
      <w:noProof/>
    </w:rPr>
  </w:style>
  <w:style w:type="paragraph" w:customStyle="1" w:styleId="Style4">
    <w:name w:val="Style4"/>
    <w:basedOn w:val="TableofFigures"/>
    <w:qFormat/>
    <w:rsid w:val="00B414A7"/>
    <w:pPr>
      <w:tabs>
        <w:tab w:val="right" w:pos="851"/>
        <w:tab w:val="right" w:leader="dot" w:pos="9628"/>
      </w:tabs>
    </w:pPr>
    <w:rPr>
      <w:bCs/>
      <w:lang w:eastAsia="lt-LT"/>
    </w:rPr>
  </w:style>
  <w:style w:type="paragraph" w:customStyle="1" w:styleId="Style5">
    <w:name w:val="Style5"/>
    <w:basedOn w:val="Style4"/>
    <w:qFormat/>
    <w:rsid w:val="00B414A7"/>
    <w:pPr>
      <w:tabs>
        <w:tab w:val="left" w:pos="851"/>
      </w:tabs>
    </w:pPr>
  </w:style>
  <w:style w:type="paragraph" w:customStyle="1" w:styleId="Style6">
    <w:name w:val="Style6"/>
    <w:basedOn w:val="TOC2"/>
    <w:next w:val="StyleTOC2Turinysa2Left0cmLinespacing15lines"/>
    <w:qFormat/>
    <w:rsid w:val="00572399"/>
    <w:pPr>
      <w:tabs>
        <w:tab w:val="clear" w:pos="709"/>
        <w:tab w:val="right" w:pos="1418"/>
      </w:tabs>
      <w:spacing w:line="360" w:lineRule="auto"/>
    </w:pPr>
  </w:style>
  <w:style w:type="paragraph" w:customStyle="1" w:styleId="StyleTOC2Turinysa2Linespacing15lines">
    <w:name w:val="Style TOC 2Turinys a2 + Line spacing:  1.5 lines"/>
    <w:basedOn w:val="TOC2"/>
    <w:rsid w:val="001015D3"/>
    <w:pPr>
      <w:tabs>
        <w:tab w:val="left" w:leader="dot" w:pos="709"/>
      </w:tabs>
      <w:spacing w:line="360" w:lineRule="auto"/>
    </w:pPr>
    <w:rPr>
      <w:bCs w:val="0"/>
    </w:rPr>
  </w:style>
  <w:style w:type="paragraph" w:customStyle="1" w:styleId="StyleTOC2Turinysa2Left0cmLinespacing15lines1">
    <w:name w:val="Style TOC 2Turinys a2 + Left:  0 cm Line spacing:  1.5 lines1"/>
    <w:basedOn w:val="TOC2"/>
    <w:rsid w:val="001015D3"/>
    <w:pPr>
      <w:spacing w:line="360" w:lineRule="auto"/>
      <w:ind w:left="0"/>
    </w:pPr>
    <w:rPr>
      <w:bCs w:val="0"/>
    </w:rPr>
  </w:style>
  <w:style w:type="paragraph" w:customStyle="1" w:styleId="StyleTOC2Turinysa2Linespacing15lines1">
    <w:name w:val="Style TOC 2Turinys a2 + Line spacing:  1.5 lines1"/>
    <w:basedOn w:val="TOC2"/>
    <w:rsid w:val="001015D3"/>
    <w:pPr>
      <w:spacing w:line="360" w:lineRule="auto"/>
      <w:ind w:left="0"/>
    </w:pPr>
    <w:rPr>
      <w:bCs w:val="0"/>
    </w:rPr>
  </w:style>
  <w:style w:type="character" w:customStyle="1" w:styleId="Neapdorotaspaminjimas">
    <w:name w:val="Neapdorotas paminėjimas"/>
    <w:uiPriority w:val="99"/>
    <w:semiHidden/>
    <w:unhideWhenUsed/>
    <w:rsid w:val="003D0ED1"/>
    <w:rPr>
      <w:color w:val="605E5C"/>
      <w:shd w:val="clear" w:color="auto" w:fill="E1DFDD"/>
    </w:rPr>
  </w:style>
  <w:style w:type="character" w:styleId="HTMLCode">
    <w:name w:val="HTML Code"/>
    <w:uiPriority w:val="99"/>
    <w:unhideWhenUsed/>
    <w:rsid w:val="00781E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4749">
      <w:bodyDiv w:val="1"/>
      <w:marLeft w:val="0"/>
      <w:marRight w:val="0"/>
      <w:marTop w:val="0"/>
      <w:marBottom w:val="0"/>
      <w:divBdr>
        <w:top w:val="none" w:sz="0" w:space="0" w:color="auto"/>
        <w:left w:val="none" w:sz="0" w:space="0" w:color="auto"/>
        <w:bottom w:val="none" w:sz="0" w:space="0" w:color="auto"/>
        <w:right w:val="none" w:sz="0" w:space="0" w:color="auto"/>
      </w:divBdr>
    </w:div>
    <w:div w:id="37291080">
      <w:bodyDiv w:val="1"/>
      <w:marLeft w:val="0"/>
      <w:marRight w:val="0"/>
      <w:marTop w:val="0"/>
      <w:marBottom w:val="0"/>
      <w:divBdr>
        <w:top w:val="none" w:sz="0" w:space="0" w:color="auto"/>
        <w:left w:val="none" w:sz="0" w:space="0" w:color="auto"/>
        <w:bottom w:val="none" w:sz="0" w:space="0" w:color="auto"/>
        <w:right w:val="none" w:sz="0" w:space="0" w:color="auto"/>
      </w:divBdr>
      <w:divsChild>
        <w:div w:id="394401036">
          <w:marLeft w:val="0"/>
          <w:marRight w:val="0"/>
          <w:marTop w:val="0"/>
          <w:marBottom w:val="0"/>
          <w:divBdr>
            <w:top w:val="none" w:sz="0" w:space="0" w:color="auto"/>
            <w:left w:val="none" w:sz="0" w:space="0" w:color="auto"/>
            <w:bottom w:val="none" w:sz="0" w:space="0" w:color="auto"/>
            <w:right w:val="none" w:sz="0" w:space="0" w:color="auto"/>
          </w:divBdr>
          <w:divsChild>
            <w:div w:id="1358462868">
              <w:marLeft w:val="0"/>
              <w:marRight w:val="0"/>
              <w:marTop w:val="0"/>
              <w:marBottom w:val="0"/>
              <w:divBdr>
                <w:top w:val="none" w:sz="0" w:space="0" w:color="auto"/>
                <w:left w:val="none" w:sz="0" w:space="0" w:color="auto"/>
                <w:bottom w:val="none" w:sz="0" w:space="0" w:color="auto"/>
                <w:right w:val="none" w:sz="0" w:space="0" w:color="auto"/>
              </w:divBdr>
            </w:div>
            <w:div w:id="2141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146">
      <w:bodyDiv w:val="1"/>
      <w:marLeft w:val="0"/>
      <w:marRight w:val="0"/>
      <w:marTop w:val="0"/>
      <w:marBottom w:val="0"/>
      <w:divBdr>
        <w:top w:val="none" w:sz="0" w:space="0" w:color="auto"/>
        <w:left w:val="none" w:sz="0" w:space="0" w:color="auto"/>
        <w:bottom w:val="none" w:sz="0" w:space="0" w:color="auto"/>
        <w:right w:val="none" w:sz="0" w:space="0" w:color="auto"/>
      </w:divBdr>
    </w:div>
    <w:div w:id="120343304">
      <w:bodyDiv w:val="1"/>
      <w:marLeft w:val="0"/>
      <w:marRight w:val="0"/>
      <w:marTop w:val="0"/>
      <w:marBottom w:val="0"/>
      <w:divBdr>
        <w:top w:val="none" w:sz="0" w:space="0" w:color="auto"/>
        <w:left w:val="none" w:sz="0" w:space="0" w:color="auto"/>
        <w:bottom w:val="none" w:sz="0" w:space="0" w:color="auto"/>
        <w:right w:val="none" w:sz="0" w:space="0" w:color="auto"/>
      </w:divBdr>
    </w:div>
    <w:div w:id="188956421">
      <w:bodyDiv w:val="1"/>
      <w:marLeft w:val="0"/>
      <w:marRight w:val="0"/>
      <w:marTop w:val="0"/>
      <w:marBottom w:val="0"/>
      <w:divBdr>
        <w:top w:val="none" w:sz="0" w:space="0" w:color="auto"/>
        <w:left w:val="none" w:sz="0" w:space="0" w:color="auto"/>
        <w:bottom w:val="none" w:sz="0" w:space="0" w:color="auto"/>
        <w:right w:val="none" w:sz="0" w:space="0" w:color="auto"/>
      </w:divBdr>
    </w:div>
    <w:div w:id="201213160">
      <w:bodyDiv w:val="1"/>
      <w:marLeft w:val="0"/>
      <w:marRight w:val="0"/>
      <w:marTop w:val="0"/>
      <w:marBottom w:val="0"/>
      <w:divBdr>
        <w:top w:val="none" w:sz="0" w:space="0" w:color="auto"/>
        <w:left w:val="none" w:sz="0" w:space="0" w:color="auto"/>
        <w:bottom w:val="none" w:sz="0" w:space="0" w:color="auto"/>
        <w:right w:val="none" w:sz="0" w:space="0" w:color="auto"/>
      </w:divBdr>
    </w:div>
    <w:div w:id="206261100">
      <w:bodyDiv w:val="1"/>
      <w:marLeft w:val="0"/>
      <w:marRight w:val="0"/>
      <w:marTop w:val="0"/>
      <w:marBottom w:val="0"/>
      <w:divBdr>
        <w:top w:val="none" w:sz="0" w:space="0" w:color="auto"/>
        <w:left w:val="none" w:sz="0" w:space="0" w:color="auto"/>
        <w:bottom w:val="none" w:sz="0" w:space="0" w:color="auto"/>
        <w:right w:val="none" w:sz="0" w:space="0" w:color="auto"/>
      </w:divBdr>
    </w:div>
    <w:div w:id="415707845">
      <w:bodyDiv w:val="1"/>
      <w:marLeft w:val="0"/>
      <w:marRight w:val="0"/>
      <w:marTop w:val="0"/>
      <w:marBottom w:val="0"/>
      <w:divBdr>
        <w:top w:val="none" w:sz="0" w:space="0" w:color="auto"/>
        <w:left w:val="none" w:sz="0" w:space="0" w:color="auto"/>
        <w:bottom w:val="none" w:sz="0" w:space="0" w:color="auto"/>
        <w:right w:val="none" w:sz="0" w:space="0" w:color="auto"/>
      </w:divBdr>
    </w:div>
    <w:div w:id="459344013">
      <w:bodyDiv w:val="1"/>
      <w:marLeft w:val="0"/>
      <w:marRight w:val="0"/>
      <w:marTop w:val="0"/>
      <w:marBottom w:val="0"/>
      <w:divBdr>
        <w:top w:val="none" w:sz="0" w:space="0" w:color="auto"/>
        <w:left w:val="none" w:sz="0" w:space="0" w:color="auto"/>
        <w:bottom w:val="none" w:sz="0" w:space="0" w:color="auto"/>
        <w:right w:val="none" w:sz="0" w:space="0" w:color="auto"/>
      </w:divBdr>
    </w:div>
    <w:div w:id="467088613">
      <w:bodyDiv w:val="1"/>
      <w:marLeft w:val="0"/>
      <w:marRight w:val="0"/>
      <w:marTop w:val="0"/>
      <w:marBottom w:val="0"/>
      <w:divBdr>
        <w:top w:val="none" w:sz="0" w:space="0" w:color="auto"/>
        <w:left w:val="none" w:sz="0" w:space="0" w:color="auto"/>
        <w:bottom w:val="none" w:sz="0" w:space="0" w:color="auto"/>
        <w:right w:val="none" w:sz="0" w:space="0" w:color="auto"/>
      </w:divBdr>
    </w:div>
    <w:div w:id="472017772">
      <w:bodyDiv w:val="1"/>
      <w:marLeft w:val="0"/>
      <w:marRight w:val="0"/>
      <w:marTop w:val="0"/>
      <w:marBottom w:val="0"/>
      <w:divBdr>
        <w:top w:val="none" w:sz="0" w:space="0" w:color="auto"/>
        <w:left w:val="none" w:sz="0" w:space="0" w:color="auto"/>
        <w:bottom w:val="none" w:sz="0" w:space="0" w:color="auto"/>
        <w:right w:val="none" w:sz="0" w:space="0" w:color="auto"/>
      </w:divBdr>
      <w:divsChild>
        <w:div w:id="849225044">
          <w:marLeft w:val="0"/>
          <w:marRight w:val="0"/>
          <w:marTop w:val="0"/>
          <w:marBottom w:val="0"/>
          <w:divBdr>
            <w:top w:val="none" w:sz="0" w:space="0" w:color="auto"/>
            <w:left w:val="none" w:sz="0" w:space="0" w:color="auto"/>
            <w:bottom w:val="none" w:sz="0" w:space="0" w:color="auto"/>
            <w:right w:val="none" w:sz="0" w:space="0" w:color="auto"/>
          </w:divBdr>
          <w:divsChild>
            <w:div w:id="1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80">
      <w:bodyDiv w:val="1"/>
      <w:marLeft w:val="0"/>
      <w:marRight w:val="0"/>
      <w:marTop w:val="0"/>
      <w:marBottom w:val="0"/>
      <w:divBdr>
        <w:top w:val="none" w:sz="0" w:space="0" w:color="auto"/>
        <w:left w:val="none" w:sz="0" w:space="0" w:color="auto"/>
        <w:bottom w:val="none" w:sz="0" w:space="0" w:color="auto"/>
        <w:right w:val="none" w:sz="0" w:space="0" w:color="auto"/>
      </w:divBdr>
    </w:div>
    <w:div w:id="538014423">
      <w:bodyDiv w:val="1"/>
      <w:marLeft w:val="0"/>
      <w:marRight w:val="0"/>
      <w:marTop w:val="0"/>
      <w:marBottom w:val="0"/>
      <w:divBdr>
        <w:top w:val="none" w:sz="0" w:space="0" w:color="auto"/>
        <w:left w:val="none" w:sz="0" w:space="0" w:color="auto"/>
        <w:bottom w:val="none" w:sz="0" w:space="0" w:color="auto"/>
        <w:right w:val="none" w:sz="0" w:space="0" w:color="auto"/>
      </w:divBdr>
    </w:div>
    <w:div w:id="555818207">
      <w:bodyDiv w:val="1"/>
      <w:marLeft w:val="0"/>
      <w:marRight w:val="0"/>
      <w:marTop w:val="0"/>
      <w:marBottom w:val="0"/>
      <w:divBdr>
        <w:top w:val="none" w:sz="0" w:space="0" w:color="auto"/>
        <w:left w:val="none" w:sz="0" w:space="0" w:color="auto"/>
        <w:bottom w:val="none" w:sz="0" w:space="0" w:color="auto"/>
        <w:right w:val="none" w:sz="0" w:space="0" w:color="auto"/>
      </w:divBdr>
    </w:div>
    <w:div w:id="654991370">
      <w:bodyDiv w:val="1"/>
      <w:marLeft w:val="0"/>
      <w:marRight w:val="0"/>
      <w:marTop w:val="0"/>
      <w:marBottom w:val="0"/>
      <w:divBdr>
        <w:top w:val="none" w:sz="0" w:space="0" w:color="auto"/>
        <w:left w:val="none" w:sz="0" w:space="0" w:color="auto"/>
        <w:bottom w:val="none" w:sz="0" w:space="0" w:color="auto"/>
        <w:right w:val="none" w:sz="0" w:space="0" w:color="auto"/>
      </w:divBdr>
    </w:div>
    <w:div w:id="816648440">
      <w:bodyDiv w:val="1"/>
      <w:marLeft w:val="0"/>
      <w:marRight w:val="0"/>
      <w:marTop w:val="0"/>
      <w:marBottom w:val="0"/>
      <w:divBdr>
        <w:top w:val="none" w:sz="0" w:space="0" w:color="auto"/>
        <w:left w:val="none" w:sz="0" w:space="0" w:color="auto"/>
        <w:bottom w:val="none" w:sz="0" w:space="0" w:color="auto"/>
        <w:right w:val="none" w:sz="0" w:space="0" w:color="auto"/>
      </w:divBdr>
    </w:div>
    <w:div w:id="856119277">
      <w:bodyDiv w:val="1"/>
      <w:marLeft w:val="0"/>
      <w:marRight w:val="0"/>
      <w:marTop w:val="0"/>
      <w:marBottom w:val="0"/>
      <w:divBdr>
        <w:top w:val="none" w:sz="0" w:space="0" w:color="auto"/>
        <w:left w:val="none" w:sz="0" w:space="0" w:color="auto"/>
        <w:bottom w:val="none" w:sz="0" w:space="0" w:color="auto"/>
        <w:right w:val="none" w:sz="0" w:space="0" w:color="auto"/>
      </w:divBdr>
    </w:div>
    <w:div w:id="895438117">
      <w:bodyDiv w:val="1"/>
      <w:marLeft w:val="0"/>
      <w:marRight w:val="0"/>
      <w:marTop w:val="0"/>
      <w:marBottom w:val="0"/>
      <w:divBdr>
        <w:top w:val="none" w:sz="0" w:space="0" w:color="auto"/>
        <w:left w:val="none" w:sz="0" w:space="0" w:color="auto"/>
        <w:bottom w:val="none" w:sz="0" w:space="0" w:color="auto"/>
        <w:right w:val="none" w:sz="0" w:space="0" w:color="auto"/>
      </w:divBdr>
    </w:div>
    <w:div w:id="953441743">
      <w:bodyDiv w:val="1"/>
      <w:marLeft w:val="0"/>
      <w:marRight w:val="0"/>
      <w:marTop w:val="0"/>
      <w:marBottom w:val="0"/>
      <w:divBdr>
        <w:top w:val="none" w:sz="0" w:space="0" w:color="auto"/>
        <w:left w:val="none" w:sz="0" w:space="0" w:color="auto"/>
        <w:bottom w:val="none" w:sz="0" w:space="0" w:color="auto"/>
        <w:right w:val="none" w:sz="0" w:space="0" w:color="auto"/>
      </w:divBdr>
    </w:div>
    <w:div w:id="1018003293">
      <w:bodyDiv w:val="1"/>
      <w:marLeft w:val="0"/>
      <w:marRight w:val="0"/>
      <w:marTop w:val="0"/>
      <w:marBottom w:val="0"/>
      <w:divBdr>
        <w:top w:val="none" w:sz="0" w:space="0" w:color="auto"/>
        <w:left w:val="none" w:sz="0" w:space="0" w:color="auto"/>
        <w:bottom w:val="none" w:sz="0" w:space="0" w:color="auto"/>
        <w:right w:val="none" w:sz="0" w:space="0" w:color="auto"/>
      </w:divBdr>
    </w:div>
    <w:div w:id="1162962919">
      <w:bodyDiv w:val="1"/>
      <w:marLeft w:val="0"/>
      <w:marRight w:val="0"/>
      <w:marTop w:val="0"/>
      <w:marBottom w:val="0"/>
      <w:divBdr>
        <w:top w:val="none" w:sz="0" w:space="0" w:color="auto"/>
        <w:left w:val="none" w:sz="0" w:space="0" w:color="auto"/>
        <w:bottom w:val="none" w:sz="0" w:space="0" w:color="auto"/>
        <w:right w:val="none" w:sz="0" w:space="0" w:color="auto"/>
      </w:divBdr>
    </w:div>
    <w:div w:id="1188330971">
      <w:bodyDiv w:val="1"/>
      <w:marLeft w:val="0"/>
      <w:marRight w:val="0"/>
      <w:marTop w:val="0"/>
      <w:marBottom w:val="0"/>
      <w:divBdr>
        <w:top w:val="none" w:sz="0" w:space="0" w:color="auto"/>
        <w:left w:val="none" w:sz="0" w:space="0" w:color="auto"/>
        <w:bottom w:val="none" w:sz="0" w:space="0" w:color="auto"/>
        <w:right w:val="none" w:sz="0" w:space="0" w:color="auto"/>
      </w:divBdr>
    </w:div>
    <w:div w:id="1218858553">
      <w:bodyDiv w:val="1"/>
      <w:marLeft w:val="0"/>
      <w:marRight w:val="0"/>
      <w:marTop w:val="0"/>
      <w:marBottom w:val="0"/>
      <w:divBdr>
        <w:top w:val="none" w:sz="0" w:space="0" w:color="auto"/>
        <w:left w:val="none" w:sz="0" w:space="0" w:color="auto"/>
        <w:bottom w:val="none" w:sz="0" w:space="0" w:color="auto"/>
        <w:right w:val="none" w:sz="0" w:space="0" w:color="auto"/>
      </w:divBdr>
    </w:div>
    <w:div w:id="1387680030">
      <w:bodyDiv w:val="1"/>
      <w:marLeft w:val="0"/>
      <w:marRight w:val="0"/>
      <w:marTop w:val="0"/>
      <w:marBottom w:val="0"/>
      <w:divBdr>
        <w:top w:val="none" w:sz="0" w:space="0" w:color="auto"/>
        <w:left w:val="none" w:sz="0" w:space="0" w:color="auto"/>
        <w:bottom w:val="none" w:sz="0" w:space="0" w:color="auto"/>
        <w:right w:val="none" w:sz="0" w:space="0" w:color="auto"/>
      </w:divBdr>
    </w:div>
    <w:div w:id="1393968157">
      <w:bodyDiv w:val="1"/>
      <w:marLeft w:val="0"/>
      <w:marRight w:val="0"/>
      <w:marTop w:val="0"/>
      <w:marBottom w:val="0"/>
      <w:divBdr>
        <w:top w:val="none" w:sz="0" w:space="0" w:color="auto"/>
        <w:left w:val="none" w:sz="0" w:space="0" w:color="auto"/>
        <w:bottom w:val="none" w:sz="0" w:space="0" w:color="auto"/>
        <w:right w:val="none" w:sz="0" w:space="0" w:color="auto"/>
      </w:divBdr>
    </w:div>
    <w:div w:id="1396002766">
      <w:bodyDiv w:val="1"/>
      <w:marLeft w:val="0"/>
      <w:marRight w:val="0"/>
      <w:marTop w:val="0"/>
      <w:marBottom w:val="0"/>
      <w:divBdr>
        <w:top w:val="none" w:sz="0" w:space="0" w:color="auto"/>
        <w:left w:val="none" w:sz="0" w:space="0" w:color="auto"/>
        <w:bottom w:val="none" w:sz="0" w:space="0" w:color="auto"/>
        <w:right w:val="none" w:sz="0" w:space="0" w:color="auto"/>
      </w:divBdr>
    </w:div>
    <w:div w:id="1414934944">
      <w:bodyDiv w:val="1"/>
      <w:marLeft w:val="0"/>
      <w:marRight w:val="0"/>
      <w:marTop w:val="0"/>
      <w:marBottom w:val="0"/>
      <w:divBdr>
        <w:top w:val="none" w:sz="0" w:space="0" w:color="auto"/>
        <w:left w:val="none" w:sz="0" w:space="0" w:color="auto"/>
        <w:bottom w:val="none" w:sz="0" w:space="0" w:color="auto"/>
        <w:right w:val="none" w:sz="0" w:space="0" w:color="auto"/>
      </w:divBdr>
    </w:div>
    <w:div w:id="1468427191">
      <w:bodyDiv w:val="1"/>
      <w:marLeft w:val="0"/>
      <w:marRight w:val="0"/>
      <w:marTop w:val="0"/>
      <w:marBottom w:val="0"/>
      <w:divBdr>
        <w:top w:val="none" w:sz="0" w:space="0" w:color="auto"/>
        <w:left w:val="none" w:sz="0" w:space="0" w:color="auto"/>
        <w:bottom w:val="none" w:sz="0" w:space="0" w:color="auto"/>
        <w:right w:val="none" w:sz="0" w:space="0" w:color="auto"/>
      </w:divBdr>
      <w:divsChild>
        <w:div w:id="1575623043">
          <w:marLeft w:val="0"/>
          <w:marRight w:val="0"/>
          <w:marTop w:val="0"/>
          <w:marBottom w:val="0"/>
          <w:divBdr>
            <w:top w:val="none" w:sz="0" w:space="0" w:color="auto"/>
            <w:left w:val="none" w:sz="0" w:space="0" w:color="auto"/>
            <w:bottom w:val="none" w:sz="0" w:space="0" w:color="auto"/>
            <w:right w:val="none" w:sz="0" w:space="0" w:color="auto"/>
          </w:divBdr>
        </w:div>
      </w:divsChild>
    </w:div>
    <w:div w:id="1478839302">
      <w:bodyDiv w:val="1"/>
      <w:marLeft w:val="0"/>
      <w:marRight w:val="0"/>
      <w:marTop w:val="0"/>
      <w:marBottom w:val="0"/>
      <w:divBdr>
        <w:top w:val="none" w:sz="0" w:space="0" w:color="auto"/>
        <w:left w:val="none" w:sz="0" w:space="0" w:color="auto"/>
        <w:bottom w:val="none" w:sz="0" w:space="0" w:color="auto"/>
        <w:right w:val="none" w:sz="0" w:space="0" w:color="auto"/>
      </w:divBdr>
    </w:div>
    <w:div w:id="1552185855">
      <w:bodyDiv w:val="1"/>
      <w:marLeft w:val="0"/>
      <w:marRight w:val="0"/>
      <w:marTop w:val="0"/>
      <w:marBottom w:val="0"/>
      <w:divBdr>
        <w:top w:val="none" w:sz="0" w:space="0" w:color="auto"/>
        <w:left w:val="none" w:sz="0" w:space="0" w:color="auto"/>
        <w:bottom w:val="none" w:sz="0" w:space="0" w:color="auto"/>
        <w:right w:val="none" w:sz="0" w:space="0" w:color="auto"/>
      </w:divBdr>
    </w:div>
    <w:div w:id="1569069128">
      <w:bodyDiv w:val="1"/>
      <w:marLeft w:val="0"/>
      <w:marRight w:val="0"/>
      <w:marTop w:val="0"/>
      <w:marBottom w:val="0"/>
      <w:divBdr>
        <w:top w:val="none" w:sz="0" w:space="0" w:color="auto"/>
        <w:left w:val="none" w:sz="0" w:space="0" w:color="auto"/>
        <w:bottom w:val="none" w:sz="0" w:space="0" w:color="auto"/>
        <w:right w:val="none" w:sz="0" w:space="0" w:color="auto"/>
      </w:divBdr>
    </w:div>
    <w:div w:id="1584756150">
      <w:bodyDiv w:val="1"/>
      <w:marLeft w:val="0"/>
      <w:marRight w:val="0"/>
      <w:marTop w:val="0"/>
      <w:marBottom w:val="0"/>
      <w:divBdr>
        <w:top w:val="none" w:sz="0" w:space="0" w:color="auto"/>
        <w:left w:val="none" w:sz="0" w:space="0" w:color="auto"/>
        <w:bottom w:val="none" w:sz="0" w:space="0" w:color="auto"/>
        <w:right w:val="none" w:sz="0" w:space="0" w:color="auto"/>
      </w:divBdr>
      <w:divsChild>
        <w:div w:id="1128663620">
          <w:marLeft w:val="0"/>
          <w:marRight w:val="0"/>
          <w:marTop w:val="0"/>
          <w:marBottom w:val="0"/>
          <w:divBdr>
            <w:top w:val="none" w:sz="0" w:space="0" w:color="auto"/>
            <w:left w:val="none" w:sz="0" w:space="0" w:color="auto"/>
            <w:bottom w:val="none" w:sz="0" w:space="0" w:color="auto"/>
            <w:right w:val="none" w:sz="0" w:space="0" w:color="auto"/>
          </w:divBdr>
        </w:div>
      </w:divsChild>
    </w:div>
    <w:div w:id="1592658207">
      <w:bodyDiv w:val="1"/>
      <w:marLeft w:val="0"/>
      <w:marRight w:val="0"/>
      <w:marTop w:val="0"/>
      <w:marBottom w:val="0"/>
      <w:divBdr>
        <w:top w:val="none" w:sz="0" w:space="0" w:color="auto"/>
        <w:left w:val="none" w:sz="0" w:space="0" w:color="auto"/>
        <w:bottom w:val="none" w:sz="0" w:space="0" w:color="auto"/>
        <w:right w:val="none" w:sz="0" w:space="0" w:color="auto"/>
      </w:divBdr>
    </w:div>
    <w:div w:id="1607031363">
      <w:bodyDiv w:val="1"/>
      <w:marLeft w:val="0"/>
      <w:marRight w:val="0"/>
      <w:marTop w:val="0"/>
      <w:marBottom w:val="0"/>
      <w:divBdr>
        <w:top w:val="none" w:sz="0" w:space="0" w:color="auto"/>
        <w:left w:val="none" w:sz="0" w:space="0" w:color="auto"/>
        <w:bottom w:val="none" w:sz="0" w:space="0" w:color="auto"/>
        <w:right w:val="none" w:sz="0" w:space="0" w:color="auto"/>
      </w:divBdr>
    </w:div>
    <w:div w:id="1640266229">
      <w:bodyDiv w:val="1"/>
      <w:marLeft w:val="0"/>
      <w:marRight w:val="0"/>
      <w:marTop w:val="0"/>
      <w:marBottom w:val="0"/>
      <w:divBdr>
        <w:top w:val="none" w:sz="0" w:space="0" w:color="auto"/>
        <w:left w:val="none" w:sz="0" w:space="0" w:color="auto"/>
        <w:bottom w:val="none" w:sz="0" w:space="0" w:color="auto"/>
        <w:right w:val="none" w:sz="0" w:space="0" w:color="auto"/>
      </w:divBdr>
    </w:div>
    <w:div w:id="1801192003">
      <w:bodyDiv w:val="1"/>
      <w:marLeft w:val="0"/>
      <w:marRight w:val="0"/>
      <w:marTop w:val="0"/>
      <w:marBottom w:val="0"/>
      <w:divBdr>
        <w:top w:val="none" w:sz="0" w:space="0" w:color="auto"/>
        <w:left w:val="none" w:sz="0" w:space="0" w:color="auto"/>
        <w:bottom w:val="none" w:sz="0" w:space="0" w:color="auto"/>
        <w:right w:val="none" w:sz="0" w:space="0" w:color="auto"/>
      </w:divBdr>
    </w:div>
    <w:div w:id="1902524523">
      <w:bodyDiv w:val="1"/>
      <w:marLeft w:val="0"/>
      <w:marRight w:val="0"/>
      <w:marTop w:val="0"/>
      <w:marBottom w:val="0"/>
      <w:divBdr>
        <w:top w:val="none" w:sz="0" w:space="0" w:color="auto"/>
        <w:left w:val="none" w:sz="0" w:space="0" w:color="auto"/>
        <w:bottom w:val="none" w:sz="0" w:space="0" w:color="auto"/>
        <w:right w:val="none" w:sz="0" w:space="0" w:color="auto"/>
      </w:divBdr>
    </w:div>
    <w:div w:id="2021544567">
      <w:bodyDiv w:val="1"/>
      <w:marLeft w:val="0"/>
      <w:marRight w:val="0"/>
      <w:marTop w:val="0"/>
      <w:marBottom w:val="0"/>
      <w:divBdr>
        <w:top w:val="none" w:sz="0" w:space="0" w:color="auto"/>
        <w:left w:val="none" w:sz="0" w:space="0" w:color="auto"/>
        <w:bottom w:val="none" w:sz="0" w:space="0" w:color="auto"/>
        <w:right w:val="none" w:sz="0" w:space="0" w:color="auto"/>
      </w:divBdr>
    </w:div>
    <w:div w:id="2046365259">
      <w:bodyDiv w:val="1"/>
      <w:marLeft w:val="0"/>
      <w:marRight w:val="0"/>
      <w:marTop w:val="0"/>
      <w:marBottom w:val="0"/>
      <w:divBdr>
        <w:top w:val="none" w:sz="0" w:space="0" w:color="auto"/>
        <w:left w:val="none" w:sz="0" w:space="0" w:color="auto"/>
        <w:bottom w:val="none" w:sz="0" w:space="0" w:color="auto"/>
        <w:right w:val="none" w:sz="0" w:space="0" w:color="auto"/>
      </w:divBdr>
      <w:divsChild>
        <w:div w:id="13908077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59A298916E31E14589C46BFBECC91AB2" ma:contentTypeVersion="0" ma:contentTypeDescription="Kurkite naują dokumentą." ma:contentTypeScope="" ma:versionID="c827a867db7b480a850a10fe99322f33">
  <xsd:schema xmlns:xsd="http://www.w3.org/2001/XMLSchema" xmlns:xs="http://www.w3.org/2001/XMLSchema" xmlns:p="http://schemas.microsoft.com/office/2006/metadata/properties" targetNamespace="http://schemas.microsoft.com/office/2006/metadata/properties" ma:root="true" ma:fieldsID="6da6224787687129729813aad69afb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98C18-C0C6-46BB-AF56-FBF22E6474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68194D-98F9-4AB4-8674-88D1D9F4A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67143F-8DC2-4A21-A35D-4981B28F61B7}">
  <ds:schemaRefs>
    <ds:schemaRef ds:uri="http://schemas.microsoft.com/sharepoint/v3/contenttype/forms"/>
  </ds:schemaRefs>
</ds:datastoreItem>
</file>

<file path=customXml/itemProps4.xml><?xml version="1.0" encoding="utf-8"?>
<ds:datastoreItem xmlns:ds="http://schemas.openxmlformats.org/officeDocument/2006/customXml" ds:itemID="{2F2F197B-1988-4FD3-AA7B-02E8BDE1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15</Pages>
  <Words>2174</Words>
  <Characters>12392</Characters>
  <Application>Microsoft Office Word</Application>
  <DocSecurity>0</DocSecurity>
  <Lines>103</Lines>
  <Paragraphs>29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Klaipėda</Company>
  <LinksUpToDate>false</LinksUpToDate>
  <CharactersWithSpaces>14537</CharactersWithSpaces>
  <SharedDoc>false</SharedDoc>
  <HLinks>
    <vt:vector size="120" baseType="variant">
      <vt:variant>
        <vt:i4>1114171</vt:i4>
      </vt:variant>
      <vt:variant>
        <vt:i4>116</vt:i4>
      </vt:variant>
      <vt:variant>
        <vt:i4>0</vt:i4>
      </vt:variant>
      <vt:variant>
        <vt:i4>5</vt:i4>
      </vt:variant>
      <vt:variant>
        <vt:lpwstr/>
      </vt:variant>
      <vt:variant>
        <vt:lpwstr>_Toc191028978</vt:lpwstr>
      </vt:variant>
      <vt:variant>
        <vt:i4>1114171</vt:i4>
      </vt:variant>
      <vt:variant>
        <vt:i4>110</vt:i4>
      </vt:variant>
      <vt:variant>
        <vt:i4>0</vt:i4>
      </vt:variant>
      <vt:variant>
        <vt:i4>5</vt:i4>
      </vt:variant>
      <vt:variant>
        <vt:lpwstr/>
      </vt:variant>
      <vt:variant>
        <vt:lpwstr>_Toc191028977</vt:lpwstr>
      </vt:variant>
      <vt:variant>
        <vt:i4>1114171</vt:i4>
      </vt:variant>
      <vt:variant>
        <vt:i4>104</vt:i4>
      </vt:variant>
      <vt:variant>
        <vt:i4>0</vt:i4>
      </vt:variant>
      <vt:variant>
        <vt:i4>5</vt:i4>
      </vt:variant>
      <vt:variant>
        <vt:lpwstr/>
      </vt:variant>
      <vt:variant>
        <vt:lpwstr>_Toc191028976</vt:lpwstr>
      </vt:variant>
      <vt:variant>
        <vt:i4>1114171</vt:i4>
      </vt:variant>
      <vt:variant>
        <vt:i4>98</vt:i4>
      </vt:variant>
      <vt:variant>
        <vt:i4>0</vt:i4>
      </vt:variant>
      <vt:variant>
        <vt:i4>5</vt:i4>
      </vt:variant>
      <vt:variant>
        <vt:lpwstr/>
      </vt:variant>
      <vt:variant>
        <vt:lpwstr>_Toc191028975</vt:lpwstr>
      </vt:variant>
      <vt:variant>
        <vt:i4>1114171</vt:i4>
      </vt:variant>
      <vt:variant>
        <vt:i4>92</vt:i4>
      </vt:variant>
      <vt:variant>
        <vt:i4>0</vt:i4>
      </vt:variant>
      <vt:variant>
        <vt:i4>5</vt:i4>
      </vt:variant>
      <vt:variant>
        <vt:lpwstr/>
      </vt:variant>
      <vt:variant>
        <vt:lpwstr>_Toc191028974</vt:lpwstr>
      </vt:variant>
      <vt:variant>
        <vt:i4>1114171</vt:i4>
      </vt:variant>
      <vt:variant>
        <vt:i4>86</vt:i4>
      </vt:variant>
      <vt:variant>
        <vt:i4>0</vt:i4>
      </vt:variant>
      <vt:variant>
        <vt:i4>5</vt:i4>
      </vt:variant>
      <vt:variant>
        <vt:lpwstr/>
      </vt:variant>
      <vt:variant>
        <vt:lpwstr>_Toc191028973</vt:lpwstr>
      </vt:variant>
      <vt:variant>
        <vt:i4>1114171</vt:i4>
      </vt:variant>
      <vt:variant>
        <vt:i4>80</vt:i4>
      </vt:variant>
      <vt:variant>
        <vt:i4>0</vt:i4>
      </vt:variant>
      <vt:variant>
        <vt:i4>5</vt:i4>
      </vt:variant>
      <vt:variant>
        <vt:lpwstr/>
      </vt:variant>
      <vt:variant>
        <vt:lpwstr>_Toc191028972</vt:lpwstr>
      </vt:variant>
      <vt:variant>
        <vt:i4>1114171</vt:i4>
      </vt:variant>
      <vt:variant>
        <vt:i4>74</vt:i4>
      </vt:variant>
      <vt:variant>
        <vt:i4>0</vt:i4>
      </vt:variant>
      <vt:variant>
        <vt:i4>5</vt:i4>
      </vt:variant>
      <vt:variant>
        <vt:lpwstr/>
      </vt:variant>
      <vt:variant>
        <vt:lpwstr>_Toc191028971</vt:lpwstr>
      </vt:variant>
      <vt:variant>
        <vt:i4>1114171</vt:i4>
      </vt:variant>
      <vt:variant>
        <vt:i4>68</vt:i4>
      </vt:variant>
      <vt:variant>
        <vt:i4>0</vt:i4>
      </vt:variant>
      <vt:variant>
        <vt:i4>5</vt:i4>
      </vt:variant>
      <vt:variant>
        <vt:lpwstr/>
      </vt:variant>
      <vt:variant>
        <vt:lpwstr>_Toc191028970</vt:lpwstr>
      </vt:variant>
      <vt:variant>
        <vt:i4>1048635</vt:i4>
      </vt:variant>
      <vt:variant>
        <vt:i4>62</vt:i4>
      </vt:variant>
      <vt:variant>
        <vt:i4>0</vt:i4>
      </vt:variant>
      <vt:variant>
        <vt:i4>5</vt:i4>
      </vt:variant>
      <vt:variant>
        <vt:lpwstr/>
      </vt:variant>
      <vt:variant>
        <vt:lpwstr>_Toc191028969</vt:lpwstr>
      </vt:variant>
      <vt:variant>
        <vt:i4>1048635</vt:i4>
      </vt:variant>
      <vt:variant>
        <vt:i4>56</vt:i4>
      </vt:variant>
      <vt:variant>
        <vt:i4>0</vt:i4>
      </vt:variant>
      <vt:variant>
        <vt:i4>5</vt:i4>
      </vt:variant>
      <vt:variant>
        <vt:lpwstr/>
      </vt:variant>
      <vt:variant>
        <vt:lpwstr>_Toc191028968</vt:lpwstr>
      </vt:variant>
      <vt:variant>
        <vt:i4>1048635</vt:i4>
      </vt:variant>
      <vt:variant>
        <vt:i4>50</vt:i4>
      </vt:variant>
      <vt:variant>
        <vt:i4>0</vt:i4>
      </vt:variant>
      <vt:variant>
        <vt:i4>5</vt:i4>
      </vt:variant>
      <vt:variant>
        <vt:lpwstr/>
      </vt:variant>
      <vt:variant>
        <vt:lpwstr>_Toc191028967</vt:lpwstr>
      </vt:variant>
      <vt:variant>
        <vt:i4>1048635</vt:i4>
      </vt:variant>
      <vt:variant>
        <vt:i4>44</vt:i4>
      </vt:variant>
      <vt:variant>
        <vt:i4>0</vt:i4>
      </vt:variant>
      <vt:variant>
        <vt:i4>5</vt:i4>
      </vt:variant>
      <vt:variant>
        <vt:lpwstr/>
      </vt:variant>
      <vt:variant>
        <vt:lpwstr>_Toc191028966</vt:lpwstr>
      </vt:variant>
      <vt:variant>
        <vt:i4>1048635</vt:i4>
      </vt:variant>
      <vt:variant>
        <vt:i4>38</vt:i4>
      </vt:variant>
      <vt:variant>
        <vt:i4>0</vt:i4>
      </vt:variant>
      <vt:variant>
        <vt:i4>5</vt:i4>
      </vt:variant>
      <vt:variant>
        <vt:lpwstr/>
      </vt:variant>
      <vt:variant>
        <vt:lpwstr>_Toc191028965</vt:lpwstr>
      </vt:variant>
      <vt:variant>
        <vt:i4>1048635</vt:i4>
      </vt:variant>
      <vt:variant>
        <vt:i4>32</vt:i4>
      </vt:variant>
      <vt:variant>
        <vt:i4>0</vt:i4>
      </vt:variant>
      <vt:variant>
        <vt:i4>5</vt:i4>
      </vt:variant>
      <vt:variant>
        <vt:lpwstr/>
      </vt:variant>
      <vt:variant>
        <vt:lpwstr>_Toc191028964</vt:lpwstr>
      </vt:variant>
      <vt:variant>
        <vt:i4>1048635</vt:i4>
      </vt:variant>
      <vt:variant>
        <vt:i4>26</vt:i4>
      </vt:variant>
      <vt:variant>
        <vt:i4>0</vt:i4>
      </vt:variant>
      <vt:variant>
        <vt:i4>5</vt:i4>
      </vt:variant>
      <vt:variant>
        <vt:lpwstr/>
      </vt:variant>
      <vt:variant>
        <vt:lpwstr>_Toc191028963</vt:lpwstr>
      </vt:variant>
      <vt:variant>
        <vt:i4>1048635</vt:i4>
      </vt:variant>
      <vt:variant>
        <vt:i4>20</vt:i4>
      </vt:variant>
      <vt:variant>
        <vt:i4>0</vt:i4>
      </vt:variant>
      <vt:variant>
        <vt:i4>5</vt:i4>
      </vt:variant>
      <vt:variant>
        <vt:lpwstr/>
      </vt:variant>
      <vt:variant>
        <vt:lpwstr>_Toc191028962</vt:lpwstr>
      </vt:variant>
      <vt:variant>
        <vt:i4>1048635</vt:i4>
      </vt:variant>
      <vt:variant>
        <vt:i4>14</vt:i4>
      </vt:variant>
      <vt:variant>
        <vt:i4>0</vt:i4>
      </vt:variant>
      <vt:variant>
        <vt:i4>5</vt:i4>
      </vt:variant>
      <vt:variant>
        <vt:lpwstr/>
      </vt:variant>
      <vt:variant>
        <vt:lpwstr>_Toc191028961</vt:lpwstr>
      </vt:variant>
      <vt:variant>
        <vt:i4>1048635</vt:i4>
      </vt:variant>
      <vt:variant>
        <vt:i4>8</vt:i4>
      </vt:variant>
      <vt:variant>
        <vt:i4>0</vt:i4>
      </vt:variant>
      <vt:variant>
        <vt:i4>5</vt:i4>
      </vt:variant>
      <vt:variant>
        <vt:lpwstr/>
      </vt:variant>
      <vt:variant>
        <vt:lpwstr>_Toc191028960</vt:lpwstr>
      </vt:variant>
      <vt:variant>
        <vt:i4>1245243</vt:i4>
      </vt:variant>
      <vt:variant>
        <vt:i4>2</vt:i4>
      </vt:variant>
      <vt:variant>
        <vt:i4>0</vt:i4>
      </vt:variant>
      <vt:variant>
        <vt:i4>5</vt:i4>
      </vt:variant>
      <vt:variant>
        <vt:lpwstr/>
      </vt:variant>
      <vt:variant>
        <vt:lpwstr>_Toc191028959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dc:creator>
  <cp:keywords/>
  <cp:lastModifiedBy>ABRAHAM DIAZ CANDON</cp:lastModifiedBy>
  <cp:revision>3</cp:revision>
  <dcterms:created xsi:type="dcterms:W3CDTF">2025-04-13T14:10:00Z</dcterms:created>
  <dcterms:modified xsi:type="dcterms:W3CDTF">2025-04-13T19:48:00Z</dcterms:modified>
</cp:coreProperties>
</file>