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1B2033"/>
  <w:body>
    <w:tbl>
      <w:tblPr>
        <w:tblStyle w:val="8"/>
        <w:tblpPr w:leftFromText="180" w:rightFromText="180" w:vertAnchor="text" w:horzAnchor="page" w:tblpXSpec="center" w:tblpY="11"/>
        <w:tblOverlap w:val="never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09"/>
        <w:gridCol w:w="1440"/>
        <w:gridCol w:w="11909"/>
      </w:tblGrid>
      <w:tr w14:paraId="4CA6DC88">
        <w:trPr>
          <w:trHeight w:val="2304" w:hRule="atLeast"/>
          <w:jc w:val="center"/>
        </w:trPr>
        <w:tc>
          <w:tcPr>
            <w:tcW w:w="11909" w:type="dxa"/>
            <w:vMerge w:val="restart"/>
            <w:vAlign w:val="bottom"/>
          </w:tcPr>
          <w:p w14:paraId="49AE3C2E">
            <w:pPr>
              <w:pStyle w:val="3"/>
              <w:jc w:val="center"/>
              <w:rPr>
                <w:rFonts w:hint="default" w:ascii="Arial Regular" w:hAnsi="Arial Regular" w:cs="Arial Regular"/>
              </w:rPr>
            </w:pPr>
            <w:bookmarkStart w:id="0" w:name="_GoBack"/>
            <w:bookmarkEnd w:id="0"/>
            <w:r>
              <w:rPr>
                <w:rFonts w:hint="default" w:ascii="Arial Regular" w:hAnsi="Arial Regular" w:cs="Arial Regular"/>
                <w:color w:val="FFFFFF"/>
              </w:rPr>
              <w:t>SIKSHA</w:t>
            </w:r>
            <w:r>
              <w:rPr>
                <w:rFonts w:hint="default" w:ascii="Arial Regular" w:hAnsi="Arial Regular" w:cs="Arial Regular"/>
                <w:color w:val="FFFFFF"/>
                <w:spacing w:val="-18"/>
              </w:rPr>
              <w:t xml:space="preserve"> </w:t>
            </w:r>
            <w:r>
              <w:rPr>
                <w:rFonts w:hint="default" w:ascii="Arial Regular" w:hAnsi="Arial Regular" w:cs="Arial Regular"/>
                <w:color w:val="FFFFFF"/>
              </w:rPr>
              <w:t>‘O’ ANUSANDHAN</w:t>
            </w:r>
            <w:r>
              <w:rPr>
                <w:rFonts w:hint="default" w:ascii="Arial Regular" w:hAnsi="Arial Regular" w:cs="Arial Regular"/>
                <w:color w:val="FFFFFF"/>
                <w:spacing w:val="1"/>
              </w:rPr>
              <w:t xml:space="preserve"> </w:t>
            </w:r>
            <w:r>
              <w:rPr>
                <w:rFonts w:hint="default" w:ascii="Arial Regular" w:hAnsi="Arial Regular" w:cs="Arial Regular"/>
                <w:color w:val="FFFFFF"/>
              </w:rPr>
              <w:t>DEEMED TO</w:t>
            </w:r>
            <w:r>
              <w:rPr>
                <w:rFonts w:hint="default" w:ascii="Arial Regular" w:hAnsi="Arial Regular" w:cs="Arial Regular"/>
                <w:color w:val="FFFFFF"/>
                <w:spacing w:val="-5"/>
              </w:rPr>
              <w:t xml:space="preserve"> </w:t>
            </w:r>
            <w:r>
              <w:rPr>
                <w:rFonts w:hint="default" w:ascii="Arial Regular" w:hAnsi="Arial Regular" w:cs="Arial Regular"/>
                <w:color w:val="FFFFFF"/>
              </w:rPr>
              <w:t>BE</w:t>
            </w:r>
            <w:r>
              <w:rPr>
                <w:rFonts w:hint="default" w:ascii="Arial Regular" w:hAnsi="Arial Regular" w:cs="Arial Regular"/>
                <w:color w:val="FFFFFF"/>
                <w:spacing w:val="-1"/>
              </w:rPr>
              <w:t xml:space="preserve"> </w:t>
            </w:r>
            <w:r>
              <w:rPr>
                <w:rFonts w:hint="default" w:ascii="Arial Regular" w:hAnsi="Arial Regular" w:cs="Arial Regular"/>
                <w:color w:val="FFFFFF"/>
                <w:spacing w:val="-2"/>
              </w:rPr>
              <w:t>UNIVERSITY</w:t>
            </w:r>
          </w:p>
          <w:p w14:paraId="046178CF">
            <w:pPr>
              <w:spacing w:before="194"/>
              <w:ind w:left="199" w:right="7" w:firstLine="0"/>
              <w:jc w:val="center"/>
              <w:rPr>
                <w:rFonts w:hint="default" w:ascii="Arial Regular" w:hAnsi="Arial Regular" w:cs="Arial Regular"/>
                <w:sz w:val="28"/>
              </w:rPr>
            </w:pPr>
            <w:r>
              <w:rPr>
                <w:rFonts w:hint="default" w:ascii="Arial Regular" w:hAnsi="Arial Regular" w:cs="Arial Regular"/>
                <w:color w:val="FFFFFF"/>
                <w:sz w:val="28"/>
              </w:rPr>
              <w:t>Khandagiri</w:t>
            </w:r>
            <w:r>
              <w:rPr>
                <w:rFonts w:hint="default" w:ascii="Arial Regular" w:hAnsi="Arial Regular" w:cs="Arial Regular"/>
                <w:color w:val="FFFFFF"/>
                <w:spacing w:val="-8"/>
                <w:sz w:val="28"/>
              </w:rPr>
              <w:t xml:space="preserve"> </w:t>
            </w:r>
            <w:r>
              <w:rPr>
                <w:rFonts w:hint="default" w:ascii="Arial Regular" w:hAnsi="Arial Regular" w:cs="Arial Regular"/>
                <w:color w:val="FFFFFF"/>
                <w:sz w:val="28"/>
              </w:rPr>
              <w:t>Square,</w:t>
            </w:r>
            <w:r>
              <w:rPr>
                <w:rFonts w:hint="default" w:ascii="Arial Regular" w:hAnsi="Arial Regular" w:cs="Arial Regular"/>
                <w:color w:val="FFFFFF"/>
                <w:spacing w:val="-4"/>
                <w:sz w:val="28"/>
              </w:rPr>
              <w:t xml:space="preserve"> </w:t>
            </w:r>
            <w:r>
              <w:rPr>
                <w:rFonts w:hint="default" w:ascii="Arial Regular" w:hAnsi="Arial Regular" w:cs="Arial Regular"/>
                <w:color w:val="FFFFFF"/>
                <w:sz w:val="28"/>
              </w:rPr>
              <w:t>Bhubaneswar</w:t>
            </w:r>
            <w:r>
              <w:rPr>
                <w:rFonts w:hint="default" w:ascii="Arial Regular" w:hAnsi="Arial Regular" w:cs="Arial Regular"/>
                <w:color w:val="FFFFFF"/>
                <w:spacing w:val="-1"/>
                <w:sz w:val="28"/>
              </w:rPr>
              <w:t xml:space="preserve"> </w:t>
            </w:r>
            <w:r>
              <w:rPr>
                <w:rFonts w:hint="default" w:ascii="Arial Regular" w:hAnsi="Arial Regular" w:cs="Arial Regular"/>
                <w:color w:val="FFFFFF"/>
                <w:sz w:val="28"/>
              </w:rPr>
              <w:t>-</w:t>
            </w:r>
            <w:r>
              <w:rPr>
                <w:rFonts w:hint="default" w:ascii="Arial Regular" w:hAnsi="Arial Regular" w:cs="Arial Regular"/>
                <w:color w:val="FFFFFF"/>
                <w:spacing w:val="-3"/>
                <w:sz w:val="28"/>
              </w:rPr>
              <w:t xml:space="preserve"> </w:t>
            </w:r>
            <w:r>
              <w:rPr>
                <w:rFonts w:hint="default" w:ascii="Arial Regular" w:hAnsi="Arial Regular" w:cs="Arial Regular"/>
                <w:color w:val="FFFFFF"/>
                <w:sz w:val="28"/>
              </w:rPr>
              <w:t>751030,</w:t>
            </w:r>
            <w:r>
              <w:rPr>
                <w:rFonts w:hint="default" w:ascii="Arial Regular" w:hAnsi="Arial Regular" w:cs="Arial Regular"/>
                <w:color w:val="FFFFFF"/>
                <w:spacing w:val="-4"/>
                <w:sz w:val="28"/>
              </w:rPr>
              <w:t xml:space="preserve"> </w:t>
            </w:r>
            <w:r>
              <w:rPr>
                <w:rFonts w:hint="default" w:ascii="Arial Regular" w:hAnsi="Arial Regular" w:cs="Arial Regular"/>
                <w:color w:val="FFFFFF"/>
                <w:sz w:val="28"/>
              </w:rPr>
              <w:t>Odisha,</w:t>
            </w:r>
            <w:r>
              <w:rPr>
                <w:rFonts w:hint="default" w:ascii="Arial Regular" w:hAnsi="Arial Regular" w:cs="Arial Regular"/>
                <w:color w:val="FFFFFF"/>
                <w:spacing w:val="-4"/>
                <w:sz w:val="28"/>
              </w:rPr>
              <w:t xml:space="preserve"> </w:t>
            </w:r>
            <w:r>
              <w:rPr>
                <w:rFonts w:hint="default" w:ascii="Arial Regular" w:hAnsi="Arial Regular" w:cs="Arial Regular"/>
                <w:color w:val="FFFFFF"/>
                <w:spacing w:val="-2"/>
                <w:sz w:val="28"/>
              </w:rPr>
              <w:t>India</w:t>
            </w:r>
          </w:p>
          <w:p w14:paraId="2716BB55">
            <w:pPr>
              <w:spacing w:before="157"/>
              <w:ind w:left="199" w:right="0" w:firstLine="0"/>
              <w:jc w:val="center"/>
              <w:rPr>
                <w:rFonts w:hint="default" w:ascii="Arial Regular" w:hAnsi="Arial Regular" w:cs="Arial Regular"/>
                <w:color w:val="FFFFFF"/>
                <w:spacing w:val="-2"/>
                <w:sz w:val="28"/>
              </w:rPr>
            </w:pPr>
            <w:r>
              <w:rPr>
                <w:rFonts w:hint="default" w:ascii="Arial Regular" w:hAnsi="Arial Regular" w:cs="Arial Regular"/>
                <w:color w:val="FFFFFF"/>
                <w:sz w:val="28"/>
              </w:rPr>
              <w:t>www.</w:t>
            </w:r>
            <w:r>
              <w:rPr>
                <w:rFonts w:hint="default" w:ascii="Arial Regular" w:hAnsi="Arial Regular" w:cs="Arial Regular"/>
                <w:color w:val="FFFFFF"/>
                <w:spacing w:val="-5"/>
                <w:sz w:val="28"/>
              </w:rPr>
              <w:t xml:space="preserve"> </w:t>
            </w:r>
            <w:r>
              <w:rPr>
                <w:rFonts w:hint="default" w:ascii="Arial Regular" w:hAnsi="Arial Regular" w:cs="Arial Regular"/>
                <w:color w:val="FFFFFF"/>
                <w:spacing w:val="-2"/>
                <w:sz w:val="28"/>
              </w:rPr>
              <w:t>soa.ac.in</w:t>
            </w:r>
          </w:p>
          <w:p w14:paraId="46D9B6EE">
            <w:pPr>
              <w:spacing w:before="157"/>
              <w:ind w:left="199" w:right="0" w:firstLine="0"/>
              <w:jc w:val="center"/>
              <w:rPr>
                <w:rFonts w:hint="default" w:ascii="Arial Regular" w:hAnsi="Arial Regular" w:cs="Arial Regular"/>
                <w:color w:val="FFFFFF"/>
                <w:spacing w:val="-2"/>
                <w:sz w:val="28"/>
              </w:rPr>
            </w:pPr>
          </w:p>
          <w:p w14:paraId="0938F607">
            <w:pPr>
              <w:spacing w:before="157"/>
              <w:ind w:left="199" w:right="0" w:firstLine="0"/>
              <w:jc w:val="center"/>
              <w:rPr>
                <w:rFonts w:hint="default" w:ascii="Arial Regular" w:hAnsi="Arial Regular" w:cs="Arial Regular"/>
                <w:color w:val="FFFFFF"/>
                <w:spacing w:val="-2"/>
                <w:sz w:val="28"/>
              </w:rPr>
            </w:pPr>
          </w:p>
          <w:p w14:paraId="272F0587">
            <w:pPr>
              <w:spacing w:before="157"/>
              <w:ind w:left="199" w:right="0" w:firstLine="0"/>
              <w:jc w:val="center"/>
              <w:rPr>
                <w:rFonts w:hint="default" w:ascii="Arial Regular" w:hAnsi="Arial Regular" w:cs="Arial Regular"/>
                <w:color w:val="FFFFFF"/>
                <w:spacing w:val="-2"/>
                <w:sz w:val="28"/>
              </w:rPr>
            </w:pPr>
          </w:p>
          <w:p w14:paraId="1465620E">
            <w:pPr>
              <w:pStyle w:val="6"/>
              <w:spacing w:before="6"/>
              <w:jc w:val="center"/>
              <w:rPr>
                <w:rFonts w:hint="default" w:ascii="Georgia"/>
                <w:b w:val="0"/>
                <w:sz w:val="17"/>
                <w:vertAlign w:val="baseline"/>
                <w:lang w:val="en-US"/>
              </w:rPr>
            </w:pPr>
          </w:p>
        </w:tc>
        <w:tc>
          <w:tcPr>
            <w:tcW w:w="1440" w:type="dxa"/>
          </w:tcPr>
          <w:p w14:paraId="1A5167C8">
            <w:pPr>
              <w:pStyle w:val="6"/>
              <w:spacing w:before="6"/>
              <w:jc w:val="center"/>
              <w:rPr>
                <w:rFonts w:hint="default" w:ascii="Arial Regular" w:hAnsi="Arial Regular" w:cs="Arial Regular"/>
                <w:b w:val="0"/>
                <w:i w:val="0"/>
                <w:color w:val="FFFFFF" w:themeColor="background1"/>
                <w:sz w:val="24"/>
                <w:szCs w:val="24"/>
                <w:lang w:val="en-IN" w:eastAsia="en-IN"/>
                <w14:textFill>
                  <w14:solidFill>
                    <w14:schemeClr w14:val="bg1"/>
                  </w14:solidFill>
                </w14:textFill>
              </w:rPr>
            </w:pPr>
          </w:p>
          <w:p w14:paraId="22CC5492">
            <w:pPr>
              <w:pStyle w:val="6"/>
              <w:spacing w:before="6"/>
              <w:jc w:val="center"/>
              <w:rPr>
                <w:rFonts w:hint="default" w:ascii="Arial Regular" w:hAnsi="Arial Regular" w:cs="Arial Regular"/>
                <w:b w:val="0"/>
                <w:i w:val="0"/>
                <w:color w:val="FFFFFF" w:themeColor="background1"/>
                <w:sz w:val="24"/>
                <w:szCs w:val="24"/>
                <w:lang w:val="en-IN" w:eastAsia="en-IN"/>
                <w14:textFill>
                  <w14:solidFill>
                    <w14:schemeClr w14:val="bg1"/>
                  </w14:solidFill>
                </w14:textFill>
              </w:rPr>
            </w:pPr>
          </w:p>
          <w:p w14:paraId="58A371D0">
            <w:pPr>
              <w:pStyle w:val="6"/>
              <w:spacing w:before="6"/>
              <w:jc w:val="center"/>
              <w:rPr>
                <w:rFonts w:hint="default" w:ascii="Georgia"/>
                <w:b w:val="0"/>
                <w:sz w:val="17"/>
                <w:vertAlign w:val="baseline"/>
                <w:lang w:val="en-US"/>
              </w:rPr>
            </w:pPr>
            <w:r>
              <w:rPr>
                <w:rFonts w:hint="default" w:ascii="Arial Regular" w:hAnsi="Arial Regular" w:cs="Arial Regular"/>
                <w:b w:val="0"/>
                <w:i w:val="0"/>
                <w:color w:val="FFFFFF" w:themeColor="background1"/>
                <w:sz w:val="32"/>
                <w:szCs w:val="32"/>
                <w:lang w:val="en-IN" w:eastAsia="en-IN"/>
                <w14:textFill>
                  <w14:solidFill>
                    <w14:schemeClr w14:val="bg1"/>
                  </w14:solidFill>
                </w14:textFill>
              </w:rPr>
              <w:drawing>
                <wp:inline distT="0" distB="127000" distL="0" distR="0">
                  <wp:extent cx="731520" cy="734060"/>
                  <wp:effectExtent l="0" t="0" r="5080" b="2540"/>
                  <wp:docPr id="10" name="Pic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7340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09" w:type="dxa"/>
            <w:vMerge w:val="restart"/>
          </w:tcPr>
          <w:p w14:paraId="28C596E6">
            <w:pPr>
              <w:spacing w:line="240" w:lineRule="auto"/>
              <w:ind w:left="1100" w:leftChars="500" w:right="913" w:rightChars="415" w:firstLine="0" w:firstLineChars="0"/>
              <w:jc w:val="center"/>
              <w:outlineLvl w:val="0"/>
              <w:rPr>
                <w:rFonts w:hint="default" w:ascii="Arial Regular" w:hAnsi="Arial Regular" w:cs="Arial Regular"/>
                <w:b w:val="0"/>
                <w:i w:val="0"/>
                <w:color w:val="FFFFFF" w:themeColor="background1"/>
                <w:sz w:val="44"/>
                <w:szCs w:val="44"/>
                <w14:textFill>
                  <w14:solidFill>
                    <w14:schemeClr w14:val="bg1"/>
                  </w14:solidFill>
                </w14:textFill>
              </w:rPr>
            </w:pPr>
          </w:p>
          <w:p w14:paraId="7A6E7155">
            <w:pPr>
              <w:spacing w:line="240" w:lineRule="auto"/>
              <w:ind w:left="1100" w:leftChars="500" w:right="913" w:rightChars="415" w:firstLine="0" w:firstLineChars="0"/>
              <w:jc w:val="center"/>
              <w:outlineLvl w:val="0"/>
              <w:rPr>
                <w:rFonts w:hint="default" w:ascii="Arial Regular" w:hAnsi="Arial Regular" w:cs="Arial Regular"/>
                <w:b w:val="0"/>
                <w:i w:val="0"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</w:pPr>
          </w:p>
          <w:p w14:paraId="02D2BCBF">
            <w:pPr>
              <w:spacing w:line="240" w:lineRule="auto"/>
              <w:ind w:left="1100" w:leftChars="500" w:right="913" w:rightChars="415" w:firstLine="0" w:firstLineChars="0"/>
              <w:jc w:val="center"/>
              <w:outlineLvl w:val="0"/>
              <w:rPr>
                <w:rFonts w:hint="default" w:ascii="Arial Regular" w:hAnsi="Arial Regular" w:cs="Arial Regular"/>
                <w:b w:val="0"/>
                <w:i w:val="0"/>
                <w:color w:val="FFFFFF" w:themeColor="background1"/>
                <w:sz w:val="44"/>
                <w:szCs w:val="44"/>
                <w14:textFill>
                  <w14:solidFill>
                    <w14:schemeClr w14:val="bg1"/>
                  </w14:solidFill>
                </w14:textFill>
              </w:rPr>
            </w:pPr>
          </w:p>
          <w:p w14:paraId="01BD0296">
            <w:pPr>
              <w:spacing w:line="240" w:lineRule="auto"/>
              <w:ind w:left="1100" w:leftChars="500" w:right="913" w:rightChars="415" w:firstLine="0" w:firstLineChars="0"/>
              <w:jc w:val="center"/>
              <w:outlineLvl w:val="0"/>
              <w:rPr>
                <w:rFonts w:hint="default" w:ascii="Arial Regular" w:hAnsi="Arial Regular" w:cs="Arial Regular"/>
                <w:b w:val="0"/>
                <w:i w:val="0"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Arial Bold" w:hAnsi="Arial Bold" w:cs="Arial Bold"/>
                <w:b/>
                <w:bCs/>
                <w:i w:val="0"/>
                <w:color w:val="FFFFFF" w:themeColor="background1"/>
                <w:sz w:val="44"/>
                <w:szCs w:val="44"/>
                <w14:textFill>
                  <w14:solidFill>
                    <w14:schemeClr w14:val="bg1"/>
                  </w14:solidFill>
                </w14:textFill>
              </w:rPr>
              <w:t>Automated Detection of Hardcoded Secrets in Modern Source Code Repositories using LLM</w:t>
            </w:r>
            <w:r>
              <w:rPr>
                <w:rFonts w:hint="default" w:ascii="Arial Bold" w:hAnsi="Arial Bold" w:cs="Arial Bold"/>
                <w:b/>
                <w:bCs/>
                <w:i w:val="0"/>
                <w:color w:val="FFFFFF" w:themeColor="background1"/>
                <w:sz w:val="44"/>
                <w:szCs w:val="44"/>
                <w:lang w:val="en-US"/>
                <w14:textFill>
                  <w14:solidFill>
                    <w14:schemeClr w14:val="bg1"/>
                  </w14:solidFill>
                </w14:textFill>
              </w:rPr>
              <w:t>-</w:t>
            </w:r>
            <w:r>
              <w:rPr>
                <w:rFonts w:hint="default" w:ascii="Arial Bold" w:hAnsi="Arial Bold" w:cs="Arial Bold"/>
                <w:b/>
                <w:bCs/>
                <w:i w:val="0"/>
                <w:color w:val="FFFFFF" w:themeColor="background1"/>
                <w:sz w:val="44"/>
                <w:szCs w:val="44"/>
                <w14:textFill>
                  <w14:solidFill>
                    <w14:schemeClr w14:val="bg1"/>
                  </w14:solidFill>
                </w14:textFill>
              </w:rPr>
              <w:t>Augmented Static Analysis</w:t>
            </w:r>
          </w:p>
          <w:p w14:paraId="271EFD21">
            <w:pPr>
              <w:spacing w:after="120" w:line="240" w:lineRule="auto"/>
              <w:ind w:left="1100" w:leftChars="500" w:right="913" w:rightChars="415" w:firstLine="0" w:firstLineChars="0"/>
              <w:jc w:val="center"/>
              <w:rPr>
                <w:rFonts w:hint="default" w:ascii="Arial Regular" w:hAnsi="Arial Regular" w:cs="Arial Regular"/>
                <w:b w:val="0"/>
                <w:i w:val="0"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</w:pPr>
          </w:p>
          <w:p w14:paraId="11DAA286">
            <w:pPr>
              <w:spacing w:after="120" w:line="240" w:lineRule="auto"/>
              <w:ind w:left="1100" w:leftChars="500" w:right="913" w:rightChars="415" w:firstLine="0" w:firstLineChars="0"/>
              <w:jc w:val="center"/>
              <w:rPr>
                <w:rFonts w:hint="default" w:ascii="Arial Regular" w:hAnsi="Arial Regular" w:cs="Arial Regular"/>
                <w:b w:val="0"/>
                <w:i w:val="0"/>
                <w:color w:val="FFFFFF" w:themeColor="background1"/>
                <w:sz w:val="13"/>
                <w:szCs w:val="13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Arial Regular" w:hAnsi="Arial Regular" w:cs="Arial Regular"/>
                <w:b w:val="0"/>
                <w:i w:val="0"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A Project Report</w:t>
            </w:r>
          </w:p>
          <w:p w14:paraId="3A430864">
            <w:pPr>
              <w:spacing w:after="120" w:line="240" w:lineRule="auto"/>
              <w:ind w:left="1100" w:leftChars="500" w:right="913" w:rightChars="415" w:firstLine="0" w:firstLineChars="0"/>
              <w:jc w:val="center"/>
              <w:rPr>
                <w:rFonts w:hint="default" w:ascii="Arial Regular" w:hAnsi="Arial Regular" w:cs="Arial Regular"/>
                <w:b w:val="0"/>
                <w:i w:val="0"/>
                <w:i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Aria" w:hAnsi="Aria" w:eastAsia="Aria" w:cs="Aria"/>
                <w:b w:val="0"/>
                <w:i/>
                <w:iCs w:val="0"/>
                <w:color w:val="FFFFFF" w:themeColor="background1"/>
                <w:sz w:val="32"/>
                <w:szCs w:val="32"/>
                <w14:textFill>
                  <w14:solidFill>
                    <w14:schemeClr w14:val="bg1"/>
                  </w14:solidFill>
                </w14:textFill>
              </w:rPr>
              <w:t>Submitted by:</w:t>
            </w:r>
          </w:p>
          <w:tbl>
            <w:tblPr>
              <w:tblStyle w:val="8"/>
              <w:tblW w:w="0" w:type="auto"/>
              <w:tblInd w:w="292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638"/>
              <w:gridCol w:w="2123"/>
            </w:tblGrid>
            <w:tr w14:paraId="65A6A369">
              <w:tc>
                <w:tcPr>
                  <w:tcW w:w="0" w:type="auto"/>
                </w:tcPr>
                <w:p w14:paraId="5336ECCC">
                  <w:pPr>
                    <w:spacing w:after="120" w:line="240" w:lineRule="auto"/>
                    <w:ind w:left="0" w:leftChars="0" w:right="-84" w:rightChars="-38" w:firstLine="0" w:firstLineChars="0"/>
                    <w:jc w:val="both"/>
                    <w:rPr>
                      <w:rFonts w:hint="default" w:ascii="Arial Regular" w:hAnsi="Arial Regular" w:cs="Arial Regular"/>
                      <w:b w:val="0"/>
                      <w:i w:val="0"/>
                      <w:color w:val="FFFFFF" w:themeColor="background1"/>
                      <w:sz w:val="24"/>
                      <w:szCs w:val="24"/>
                      <w:vertAlign w:val="baseline"/>
                      <w:lang w:val="en-US"/>
                      <w14:textFill>
                        <w14:solidFill>
                          <w14:schemeClr w14:val="bg1"/>
                        </w14:solidFill>
                      </w14:textFill>
                    </w:rPr>
                  </w:pPr>
                  <w:r>
                    <w:rPr>
                      <w:rFonts w:hint="default" w:ascii="Arial Regular" w:hAnsi="Arial Regular" w:cs="Arial Regular"/>
                      <w:b w:val="0"/>
                      <w:i w:val="0"/>
                      <w:color w:val="FFFFFF" w:themeColor="background1"/>
                      <w:sz w:val="32"/>
                      <w:szCs w:val="32"/>
                      <w:lang w:val="en-US"/>
                      <w14:textFill>
                        <w14:solidFill>
                          <w14:schemeClr w14:val="bg1"/>
                        </w14:solidFill>
                      </w14:textFill>
                    </w:rPr>
                    <w:t>Satyajeet Satapathy</w:t>
                  </w:r>
                </w:p>
              </w:tc>
              <w:tc>
                <w:tcPr>
                  <w:tcW w:w="0" w:type="auto"/>
                </w:tcPr>
                <w:p w14:paraId="10B22156">
                  <w:pPr>
                    <w:spacing w:after="120" w:line="240" w:lineRule="auto"/>
                    <w:ind w:left="0" w:leftChars="0" w:right="-86" w:rightChars="-39" w:firstLine="0" w:firstLineChars="0"/>
                    <w:jc w:val="center"/>
                    <w:rPr>
                      <w:rFonts w:hint="default" w:ascii="Arial Regular" w:hAnsi="Arial Regular" w:cs="Arial Regular"/>
                      <w:b w:val="0"/>
                      <w:i w:val="0"/>
                      <w:color w:val="FFFFFF" w:themeColor="background1"/>
                      <w:sz w:val="24"/>
                      <w:szCs w:val="24"/>
                      <w:vertAlign w:val="baseline"/>
                      <w:lang w:val="en-US"/>
                      <w14:textFill>
                        <w14:solidFill>
                          <w14:schemeClr w14:val="bg1"/>
                        </w14:solidFill>
                      </w14:textFill>
                    </w:rPr>
                  </w:pPr>
                  <w:r>
                    <w:rPr>
                      <w:rFonts w:hint="default" w:ascii="Arial Regular" w:hAnsi="Arial Regular" w:cs="Arial Regular"/>
                      <w:b w:val="0"/>
                      <w:i w:val="0"/>
                      <w:color w:val="FFFFFF" w:themeColor="background1"/>
                      <w:sz w:val="32"/>
                      <w:szCs w:val="32"/>
                      <w:lang w:val="en-US"/>
                      <w14:textFill>
                        <w14:solidFill>
                          <w14:schemeClr w14:val="bg1"/>
                        </w14:solidFill>
                      </w14:textFill>
                    </w:rPr>
                    <w:t>(2241019340)</w:t>
                  </w:r>
                </w:p>
              </w:tc>
            </w:tr>
            <w:tr w14:paraId="3B01B7EC">
              <w:tc>
                <w:tcPr>
                  <w:tcW w:w="0" w:type="auto"/>
                  <w:shd w:val="clear" w:color="auto" w:fill="auto"/>
                  <w:vAlign w:val="top"/>
                </w:tcPr>
                <w:p w14:paraId="0530199C">
                  <w:pPr>
                    <w:spacing w:after="120" w:line="240" w:lineRule="auto"/>
                    <w:ind w:left="0" w:leftChars="0" w:right="913" w:rightChars="415" w:firstLine="0" w:firstLineChars="0"/>
                    <w:jc w:val="both"/>
                    <w:rPr>
                      <w:rFonts w:hint="default" w:ascii="Arial Regular" w:hAnsi="Arial Regular" w:eastAsia="Droid Sans Fallback" w:cs="Arial Regular"/>
                      <w:b w:val="0"/>
                      <w:i w:val="0"/>
                      <w:color w:val="FFFFFF" w:themeColor="background1"/>
                      <w:sz w:val="24"/>
                      <w:szCs w:val="24"/>
                      <w:vertAlign w:val="baseline"/>
                      <w:lang w:val="en-US" w:eastAsia="en-US" w:bidi="ar-SA"/>
                      <w14:textFill>
                        <w14:solidFill>
                          <w14:schemeClr w14:val="bg1"/>
                        </w14:solidFill>
                      </w14:textFill>
                    </w:rPr>
                  </w:pPr>
                  <w:r>
                    <w:rPr>
                      <w:rFonts w:hint="default" w:ascii="Arial Regular" w:hAnsi="Arial Regular" w:cs="Arial Regular"/>
                      <w:b w:val="0"/>
                      <w:i w:val="0"/>
                      <w:color w:val="FFFFFF" w:themeColor="background1"/>
                      <w:sz w:val="32"/>
                      <w:szCs w:val="32"/>
                      <w:lang w:val="en-US"/>
                      <w14:textFill>
                        <w14:solidFill>
                          <w14:schemeClr w14:val="bg1"/>
                        </w14:solidFill>
                      </w14:textFill>
                    </w:rPr>
                    <w:t>Dinanath Dash</w:t>
                  </w:r>
                </w:p>
              </w:tc>
              <w:tc>
                <w:tcPr>
                  <w:tcW w:w="0" w:type="auto"/>
                  <w:shd w:val="clear" w:color="auto" w:fill="auto"/>
                  <w:vAlign w:val="top"/>
                </w:tcPr>
                <w:p w14:paraId="149EF916">
                  <w:pPr>
                    <w:spacing w:after="120" w:line="240" w:lineRule="auto"/>
                    <w:ind w:left="0" w:leftChars="0" w:right="-86" w:rightChars="-39" w:firstLine="0" w:firstLineChars="0"/>
                    <w:jc w:val="center"/>
                    <w:rPr>
                      <w:rFonts w:hint="default" w:ascii="Arial Regular" w:hAnsi="Arial Regular" w:eastAsia="Droid Sans Fallback" w:cs="Arial Regular"/>
                      <w:b w:val="0"/>
                      <w:i w:val="0"/>
                      <w:color w:val="FFFFFF" w:themeColor="background1"/>
                      <w:sz w:val="24"/>
                      <w:szCs w:val="24"/>
                      <w:vertAlign w:val="baseline"/>
                      <w:lang w:val="en-US" w:eastAsia="en-US" w:bidi="ar-SA"/>
                      <w14:textFill>
                        <w14:solidFill>
                          <w14:schemeClr w14:val="bg1"/>
                        </w14:solidFill>
                      </w14:textFill>
                    </w:rPr>
                  </w:pPr>
                  <w:r>
                    <w:rPr>
                      <w:rFonts w:hint="default" w:ascii="Arial Regular" w:hAnsi="Arial Regular" w:cs="Arial Regular"/>
                      <w:b w:val="0"/>
                      <w:i w:val="0"/>
                      <w:color w:val="FFFFFF" w:themeColor="background1"/>
                      <w:sz w:val="32"/>
                      <w:szCs w:val="32"/>
                      <w:lang w:val="en-US"/>
                      <w14:textFill>
                        <w14:solidFill>
                          <w14:schemeClr w14:val="bg1"/>
                        </w14:solidFill>
                      </w14:textFill>
                    </w:rPr>
                    <w:t>(2241004161)</w:t>
                  </w:r>
                </w:p>
              </w:tc>
            </w:tr>
            <w:tr w14:paraId="7C9A3A46">
              <w:tc>
                <w:tcPr>
                  <w:tcW w:w="0" w:type="auto"/>
                  <w:shd w:val="clear" w:color="auto" w:fill="auto"/>
                  <w:vAlign w:val="top"/>
                </w:tcPr>
                <w:p w14:paraId="74FBB5F5">
                  <w:pPr>
                    <w:spacing w:after="120" w:line="240" w:lineRule="auto"/>
                    <w:ind w:left="0" w:leftChars="0" w:right="913" w:rightChars="415" w:firstLine="0" w:firstLineChars="0"/>
                    <w:jc w:val="both"/>
                    <w:rPr>
                      <w:rFonts w:hint="default" w:ascii="Arial Regular" w:hAnsi="Arial Regular" w:eastAsia="Droid Sans Fallback" w:cs="Arial Regular"/>
                      <w:b w:val="0"/>
                      <w:i w:val="0"/>
                      <w:color w:val="FFFFFF" w:themeColor="background1"/>
                      <w:sz w:val="24"/>
                      <w:szCs w:val="24"/>
                      <w:vertAlign w:val="baseline"/>
                      <w:lang w:val="en-US" w:eastAsia="en-US" w:bidi="ar-SA"/>
                      <w14:textFill>
                        <w14:solidFill>
                          <w14:schemeClr w14:val="bg1"/>
                        </w14:solidFill>
                      </w14:textFill>
                    </w:rPr>
                  </w:pPr>
                  <w:r>
                    <w:rPr>
                      <w:rFonts w:hint="default" w:ascii="Arial Regular" w:hAnsi="Arial Regular" w:cs="Arial Regular"/>
                      <w:b w:val="0"/>
                      <w:i w:val="0"/>
                      <w:color w:val="FFFFFF" w:themeColor="background1"/>
                      <w:sz w:val="32"/>
                      <w:szCs w:val="32"/>
                      <w:lang w:val="en-US"/>
                      <w14:textFill>
                        <w14:solidFill>
                          <w14:schemeClr w14:val="bg1"/>
                        </w14:solidFill>
                      </w14:textFill>
                    </w:rPr>
                    <w:t>Avignyan Sarangi</w:t>
                  </w:r>
                </w:p>
              </w:tc>
              <w:tc>
                <w:tcPr>
                  <w:tcW w:w="0" w:type="auto"/>
                  <w:shd w:val="clear" w:color="auto" w:fill="auto"/>
                  <w:vAlign w:val="top"/>
                </w:tcPr>
                <w:p w14:paraId="5635DADD">
                  <w:pPr>
                    <w:spacing w:after="120" w:line="240" w:lineRule="auto"/>
                    <w:ind w:left="0" w:leftChars="0" w:right="-86" w:rightChars="-39" w:firstLine="0" w:firstLineChars="0"/>
                    <w:jc w:val="center"/>
                    <w:rPr>
                      <w:rFonts w:hint="default" w:ascii="Arial Regular" w:hAnsi="Arial Regular" w:eastAsia="Droid Sans Fallback" w:cs="Arial Regular"/>
                      <w:b w:val="0"/>
                      <w:i w:val="0"/>
                      <w:color w:val="FFFFFF" w:themeColor="background1"/>
                      <w:sz w:val="24"/>
                      <w:szCs w:val="24"/>
                      <w:vertAlign w:val="baseline"/>
                      <w:lang w:val="en-US" w:eastAsia="en-US" w:bidi="ar-SA"/>
                      <w14:textFill>
                        <w14:solidFill>
                          <w14:schemeClr w14:val="bg1"/>
                        </w14:solidFill>
                      </w14:textFill>
                    </w:rPr>
                  </w:pPr>
                  <w:r>
                    <w:rPr>
                      <w:rFonts w:hint="default" w:ascii="Arial Regular" w:hAnsi="Arial Regular" w:cs="Arial Regular"/>
                      <w:b w:val="0"/>
                      <w:i w:val="0"/>
                      <w:color w:val="FFFFFF" w:themeColor="background1"/>
                      <w:sz w:val="32"/>
                      <w:szCs w:val="32"/>
                      <w:lang w:val="en-US"/>
                      <w14:textFill>
                        <w14:solidFill>
                          <w14:schemeClr w14:val="bg1"/>
                        </w14:solidFill>
                      </w14:textFill>
                    </w:rPr>
                    <w:t>(2241019304)</w:t>
                  </w:r>
                </w:p>
              </w:tc>
            </w:tr>
            <w:tr w14:paraId="7CCBDFCD">
              <w:trPr>
                <w:trHeight w:val="90" w:hRule="atLeast"/>
              </w:trPr>
              <w:tc>
                <w:tcPr>
                  <w:tcW w:w="0" w:type="auto"/>
                  <w:shd w:val="clear" w:color="auto" w:fill="auto"/>
                  <w:vAlign w:val="top"/>
                </w:tcPr>
                <w:p w14:paraId="20DD6FE4">
                  <w:pPr>
                    <w:spacing w:after="120" w:line="240" w:lineRule="auto"/>
                    <w:ind w:left="0" w:leftChars="0" w:right="913" w:rightChars="415" w:firstLine="0" w:firstLineChars="0"/>
                    <w:jc w:val="both"/>
                    <w:rPr>
                      <w:rFonts w:hint="default" w:ascii="Arial Regular" w:hAnsi="Arial Regular" w:eastAsia="Droid Sans Fallback" w:cs="Arial Regular"/>
                      <w:b w:val="0"/>
                      <w:i w:val="0"/>
                      <w:color w:val="FFFFFF" w:themeColor="background1"/>
                      <w:sz w:val="24"/>
                      <w:szCs w:val="24"/>
                      <w:vertAlign w:val="baseline"/>
                      <w:lang w:val="en-US" w:eastAsia="en-US" w:bidi="ar-SA"/>
                      <w14:textFill>
                        <w14:solidFill>
                          <w14:schemeClr w14:val="bg1"/>
                        </w14:solidFill>
                      </w14:textFill>
                    </w:rPr>
                  </w:pPr>
                  <w:r>
                    <w:rPr>
                      <w:rFonts w:hint="default" w:ascii="Arial Regular" w:hAnsi="Arial Regular" w:cs="Arial Regular"/>
                      <w:b w:val="0"/>
                      <w:i w:val="0"/>
                      <w:color w:val="FFFFFF" w:themeColor="background1"/>
                      <w:sz w:val="32"/>
                      <w:szCs w:val="32"/>
                      <w:lang w:val="en-US"/>
                      <w14:textFill>
                        <w14:solidFill>
                          <w14:schemeClr w14:val="bg1"/>
                        </w14:solidFill>
                      </w14:textFill>
                    </w:rPr>
                    <w:t>Ashutosh Raj</w:t>
                  </w:r>
                </w:p>
              </w:tc>
              <w:tc>
                <w:tcPr>
                  <w:tcW w:w="0" w:type="auto"/>
                  <w:shd w:val="clear" w:color="auto" w:fill="auto"/>
                  <w:vAlign w:val="top"/>
                </w:tcPr>
                <w:p w14:paraId="078725B4">
                  <w:pPr>
                    <w:spacing w:after="120" w:line="240" w:lineRule="auto"/>
                    <w:ind w:left="0" w:leftChars="0" w:right="-86" w:rightChars="-39" w:firstLine="0" w:firstLineChars="0"/>
                    <w:jc w:val="center"/>
                    <w:rPr>
                      <w:rFonts w:hint="default" w:ascii="Arial Regular" w:hAnsi="Arial Regular" w:eastAsia="Droid Sans Fallback" w:cs="Arial Regular"/>
                      <w:b w:val="0"/>
                      <w:i w:val="0"/>
                      <w:color w:val="FFFFFF" w:themeColor="background1"/>
                      <w:sz w:val="24"/>
                      <w:szCs w:val="24"/>
                      <w:vertAlign w:val="baseline"/>
                      <w:lang w:val="en-US" w:eastAsia="en-US" w:bidi="ar-SA"/>
                      <w14:textFill>
                        <w14:solidFill>
                          <w14:schemeClr w14:val="bg1"/>
                        </w14:solidFill>
                      </w14:textFill>
                    </w:rPr>
                  </w:pPr>
                  <w:r>
                    <w:rPr>
                      <w:rFonts w:hint="default" w:ascii="Arial Regular" w:hAnsi="Arial Regular" w:cs="Arial Regular"/>
                      <w:b w:val="0"/>
                      <w:i w:val="0"/>
                      <w:color w:val="FFFFFF" w:themeColor="background1"/>
                      <w:sz w:val="32"/>
                      <w:szCs w:val="32"/>
                      <w:lang w:val="en-US"/>
                      <w14:textFill>
                        <w14:solidFill>
                          <w14:schemeClr w14:val="bg1"/>
                        </w14:solidFill>
                      </w14:textFill>
                    </w:rPr>
                    <w:t>(2241018015)</w:t>
                  </w:r>
                </w:p>
              </w:tc>
            </w:tr>
          </w:tbl>
          <w:p w14:paraId="2A1507A4">
            <w:pPr>
              <w:spacing w:line="240" w:lineRule="auto"/>
              <w:ind w:left="1100" w:leftChars="500" w:right="913" w:rightChars="415" w:firstLine="0" w:firstLineChars="0"/>
              <w:jc w:val="center"/>
              <w:rPr>
                <w:rFonts w:hint="default" w:ascii="Arial Regular" w:hAnsi="Arial Regular" w:cs="Arial Regular"/>
                <w:b w:val="0"/>
                <w:i w:val="0"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</w:pPr>
          </w:p>
          <w:p w14:paraId="494C6B7E">
            <w:pPr>
              <w:spacing w:line="240" w:lineRule="auto"/>
              <w:ind w:left="1100" w:leftChars="500" w:right="913" w:rightChars="415" w:firstLine="0" w:firstLineChars="0"/>
              <w:jc w:val="center"/>
              <w:rPr>
                <w:rFonts w:hint="eastAsia" w:ascii="Aria" w:hAnsi="Aria" w:eastAsia="Aria" w:cs="Aria"/>
                <w:b w:val="0"/>
                <w:i/>
                <w:i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Aria" w:hAnsi="Aria" w:eastAsia="Aria" w:cs="Aria"/>
                <w:b w:val="0"/>
                <w:i/>
                <w:i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in partial fulfillment for the award of the degree</w:t>
            </w:r>
          </w:p>
          <w:p w14:paraId="585C2BC5">
            <w:pPr>
              <w:spacing w:line="240" w:lineRule="auto"/>
              <w:ind w:left="1100" w:leftChars="500" w:right="913" w:rightChars="415" w:firstLine="0" w:firstLineChars="0"/>
              <w:jc w:val="center"/>
              <w:rPr>
                <w:rFonts w:hint="default" w:ascii="Aria" w:hAnsi="Aria" w:eastAsia="Aria" w:cs="Aria"/>
                <w:b w:val="0"/>
                <w:i/>
                <w:i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</w:pPr>
          </w:p>
          <w:p w14:paraId="775B36FD">
            <w:pPr>
              <w:spacing w:line="240" w:lineRule="auto"/>
              <w:ind w:left="1100" w:leftChars="500" w:right="913" w:rightChars="415" w:firstLine="0" w:firstLineChars="0"/>
              <w:jc w:val="center"/>
              <w:rPr>
                <w:rFonts w:hint="eastAsia" w:ascii="Aria" w:hAnsi="Aria" w:eastAsia="Aria" w:cs="Aria"/>
                <w:b w:val="0"/>
                <w:i/>
                <w:i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Aria" w:hAnsi="Aria" w:eastAsia="Aria" w:cs="Aria"/>
                <w:b w:val="0"/>
                <w:i/>
                <w:i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Of</w:t>
            </w:r>
          </w:p>
          <w:p w14:paraId="584C93BE">
            <w:pPr>
              <w:spacing w:line="240" w:lineRule="auto"/>
              <w:ind w:left="1100" w:leftChars="500" w:right="913" w:rightChars="415" w:firstLine="0" w:firstLineChars="0"/>
              <w:jc w:val="center"/>
              <w:rPr>
                <w:rFonts w:hint="eastAsia" w:ascii="Aria" w:hAnsi="Aria" w:eastAsia="Aria" w:cs="Aria"/>
                <w:b w:val="0"/>
                <w:i/>
                <w:i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</w:pPr>
          </w:p>
          <w:p w14:paraId="63E4258D">
            <w:pPr>
              <w:spacing w:line="240" w:lineRule="auto"/>
              <w:ind w:left="1100" w:leftChars="500" w:right="913" w:rightChars="415" w:firstLine="0" w:firstLineChars="0"/>
              <w:jc w:val="center"/>
              <w:rPr>
                <w:rFonts w:hint="default" w:ascii="Arial Bold" w:hAnsi="Arial Bold" w:cs="Arial Bold"/>
                <w:b/>
                <w:bCs/>
                <w:i w:val="0"/>
                <w:color w:val="FFFFFF" w:themeColor="background1"/>
                <w:sz w:val="32"/>
                <w:szCs w:val="32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Arial Bold" w:hAnsi="Arial Bold" w:cs="Arial Bold"/>
                <w:b/>
                <w:bCs/>
                <w:i w:val="0"/>
                <w:color w:val="FFFFFF" w:themeColor="background1"/>
                <w:sz w:val="32"/>
                <w:szCs w:val="32"/>
                <w14:textFill>
                  <w14:solidFill>
                    <w14:schemeClr w14:val="bg1"/>
                  </w14:solidFill>
                </w14:textFill>
              </w:rPr>
              <w:t>BACHELOR OF TECHONOLOGY</w:t>
            </w:r>
          </w:p>
          <w:p w14:paraId="69298AF6">
            <w:pPr>
              <w:spacing w:line="240" w:lineRule="auto"/>
              <w:ind w:left="1100" w:leftChars="500" w:right="913" w:rightChars="415" w:firstLine="0" w:firstLineChars="0"/>
              <w:jc w:val="center"/>
              <w:rPr>
                <w:rFonts w:hint="default" w:ascii="Arial Bold" w:hAnsi="Arial Bold" w:cs="Arial Bold"/>
                <w:b/>
                <w:bCs/>
                <w:i w:val="0"/>
                <w:color w:val="FFFFFF" w:themeColor="background1"/>
                <w:sz w:val="32"/>
                <w:szCs w:val="32"/>
                <w14:textFill>
                  <w14:solidFill>
                    <w14:schemeClr w14:val="bg1"/>
                  </w14:solidFill>
                </w14:textFill>
              </w:rPr>
            </w:pPr>
          </w:p>
          <w:p w14:paraId="42818790">
            <w:pPr>
              <w:spacing w:line="240" w:lineRule="auto"/>
              <w:ind w:left="1100" w:leftChars="500" w:right="913" w:rightChars="415" w:firstLine="0" w:firstLineChars="0"/>
              <w:jc w:val="center"/>
              <w:rPr>
                <w:rFonts w:hint="default" w:ascii="Arial Bold" w:hAnsi="Arial Bold" w:cs="Arial Bold"/>
                <w:b/>
                <w:bCs/>
                <w:i w:val="0"/>
                <w:color w:val="FFFFFF" w:themeColor="background1"/>
                <w:sz w:val="32"/>
                <w:szCs w:val="32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Arial Bold" w:hAnsi="Arial Bold" w:cs="Arial Bold"/>
                <w:b/>
                <w:bCs/>
                <w:i w:val="0"/>
                <w:color w:val="FFFFFF" w:themeColor="background1"/>
                <w:sz w:val="32"/>
                <w:szCs w:val="32"/>
                <w14:textFill>
                  <w14:solidFill>
                    <w14:schemeClr w14:val="bg1"/>
                  </w14:solidFill>
                </w14:textFill>
              </w:rPr>
              <w:t>IN</w:t>
            </w:r>
          </w:p>
          <w:p w14:paraId="10FC6AA6">
            <w:pPr>
              <w:spacing w:line="240" w:lineRule="auto"/>
              <w:ind w:left="1100" w:leftChars="500" w:right="913" w:rightChars="415" w:firstLine="0" w:firstLineChars="0"/>
              <w:jc w:val="center"/>
              <w:rPr>
                <w:rFonts w:hint="default" w:ascii="Arial Bold" w:hAnsi="Arial Bold" w:cs="Arial Bold"/>
                <w:b/>
                <w:bCs/>
                <w:i w:val="0"/>
                <w:color w:val="FFFFFF" w:themeColor="background1"/>
                <w:sz w:val="32"/>
                <w:szCs w:val="32"/>
                <w14:textFill>
                  <w14:solidFill>
                    <w14:schemeClr w14:val="bg1"/>
                  </w14:solidFill>
                </w14:textFill>
              </w:rPr>
            </w:pPr>
          </w:p>
          <w:p w14:paraId="354DD68C">
            <w:pPr>
              <w:spacing w:line="240" w:lineRule="auto"/>
              <w:ind w:left="1100" w:leftChars="500" w:right="913" w:rightChars="415" w:firstLine="0" w:firstLineChars="0"/>
              <w:jc w:val="center"/>
              <w:rPr>
                <w:rFonts w:hint="default" w:ascii="Arial Bold" w:hAnsi="Arial Bold" w:cs="Arial Bold"/>
                <w:b/>
                <w:bCs/>
                <w:i w:val="0"/>
                <w:color w:val="FFFFFF" w:themeColor="background1"/>
                <w:sz w:val="32"/>
                <w:szCs w:val="32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Arial Bold" w:hAnsi="Arial Bold" w:cs="Arial Bold"/>
                <w:b/>
                <w:bCs/>
                <w:i w:val="0"/>
                <w:color w:val="FFFFFF" w:themeColor="background1"/>
                <w:sz w:val="32"/>
                <w:szCs w:val="32"/>
                <w14:textFill>
                  <w14:solidFill>
                    <w14:schemeClr w14:val="bg1"/>
                  </w14:solidFill>
                </w14:textFill>
              </w:rPr>
              <w:t>COMPUTER SCIENCE AND ENGINEERING</w:t>
            </w:r>
          </w:p>
          <w:p w14:paraId="2C46C5DF">
            <w:pPr>
              <w:spacing w:line="240" w:lineRule="auto"/>
              <w:ind w:left="1100" w:leftChars="500" w:right="913" w:rightChars="415" w:firstLine="0" w:firstLineChars="0"/>
              <w:jc w:val="center"/>
              <w:rPr>
                <w:rFonts w:hint="default" w:ascii="Arial Bold" w:hAnsi="Arial Bold" w:cs="Arial Bold"/>
                <w:b/>
                <w:bCs/>
                <w:i w:val="0"/>
                <w:color w:val="FFFFFF" w:themeColor="background1"/>
                <w:sz w:val="22"/>
                <w:szCs w:val="22"/>
                <w14:textFill>
                  <w14:solidFill>
                    <w14:schemeClr w14:val="bg1"/>
                  </w14:solidFill>
                </w14:textFill>
              </w:rPr>
            </w:pPr>
          </w:p>
          <w:p w14:paraId="7E3A6F7B">
            <w:pPr>
              <w:spacing w:line="240" w:lineRule="auto"/>
              <w:ind w:left="1100" w:leftChars="500" w:right="913" w:rightChars="415" w:firstLine="0" w:firstLineChars="0"/>
              <w:jc w:val="center"/>
              <w:rPr>
                <w:rFonts w:hint="default" w:ascii="Arial Regular" w:hAnsi="Arial Regular" w:cs="Arial Regular"/>
                <w:b w:val="0"/>
                <w:i w:val="0"/>
                <w:color w:val="FFFFFF" w:themeColor="background1"/>
                <w:lang w:val="en-IN" w:eastAsia="en-I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Arial Regular" w:hAnsi="Arial Regular" w:cs="Arial Regular"/>
                <w:b w:val="0"/>
                <w:i w:val="0"/>
                <w:color w:val="FFFFFF" w:themeColor="background1"/>
                <w:lang w:val="en-IN" w:eastAsia="en-IN"/>
                <w14:textFill>
                  <w14:solidFill>
                    <w14:schemeClr w14:val="bg1"/>
                  </w14:solidFill>
                </w14:textFill>
              </w:rPr>
              <w:drawing>
                <wp:inline distT="0" distB="127000" distL="0" distR="0">
                  <wp:extent cx="1188720" cy="1191895"/>
                  <wp:effectExtent l="0" t="0" r="5080" b="1905"/>
                  <wp:docPr id="7" name="Pic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0" cy="11918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EFE559B">
            <w:pPr>
              <w:spacing w:line="240" w:lineRule="auto"/>
              <w:ind w:left="1100" w:leftChars="500" w:right="913" w:rightChars="415" w:firstLine="0" w:firstLineChars="0"/>
              <w:jc w:val="center"/>
              <w:rPr>
                <w:rFonts w:hint="default" w:ascii="Arial Regular" w:hAnsi="Arial Regular" w:cs="Arial Regular"/>
                <w:b w:val="0"/>
                <w:i w:val="0"/>
                <w:color w:val="FFFFFF" w:themeColor="background1"/>
                <w:lang w:val="en-IN" w:eastAsia="en-IN"/>
                <w14:textFill>
                  <w14:solidFill>
                    <w14:schemeClr w14:val="bg1"/>
                  </w14:solidFill>
                </w14:textFill>
              </w:rPr>
            </w:pPr>
          </w:p>
          <w:p w14:paraId="5DCEB85A">
            <w:pPr>
              <w:spacing w:line="240" w:lineRule="auto"/>
              <w:ind w:left="1100" w:leftChars="500" w:right="913" w:rightChars="415" w:firstLine="0" w:firstLineChars="0"/>
              <w:jc w:val="center"/>
              <w:rPr>
                <w:rFonts w:hint="default" w:ascii="Arial Regular" w:hAnsi="Arial Regular" w:cs="Arial Regular"/>
                <w:b w:val="0"/>
                <w:i w:val="0"/>
                <w:color w:val="FFFFFF" w:themeColor="background1"/>
                <w:lang w:val="en-IN" w:eastAsia="en-IN"/>
                <w14:textFill>
                  <w14:solidFill>
                    <w14:schemeClr w14:val="bg1"/>
                  </w14:solidFill>
                </w14:textFill>
              </w:rPr>
            </w:pPr>
          </w:p>
          <w:p w14:paraId="71BD5B62">
            <w:pPr>
              <w:spacing w:line="240" w:lineRule="auto"/>
              <w:ind w:left="1100" w:leftChars="500" w:right="913" w:rightChars="415" w:firstLine="0" w:firstLineChars="0"/>
              <w:jc w:val="center"/>
              <w:rPr>
                <w:rFonts w:hint="default" w:ascii="Arial Regular" w:hAnsi="Arial Regular" w:cs="Arial Regular"/>
                <w:b w:val="0"/>
                <w:bCs/>
                <w:i w:val="0"/>
                <w:color w:val="FFFFFF" w:themeColor="background1"/>
                <w:sz w:val="32"/>
                <w:szCs w:val="32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Arial Regular" w:hAnsi="Arial Regular" w:cs="Arial Regular"/>
                <w:b w:val="0"/>
                <w:bCs/>
                <w:i w:val="0"/>
                <w:color w:val="FFFFFF" w:themeColor="background1"/>
                <w:sz w:val="32"/>
                <w:szCs w:val="32"/>
                <w14:textFill>
                  <w14:solidFill>
                    <w14:schemeClr w14:val="bg1"/>
                  </w14:solidFill>
                </w14:textFill>
              </w:rPr>
              <w:t xml:space="preserve">DEPARTMENT OF COMPUTER SCIENCE </w:t>
            </w:r>
            <w:r>
              <w:rPr>
                <w:rFonts w:hint="default" w:ascii="Arial Regular" w:hAnsi="Arial Regular" w:cs="Arial Regular"/>
                <w:b w:val="0"/>
                <w:i w:val="0"/>
                <w:color w:val="FFFFFF" w:themeColor="background1"/>
                <w:sz w:val="32"/>
                <w:szCs w:val="32"/>
                <w14:textFill>
                  <w14:solidFill>
                    <w14:schemeClr w14:val="bg1"/>
                  </w14:solidFill>
                </w14:textFill>
              </w:rPr>
              <w:t>AND ENGINEERING</w:t>
            </w:r>
          </w:p>
          <w:p w14:paraId="7DBFC26E">
            <w:pPr>
              <w:spacing w:line="360" w:lineRule="auto"/>
              <w:ind w:left="1100" w:leftChars="500" w:right="913" w:rightChars="415" w:firstLine="0" w:firstLineChars="0"/>
              <w:jc w:val="center"/>
              <w:rPr>
                <w:rFonts w:hint="default" w:ascii="Arial Regular" w:hAnsi="Arial Regular" w:cs="Arial Regular"/>
                <w:b w:val="0"/>
                <w:bCs/>
                <w:i w:val="0"/>
                <w:color w:val="FFFFFF" w:themeColor="background1"/>
                <w:sz w:val="24"/>
                <w:szCs w:val="24"/>
                <w:lang w:val="en-US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Arial Regular" w:hAnsi="Arial Regular" w:cs="Arial Regular"/>
                <w:b w:val="0"/>
                <w:bCs/>
                <w:i w:val="0"/>
                <w:color w:val="FFFFFF" w:themeColor="background1"/>
                <w:sz w:val="32"/>
                <w:szCs w:val="32"/>
                <w14:textFill>
                  <w14:solidFill>
                    <w14:schemeClr w14:val="bg1"/>
                  </w14:solidFill>
                </w14:textFill>
              </w:rPr>
              <w:t>Faculty of Engineering and Technolog</w:t>
            </w:r>
            <w:r>
              <w:rPr>
                <w:rFonts w:hint="default" w:ascii="Arial Regular" w:hAnsi="Arial Regular" w:cs="Arial Regular"/>
                <w:b w:val="0"/>
                <w:bCs/>
                <w:i w:val="0"/>
                <w:color w:val="FFFFFF" w:themeColor="background1"/>
                <w:sz w:val="32"/>
                <w:szCs w:val="32"/>
                <w:lang w:val="en-US"/>
                <w14:textFill>
                  <w14:solidFill>
                    <w14:schemeClr w14:val="bg1"/>
                  </w14:solidFill>
                </w14:textFill>
              </w:rPr>
              <w:t>y</w:t>
            </w:r>
          </w:p>
          <w:p w14:paraId="0867A781">
            <w:pPr>
              <w:spacing w:line="360" w:lineRule="auto"/>
              <w:ind w:left="880" w:leftChars="400" w:right="693" w:rightChars="315" w:firstLine="0" w:firstLineChars="0"/>
              <w:jc w:val="center"/>
              <w:rPr>
                <w:rFonts w:hint="default" w:ascii="Arial Regular" w:hAnsi="Arial Regular" w:cs="Arial Regular"/>
                <w:b w:val="0"/>
                <w:bCs/>
                <w:i w:val="0"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Arial Regular" w:hAnsi="Arial Regular" w:cs="Arial Regular"/>
                <w:b w:val="0"/>
                <w:bCs/>
                <w:i w:val="0"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 xml:space="preserve"> </w:t>
            </w:r>
            <w:r>
              <w:rPr>
                <w:rFonts w:hint="default" w:ascii="Arial Regular" w:hAnsi="Arial Regular" w:cs="Arial Regular"/>
                <w:b w:val="0"/>
                <w:bCs/>
                <w:i w:val="0"/>
                <w:color w:val="FFFFFF" w:themeColor="background1"/>
                <w:sz w:val="48"/>
                <w:szCs w:val="48"/>
                <w14:textFill>
                  <w14:solidFill>
                    <w14:schemeClr w14:val="bg1"/>
                  </w14:solidFill>
                </w14:textFill>
              </w:rPr>
              <w:t>Institute of Technical Education and Research</w:t>
            </w:r>
          </w:p>
          <w:p w14:paraId="260B7CA3">
            <w:pPr>
              <w:spacing w:line="240" w:lineRule="auto"/>
              <w:ind w:left="1100" w:leftChars="500" w:right="913" w:rightChars="415" w:firstLine="0" w:firstLineChars="0"/>
              <w:jc w:val="center"/>
              <w:rPr>
                <w:rFonts w:hint="default" w:ascii="Arial Bold" w:hAnsi="Arial Bold" w:cs="Arial Bold"/>
                <w:b/>
                <w:bCs w:val="0"/>
                <w:i w:val="0"/>
                <w:color w:val="FFFFFF" w:themeColor="background1"/>
                <w:sz w:val="44"/>
                <w:szCs w:val="4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Arial Bold" w:hAnsi="Arial Bold" w:cs="Arial Bold"/>
                <w:b/>
                <w:bCs w:val="0"/>
                <w:i w:val="0"/>
                <w:color w:val="FFFFFF" w:themeColor="background1"/>
                <w:sz w:val="44"/>
                <w:szCs w:val="48"/>
                <w14:textFill>
                  <w14:solidFill>
                    <w14:schemeClr w14:val="bg1"/>
                  </w14:solidFill>
                </w14:textFill>
              </w:rPr>
              <w:t xml:space="preserve">SIKSHA ‘O’ ANUSANDHAN </w:t>
            </w:r>
          </w:p>
          <w:p w14:paraId="0B91BEBB">
            <w:pPr>
              <w:spacing w:line="360" w:lineRule="auto"/>
              <w:ind w:left="1100" w:leftChars="500" w:right="913" w:rightChars="415" w:firstLine="0" w:firstLineChars="0"/>
              <w:jc w:val="center"/>
              <w:rPr>
                <w:rFonts w:hint="default" w:ascii="Arial Regular" w:hAnsi="Arial Regular" w:cs="Arial Regular"/>
                <w:b w:val="0"/>
                <w:bCs/>
                <w:i w:val="0"/>
                <w:color w:val="FFFFFF" w:themeColor="background1"/>
                <w:sz w:val="28"/>
                <w:szCs w:val="32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Arial Bold" w:hAnsi="Arial Bold" w:cs="Arial Bold"/>
                <w:b/>
                <w:bCs w:val="0"/>
                <w:i w:val="0"/>
                <w:color w:val="FFFFFF" w:themeColor="background1"/>
                <w:sz w:val="44"/>
                <w:szCs w:val="48"/>
                <w14:textFill>
                  <w14:solidFill>
                    <w14:schemeClr w14:val="bg1"/>
                  </w14:solidFill>
                </w14:textFill>
              </w:rPr>
              <w:t>DEEMED TO BE UNIVERSITY</w:t>
            </w:r>
          </w:p>
          <w:p w14:paraId="714ECE9E">
            <w:pPr>
              <w:spacing w:after="0" w:line="240" w:lineRule="auto"/>
              <w:ind w:left="1100" w:leftChars="500" w:right="913" w:rightChars="415" w:firstLine="0" w:firstLineChars="0"/>
              <w:jc w:val="center"/>
              <w:rPr>
                <w:rFonts w:hint="default" w:ascii="Arial Regular" w:hAnsi="Arial Regular" w:cs="Arial Regular"/>
                <w:b w:val="0"/>
                <w:bCs/>
                <w:i w:val="0"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Arial Regular" w:hAnsi="Arial Regular" w:cs="Arial Regular"/>
                <w:b w:val="0"/>
                <w:bCs/>
                <w:i w:val="0"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Bhubaneswar, Odisha, India</w:t>
            </w:r>
          </w:p>
          <w:p w14:paraId="7BB0EEAC">
            <w:pPr>
              <w:pStyle w:val="6"/>
              <w:spacing w:before="6" w:line="240" w:lineRule="auto"/>
              <w:ind w:left="1100" w:leftChars="500" w:right="913" w:rightChars="415" w:firstLine="0" w:firstLineChars="0"/>
              <w:jc w:val="center"/>
              <w:rPr>
                <w:rFonts w:hint="default" w:ascii="Arial Regular" w:hAnsi="Arial Regular" w:cs="Arial Regular"/>
                <w:b w:val="0"/>
                <w:i w:val="0"/>
                <w:color w:val="FFFFFF" w:themeColor="background1"/>
                <w:sz w:val="17"/>
                <w:vertAlign w:val="baseline"/>
                <w:lang w:val="en-US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Arial Regular" w:hAnsi="Arial Regular" w:cs="Arial Regular"/>
                <w:b w:val="0"/>
                <w:bCs/>
                <w:i w:val="0"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(June 2026)</w:t>
            </w:r>
          </w:p>
        </w:tc>
      </w:tr>
      <w:tr w14:paraId="7599DA66">
        <w:trPr>
          <w:trHeight w:val="12240" w:hRule="atLeast"/>
          <w:jc w:val="center"/>
        </w:trPr>
        <w:tc>
          <w:tcPr>
            <w:tcW w:w="11909" w:type="dxa"/>
            <w:vMerge w:val="continue"/>
            <w:vAlign w:val="bottom"/>
          </w:tcPr>
          <w:p w14:paraId="4A82EA3A">
            <w:pPr>
              <w:pStyle w:val="6"/>
              <w:spacing w:before="6"/>
              <w:ind w:left="113" w:right="113"/>
              <w:jc w:val="both"/>
            </w:pPr>
          </w:p>
        </w:tc>
        <w:tc>
          <w:tcPr>
            <w:tcW w:w="1440" w:type="dxa"/>
            <w:textDirection w:val="tbRlV"/>
            <w:vAlign w:val="center"/>
          </w:tcPr>
          <w:p w14:paraId="18868713">
            <w:pPr>
              <w:pStyle w:val="6"/>
              <w:spacing w:before="6"/>
              <w:ind w:left="113" w:right="113"/>
              <w:jc w:val="center"/>
              <w:rPr>
                <w:rFonts w:hint="default" w:ascii="Arial Bold" w:hAnsi="Arial Bold" w:cs="Arial Bold"/>
                <w:b/>
                <w:bCs/>
                <w:i w:val="0"/>
                <w:color w:val="FFFFFF" w:themeColor="background1"/>
                <w:sz w:val="32"/>
                <w:szCs w:val="32"/>
                <w:lang w:val="en-US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Arial Bold" w:hAnsi="Arial Bold" w:cs="Arial Bold"/>
                <w:b/>
                <w:bCs/>
                <w:i w:val="0"/>
                <w:color w:val="FFFFFF" w:themeColor="background1"/>
                <w:sz w:val="32"/>
                <w:szCs w:val="32"/>
                <w14:textFill>
                  <w14:solidFill>
                    <w14:schemeClr w14:val="bg1"/>
                  </w14:solidFill>
                </w14:textFill>
              </w:rPr>
              <w:t>Automated Detection of Hardcoded Secrets in Modern</w:t>
            </w:r>
            <w:r>
              <w:rPr>
                <w:rFonts w:hint="default" w:ascii="Arial Bold" w:hAnsi="Arial Bold" w:cs="Arial Bold"/>
                <w:b/>
                <w:bCs/>
                <w:i w:val="0"/>
                <w:color w:val="FFFFFF" w:themeColor="background1"/>
                <w:sz w:val="32"/>
                <w:szCs w:val="32"/>
                <w:lang w:val="en-US"/>
                <w14:textFill>
                  <w14:solidFill>
                    <w14:schemeClr w14:val="bg1"/>
                  </w14:solidFill>
                </w14:textFill>
              </w:rPr>
              <w:t xml:space="preserve"> </w:t>
            </w:r>
          </w:p>
          <w:p w14:paraId="62DBF6DD">
            <w:pPr>
              <w:pStyle w:val="6"/>
              <w:spacing w:before="6"/>
              <w:ind w:left="113" w:right="113"/>
              <w:jc w:val="center"/>
              <w:rPr>
                <w:rFonts w:hint="default" w:ascii="Georgia"/>
                <w:b w:val="0"/>
                <w:sz w:val="17"/>
                <w:vertAlign w:val="baseline"/>
                <w:lang w:val="en-US"/>
              </w:rPr>
            </w:pPr>
            <w:r>
              <w:rPr>
                <w:rFonts w:hint="default" w:ascii="Arial Bold" w:hAnsi="Arial Bold" w:cs="Arial Bold"/>
                <w:b/>
                <w:bCs/>
                <w:i w:val="0"/>
                <w:color w:val="FFFFFF" w:themeColor="background1"/>
                <w:sz w:val="32"/>
                <w:szCs w:val="32"/>
                <w14:textFill>
                  <w14:solidFill>
                    <w14:schemeClr w14:val="bg1"/>
                  </w14:solidFill>
                </w14:textFill>
              </w:rPr>
              <w:t>Source Code Repositories using LLM</w:t>
            </w:r>
            <w:r>
              <w:rPr>
                <w:rFonts w:hint="default" w:ascii="Arial Bold" w:hAnsi="Arial Bold" w:cs="Arial Bold"/>
                <w:b/>
                <w:bCs/>
                <w:i w:val="0"/>
                <w:color w:val="FFFFFF" w:themeColor="background1"/>
                <w:sz w:val="32"/>
                <w:szCs w:val="32"/>
                <w:lang w:val="en-US"/>
                <w14:textFill>
                  <w14:solidFill>
                    <w14:schemeClr w14:val="bg1"/>
                  </w14:solidFill>
                </w14:textFill>
              </w:rPr>
              <w:t>-</w:t>
            </w:r>
            <w:r>
              <w:rPr>
                <w:rFonts w:hint="default" w:ascii="Arial Bold" w:hAnsi="Arial Bold" w:cs="Arial Bold"/>
                <w:b/>
                <w:bCs/>
                <w:i w:val="0"/>
                <w:color w:val="FFFFFF" w:themeColor="background1"/>
                <w:sz w:val="32"/>
                <w:szCs w:val="32"/>
                <w14:textFill>
                  <w14:solidFill>
                    <w14:schemeClr w14:val="bg1"/>
                  </w14:solidFill>
                </w14:textFill>
              </w:rPr>
              <w:t>Augmented Static Analysis</w:t>
            </w:r>
          </w:p>
        </w:tc>
        <w:tc>
          <w:tcPr>
            <w:tcW w:w="11909" w:type="dxa"/>
            <w:vMerge w:val="continue"/>
          </w:tcPr>
          <w:p w14:paraId="4120C11C">
            <w:pPr>
              <w:pStyle w:val="6"/>
              <w:spacing w:before="6"/>
              <w:ind w:left="113" w:right="113"/>
              <w:jc w:val="both"/>
              <w:rPr>
                <w:rFonts w:hint="default" w:ascii="Georgia"/>
                <w:b w:val="0"/>
                <w:sz w:val="17"/>
                <w:vertAlign w:val="baseline"/>
                <w:lang w:val="en-US"/>
              </w:rPr>
            </w:pPr>
          </w:p>
        </w:tc>
      </w:tr>
      <w:tr w14:paraId="1CD7C8D5">
        <w:trPr>
          <w:trHeight w:val="2304" w:hRule="atLeast"/>
          <w:jc w:val="center"/>
        </w:trPr>
        <w:tc>
          <w:tcPr>
            <w:tcW w:w="11909" w:type="dxa"/>
            <w:vMerge w:val="continue"/>
            <w:vAlign w:val="bottom"/>
          </w:tcPr>
          <w:p w14:paraId="554D99EC">
            <w:pPr>
              <w:pStyle w:val="6"/>
              <w:spacing w:before="6"/>
              <w:ind w:left="113" w:right="113"/>
              <w:jc w:val="both"/>
              <w:rPr>
                <w:rFonts w:hint="default" w:ascii="Georgia"/>
                <w:b w:val="0"/>
                <w:sz w:val="17"/>
                <w:vertAlign w:val="baseline"/>
                <w:lang w:val="en-US"/>
              </w:rPr>
            </w:pPr>
          </w:p>
        </w:tc>
        <w:tc>
          <w:tcPr>
            <w:tcW w:w="1440" w:type="dxa"/>
            <w:vAlign w:val="bottom"/>
          </w:tcPr>
          <w:p w14:paraId="07B2F9EE">
            <w:pPr>
              <w:pStyle w:val="6"/>
              <w:spacing w:before="6"/>
              <w:jc w:val="center"/>
              <w:rPr>
                <w:rFonts w:hint="default" w:ascii="Arial Regular" w:hAnsi="Arial Regular" w:cs="Arial Regular"/>
                <w:b w:val="0"/>
                <w:color w:val="FFFFFF" w:themeColor="background1"/>
                <w:sz w:val="20"/>
                <w:szCs w:val="40"/>
                <w:vertAlign w:val="baseline"/>
                <w:lang w:val="en-US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Arial Regular" w:hAnsi="Arial Regular" w:cs="Arial Regular"/>
                <w:b w:val="0"/>
                <w:color w:val="FFFFFF" w:themeColor="background1"/>
                <w:sz w:val="20"/>
                <w:szCs w:val="40"/>
                <w:vertAlign w:val="baseline"/>
                <w:lang w:val="en-US"/>
                <w14:textFill>
                  <w14:solidFill>
                    <w14:schemeClr w14:val="bg1"/>
                  </w14:solidFill>
                </w14:textFill>
              </w:rPr>
              <w:t>SOA</w:t>
            </w:r>
          </w:p>
          <w:p w14:paraId="2D71B4FE">
            <w:pPr>
              <w:pStyle w:val="6"/>
              <w:spacing w:before="6"/>
              <w:jc w:val="center"/>
              <w:rPr>
                <w:rFonts w:hint="default" w:ascii="Arial Regular" w:hAnsi="Arial Regular" w:cs="Arial Regular"/>
                <w:b w:val="0"/>
                <w:color w:val="FFFFFF" w:themeColor="background1"/>
                <w:sz w:val="18"/>
                <w:szCs w:val="36"/>
                <w:vertAlign w:val="baseline"/>
                <w:lang w:val="en-US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Arial Regular" w:hAnsi="Arial Regular" w:cs="Arial Regular"/>
                <w:b w:val="0"/>
                <w:color w:val="FFFFFF" w:themeColor="background1"/>
                <w:sz w:val="18"/>
                <w:szCs w:val="36"/>
                <w:vertAlign w:val="baseline"/>
                <w:lang w:val="en-US"/>
                <w14:textFill>
                  <w14:solidFill>
                    <w14:schemeClr w14:val="bg1"/>
                  </w14:solidFill>
                </w14:textFill>
              </w:rPr>
              <w:t>Deemed to be University</w:t>
            </w:r>
          </w:p>
          <w:p w14:paraId="3130CF8A">
            <w:pPr>
              <w:pStyle w:val="6"/>
              <w:spacing w:before="6"/>
              <w:jc w:val="center"/>
              <w:rPr>
                <w:rFonts w:hint="default" w:ascii="Arial Regular" w:hAnsi="Arial Regular" w:cs="Arial Regular"/>
                <w:b w:val="0"/>
                <w:color w:val="FFFFFF" w:themeColor="background1"/>
                <w:sz w:val="18"/>
                <w:szCs w:val="36"/>
                <w:vertAlign w:val="baseline"/>
                <w:lang w:val="en-US"/>
                <w14:textFill>
                  <w14:solidFill>
                    <w14:schemeClr w14:val="bg1"/>
                  </w14:solidFill>
                </w14:textFill>
              </w:rPr>
            </w:pPr>
          </w:p>
          <w:p w14:paraId="421F0F55">
            <w:pPr>
              <w:pStyle w:val="6"/>
              <w:spacing w:before="6"/>
              <w:jc w:val="center"/>
              <w:rPr>
                <w:rFonts w:hint="default" w:ascii="Arial Regular" w:hAnsi="Arial Regular" w:cs="Arial Regular"/>
                <w:b w:val="0"/>
                <w:color w:val="FFFFFF" w:themeColor="background1"/>
                <w:sz w:val="18"/>
                <w:szCs w:val="36"/>
                <w:vertAlign w:val="baseline"/>
                <w:lang w:val="en-US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1909" w:type="dxa"/>
            <w:vMerge w:val="continue"/>
          </w:tcPr>
          <w:p w14:paraId="4EDF92B5">
            <w:pPr>
              <w:pStyle w:val="6"/>
              <w:spacing w:before="6"/>
              <w:ind w:left="113" w:right="113"/>
              <w:jc w:val="both"/>
              <w:rPr>
                <w:rFonts w:hint="default" w:ascii="Georgia"/>
                <w:b w:val="0"/>
                <w:sz w:val="17"/>
                <w:vertAlign w:val="baseline"/>
                <w:lang w:val="en-US"/>
              </w:rPr>
            </w:pPr>
          </w:p>
        </w:tc>
      </w:tr>
    </w:tbl>
    <w:p w14:paraId="7F8A6736">
      <w:pPr>
        <w:pStyle w:val="6"/>
        <w:spacing w:before="6"/>
        <w:rPr>
          <w:rFonts w:hint="default" w:ascii="Georgia"/>
          <w:b w:val="0"/>
          <w:sz w:val="17"/>
          <w:lang w:val="en-US"/>
        </w:rPr>
      </w:pPr>
    </w:p>
    <w:sectPr>
      <w:pgSz w:w="25920" w:h="17280" w:orient="landscape"/>
      <w:pgMar w:top="144" w:right="288" w:bottom="144" w:left="288" w:header="720" w:footer="720" w:gutter="0"/>
      <w:cols w:space="0" w:num="1"/>
      <w:rtlGutter w:val="0"/>
      <w:docGrid w:linePitch="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01"/>
    <w:family w:val="roman"/>
    <w:pitch w:val="default"/>
    <w:sig w:usb0="E0000AFF" w:usb1="00007843" w:usb2="00000001" w:usb3="00000000" w:csb0="400001BF" w:csb1="DFF7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Regular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Georgia">
    <w:panose1 w:val="02040502050405090303"/>
    <w:charset w:val="01"/>
    <w:family w:val="roman"/>
    <w:pitch w:val="default"/>
    <w:sig w:usb0="00000287" w:usb1="00000000" w:usb2="00000000" w:usb3="00000000" w:csb0="2000009F" w:csb1="00000000"/>
  </w:font>
  <w:font w:name="Arial Bold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Aria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roid Sans Fallback">
    <w:altName w:val="宋体-简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displayBackgroundShape w:val="1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2F3F7614"/>
    <w:rsid w:val="7DF79FF4"/>
    <w:rsid w:val="7ECF9A6D"/>
    <w:rsid w:val="9EFE7295"/>
    <w:rsid w:val="D7F3F75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iPriority="99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" w:hAnsi="Arial" w:eastAsia="Arial" w:cs="Arial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line="503" w:lineRule="exact"/>
      <w:ind w:left="12485"/>
      <w:jc w:val="center"/>
      <w:outlineLvl w:val="1"/>
    </w:pPr>
    <w:rPr>
      <w:rFonts w:ascii="Arial" w:hAnsi="Arial" w:eastAsia="Arial" w:cs="Arial"/>
      <w:b/>
      <w:bCs/>
      <w:sz w:val="44"/>
      <w:szCs w:val="44"/>
      <w:lang w:val="en-US" w:eastAsia="en-US" w:bidi="ar-SA"/>
    </w:rPr>
  </w:style>
  <w:style w:type="paragraph" w:styleId="3">
    <w:name w:val="heading 2"/>
    <w:basedOn w:val="1"/>
    <w:qFormat/>
    <w:uiPriority w:val="1"/>
    <w:pPr>
      <w:spacing w:before="1"/>
      <w:ind w:left="199" w:right="4"/>
      <w:jc w:val="center"/>
      <w:outlineLvl w:val="2"/>
    </w:pPr>
    <w:rPr>
      <w:rFonts w:ascii="Arial" w:hAnsi="Arial" w:eastAsia="Arial" w:cs="Arial"/>
      <w:b/>
      <w:bCs/>
      <w:sz w:val="35"/>
      <w:szCs w:val="35"/>
      <w:lang w:val="en-US" w:eastAsia="en-US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rFonts w:ascii="Arial" w:hAnsi="Arial" w:eastAsia="Arial" w:cs="Arial"/>
      <w:b/>
      <w:bCs/>
      <w:sz w:val="32"/>
      <w:szCs w:val="32"/>
      <w:lang w:val="en-US" w:eastAsia="en-US" w:bidi="ar-SA"/>
    </w:rPr>
  </w:style>
  <w:style w:type="paragraph" w:styleId="7">
    <w:name w:val="footer"/>
    <w:basedOn w:val="1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table" w:styleId="8">
    <w:name w:val="Table Grid"/>
    <w:basedOn w:val="5"/>
    <w:uiPriority w:val="39"/>
    <w:pPr>
      <w:widowControl w:val="0"/>
      <w:jc w:val="both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9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List Paragraph"/>
    <w:basedOn w:val="1"/>
    <w:qFormat/>
    <w:uiPriority w:val="1"/>
    <w:rPr>
      <w:lang w:val="en-US" w:eastAsia="en-US" w:bidi="ar-SA"/>
    </w:rPr>
  </w:style>
  <w:style w:type="paragraph" w:customStyle="1" w:styleId="11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113</Words>
  <Characters>733</Characters>
  <TotalTime>28</TotalTime>
  <ScaleCrop>false</ScaleCrop>
  <LinksUpToDate>false</LinksUpToDate>
  <CharactersWithSpaces>819</CharactersWithSpaces>
  <Application>WPS Office_12.1.25880.25880_F1E327BC-269C-435d-A152-05C5408002CA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2026-05-15T07:04:00Z</dcterms:created>
  <dc:creator>shrabanee swagatika</dc:creator>
  <cp:lastModifiedBy>WPS_1774365496</cp:lastModifiedBy>
  <dcterms:modified xsi:type="dcterms:W3CDTF">2026-05-26T14:51:30Z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2026-05-14T00:00:00Z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2026-05-14T00:00:00Z</vt:filetime>
  </property>
  <property fmtid="{D5CDD505-2E9C-101B-9397-08002B2CF9AE}" pid="6" name="KSOProductBuildVer">
    <vt:lpwstr>1033-12.1.25880.25880</vt:lpwstr>
  </property>
  <property fmtid="{D5CDD505-2E9C-101B-9397-08002B2CF9AE}" pid="7" name="ICV">
    <vt:lpwstr>705B991151BC374478EE056AF5F872B7_42</vt:lpwstr>
  </property>
</Properties>
</file>