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697864">
      <w:pPr>
        <w:pStyle w:val="10"/>
        <w:ind w:left="670" w:leftChars="0" w:hanging="670" w:hangingChars="197"/>
        <w:jc w:val="center"/>
        <w:rPr>
          <w:rFonts w:hint="default" w:ascii="Times New Roman Regular" w:hAnsi="Times New Roman Regular" w:cs="Times New Roman Regular"/>
          <w:spacing w:val="-2"/>
        </w:rPr>
      </w:pPr>
      <w:r>
        <w:rPr>
          <w:rFonts w:hint="default" w:ascii="Times New Roman Regular" w:hAnsi="Times New Roman Regular"/>
        </w:rPr>
        <w:t>Introduction to Databases</w:t>
      </w:r>
      <w:r>
        <w:rPr>
          <w:rFonts w:hint="default" w:ascii="Times New Roman Regular" w:hAnsi="Times New Roman Regular" w:cs="Times New Roman Regular"/>
          <w:spacing w:val="8"/>
        </w:rPr>
        <w:t xml:space="preserve"> </w:t>
      </w:r>
      <w:r>
        <w:rPr>
          <w:rFonts w:hint="default" w:ascii="Times New Roman Regular" w:hAnsi="Times New Roman Regular" w:cs="Times New Roman Regular"/>
        </w:rPr>
        <w:t>(CSE</w:t>
      </w:r>
      <w:r>
        <w:rPr>
          <w:rFonts w:hint="default" w:ascii="Times New Roman Regular" w:hAnsi="Times New Roman Regular" w:cs="Times New Roman Regular"/>
          <w:spacing w:val="9"/>
        </w:rPr>
        <w:t xml:space="preserve"> </w:t>
      </w:r>
      <w:r>
        <w:rPr>
          <w:rFonts w:hint="default" w:ascii="Times New Roman Regular" w:hAnsi="Times New Roman Regular" w:cs="Times New Roman Regular"/>
          <w:spacing w:val="-2"/>
        </w:rPr>
        <w:t>3</w:t>
      </w:r>
      <w:r>
        <w:rPr>
          <w:rFonts w:hint="default" w:ascii="Times New Roman Regular" w:hAnsi="Times New Roman Regular" w:cs="Times New Roman Regular"/>
          <w:spacing w:val="-2"/>
          <w:lang w:val="en-US"/>
        </w:rPr>
        <w:t>151</w:t>
      </w:r>
      <w:r>
        <w:rPr>
          <w:rFonts w:hint="default" w:ascii="Times New Roman Regular" w:hAnsi="Times New Roman Regular" w:cs="Times New Roman Regular"/>
          <w:spacing w:val="-2"/>
        </w:rPr>
        <w:t>)</w:t>
      </w:r>
    </w:p>
    <w:p w14:paraId="26BDDEAA">
      <w:pPr>
        <w:pStyle w:val="10"/>
        <w:spacing w:line="360" w:lineRule="auto"/>
        <w:ind w:left="623" w:leftChars="0" w:hanging="623" w:hangingChars="197"/>
        <w:jc w:val="center"/>
        <w:rPr>
          <w:rFonts w:hint="default" w:ascii="Times New Roman Regular" w:hAnsi="Times New Roman Regular" w:cs="Times New Roman Regular"/>
          <w:b/>
          <w:smallCaps/>
          <w:spacing w:val="9"/>
          <w:w w:val="105"/>
          <w:sz w:val="28"/>
          <w:u w:val="single"/>
          <w:lang w:val="en-US"/>
        </w:rPr>
      </w:pPr>
      <w:r>
        <w:rPr>
          <w:rFonts w:hint="default" w:ascii="Times New Roman Regular" w:hAnsi="Times New Roman Regular"/>
          <w:b/>
          <w:smallCaps/>
          <w:spacing w:val="11"/>
          <w:w w:val="105"/>
          <w:sz w:val="28"/>
          <w:u w:val="single"/>
        </w:rPr>
        <w:t>Assignment 3: Practicing SQL queries using SQL operators,</w:t>
      </w:r>
      <w:r>
        <w:rPr>
          <w:rFonts w:hint="default" w:ascii="Times New Roman Regular" w:hAnsi="Times New Roman Regular"/>
          <w:b/>
          <w:smallCaps/>
          <w:spacing w:val="11"/>
          <w:w w:val="105"/>
          <w:sz w:val="28"/>
          <w:u w:val="single"/>
          <w:lang w:val="en-US"/>
        </w:rPr>
        <w:t xml:space="preserve"> </w:t>
      </w:r>
      <w:r>
        <w:rPr>
          <w:rFonts w:hint="default" w:ascii="Times New Roman Regular" w:hAnsi="Times New Roman Regular"/>
          <w:b/>
          <w:smallCaps/>
          <w:spacing w:val="11"/>
          <w:w w:val="105"/>
          <w:sz w:val="28"/>
          <w:u w:val="single"/>
        </w:rPr>
        <w:t>Aggregate and Scalar functions</w:t>
      </w:r>
    </w:p>
    <w:p w14:paraId="30B9D811"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ascii="TimesNewRomanPS-BoldMT" w:hAnsi="TimesNewRomanPS-BoldMT" w:eastAsia="TimesNewRomanPS-BoldMT" w:cs="TimesNewRomanPS-BoldMT"/>
          <w:b/>
          <w:bCs/>
          <w:color w:val="00000A"/>
          <w:kern w:val="0"/>
          <w:sz w:val="24"/>
          <w:szCs w:val="24"/>
          <w:lang w:val="en-US" w:eastAsia="zh-CN" w:bidi="ar"/>
        </w:rPr>
      </w:pPr>
      <w:r>
        <w:rPr>
          <w:rFonts w:ascii="TimesNewRomanPS-BoldMT" w:hAnsi="TimesNewRomanPS-BoldMT" w:eastAsia="TimesNewRomanPS-BoldMT" w:cs="TimesNewRomanPS-BoldMT"/>
          <w:b/>
          <w:bCs/>
          <w:color w:val="00000A"/>
          <w:kern w:val="0"/>
          <w:sz w:val="24"/>
          <w:szCs w:val="24"/>
          <w:lang w:val="en-US" w:eastAsia="zh-CN" w:bidi="ar"/>
        </w:rPr>
        <w:t>Write the SQL Expressions for the following queries using suitable SQL operators .</w:t>
      </w:r>
    </w:p>
    <w:p w14:paraId="25FD495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a) Display the Course_ids, Titles and Credits of course that are offered in any of the departments namely: Physics, Music, Finance and Biology.</w:t>
      </w:r>
    </w:p>
    <w:p w14:paraId="298E822E">
      <w:pPr>
        <w:pStyle w:val="5"/>
        <w:numPr>
          <w:ilvl w:val="0"/>
          <w:numId w:val="0"/>
        </w:numPr>
        <w:bidi w:val="0"/>
        <w:spacing w:line="360" w:lineRule="auto"/>
        <w:ind w:leftChars="0" w:right="0" w:rightChars="0"/>
        <w:jc w:val="both"/>
        <w:rPr>
          <w:rFonts w:hint="default" w:cs="Times New Roman"/>
          <w:b w:val="0"/>
          <w:bCs w:val="0"/>
          <w:sz w:val="24"/>
          <w:u w:val="none"/>
          <w:lang w:val="en-US"/>
        </w:rPr>
      </w:pPr>
      <w:r>
        <w:rPr>
          <w:rFonts w:hint="default" w:cs="Times New Roman"/>
          <w:b w:val="0"/>
          <w:bCs w:val="0"/>
          <w:sz w:val="24"/>
          <w:u w:val="none"/>
          <w:lang w:val="en-US"/>
        </w:rPr>
        <w:t xml:space="preserve">Ans- </w:t>
      </w:r>
    </w:p>
    <w:p w14:paraId="3BF0C333">
      <w:pPr>
        <w:pStyle w:val="5"/>
        <w:numPr>
          <w:ilvl w:val="0"/>
          <w:numId w:val="0"/>
        </w:numPr>
        <w:bidi w:val="0"/>
        <w:spacing w:line="360" w:lineRule="auto"/>
        <w:ind w:leftChars="0" w:right="0" w:rightChars="0"/>
        <w:jc w:val="both"/>
        <w:rPr>
          <w:rFonts w:hint="default" w:cs="Times New Roman"/>
          <w:b w:val="0"/>
          <w:bCs w:val="0"/>
          <w:sz w:val="24"/>
          <w:u w:val="none"/>
          <w:lang w:val="en-US"/>
        </w:rPr>
      </w:pPr>
    </w:p>
    <w:p w14:paraId="2370C042">
      <w:pPr>
        <w:pStyle w:val="5"/>
        <w:numPr>
          <w:ilvl w:val="0"/>
          <w:numId w:val="0"/>
        </w:numPr>
        <w:bidi w:val="0"/>
        <w:spacing w:line="360" w:lineRule="auto"/>
        <w:ind w:leftChars="0" w:right="0" w:rightChars="0"/>
        <w:jc w:val="center"/>
        <w:rPr>
          <w:rFonts w:hint="default" w:cs="Times New Roman"/>
          <w:b w:val="0"/>
          <w:bCs w:val="0"/>
          <w:sz w:val="24"/>
          <w:u w:val="none"/>
          <w:lang w:val="en-US"/>
        </w:rPr>
      </w:pPr>
      <w:r>
        <w:rPr>
          <w:rFonts w:hint="default" w:cs="Times New Roman"/>
          <w:b w:val="0"/>
          <w:bCs w:val="0"/>
          <w:sz w:val="24"/>
          <w:u w:val="none"/>
          <w:lang w:val="en-US"/>
        </w:rPr>
        <w:drawing>
          <wp:inline distT="0" distB="0" distL="114300" distR="114300">
            <wp:extent cx="3566160" cy="1671955"/>
            <wp:effectExtent l="0" t="0" r="15240" b="4445"/>
            <wp:docPr id="2" name="Picture 2" descr="Screenshot 2025-03-30 at 7.50.4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3-30 at 7.50.46 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4B6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b) Display records of the instructors whose name starts with “K” and who get salary more than 65000.</w:t>
      </w:r>
    </w:p>
    <w:p w14:paraId="50FEE165">
      <w:pPr>
        <w:pStyle w:val="5"/>
        <w:numPr>
          <w:ilvl w:val="0"/>
          <w:numId w:val="0"/>
        </w:numPr>
        <w:bidi w:val="0"/>
        <w:spacing w:line="360" w:lineRule="auto"/>
        <w:ind w:leftChars="0" w:right="0" w:rightChars="0"/>
        <w:jc w:val="both"/>
        <w:rPr>
          <w:rFonts w:hint="default" w:cs="Times New Roman"/>
          <w:b w:val="0"/>
          <w:bCs w:val="0"/>
          <w:sz w:val="24"/>
          <w:u w:val="none"/>
          <w:lang w:val="en-US"/>
        </w:rPr>
      </w:pPr>
      <w:r>
        <w:rPr>
          <w:rFonts w:hint="default" w:cs="Times New Roman"/>
          <w:b w:val="0"/>
          <w:bCs w:val="0"/>
          <w:sz w:val="24"/>
          <w:u w:val="none"/>
          <w:lang w:val="en-US"/>
        </w:rPr>
        <w:t>Ans-</w:t>
      </w:r>
    </w:p>
    <w:p w14:paraId="4FD522C8">
      <w:pPr>
        <w:pStyle w:val="5"/>
        <w:numPr>
          <w:ilvl w:val="0"/>
          <w:numId w:val="0"/>
        </w:numPr>
        <w:bidi w:val="0"/>
        <w:spacing w:line="360" w:lineRule="auto"/>
        <w:ind w:leftChars="0" w:right="0" w:rightChars="0"/>
        <w:jc w:val="center"/>
        <w:rPr>
          <w:rFonts w:hint="default" w:cs="Times New Roman"/>
          <w:b w:val="0"/>
          <w:bCs w:val="0"/>
          <w:sz w:val="24"/>
          <w:u w:val="none"/>
          <w:lang w:val="en-US"/>
        </w:rPr>
      </w:pPr>
      <w:r>
        <w:rPr>
          <w:rFonts w:hint="default" w:cs="Times New Roman"/>
          <w:b w:val="0"/>
          <w:bCs w:val="0"/>
          <w:sz w:val="24"/>
          <w:u w:val="none"/>
          <w:lang w:val="en-US"/>
        </w:rPr>
        <w:drawing>
          <wp:inline distT="0" distB="0" distL="114300" distR="114300">
            <wp:extent cx="5669280" cy="812165"/>
            <wp:effectExtent l="0" t="0" r="20320" b="635"/>
            <wp:docPr id="3" name="Picture 3" descr="Screenshot 2025-03-30 at 8.30.0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3-30 at 8.30.05 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167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c) Display name, department, gross salary and net salary of instructors with 105% DA, 20% HRA, 30% IT. (gross salary = salary + DA + HRA, net salary = gross salary – IT)</w:t>
      </w:r>
    </w:p>
    <w:p w14:paraId="33A76DD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6F7828C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660FEAC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15400BDD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46320" cy="3086100"/>
            <wp:effectExtent l="0" t="0" r="5080" b="12700"/>
            <wp:docPr id="4" name="Picture 4" descr="Screenshot 2025-03-30 at 8.37.5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3-30 at 8.37.54 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8FE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d) Display records of the Instructors with salary range 60000 to 80000.</w:t>
      </w:r>
    </w:p>
    <w:p w14:paraId="41E3EBDA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1F8D04B5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86400" cy="1855470"/>
            <wp:effectExtent l="0" t="0" r="0" b="24130"/>
            <wp:docPr id="5" name="Picture 5" descr="Screenshot 2025-03-30 at 8.40.5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3-30 at 8.40.58 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635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e) Display the records of the instructors having the second letter in their name as ‘r’.</w:t>
      </w:r>
    </w:p>
    <w:p w14:paraId="7E02D324">
      <w:pPr>
        <w:pStyle w:val="5"/>
        <w:numPr>
          <w:ilvl w:val="0"/>
          <w:numId w:val="0"/>
        </w:numPr>
        <w:bidi w:val="0"/>
        <w:spacing w:line="360" w:lineRule="auto"/>
        <w:ind w:leftChars="0" w:right="0" w:rightChars="0"/>
        <w:jc w:val="both"/>
        <w:rPr>
          <w:rFonts w:hint="default" w:cs="Times New Roman"/>
          <w:b w:val="0"/>
          <w:bCs w:val="0"/>
          <w:sz w:val="24"/>
          <w:u w:val="none"/>
          <w:lang w:val="en-US"/>
        </w:rPr>
      </w:pPr>
      <w:r>
        <w:rPr>
          <w:rFonts w:hint="default" w:cs="Times New Roman"/>
          <w:b w:val="0"/>
          <w:bCs w:val="0"/>
          <w:sz w:val="24"/>
          <w:u w:val="none"/>
          <w:lang w:val="en-US"/>
        </w:rPr>
        <w:t>Ans-</w:t>
      </w:r>
    </w:p>
    <w:p w14:paraId="5A2C3879">
      <w:pPr>
        <w:pStyle w:val="5"/>
        <w:numPr>
          <w:ilvl w:val="0"/>
          <w:numId w:val="0"/>
        </w:numPr>
        <w:bidi w:val="0"/>
        <w:spacing w:line="360" w:lineRule="auto"/>
        <w:ind w:leftChars="0" w:right="0" w:rightChars="0"/>
        <w:jc w:val="center"/>
        <w:rPr>
          <w:rFonts w:hint="default" w:cs="Times New Roman"/>
          <w:b w:val="0"/>
          <w:bCs w:val="0"/>
          <w:sz w:val="24"/>
          <w:u w:val="none"/>
          <w:lang w:val="en-US"/>
        </w:rPr>
      </w:pPr>
      <w:r>
        <w:rPr>
          <w:rFonts w:hint="default" w:cs="Times New Roman"/>
          <w:b w:val="0"/>
          <w:bCs w:val="0"/>
          <w:sz w:val="24"/>
          <w:u w:val="none"/>
          <w:lang w:val="en-US"/>
        </w:rPr>
        <w:drawing>
          <wp:inline distT="0" distB="0" distL="114300" distR="114300">
            <wp:extent cx="5669280" cy="1064895"/>
            <wp:effectExtent l="0" t="0" r="20320" b="1905"/>
            <wp:docPr id="6" name="Picture 6" descr="Screenshot 2025-03-30 at 8.48.3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3-30 at 8.48.32 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DF6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f) Display the names of the instructors of Comp.Sci. Department in the descending order of their salary.</w:t>
      </w:r>
    </w:p>
    <w:p w14:paraId="275050C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2151FAC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2830ED2D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80160" cy="1044575"/>
            <wp:effectExtent l="0" t="0" r="15240" b="22225"/>
            <wp:docPr id="7" name="Picture 7" descr="Screenshot 2025-03-30 at 8.59.3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3-30 at 8.59.33 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5CF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g) Update all records of Instructor table with a salary hike of 15%.</w:t>
      </w:r>
    </w:p>
    <w:p w14:paraId="18206C58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1250660B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Output- No output as it only updated the record</w:t>
      </w:r>
    </w:p>
    <w:p w14:paraId="507EC23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h) Update the records with a salary hike of 3% for Comp.Sci. Dept instructors having salary </w:t>
      </w:r>
    </w:p>
    <w:p w14:paraId="5BC0972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less than 70000.</w:t>
      </w:r>
    </w:p>
    <w:p w14:paraId="1A4D902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  <w:bookmarkStart w:id="0" w:name="_GoBack"/>
      <w:bookmarkEnd w:id="0"/>
    </w:p>
    <w:p w14:paraId="3AD15C2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4D084340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Output- No output as it only updated the record</w:t>
      </w:r>
    </w:p>
    <w:p w14:paraId="5A2BB315"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Display the annual salary of each instructor</w:t>
      </w:r>
      <w:r>
        <w:rPr>
          <w:rFonts w:hint="default" w:ascii="Times New Roman" w:hAnsi="Times New Roman" w:eastAsia="SimSun" w:cs="Times New Roman"/>
          <w:color w:val="00000A"/>
          <w:kern w:val="0"/>
          <w:sz w:val="22"/>
          <w:szCs w:val="22"/>
          <w:lang w:val="en-US" w:eastAsia="zh-CN" w:bidi="ar"/>
        </w:rPr>
        <w:t>.</w:t>
      </w:r>
    </w:p>
    <w:p w14:paraId="57CBA0AE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2"/>
          <w:szCs w:val="22"/>
          <w:lang w:val="en-US" w:eastAsia="zh-CN" w:bidi="ar"/>
        </w:rPr>
        <w:t>Ans-</w:t>
      </w:r>
    </w:p>
    <w:p w14:paraId="2311F61E">
      <w:pPr>
        <w:keepNext w:val="0"/>
        <w:keepLines w:val="0"/>
        <w:widowControl/>
        <w:numPr>
          <w:numId w:val="0"/>
        </w:numPr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2235835" cy="2834640"/>
            <wp:effectExtent l="0" t="0" r="24765" b="10160"/>
            <wp:docPr id="8" name="Picture 8" descr="Screenshot 2025-03-30 at 9.30.5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3-30 at 9.30.57 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0E2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j) Update the title of the course having title 'Game Design' to 'Game Theory'.</w:t>
      </w:r>
    </w:p>
    <w:p w14:paraId="5265500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17217311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Output- No output as it only updated the record</w:t>
      </w:r>
      <w:r>
        <w:rPr>
          <w:rFonts w:hint="default" w:eastAsia="SimSun" w:cs="Times New Roman"/>
          <w:color w:val="00000A"/>
          <w:kern w:val="0"/>
          <w:sz w:val="24"/>
          <w:szCs w:val="24"/>
          <w:lang w:val="en-US" w:eastAsia="zh-CN" w:bidi="ar"/>
        </w:rPr>
        <w:t>.</w:t>
      </w:r>
    </w:p>
    <w:p w14:paraId="6593C37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k) Delete the instructor records of History department. </w:t>
      </w:r>
    </w:p>
    <w:p w14:paraId="46B91B6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280E0D8B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Output- No output as it only updated the record</w:t>
      </w:r>
      <w:r>
        <w:rPr>
          <w:rFonts w:hint="default" w:eastAsia="SimSun" w:cs="Times New Roman"/>
          <w:color w:val="00000A"/>
          <w:kern w:val="0"/>
          <w:sz w:val="24"/>
          <w:szCs w:val="24"/>
          <w:lang w:val="en-US" w:eastAsia="zh-CN" w:bidi="ar"/>
        </w:rPr>
        <w:t>.</w:t>
      </w:r>
    </w:p>
    <w:p w14:paraId="3F03CE7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l) Delete the course records of the courses having course_id starting with 'BIO'.</w:t>
      </w:r>
    </w:p>
    <w:p w14:paraId="4D09837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08A55B19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Output- No output as it only updated the record</w:t>
      </w:r>
      <w:r>
        <w:rPr>
          <w:rFonts w:hint="default" w:eastAsia="SimSun" w:cs="Times New Roman"/>
          <w:color w:val="00000A"/>
          <w:kern w:val="0"/>
          <w:sz w:val="24"/>
          <w:szCs w:val="24"/>
          <w:lang w:val="en-US" w:eastAsia="zh-CN" w:bidi="ar"/>
        </w:rPr>
        <w:t>.</w:t>
      </w:r>
    </w:p>
    <w:p w14:paraId="612A823C"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A"/>
          <w:kern w:val="0"/>
          <w:sz w:val="24"/>
          <w:szCs w:val="24"/>
          <w:lang w:val="en-US" w:eastAsia="zh-CN" w:bidi="ar"/>
        </w:rPr>
        <w:t xml:space="preserve">2. Write the SQL Expressions for the following queries using suitable SQL aggregate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A"/>
          <w:kern w:val="0"/>
          <w:sz w:val="24"/>
          <w:szCs w:val="24"/>
          <w:lang w:val="en-US" w:eastAsia="zh-CN" w:bidi="ar"/>
        </w:rPr>
        <w:t xml:space="preserve">function. </w:t>
      </w:r>
    </w:p>
    <w:p w14:paraId="6273B5C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a) Display the Avg. salary of instructors of Physics department.</w:t>
      </w:r>
    </w:p>
    <w:p w14:paraId="67F4A51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4CEA62AE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80160" cy="671195"/>
            <wp:effectExtent l="0" t="0" r="15240" b="14605"/>
            <wp:docPr id="9" name="Picture 9" descr="Screenshot 2025-03-30 at 9.41.1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3-30 at 9.41.18 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52A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b) Display the Dept_ name and Average salary paid to instructor of each department.</w:t>
      </w:r>
    </w:p>
    <w:p w14:paraId="7196712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7A76844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33B996D7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60320" cy="1845945"/>
            <wp:effectExtent l="0" t="0" r="5080" b="8255"/>
            <wp:docPr id="10" name="Picture 10" descr="Screenshot 2025-03-30 at 9.46.0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3-30 at 9.46.00 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DD5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c) Display the ID, Name &amp; Department of the instructor drawing the highest salary. </w:t>
      </w:r>
    </w:p>
    <w:p w14:paraId="1514759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393A797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1E97D04F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14800" cy="709295"/>
            <wp:effectExtent l="0" t="0" r="0" b="1905"/>
            <wp:docPr id="11" name="Picture 11" descr="Screenshot 2025-03-30 at 9.54.1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3-30 at 9.54.10 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DF9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d) Display the number of instructors available in Comp. Sci. Department.</w:t>
      </w:r>
    </w:p>
    <w:p w14:paraId="009746E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03320084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71600" cy="719455"/>
            <wp:effectExtent l="0" t="0" r="0" b="17145"/>
            <wp:docPr id="12" name="Picture 12" descr="Screenshot 2025-03-30 at 9.58.5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3-30 at 9.58.55 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BC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e) Display the total credits of all courses offered in Comp.Sci. Department.</w:t>
      </w:r>
    </w:p>
    <w:p w14:paraId="5173D9F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286AE9F5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71600" cy="730250"/>
            <wp:effectExtent l="0" t="0" r="0" b="6350"/>
            <wp:docPr id="13" name="Picture 13" descr="Screenshot 2025-03-30 at 10.35.1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3-30 at 10.35.18 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9A4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f) Display the number of instructors and total salary drawn by Physics and Comp. Sci. departments. </w:t>
      </w:r>
    </w:p>
    <w:p w14:paraId="33FB9B6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24D8297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7D8244EE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97680" cy="1035050"/>
            <wp:effectExtent l="0" t="0" r="20320" b="6350"/>
            <wp:docPr id="14" name="Picture 14" descr="Screenshot 2025-03-30 at 10.43.3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3-30 at 10.43.34 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2DD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g) Display the total credits of Comp.Sci. and Biology departments from course table. </w:t>
      </w:r>
    </w:p>
    <w:p w14:paraId="5120EE2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21619F1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04B36024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34640" cy="748030"/>
            <wp:effectExtent l="0" t="0" r="10160" b="13970"/>
            <wp:docPr id="15" name="Picture 15" descr="Screenshot 2025-03-30 at 10.48.2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3-30 at 10.48.21 P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353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h) Display building wise total budget values. </w:t>
      </w:r>
    </w:p>
    <w:p w14:paraId="00F64DB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39A23F3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08A32FDA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43200" cy="1466215"/>
            <wp:effectExtent l="0" t="0" r="0" b="6985"/>
            <wp:docPr id="16" name="Picture 16" descr="Screenshot 2025-03-30 at 10.58.2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3-30 at 10.58.21 P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150E"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Display the number of instructors of each department. </w:t>
      </w:r>
    </w:p>
    <w:p w14:paraId="25970215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5E40FC4B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4B2F45D2">
      <w:pPr>
        <w:keepNext w:val="0"/>
        <w:keepLines w:val="0"/>
        <w:widowControl/>
        <w:numPr>
          <w:numId w:val="0"/>
        </w:numPr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43200" cy="1988185"/>
            <wp:effectExtent l="0" t="0" r="0" b="18415"/>
            <wp:docPr id="17" name="Picture 17" descr="Screenshot 2025-03-30 at 11.02.3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3-30 at 11.02.32 P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B17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j) Display the number of instructors of each department sorted in high to low. </w:t>
      </w:r>
    </w:p>
    <w:p w14:paraId="1877736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7CE05C3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01111CAD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26080" cy="2113280"/>
            <wp:effectExtent l="0" t="0" r="20320" b="20320"/>
            <wp:docPr id="18" name="Picture 18" descr="Screenshot 2025-03-30 at 11.04.1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3-30 at 11.04.13 P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91F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k) Display the number of courses offered semester wise. </w:t>
      </w:r>
    </w:p>
    <w:p w14:paraId="5C69134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0F117367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26080" cy="1306830"/>
            <wp:effectExtent l="0" t="0" r="20320" b="13970"/>
            <wp:docPr id="19" name="Picture 19" descr="Screenshot 2025-03-30 at 11.05.1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3-30 at 11.05.15 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E86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l) Display the name of departments having number of instructors less than 2; </w:t>
      </w:r>
    </w:p>
    <w:p w14:paraId="0EFD691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46EC52AE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80160" cy="1052195"/>
            <wp:effectExtent l="0" t="0" r="15240" b="14605"/>
            <wp:docPr id="20" name="Picture 20" descr="Screenshot 2025-03-30 at 11.06.5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5-03-30 at 11.06.56 P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BFC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m) List the number of instructors of each department having 2 or more than 2 instructors except Finance department, sorted in high to low order of their number. </w:t>
      </w:r>
    </w:p>
    <w:p w14:paraId="39FC9E2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1ED23B3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5FFF3DE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3A5365C6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68880" cy="872490"/>
            <wp:effectExtent l="0" t="0" r="20320" b="16510"/>
            <wp:docPr id="21" name="Picture 21" descr="Screenshot 2025-03-30 at 11.07.4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5-03-30 at 11.07.40 PM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3AB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n) Display the Dept_name that has paid total salary more than 50000. </w:t>
      </w:r>
    </w:p>
    <w:p w14:paraId="096A718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0260614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787790AA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80160" cy="1430020"/>
            <wp:effectExtent l="0" t="0" r="15240" b="17780"/>
            <wp:docPr id="22" name="Picture 22" descr="Screenshot 2025-03-30 at 11.08.5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5-03-30 at 11.08.55 P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2DE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o) Display the total budget for the building built by Watson. </w:t>
      </w:r>
    </w:p>
    <w:p w14:paraId="77F2568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48E799D7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3040" cy="776605"/>
            <wp:effectExtent l="0" t="0" r="10160" b="10795"/>
            <wp:docPr id="23" name="Picture 23" descr="Screenshot 2025-03-30 at 11.09.3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5-03-30 at 11.09.38 P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4D2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p) Display the highest salary of the instructor of Comp.Sci. Department. </w:t>
      </w:r>
    </w:p>
    <w:p w14:paraId="7049993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59448BBB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3040" cy="764540"/>
            <wp:effectExtent l="0" t="0" r="10160" b="22860"/>
            <wp:docPr id="24" name="Picture 24" descr="Screenshot 2025-03-30 at 11.10.1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5-03-30 at 11.10.17 P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00F6"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-BoldMT" w:hAnsi="TimesNewRomanPS-BoldMT" w:eastAsia="TimesNewRomanPS-BoldMT" w:cs="TimesNewRomanPS-BoldMT"/>
          <w:b/>
          <w:bCs/>
          <w:color w:val="00000A"/>
          <w:kern w:val="0"/>
          <w:sz w:val="24"/>
          <w:szCs w:val="24"/>
          <w:lang w:val="en-US" w:eastAsia="zh-CN" w:bidi="ar"/>
        </w:rPr>
        <w:t xml:space="preserve">3. Write the SQL Expressions for the following queries using suitable SQL scalar function. </w:t>
      </w:r>
    </w:p>
    <w:p w14:paraId="1FCA8AE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a) Display your name with first letter being capital, where the entered name is in lower case. </w:t>
      </w:r>
    </w:p>
    <w:p w14:paraId="6D7E136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19757D2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0B390B18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3040" cy="744220"/>
            <wp:effectExtent l="0" t="0" r="10160" b="17780"/>
            <wp:docPr id="25" name="Picture 25" descr="Screenshot 2025-03-30 at 11.11.4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5-03-30 at 11.11.41 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322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b) Display 2nd- 6th characters of your name. </w:t>
      </w:r>
    </w:p>
    <w:p w14:paraId="210410B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1AC5868A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3040" cy="695325"/>
            <wp:effectExtent l="0" t="0" r="10160" b="15875"/>
            <wp:docPr id="26" name="Picture 26" descr="Screenshot 2025-03-30 at 11.12.1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5-03-30 at 11.12.14 P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38E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c) Find length of your full university name. </w:t>
      </w:r>
    </w:p>
    <w:p w14:paraId="3EE3384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267D04A2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3040" cy="777240"/>
            <wp:effectExtent l="0" t="0" r="10160" b="10160"/>
            <wp:docPr id="27" name="Picture 27" descr="Screenshot 2025-03-30 at 11.14.0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5-03-30 at 11.14.04 PM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8EB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d) Display all the Instructor names with its first letter in upper case. </w:t>
      </w:r>
    </w:p>
    <w:p w14:paraId="1169357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60AC945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69A98740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3040" cy="2766060"/>
            <wp:effectExtent l="0" t="0" r="10160" b="2540"/>
            <wp:docPr id="28" name="Picture 28" descr="Screenshot 2025-03-30 at 11.21.4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5-03-30 at 11.21.46 PM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6D3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e) List the department name of each instructor as a three letter code. </w:t>
      </w:r>
    </w:p>
    <w:p w14:paraId="7364CBA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28E1EB40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3040" cy="2787650"/>
            <wp:effectExtent l="0" t="0" r="10160" b="6350"/>
            <wp:docPr id="29" name="Picture 29" descr="Screenshot 2025-03-30 at 11.22.5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5-03-30 at 11.22.57 PM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438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f) Display the month of the joining of each instructor. </w:t>
      </w:r>
    </w:p>
    <w:p w14:paraId="21C1932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1020D93F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3040" cy="2734945"/>
            <wp:effectExtent l="0" t="0" r="10160" b="8255"/>
            <wp:docPr id="30" name="Picture 30" descr="Screenshot 2025-03-30 at 11.23.5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5-03-30 at 11.23.55 PM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9C4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g) Display the date of joining of each instructor in dd/mm/yy format.</w:t>
      </w:r>
    </w:p>
    <w:p w14:paraId="40A8CD7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2C083C16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3040" cy="2796540"/>
            <wp:effectExtent l="0" t="0" r="10160" b="22860"/>
            <wp:docPr id="31" name="Picture 31" descr="Screenshot 2025-03-30 at 11.24.5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5-03-30 at 11.24.55 PM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B6F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h) Display the experience of each instructor in terms of months. </w:t>
      </w:r>
    </w:p>
    <w:p w14:paraId="73E6794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4866180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02740599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80160" cy="2764155"/>
            <wp:effectExtent l="0" t="0" r="15240" b="4445"/>
            <wp:docPr id="32" name="Picture 32" descr="Screenshot 2025-03-30 at 11.25.5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5-03-30 at 11.25.58 PM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7C05"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Display the experience of each instructor in term of years and months.</w:t>
      </w:r>
    </w:p>
    <w:p w14:paraId="2DEC0515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4EC8C493">
      <w:pPr>
        <w:keepNext w:val="0"/>
        <w:keepLines w:val="0"/>
        <w:widowControl/>
        <w:numPr>
          <w:numId w:val="0"/>
        </w:numPr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3040" cy="2783205"/>
            <wp:effectExtent l="0" t="0" r="10160" b="10795"/>
            <wp:docPr id="33" name="Picture 33" descr="Screenshot 2025-03-30 at 11.27.4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2025-03-30 at 11.27.46 PM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9B39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j) Display the day of joining of each instructor. </w:t>
      </w:r>
    </w:p>
    <w:p w14:paraId="0EC5C8B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448E4DA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2BDC5469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3040" cy="2788920"/>
            <wp:effectExtent l="0" t="0" r="10160" b="5080"/>
            <wp:docPr id="34" name="Picture 34" descr="Screenshot 2025-03-30 at 11.29.0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2025-03-30 at 11.29.03 PM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23D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k) Display the date corresponding to 15 days after today's date. </w:t>
      </w:r>
    </w:p>
    <w:p w14:paraId="139C30C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7CC668FB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3040" cy="632460"/>
            <wp:effectExtent l="0" t="0" r="10160" b="2540"/>
            <wp:docPr id="35" name="Picture 35" descr="Screenshot 2025-03-30 at 11.30.5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2025-03-30 at 11.30.51 PM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8D6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l) Display the value 94204.27348 truncated up to 2 digits after decimal point. </w:t>
      </w:r>
    </w:p>
    <w:p w14:paraId="21F362C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25B0AF45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3040" cy="784860"/>
            <wp:effectExtent l="0" t="0" r="10160" b="2540"/>
            <wp:docPr id="36" name="Picture 36" descr="Screenshot 2025-03-30 at 11.31.2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2025-03-30 at 11.31.22 PM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8A8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vertAlign w:val="baseline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m) Display the value of the expression 5 + 8</w:t>
      </w: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vertAlign w:val="superscript"/>
          <w:lang w:val="en-US" w:eastAsia="zh-CN" w:bidi="ar"/>
        </w:rPr>
        <w:t>9</w:t>
      </w: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vertAlign w:val="baseline"/>
          <w:lang w:val="en-US" w:eastAsia="zh-CN" w:bidi="ar"/>
        </w:rPr>
        <w:t>.</w:t>
      </w:r>
    </w:p>
    <w:p w14:paraId="65738DA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1111D280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80160" cy="687705"/>
            <wp:effectExtent l="0" t="0" r="15240" b="23495"/>
            <wp:docPr id="37" name="Picture 37" descr="Screenshot 2025-03-30 at 11.31.5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2025-03-30 at 11.31.52 PM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4A6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n) Find out the square root of 6464312. </w:t>
      </w:r>
    </w:p>
    <w:p w14:paraId="5CC93A2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02D83044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3040" cy="787400"/>
            <wp:effectExtent l="0" t="0" r="10160" b="0"/>
            <wp:docPr id="38" name="Picture 38" descr="Screenshot 2025-03-30 at 11.32.4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2025-03-30 at 11.32.40 PM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140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o) Display the string “HELLO ITER” in lower case with a column heading lower case.</w:t>
      </w:r>
    </w:p>
    <w:p w14:paraId="72F3F86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748B69F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27AB35DE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3040" cy="751840"/>
            <wp:effectExtent l="0" t="0" r="10160" b="10160"/>
            <wp:docPr id="39" name="Picture 39" descr="Screenshot 2025-03-30 at 11.33.2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shot 2025-03-30 at 11.33.24 PM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1906" w:h="16838"/>
      <w:pgMar w:top="904" w:right="720" w:bottom="720" w:left="720" w:header="320" w:footer="320" w:gutter="0"/>
      <w:cols w:space="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01"/>
    <w:family w:val="roman"/>
    <w:pitch w:val="default"/>
    <w:sig w:usb0="E0000AFF" w:usb1="00007843" w:usb2="00000001" w:usb3="00000000" w:csb0="400001BF" w:csb1="DFF7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 New Roman Italic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NimbusRomNo9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SimSun">
    <w:altName w:val="宋体-简"/>
    <w:panose1 w:val="02010600030101010101"/>
    <w:charset w:val="86"/>
    <w:family w:val="roman"/>
    <w:pitch w:val="variable"/>
    <w:sig w:usb0="00000003" w:usb1="288F0000" w:usb2="00000016" w:usb3="00000000" w:csb0="00040001" w:csb1="00000000"/>
  </w:font>
  <w:font w:name="TimesNewRomanPS-BoldMT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A03B3D5"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5054DEC"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5054DEC"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98FAE7B">
    <w:pPr>
      <w:pBdr>
        <w:bottom w:val="none" w:color="auto" w:sz="0" w:space="0"/>
      </w:pBdr>
      <w:spacing w:before="24"/>
      <w:ind w:left="20" w:right="0" w:firstLine="0"/>
      <w:jc w:val="left"/>
      <w:rPr>
        <w:rFonts w:hint="default" w:ascii="Times New Roman Italic" w:hAnsi="Times New Roman Italic" w:cs="Times New Roman Italic"/>
        <w:b w:val="0"/>
        <w:i/>
        <w:iCs/>
        <w:sz w:val="16"/>
      </w:rPr>
    </w:pPr>
    <w:r>
      <w:rPr>
        <w:rFonts w:hint="default" w:ascii="Times New Roman Italic" w:hAnsi="Times New Roman Italic" w:cs="Times New Roman Italic"/>
        <w:b w:val="0"/>
        <w:i/>
        <w:iCs/>
        <w:color w:val="0000FF"/>
        <w:sz w:val="16"/>
      </w:rPr>
      <w:t>Centre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5"/>
        <w:sz w:val="16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16"/>
      </w:rPr>
      <w:t>for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5"/>
        <w:sz w:val="16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16"/>
      </w:rPr>
      <w:t>Data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5"/>
        <w:sz w:val="16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2"/>
        <w:sz w:val="16"/>
      </w:rPr>
      <w:t>Science</w:t>
    </w:r>
  </w:p>
  <w:p w14:paraId="6C3F8E35">
    <w:pPr>
      <w:pBdr>
        <w:bottom w:val="single" w:color="auto" w:sz="4" w:space="0"/>
      </w:pBdr>
      <w:spacing w:before="68"/>
      <w:ind w:left="20" w:right="0" w:firstLine="0"/>
      <w:jc w:val="left"/>
      <w:rPr>
        <w:rFonts w:hint="default" w:ascii="Times New Roman Italic" w:hAnsi="Times New Roman Italic" w:cs="Times New Roman Italic"/>
        <w:b w:val="0"/>
        <w:i/>
        <w:iCs/>
        <w:u w:val="none"/>
      </w:rPr>
    </w:pP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Institute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1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of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Technical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Education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&amp;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Research,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1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SOA,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Deemed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to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be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2"/>
        <w:sz w:val="20"/>
      </w:rPr>
      <w:t>University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F93F47"/>
    <w:multiLevelType w:val="singleLevel"/>
    <w:tmpl w:val="9EF93F47"/>
    <w:lvl w:ilvl="0" w:tentative="0">
      <w:start w:val="1"/>
      <w:numFmt w:val="lowerRoman"/>
      <w:suff w:val="space"/>
      <w:lvlText w:val="%1)"/>
      <w:lvlJc w:val="left"/>
    </w:lvl>
  </w:abstractNum>
  <w:abstractNum w:abstractNumId="1">
    <w:nsid w:val="EF7E7B3C"/>
    <w:multiLevelType w:val="singleLevel"/>
    <w:tmpl w:val="EF7E7B3C"/>
    <w:lvl w:ilvl="0" w:tentative="0">
      <w:start w:val="1"/>
      <w:numFmt w:val="lowerRoman"/>
      <w:suff w:val="space"/>
      <w:lvlText w:val="%1)"/>
      <w:lvlJc w:val="left"/>
    </w:lvl>
  </w:abstractNum>
  <w:abstractNum w:abstractNumId="2">
    <w:nsid w:val="FFEF4225"/>
    <w:multiLevelType w:val="singleLevel"/>
    <w:tmpl w:val="FFEF4225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F7776ED"/>
    <w:multiLevelType w:val="singleLevel"/>
    <w:tmpl w:val="5F7776ED"/>
    <w:lvl w:ilvl="0" w:tentative="0">
      <w:start w:val="1"/>
      <w:numFmt w:val="lowerRoman"/>
      <w:suff w:val="space"/>
      <w:lvlText w:val="%1)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6EE1E81"/>
    <w:rsid w:val="1ECC430D"/>
    <w:rsid w:val="2FFF1CB6"/>
    <w:rsid w:val="436FB009"/>
    <w:rsid w:val="6FCBAE9A"/>
    <w:rsid w:val="77FF9FEB"/>
    <w:rsid w:val="B6EE1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link w:val="12"/>
    <w:qFormat/>
    <w:uiPriority w:val="1"/>
    <w:pPr>
      <w:ind w:left="657"/>
      <w:jc w:val="both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8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character" w:styleId="9">
    <w:name w:val="Strong"/>
    <w:basedOn w:val="3"/>
    <w:qFormat/>
    <w:uiPriority w:val="0"/>
    <w:rPr>
      <w:b/>
      <w:bCs/>
    </w:rPr>
  </w:style>
  <w:style w:type="paragraph" w:styleId="10">
    <w:name w:val="Title"/>
    <w:basedOn w:val="1"/>
    <w:qFormat/>
    <w:uiPriority w:val="1"/>
    <w:pPr>
      <w:spacing w:before="75"/>
      <w:ind w:left="698"/>
    </w:pPr>
    <w:rPr>
      <w:rFonts w:ascii="Times New Roman" w:hAnsi="Times New Roman" w:eastAsia="Times New Roman" w:cs="Times New Roman"/>
      <w:b/>
      <w:bCs/>
      <w:sz w:val="34"/>
      <w:szCs w:val="34"/>
      <w:lang w:val="en-US" w:eastAsia="en-US" w:bidi="ar-SA"/>
    </w:rPr>
  </w:style>
  <w:style w:type="paragraph" w:styleId="11">
    <w:name w:val="List Paragraph"/>
    <w:basedOn w:val="1"/>
    <w:qFormat/>
    <w:uiPriority w:val="1"/>
    <w:pPr>
      <w:spacing w:before="197"/>
      <w:ind w:left="657" w:right="141" w:hanging="416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type="character" w:customStyle="1" w:styleId="12">
    <w:name w:val="Body Text Char"/>
    <w:link w:val="5"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162</TotalTime>
  <ScaleCrop>false</ScaleCrop>
  <LinksUpToDate>false</LinksUpToDate>
  <CharactersWithSpaces>0</CharactersWithSpaces>
  <Application>WPS Office_6.12.2.8699_F1E327BC-269C-435d-A152-05C5408002CA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2025-02-12T03:41:00Z</dcterms:created>
  <dc:creator>dinanathdash</dc:creator>
  <cp:lastModifiedBy>Dinanath Dash</cp:lastModifiedBy>
  <dcterms:modified xsi:type="dcterms:W3CDTF">2025-03-30T23:34:42Z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1033-6.12.2.8699</vt:lpwstr>
  </property>
  <property fmtid="{D5CDD505-2E9C-101B-9397-08002B2CF9AE}" pid="3" name="ICV">
    <vt:lpwstr>49BFA1D8CEBD8209BA87E96769C4C1BA_43</vt:lpwstr>
  </property>
</Properties>
</file>