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30" w:rsidRDefault="00BB4730" w:rsidP="00BB4730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BB4730" w:rsidRDefault="00BB4730" w:rsidP="00BB473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BB4730" w:rsidRDefault="00BB4730" w:rsidP="00BB473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BB4730" w:rsidRDefault="00BB4730" w:rsidP="00BB473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BB4730" w:rsidRPr="00212092" w:rsidRDefault="00BB4730" w:rsidP="00BB473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BB4730" w:rsidRDefault="00BB4730" w:rsidP="00BB4730"/>
    <w:p w:rsidR="00BB4730" w:rsidRDefault="00BB4730" w:rsidP="00BB4730"/>
    <w:p w:rsidR="00BB4730" w:rsidRDefault="00BB4730" w:rsidP="00BB4730"/>
    <w:p w:rsidR="00BB4730" w:rsidRDefault="00BB4730" w:rsidP="00BB4730"/>
    <w:p w:rsidR="00BB4730" w:rsidRDefault="00BB4730" w:rsidP="00BB4730"/>
    <w:p w:rsidR="00BB4730" w:rsidRPr="00787304" w:rsidRDefault="00BB4730" w:rsidP="00BB4730"/>
    <w:p w:rsidR="00680274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680274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680274" w:rsidRPr="00680274" w:rsidRDefault="00680274" w:rsidP="00680274">
      <w:pPr>
        <w:pStyle w:val="a8"/>
        <w:spacing w:before="240" w:after="0" w:line="360" w:lineRule="auto"/>
        <w:rPr>
          <w:rFonts w:ascii="Arial" w:hAnsi="Arial" w:cs="Arial"/>
          <w:b w:val="0"/>
          <w:sz w:val="36"/>
          <w:szCs w:val="36"/>
        </w:rPr>
      </w:pPr>
      <w:r w:rsidRPr="00BB4730">
        <w:rPr>
          <w:rFonts w:ascii="Arial" w:hAnsi="Arial" w:cs="Arial"/>
          <w:b w:val="0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03CDC1" wp14:editId="53F93429">
                <wp:simplePos x="0" y="0"/>
                <wp:positionH relativeFrom="leftMargin">
                  <wp:align>right</wp:align>
                </wp:positionH>
                <wp:positionV relativeFrom="paragraph">
                  <wp:posOffset>607060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0FC0" w:rsidRPr="00F629C1" w:rsidRDefault="00FF0FC0" w:rsidP="00BB473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3CDC1" id="Группа 1" o:spid="_x0000_s1026" style="position:absolute;left:0;text-align:left;margin-left:-17.2pt;margin-top:47.8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ASWbvv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0FC0" w:rsidRPr="00F629C1" w:rsidRDefault="00FF0FC0" w:rsidP="00BB473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07DBC">
        <w:rPr>
          <w:rFonts w:ascii="Arial" w:hAnsi="Arial" w:cs="Arial"/>
          <w:sz w:val="36"/>
          <w:szCs w:val="36"/>
        </w:rPr>
        <w:t>Тема</w:t>
      </w:r>
      <w:r>
        <w:rPr>
          <w:rFonts w:ascii="Arial" w:hAnsi="Arial" w:cs="Arial"/>
          <w:sz w:val="36"/>
          <w:szCs w:val="36"/>
        </w:rPr>
        <w:t xml:space="preserve"> </w:t>
      </w:r>
      <w:r w:rsidRPr="00680274">
        <w:rPr>
          <w:rFonts w:ascii="Arial" w:hAnsi="Arial" w:cs="Arial"/>
          <w:b w:val="0"/>
          <w:sz w:val="36"/>
          <w:szCs w:val="36"/>
        </w:rPr>
        <w:t>«Компьютерная логическая игра «</w:t>
      </w:r>
      <w:proofErr w:type="spellStart"/>
      <w:r w:rsidRPr="00680274">
        <w:rPr>
          <w:rFonts w:ascii="Arial" w:hAnsi="Arial" w:cs="Arial"/>
          <w:b w:val="0"/>
          <w:sz w:val="36"/>
          <w:szCs w:val="36"/>
        </w:rPr>
        <w:t>Апит</w:t>
      </w:r>
      <w:proofErr w:type="spellEnd"/>
      <w:r w:rsidRPr="00680274">
        <w:rPr>
          <w:rFonts w:ascii="Arial" w:hAnsi="Arial" w:cs="Arial"/>
          <w:b w:val="0"/>
          <w:sz w:val="36"/>
          <w:szCs w:val="36"/>
        </w:rPr>
        <w:t xml:space="preserve"> </w:t>
      </w:r>
      <w:proofErr w:type="spellStart"/>
      <w:r w:rsidRPr="00680274">
        <w:rPr>
          <w:rFonts w:ascii="Arial" w:hAnsi="Arial" w:cs="Arial"/>
          <w:b w:val="0"/>
          <w:sz w:val="36"/>
          <w:szCs w:val="36"/>
        </w:rPr>
        <w:t>Содок</w:t>
      </w:r>
      <w:proofErr w:type="spellEnd"/>
      <w:r w:rsidRPr="00680274">
        <w:rPr>
          <w:rFonts w:ascii="Arial" w:hAnsi="Arial" w:cs="Arial"/>
          <w:b w:val="0"/>
          <w:sz w:val="36"/>
          <w:szCs w:val="36"/>
        </w:rPr>
        <w:t>»</w:t>
      </w:r>
    </w:p>
    <w:p w:rsidR="00680274" w:rsidRPr="002D3BA3" w:rsidRDefault="00680274" w:rsidP="00680274">
      <w:pPr>
        <w:pStyle w:val="a8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:rsidR="00BB4730" w:rsidRPr="00BB4730" w:rsidRDefault="00680274" w:rsidP="00BB473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Р.02069337.21/820-19 ПЗ-03</w:t>
      </w:r>
    </w:p>
    <w:p w:rsidR="00BB4730" w:rsidRPr="00BB4730" w:rsidRDefault="003C1A08" w:rsidP="00BB4730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Листов </w:t>
      </w:r>
      <w:r w:rsidR="00CD74DC">
        <w:rPr>
          <w:sz w:val="28"/>
          <w:szCs w:val="28"/>
        </w:rPr>
        <w:t>11</w:t>
      </w:r>
    </w:p>
    <w:p w:rsidR="00BB4730" w:rsidRDefault="00BB4730" w:rsidP="00680274">
      <w:pPr>
        <w:spacing w:line="360" w:lineRule="auto"/>
        <w:rPr>
          <w:rFonts w:ascii="Arial" w:hAnsi="Arial" w:cs="Arial"/>
          <w:b/>
          <w:sz w:val="32"/>
        </w:rPr>
      </w:pPr>
    </w:p>
    <w:p w:rsidR="00BB4730" w:rsidRDefault="00BB4730" w:rsidP="00BB473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680274" w:rsidRDefault="00680274" w:rsidP="00BB473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B4730" w:rsidRDefault="00BB4730" w:rsidP="00BB473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:rsidR="00BB4730" w:rsidRDefault="00BB4730" w:rsidP="00BB473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BB4730" w:rsidRPr="00787304" w:rsidRDefault="00BB4730" w:rsidP="00BB473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/>
        </w:rPr>
      </w:pPr>
    </w:p>
    <w:p w:rsidR="00BB4730" w:rsidRDefault="00BB4730" w:rsidP="00BB473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BB4730" w:rsidRDefault="00BB4730" w:rsidP="00BB473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BB4730" w:rsidRPr="00214ADA" w:rsidRDefault="00BB4730" w:rsidP="00BB473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Кадырова Динара Руслановна</w:t>
      </w:r>
    </w:p>
    <w:p w:rsidR="00BB4730" w:rsidRPr="00787304" w:rsidRDefault="00BB4730" w:rsidP="00BB473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BB4730" w:rsidRDefault="00BB4730" w:rsidP="00BB4730">
      <w:pPr>
        <w:rPr>
          <w:rFonts w:ascii="Arial" w:hAnsi="Arial" w:cs="Arial"/>
        </w:rPr>
      </w:pPr>
    </w:p>
    <w:p w:rsidR="00BB4730" w:rsidRDefault="00BB4730" w:rsidP="00BB4730">
      <w:pPr>
        <w:rPr>
          <w:rFonts w:ascii="Arial" w:hAnsi="Arial" w:cs="Arial"/>
        </w:rPr>
      </w:pPr>
    </w:p>
    <w:p w:rsidR="00680274" w:rsidRDefault="00680274" w:rsidP="00BB4730">
      <w:pPr>
        <w:rPr>
          <w:rFonts w:ascii="Arial" w:hAnsi="Arial" w:cs="Arial"/>
        </w:rPr>
      </w:pPr>
    </w:p>
    <w:p w:rsidR="00680274" w:rsidRDefault="00680274" w:rsidP="00BB4730">
      <w:pPr>
        <w:rPr>
          <w:rFonts w:ascii="Arial" w:hAnsi="Arial" w:cs="Arial"/>
        </w:rPr>
      </w:pPr>
    </w:p>
    <w:p w:rsidR="00BB4730" w:rsidRPr="00304AA4" w:rsidRDefault="00BB4730" w:rsidP="00BB473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BB4730" w:rsidRPr="006C3E39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DE1455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:rsidR="00BB4730" w:rsidRPr="003B20AF" w:rsidRDefault="00BB4730" w:rsidP="003B20A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DE1455">
        <w:rPr>
          <w:sz w:val="28"/>
          <w:szCs w:val="28"/>
        </w:rPr>
        <w:t>Разраб</w:t>
      </w:r>
      <w:r>
        <w:rPr>
          <w:sz w:val="28"/>
          <w:szCs w:val="28"/>
        </w:rPr>
        <w:t>атывается</w:t>
      </w:r>
      <w:r w:rsidRPr="00DE1455">
        <w:rPr>
          <w:sz w:val="28"/>
          <w:szCs w:val="28"/>
        </w:rPr>
        <w:t xml:space="preserve"> приложение «</w:t>
      </w:r>
      <w:proofErr w:type="spellStart"/>
      <w:r w:rsidRPr="00DE1455">
        <w:rPr>
          <w:sz w:val="28"/>
          <w:szCs w:val="28"/>
        </w:rPr>
        <w:t>Апит</w:t>
      </w:r>
      <w:proofErr w:type="spellEnd"/>
      <w:r w:rsidRPr="00DE1455">
        <w:rPr>
          <w:sz w:val="28"/>
          <w:szCs w:val="28"/>
        </w:rPr>
        <w:t xml:space="preserve"> </w:t>
      </w:r>
      <w:proofErr w:type="spellStart"/>
      <w:r w:rsidRPr="00DE1455">
        <w:rPr>
          <w:sz w:val="28"/>
          <w:szCs w:val="28"/>
        </w:rPr>
        <w:t>Содок</w:t>
      </w:r>
      <w:proofErr w:type="spellEnd"/>
      <w:r w:rsidRPr="00DE1455">
        <w:rPr>
          <w:sz w:val="28"/>
          <w:szCs w:val="28"/>
        </w:rPr>
        <w:t>».</w:t>
      </w:r>
      <w:r>
        <w:rPr>
          <w:sz w:val="28"/>
          <w:szCs w:val="28"/>
        </w:rPr>
        <w:t xml:space="preserve"> Данное приложение представляет из себя игру наподобие шашек с особыми правилами игры. </w:t>
      </w:r>
      <w:r w:rsidRPr="003B20AF">
        <w:rPr>
          <w:sz w:val="28"/>
          <w:szCs w:val="28"/>
        </w:rPr>
        <w:t>В работе выбран</w:t>
      </w:r>
      <w:r w:rsidR="00533B9F">
        <w:rPr>
          <w:sz w:val="28"/>
          <w:szCs w:val="28"/>
        </w:rPr>
        <w:t>ы</w:t>
      </w:r>
      <w:r w:rsidRPr="003B20AF">
        <w:rPr>
          <w:sz w:val="28"/>
          <w:szCs w:val="28"/>
        </w:rPr>
        <w:t xml:space="preserve"> так</w:t>
      </w:r>
      <w:r w:rsidR="00454EF7" w:rsidRPr="003B20AF">
        <w:rPr>
          <w:sz w:val="28"/>
          <w:szCs w:val="28"/>
        </w:rPr>
        <w:t>ие</w:t>
      </w:r>
      <w:r w:rsidRPr="003B20AF">
        <w:rPr>
          <w:sz w:val="28"/>
          <w:szCs w:val="28"/>
        </w:rPr>
        <w:t xml:space="preserve"> структур</w:t>
      </w:r>
      <w:r w:rsidR="00454EF7" w:rsidRPr="003B20AF">
        <w:rPr>
          <w:sz w:val="28"/>
          <w:szCs w:val="28"/>
        </w:rPr>
        <w:t>ы</w:t>
      </w:r>
      <w:r w:rsidRPr="003B20AF">
        <w:rPr>
          <w:sz w:val="28"/>
          <w:szCs w:val="28"/>
        </w:rPr>
        <w:t xml:space="preserve"> данных, как массив</w:t>
      </w:r>
      <w:r w:rsidR="00454EF7" w:rsidRPr="003B20AF">
        <w:rPr>
          <w:sz w:val="28"/>
          <w:szCs w:val="28"/>
        </w:rPr>
        <w:t xml:space="preserve"> и словарь</w:t>
      </w:r>
      <w:r w:rsidRPr="003B20AF">
        <w:rPr>
          <w:sz w:val="28"/>
          <w:szCs w:val="28"/>
        </w:rPr>
        <w:t xml:space="preserve">. </w:t>
      </w:r>
      <w:r w:rsidR="00454EF7" w:rsidRPr="003B20AF">
        <w:rPr>
          <w:sz w:val="28"/>
          <w:szCs w:val="28"/>
        </w:rPr>
        <w:t>Структура</w:t>
      </w:r>
      <w:r w:rsidRPr="003B20AF">
        <w:rPr>
          <w:sz w:val="28"/>
          <w:szCs w:val="28"/>
        </w:rPr>
        <w:t xml:space="preserve"> данных </w:t>
      </w:r>
      <w:r w:rsidR="00454EF7" w:rsidRPr="003B20AF">
        <w:rPr>
          <w:sz w:val="28"/>
          <w:szCs w:val="28"/>
        </w:rPr>
        <w:t xml:space="preserve">— массив </w:t>
      </w:r>
      <w:r w:rsidRPr="003B20AF">
        <w:rPr>
          <w:sz w:val="28"/>
          <w:szCs w:val="28"/>
        </w:rPr>
        <w:t xml:space="preserve">была выбрана потому, что </w:t>
      </w:r>
      <w:r w:rsidR="00454EF7" w:rsidRPr="003B20AF">
        <w:rPr>
          <w:bCs/>
          <w:sz w:val="28"/>
          <w:szCs w:val="28"/>
          <w:shd w:val="clear" w:color="auto" w:fill="FFFFFF"/>
        </w:rPr>
        <w:t>эта структура</w:t>
      </w:r>
      <w:r w:rsidRPr="003B20AF">
        <w:rPr>
          <w:sz w:val="28"/>
          <w:szCs w:val="28"/>
          <w:shd w:val="clear" w:color="auto" w:fill="FFFFFF"/>
        </w:rPr>
        <w:t> имеет множество </w:t>
      </w:r>
      <w:r w:rsidRPr="003B20AF">
        <w:rPr>
          <w:bCs/>
          <w:sz w:val="28"/>
          <w:szCs w:val="28"/>
          <w:shd w:val="clear" w:color="auto" w:fill="FFFFFF"/>
        </w:rPr>
        <w:t>преимуществ</w:t>
      </w:r>
      <w:r w:rsidRPr="003B20AF">
        <w:rPr>
          <w:sz w:val="28"/>
          <w:szCs w:val="28"/>
          <w:shd w:val="clear" w:color="auto" w:fill="FFFFFF"/>
        </w:rPr>
        <w:t>:</w:t>
      </w:r>
    </w:p>
    <w:p w:rsidR="00BB4730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обеспечивают произвольный доступ к элементам. Это ускоряет д</w:t>
      </w:r>
      <w:r w:rsidR="00454EF7" w:rsidRPr="003B20AF">
        <w:rPr>
          <w:sz w:val="28"/>
          <w:szCs w:val="28"/>
          <w:shd w:val="clear" w:color="auto" w:fill="FFFFFF"/>
        </w:rPr>
        <w:t>оступ к элементам по положению;</w:t>
      </w:r>
    </w:p>
    <w:p w:rsidR="00454EF7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bCs/>
          <w:sz w:val="28"/>
          <w:szCs w:val="28"/>
          <w:shd w:val="clear" w:color="auto" w:fill="FFFFFF"/>
        </w:rPr>
        <w:t>Массивы</w:t>
      </w:r>
      <w:r w:rsidRPr="003B20AF">
        <w:rPr>
          <w:sz w:val="28"/>
          <w:szCs w:val="28"/>
          <w:shd w:val="clear" w:color="auto" w:fill="FFFFFF"/>
        </w:rPr>
        <w:t> хранят несколько </w:t>
      </w:r>
      <w:r w:rsidRPr="003B20AF">
        <w:rPr>
          <w:bCs/>
          <w:sz w:val="28"/>
          <w:szCs w:val="28"/>
          <w:shd w:val="clear" w:color="auto" w:fill="FFFFFF"/>
        </w:rPr>
        <w:t>данных</w:t>
      </w:r>
      <w:r w:rsidRPr="003B20AF">
        <w:rPr>
          <w:sz w:val="28"/>
          <w:szCs w:val="28"/>
          <w:shd w:val="clear" w:color="auto" w:fill="FFFFFF"/>
        </w:rPr>
        <w:t> похожи</w:t>
      </w:r>
      <w:r w:rsidR="00454EF7" w:rsidRPr="003B20AF">
        <w:rPr>
          <w:sz w:val="28"/>
          <w:szCs w:val="28"/>
          <w:shd w:val="clear" w:color="auto" w:fill="FFFFFF"/>
        </w:rPr>
        <w:t>х типов с одним и тем же именем;</w:t>
      </w:r>
    </w:p>
    <w:p w:rsidR="00BB4730" w:rsidRPr="003B20AF" w:rsidRDefault="00BB4730" w:rsidP="003B20AF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3B20AF">
        <w:rPr>
          <w:sz w:val="28"/>
          <w:szCs w:val="28"/>
          <w:shd w:val="clear" w:color="auto" w:fill="FFFFFF"/>
        </w:rPr>
        <w:t>В массиве данные организованны таким образом, что ими легко и удобно манипулировать.</w:t>
      </w:r>
    </w:p>
    <w:p w:rsidR="00454EF7" w:rsidRPr="003B20AF" w:rsidRDefault="00454EF7" w:rsidP="003B20AF">
      <w:pPr>
        <w:spacing w:line="360" w:lineRule="auto"/>
        <w:ind w:firstLine="709"/>
        <w:jc w:val="both"/>
        <w:rPr>
          <w:sz w:val="28"/>
          <w:szCs w:val="28"/>
        </w:rPr>
      </w:pPr>
      <w:r w:rsidRPr="003B20AF">
        <w:rPr>
          <w:sz w:val="28"/>
          <w:szCs w:val="28"/>
        </w:rPr>
        <w:t>Структура данных — словарь был выбран, потому что он также обладает рядом преимуществ:</w:t>
      </w:r>
    </w:p>
    <w:p w:rsidR="00454EF7" w:rsidRPr="003B20AF" w:rsidRDefault="00454EF7" w:rsidP="003B20AF">
      <w:pPr>
        <w:numPr>
          <w:ilvl w:val="0"/>
          <w:numId w:val="3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3B20AF">
        <w:rPr>
          <w:rStyle w:val="ab"/>
          <w:b w:val="0"/>
          <w:sz w:val="28"/>
          <w:szCs w:val="28"/>
          <w:bdr w:val="none" w:sz="0" w:space="0" w:color="auto" w:frame="1"/>
          <w:shd w:val="clear" w:color="auto" w:fill="FFFFFF"/>
        </w:rPr>
        <w:t>В словарях доступ к элементам выполняется по ключу, а не по индексу</w:t>
      </w:r>
      <w:r w:rsidRPr="003B20AF">
        <w:rPr>
          <w:sz w:val="28"/>
          <w:szCs w:val="28"/>
        </w:rPr>
        <w:t>;</w:t>
      </w:r>
    </w:p>
    <w:p w:rsidR="00454EF7" w:rsidRPr="003B20AF" w:rsidRDefault="00454EF7" w:rsidP="003B20AF">
      <w:pPr>
        <w:numPr>
          <w:ilvl w:val="0"/>
          <w:numId w:val="3"/>
        </w:num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3B20AF">
        <w:rPr>
          <w:sz w:val="28"/>
          <w:szCs w:val="28"/>
        </w:rPr>
        <w:t>Словари могут содержать объединенные данные в виде записей;</w:t>
      </w:r>
    </w:p>
    <w:p w:rsidR="00454EF7" w:rsidRPr="003B20AF" w:rsidRDefault="00454EF7" w:rsidP="003B20A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Style w:val="ab"/>
          <w:b w:val="0"/>
          <w:bCs w:val="0"/>
          <w:sz w:val="28"/>
          <w:szCs w:val="28"/>
        </w:rPr>
      </w:pPr>
      <w:r w:rsidRPr="003B20AF">
        <w:rPr>
          <w:rStyle w:val="ab"/>
          <w:b w:val="0"/>
          <w:sz w:val="28"/>
          <w:szCs w:val="28"/>
          <w:bdr w:val="none" w:sz="0" w:space="0" w:color="auto" w:frame="1"/>
          <w:shd w:val="clear" w:color="auto" w:fill="FFFFFF"/>
        </w:rPr>
        <w:t>Словари имеют переменную длину;</w:t>
      </w:r>
    </w:p>
    <w:p w:rsidR="00454EF7" w:rsidRPr="003B20AF" w:rsidRDefault="00454EF7" w:rsidP="003B20AF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3B20AF">
        <w:rPr>
          <w:rStyle w:val="ab"/>
          <w:b w:val="0"/>
          <w:sz w:val="28"/>
          <w:szCs w:val="28"/>
          <w:bdr w:val="none" w:sz="0" w:space="0" w:color="auto" w:frame="1"/>
          <w:shd w:val="clear" w:color="auto" w:fill="FFFFFF"/>
        </w:rPr>
        <w:t>Словари представляют неупорядоченные коллекции произвольных объектов.</w:t>
      </w:r>
    </w:p>
    <w:p w:rsidR="00BB4730" w:rsidRPr="00A34FAD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680274">
        <w:rPr>
          <w:rFonts w:ascii="Arial" w:hAnsi="Arial" w:cs="Arial"/>
          <w:b/>
          <w:sz w:val="30"/>
          <w:szCs w:val="30"/>
        </w:rPr>
        <w:t>Проектная часть</w:t>
      </w:r>
    </w:p>
    <w:p w:rsidR="00BB4730" w:rsidRPr="00E0244D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:rsidR="00BB4730" w:rsidRDefault="00BB4730" w:rsidP="00BB47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  <w:r w:rsidR="00680274">
        <w:rPr>
          <w:sz w:val="28"/>
          <w:szCs w:val="28"/>
        </w:rPr>
        <w:t xml:space="preserve"> Детализируется в разработанном техническом задании (приложение 1)</w:t>
      </w:r>
    </w:p>
    <w:p w:rsidR="00BB4730" w:rsidRPr="00E0244D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3A7108">
        <w:rPr>
          <w:rFonts w:ascii="Arial" w:hAnsi="Arial" w:cs="Arial"/>
          <w:b/>
          <w:sz w:val="27"/>
          <w:szCs w:val="27"/>
        </w:rPr>
        <w:t>1.2 Математические методы</w:t>
      </w:r>
    </w:p>
    <w:p w:rsidR="00BB4730" w:rsidRDefault="00BB4730" w:rsidP="00BB47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CD74DC" w:rsidRDefault="00CD74DC" w:rsidP="00BB4730">
      <w:pPr>
        <w:spacing w:line="360" w:lineRule="auto"/>
        <w:ind w:firstLine="709"/>
        <w:jc w:val="both"/>
        <w:rPr>
          <w:sz w:val="28"/>
          <w:szCs w:val="28"/>
        </w:rPr>
      </w:pPr>
    </w:p>
    <w:p w:rsidR="00BB4730" w:rsidRDefault="00BB4730" w:rsidP="00BB473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:rsidR="00680274" w:rsidRDefault="00680274" w:rsidP="00680274">
      <w:pPr>
        <w:spacing w:before="120" w:after="60"/>
        <w:rPr>
          <w:rFonts w:ascii="Arial" w:hAnsi="Arial" w:cs="Arial"/>
          <w:sz w:val="27"/>
          <w:szCs w:val="27"/>
        </w:rPr>
      </w:pPr>
      <w:r w:rsidRPr="00CD74DC">
        <w:rPr>
          <w:rFonts w:ascii="Arial" w:hAnsi="Arial" w:cs="Arial"/>
          <w:sz w:val="28"/>
          <w:szCs w:val="28"/>
        </w:rPr>
        <w:t xml:space="preserve">1.3.1. </w:t>
      </w:r>
      <w:r w:rsidRPr="00CD74DC">
        <w:rPr>
          <w:rFonts w:ascii="Arial" w:hAnsi="Arial" w:cs="Arial"/>
          <w:sz w:val="27"/>
          <w:szCs w:val="27"/>
        </w:rPr>
        <w:t>Архитектура</w:t>
      </w:r>
    </w:p>
    <w:p w:rsidR="00CD74DC" w:rsidRPr="00FF72CD" w:rsidRDefault="00CD74DC" w:rsidP="00680274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480175" cy="45326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архитектур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Default="00BB4730" w:rsidP="00BB4730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 w:rsidR="00680274"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680274">
        <w:rPr>
          <w:rFonts w:ascii="Arial" w:hAnsi="Arial" w:cs="Arial"/>
          <w:sz w:val="27"/>
          <w:szCs w:val="27"/>
        </w:rPr>
        <w:t>Алгоритм шифрования</w:t>
      </w:r>
    </w:p>
    <w:p w:rsidR="00BB4730" w:rsidRPr="00C33201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</w:rPr>
      </w:pPr>
      <w:r>
        <w:rPr>
          <w:noProof/>
          <w:sz w:val="28"/>
        </w:rPr>
        <w:t xml:space="preserve">Данный </w:t>
      </w:r>
      <w:r w:rsidRPr="006C3E39">
        <w:rPr>
          <w:sz w:val="28"/>
          <w:szCs w:val="28"/>
          <w:shd w:val="clear" w:color="auto" w:fill="FFFFFF"/>
        </w:rPr>
        <w:t>криптографический </w:t>
      </w:r>
      <w:r w:rsidRPr="006C3E39">
        <w:rPr>
          <w:bCs/>
          <w:sz w:val="28"/>
          <w:szCs w:val="28"/>
          <w:shd w:val="clear" w:color="auto" w:fill="FFFFFF"/>
        </w:rPr>
        <w:t>алгоритм</w:t>
      </w:r>
      <w:r w:rsidRPr="006C3E39">
        <w:rPr>
          <w:sz w:val="28"/>
          <w:szCs w:val="28"/>
          <w:shd w:val="clear" w:color="auto" w:fill="FFFFFF"/>
        </w:rPr>
        <w:t> </w:t>
      </w:r>
      <w:r>
        <w:rPr>
          <w:noProof/>
          <w:sz w:val="28"/>
        </w:rPr>
        <w:t>предназначен для защиты логина и пароля пользователя.</w:t>
      </w:r>
      <w:r w:rsidR="003A4E60">
        <w:rPr>
          <w:noProof/>
          <w:sz w:val="28"/>
        </w:rPr>
        <w:t xml:space="preserve"> </w:t>
      </w:r>
      <w:r w:rsidR="00FC5805" w:rsidRPr="008D3FCD">
        <w:rPr>
          <w:noProof/>
          <w:sz w:val="28"/>
        </w:rPr>
        <w:t>Каждый символ</w:t>
      </w:r>
      <w:r w:rsidR="00FC5805">
        <w:rPr>
          <w:noProof/>
          <w:sz w:val="28"/>
        </w:rPr>
        <w:t xml:space="preserve"> введённой</w:t>
      </w:r>
      <w:r w:rsidR="00FC5805" w:rsidRPr="008D3FCD">
        <w:rPr>
          <w:noProof/>
          <w:sz w:val="28"/>
        </w:rPr>
        <w:t xml:space="preserve"> строки сначала преобразовывается в число из таблицы </w:t>
      </w:r>
      <w:r w:rsidR="00FC5805" w:rsidRPr="008D3FCD">
        <w:rPr>
          <w:noProof/>
          <w:sz w:val="28"/>
          <w:lang w:val="en-US"/>
        </w:rPr>
        <w:t>Unicode</w:t>
      </w:r>
      <w:r w:rsidR="00FC5805" w:rsidRPr="008D3FCD">
        <w:rPr>
          <w:noProof/>
          <w:sz w:val="28"/>
        </w:rPr>
        <w:t>, а потом шифруется с помощью дополнительной функции.</w:t>
      </w:r>
      <w:r w:rsidR="00FC5805">
        <w:rPr>
          <w:noProof/>
          <w:sz w:val="28"/>
        </w:rPr>
        <w:t xml:space="preserve"> Зашифрованные  данные записываются в текстовый документ.</w:t>
      </w:r>
    </w:p>
    <w:p w:rsidR="003A4E60" w:rsidRDefault="00FA4361" w:rsidP="003A4E60">
      <w:pPr>
        <w:spacing w:before="120" w:after="60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009761" cy="771313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шифровани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82" cy="78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21" w:rsidRPr="00680274" w:rsidRDefault="003A4E60" w:rsidP="00FA4361">
      <w:pPr>
        <w:spacing w:after="160" w:line="259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8"/>
          <w:szCs w:val="28"/>
        </w:rPr>
        <w:br w:type="page"/>
      </w:r>
      <w:r w:rsidR="00BB4730" w:rsidRPr="00680274">
        <w:rPr>
          <w:rFonts w:ascii="Arial" w:hAnsi="Arial" w:cs="Arial"/>
          <w:sz w:val="27"/>
          <w:szCs w:val="27"/>
        </w:rPr>
        <w:t>1.</w:t>
      </w:r>
      <w:r w:rsidR="00680274" w:rsidRPr="00680274">
        <w:rPr>
          <w:rFonts w:ascii="Arial" w:hAnsi="Arial" w:cs="Arial"/>
          <w:sz w:val="27"/>
          <w:szCs w:val="27"/>
        </w:rPr>
        <w:t>3.3</w:t>
      </w:r>
      <w:r w:rsidR="00BB4730" w:rsidRPr="00680274">
        <w:rPr>
          <w:rFonts w:ascii="Arial" w:hAnsi="Arial" w:cs="Arial"/>
          <w:sz w:val="27"/>
          <w:szCs w:val="27"/>
        </w:rPr>
        <w:t xml:space="preserve"> Алгоритм дешифрования</w:t>
      </w:r>
    </w:p>
    <w:p w:rsidR="00FF0FC0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Данный алгоритм осуществляет расшифровку логина и пароля пользователя.</w:t>
      </w:r>
      <w:r w:rsidR="00FC5805">
        <w:rPr>
          <w:noProof/>
          <w:sz w:val="28"/>
          <w:szCs w:val="28"/>
        </w:rPr>
        <w:t xml:space="preserve"> </w:t>
      </w:r>
      <w:r w:rsidR="003A4E60" w:rsidRPr="003A4E60">
        <w:rPr>
          <w:noProof/>
          <w:sz w:val="28"/>
          <w:szCs w:val="28"/>
        </w:rPr>
        <w:t xml:space="preserve">Каждый элемент сначала дешифруется с помощью дополнительноой функции, а потом преобразовывается в символ из таблицы Unicode. </w:t>
      </w:r>
      <w:r w:rsidR="00FC5805">
        <w:rPr>
          <w:noProof/>
          <w:sz w:val="28"/>
          <w:szCs w:val="28"/>
        </w:rPr>
        <w:t>После алгоритм сравнивает расшифрованные данные с введёнными данными пользователем.</w:t>
      </w:r>
    </w:p>
    <w:p w:rsidR="00FC5805" w:rsidRPr="00D42721" w:rsidRDefault="00FA4361" w:rsidP="00FC5805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566333" cy="709849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ешифров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103" cy="71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Pr="00680274" w:rsidRDefault="00680274" w:rsidP="00BB4730">
      <w:pPr>
        <w:spacing w:before="120" w:after="60" w:line="360" w:lineRule="auto"/>
        <w:rPr>
          <w:rFonts w:ascii="Arial" w:hAnsi="Arial" w:cs="Arial"/>
          <w:noProof/>
          <w:sz w:val="27"/>
          <w:szCs w:val="27"/>
        </w:rPr>
      </w:pPr>
      <w:r w:rsidRPr="00680274">
        <w:rPr>
          <w:rFonts w:ascii="Arial" w:hAnsi="Arial" w:cs="Arial"/>
          <w:noProof/>
          <w:sz w:val="27"/>
          <w:szCs w:val="27"/>
        </w:rPr>
        <w:t>1.3.4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проверки возможности хода</w:t>
      </w:r>
    </w:p>
    <w:p w:rsidR="00FC1250" w:rsidRDefault="00BB4730" w:rsidP="00FC5805">
      <w:pPr>
        <w:spacing w:before="120" w:after="6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Данный алгоритм проверяет возможность сходить шашкой в соответствии с правилами игры.</w:t>
      </w:r>
      <w:r w:rsidR="00FC5805">
        <w:rPr>
          <w:noProof/>
          <w:sz w:val="28"/>
          <w:szCs w:val="28"/>
        </w:rPr>
        <w:t xml:space="preserve"> П</w:t>
      </w:r>
      <w:r w:rsidR="00FF0FC0" w:rsidRPr="009664A7">
        <w:rPr>
          <w:noProof/>
          <w:sz w:val="28"/>
          <w:szCs w:val="28"/>
        </w:rPr>
        <w:t xml:space="preserve">роверяются </w:t>
      </w:r>
      <w:r w:rsidR="00FC1250">
        <w:rPr>
          <w:noProof/>
          <w:sz w:val="28"/>
          <w:szCs w:val="28"/>
        </w:rPr>
        <w:t>клетки от выбранной до текущей. Е</w:t>
      </w:r>
      <w:r w:rsidR="00FC1250" w:rsidRPr="00E6275C">
        <w:rPr>
          <w:noProof/>
          <w:sz w:val="28"/>
          <w:szCs w:val="28"/>
        </w:rPr>
        <w:t xml:space="preserve">сли </w:t>
      </w:r>
      <w:r w:rsidR="00FC5805">
        <w:rPr>
          <w:noProof/>
          <w:sz w:val="28"/>
          <w:szCs w:val="28"/>
        </w:rPr>
        <w:t>они</w:t>
      </w:r>
      <w:r w:rsidR="00FC1250">
        <w:rPr>
          <w:noProof/>
          <w:sz w:val="28"/>
          <w:szCs w:val="28"/>
        </w:rPr>
        <w:t xml:space="preserve"> пустые, то </w:t>
      </w:r>
      <w:r w:rsidR="00FC5805">
        <w:rPr>
          <w:noProof/>
          <w:sz w:val="28"/>
          <w:szCs w:val="28"/>
        </w:rPr>
        <w:t>ход возможен.</w:t>
      </w:r>
    </w:p>
    <w:p w:rsidR="00680274" w:rsidRDefault="00FC1250" w:rsidP="00FC5805">
      <w:pPr>
        <w:spacing w:before="120" w:after="6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8188" cy="729826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возможность ход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602" cy="73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Pr="00680274" w:rsidRDefault="00680274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 w:rsidRPr="00680274">
        <w:rPr>
          <w:rFonts w:ascii="Arial" w:hAnsi="Arial" w:cs="Arial"/>
          <w:noProof/>
          <w:sz w:val="27"/>
          <w:szCs w:val="27"/>
        </w:rPr>
        <w:t>1.3.5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хода игрока</w:t>
      </w:r>
    </w:p>
    <w:p w:rsidR="00C33201" w:rsidRDefault="00BB4730" w:rsidP="00C33201">
      <w:pPr>
        <w:spacing w:before="240" w:after="60" w:line="360" w:lineRule="auto"/>
        <w:ind w:firstLine="709"/>
        <w:jc w:val="both"/>
        <w:rPr>
          <w:noProof/>
          <w:sz w:val="28"/>
          <w:szCs w:val="28"/>
        </w:rPr>
      </w:pPr>
      <w:r w:rsidRPr="00E6275C">
        <w:rPr>
          <w:noProof/>
          <w:sz w:val="28"/>
          <w:szCs w:val="28"/>
        </w:rPr>
        <w:t xml:space="preserve">Данный алгоритм </w:t>
      </w:r>
      <w:r w:rsidR="00C33201">
        <w:rPr>
          <w:noProof/>
          <w:sz w:val="28"/>
          <w:szCs w:val="28"/>
        </w:rPr>
        <w:t>совершает ход игрока.</w:t>
      </w:r>
      <w:r w:rsidR="00FC5805">
        <w:rPr>
          <w:noProof/>
          <w:sz w:val="28"/>
          <w:szCs w:val="28"/>
        </w:rPr>
        <w:t xml:space="preserve"> Для начала идёт проверка возможности хода, затем они подсвечиаются. После выбора хода игрока, шашка переририсовывается. </w:t>
      </w:r>
    </w:p>
    <w:p w:rsidR="00FA4361" w:rsidRPr="00FF72CD" w:rsidRDefault="00DE5950" w:rsidP="00FF72CD">
      <w:pPr>
        <w:spacing w:before="240" w:after="6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7066" cy="7120400"/>
            <wp:effectExtent l="0" t="0" r="444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ход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45" cy="71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Pr="00680274" w:rsidRDefault="00C33201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t>1.3.6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хода компьютера</w:t>
      </w:r>
    </w:p>
    <w:p w:rsidR="00BB4730" w:rsidRDefault="00BB4730" w:rsidP="00BB4730">
      <w:pPr>
        <w:spacing w:before="240" w:after="60" w:line="360" w:lineRule="auto"/>
        <w:ind w:firstLine="709"/>
        <w:rPr>
          <w:noProof/>
          <w:sz w:val="28"/>
          <w:szCs w:val="28"/>
        </w:rPr>
      </w:pPr>
      <w:r w:rsidRPr="00953018">
        <w:rPr>
          <w:noProof/>
          <w:sz w:val="28"/>
          <w:szCs w:val="28"/>
        </w:rPr>
        <w:t>Данный алгоритм осуществляет ход противника(компьютера)</w:t>
      </w:r>
      <w:r>
        <w:rPr>
          <w:noProof/>
          <w:sz w:val="28"/>
          <w:szCs w:val="28"/>
        </w:rPr>
        <w:t>.</w:t>
      </w:r>
      <w:r w:rsidR="00FC5805">
        <w:rPr>
          <w:noProof/>
          <w:sz w:val="28"/>
          <w:szCs w:val="28"/>
        </w:rPr>
        <w:t xml:space="preserve"> Данный алгоритм совершает ход случайной шашкой, соответсвуя правилам игры.</w:t>
      </w:r>
    </w:p>
    <w:p w:rsidR="00BB4730" w:rsidRDefault="00FF72CD" w:rsidP="00FF72CD">
      <w:pPr>
        <w:spacing w:before="240" w:after="60" w:line="360" w:lineRule="auto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298641" cy="60198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ход компьютер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87" cy="60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0" w:rsidRPr="00680274" w:rsidRDefault="00C33201" w:rsidP="00BB4730">
      <w:pPr>
        <w:spacing w:before="240" w:after="60" w:line="360" w:lineRule="auto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t>1.3.7</w:t>
      </w:r>
      <w:r w:rsidR="00BB4730" w:rsidRPr="00680274">
        <w:rPr>
          <w:rFonts w:ascii="Arial" w:hAnsi="Arial" w:cs="Arial"/>
          <w:noProof/>
          <w:sz w:val="27"/>
          <w:szCs w:val="27"/>
        </w:rPr>
        <w:t xml:space="preserve"> Алгоритм регистрации</w:t>
      </w:r>
    </w:p>
    <w:p w:rsidR="00BB4730" w:rsidRPr="0018367F" w:rsidRDefault="00BB4730" w:rsidP="00BB4730">
      <w:pPr>
        <w:pStyle w:val="a3"/>
        <w:spacing w:before="240" w:after="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алгоритм осуществляет регистрацию пользователя, зашифровывая данные с помощью алгоритма шифрования и записывая данные в текстовый документ .</w:t>
      </w:r>
      <w:r>
        <w:rPr>
          <w:sz w:val="28"/>
          <w:szCs w:val="28"/>
          <w:lang w:val="en-US"/>
        </w:rPr>
        <w:t>txt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</w:t>
      </w:r>
      <w:r w:rsidR="00C33201">
        <w:rPr>
          <w:rFonts w:ascii="Arial" w:hAnsi="Arial" w:cs="Arial"/>
          <w:sz w:val="27"/>
          <w:szCs w:val="27"/>
        </w:rPr>
        <w:t>8</w:t>
      </w:r>
      <w:r w:rsidRPr="00680274">
        <w:rPr>
          <w:rFonts w:ascii="Arial" w:hAnsi="Arial" w:cs="Arial"/>
          <w:sz w:val="27"/>
          <w:szCs w:val="27"/>
        </w:rPr>
        <w:t xml:space="preserve"> Алгоритм авторизации</w:t>
      </w:r>
    </w:p>
    <w:p w:rsidR="00BB4730" w:rsidRDefault="00BB4730" w:rsidP="00BB473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осуществляет авторизацию пользователя. Пользователь вводит логин и пароль, а затем алгоритм проверяет зарегистрирован ли такой пользователь.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</w:t>
      </w:r>
      <w:r w:rsidR="00C33201">
        <w:rPr>
          <w:rFonts w:ascii="Arial" w:hAnsi="Arial" w:cs="Arial"/>
          <w:sz w:val="27"/>
          <w:szCs w:val="27"/>
        </w:rPr>
        <w:t>9</w:t>
      </w:r>
      <w:r w:rsidRPr="00680274">
        <w:rPr>
          <w:rFonts w:ascii="Arial" w:hAnsi="Arial" w:cs="Arial"/>
          <w:sz w:val="27"/>
          <w:szCs w:val="27"/>
        </w:rPr>
        <w:t xml:space="preserve"> Алгоритм выхода из игры</w:t>
      </w:r>
    </w:p>
    <w:p w:rsidR="00BB4730" w:rsidRDefault="00BB4730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осуществляет выход пользователя из игры</w:t>
      </w:r>
      <w:r w:rsidR="00FA4361">
        <w:rPr>
          <w:sz w:val="28"/>
          <w:szCs w:val="28"/>
        </w:rPr>
        <w:t xml:space="preserve"> по нажатию на </w:t>
      </w:r>
      <w:r w:rsidR="006134AA">
        <w:rPr>
          <w:sz w:val="28"/>
          <w:szCs w:val="28"/>
        </w:rPr>
        <w:t>крестик в верхнем правом углу.</w:t>
      </w:r>
      <w:bookmarkStart w:id="0" w:name="_GoBack"/>
      <w:bookmarkEnd w:id="0"/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</w:t>
      </w:r>
      <w:r w:rsidR="00C33201">
        <w:rPr>
          <w:rFonts w:ascii="Arial" w:hAnsi="Arial" w:cs="Arial"/>
          <w:sz w:val="27"/>
          <w:szCs w:val="27"/>
        </w:rPr>
        <w:t>10</w:t>
      </w:r>
      <w:r w:rsidRPr="00680274">
        <w:rPr>
          <w:rFonts w:ascii="Arial" w:hAnsi="Arial" w:cs="Arial"/>
          <w:sz w:val="27"/>
          <w:szCs w:val="27"/>
        </w:rPr>
        <w:t xml:space="preserve"> Алгоритм определения победителя</w:t>
      </w:r>
    </w:p>
    <w:p w:rsidR="00BB4730" w:rsidRDefault="00BB4730" w:rsidP="00BB4730">
      <w:pPr>
        <w:spacing w:before="24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Данный алгоритм определяет победителя в сыгранной игре.</w:t>
      </w:r>
      <w:r w:rsidR="00E9319C">
        <w:rPr>
          <w:sz w:val="28"/>
          <w:szCs w:val="28"/>
        </w:rPr>
        <w:t xml:space="preserve"> Результат выводится в личном кабинете.</w:t>
      </w:r>
    </w:p>
    <w:p w:rsidR="00BB4730" w:rsidRPr="00680274" w:rsidRDefault="00BB4730" w:rsidP="00BB4730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 w:rsidR="00C33201">
        <w:rPr>
          <w:rFonts w:ascii="Arial" w:hAnsi="Arial" w:cs="Arial"/>
          <w:sz w:val="27"/>
          <w:szCs w:val="27"/>
        </w:rPr>
        <w:t>1</w:t>
      </w:r>
      <w:r w:rsidRPr="00680274">
        <w:rPr>
          <w:rFonts w:ascii="Arial" w:hAnsi="Arial" w:cs="Arial"/>
          <w:sz w:val="27"/>
          <w:szCs w:val="27"/>
        </w:rPr>
        <w:t xml:space="preserve"> Алгоритм проверки окончания игры</w:t>
      </w:r>
    </w:p>
    <w:p w:rsidR="00BB4730" w:rsidRDefault="00BB4730" w:rsidP="00BB4730">
      <w:pPr>
        <w:spacing w:before="240" w:after="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Алгоритм проверяет по правилам игры закончилась ли игра.</w:t>
      </w:r>
    </w:p>
    <w:p w:rsidR="00C33201" w:rsidRDefault="00C33201" w:rsidP="00C33201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2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>
        <w:rPr>
          <w:rFonts w:ascii="Arial" w:hAnsi="Arial" w:cs="Arial"/>
          <w:sz w:val="27"/>
          <w:szCs w:val="27"/>
        </w:rPr>
        <w:t>подсвечивания возможных ходов</w:t>
      </w:r>
    </w:p>
    <w:p w:rsidR="00C33201" w:rsidRPr="00C33201" w:rsidRDefault="00C33201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C33201">
        <w:rPr>
          <w:sz w:val="28"/>
          <w:szCs w:val="28"/>
        </w:rPr>
        <w:t>Алгоритм используя данные, полученные из алгоритма возможности хода, подсвечивает голубым все возможные ходы.</w:t>
      </w:r>
    </w:p>
    <w:p w:rsidR="00C33201" w:rsidRDefault="00C33201" w:rsidP="00C33201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3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>
        <w:rPr>
          <w:rFonts w:ascii="Arial" w:hAnsi="Arial" w:cs="Arial"/>
          <w:sz w:val="27"/>
          <w:szCs w:val="27"/>
        </w:rPr>
        <w:t xml:space="preserve">проверки </w:t>
      </w:r>
      <w:r w:rsidR="0077557F">
        <w:rPr>
          <w:rFonts w:ascii="Arial" w:hAnsi="Arial" w:cs="Arial"/>
          <w:sz w:val="27"/>
          <w:szCs w:val="27"/>
        </w:rPr>
        <w:t>ходов</w:t>
      </w:r>
      <w:r>
        <w:rPr>
          <w:rFonts w:ascii="Arial" w:hAnsi="Arial" w:cs="Arial"/>
          <w:sz w:val="27"/>
          <w:szCs w:val="27"/>
        </w:rPr>
        <w:t xml:space="preserve"> </w:t>
      </w:r>
      <w:r w:rsidR="0077557F">
        <w:rPr>
          <w:rFonts w:ascii="Arial" w:hAnsi="Arial" w:cs="Arial"/>
          <w:sz w:val="27"/>
          <w:szCs w:val="27"/>
        </w:rPr>
        <w:t>на правильность</w:t>
      </w:r>
    </w:p>
    <w:p w:rsidR="00C33201" w:rsidRDefault="00C33201" w:rsidP="00C33201">
      <w:pPr>
        <w:spacing w:before="240" w:after="60" w:line="360" w:lineRule="auto"/>
        <w:ind w:firstLine="709"/>
        <w:rPr>
          <w:sz w:val="28"/>
          <w:szCs w:val="28"/>
        </w:rPr>
      </w:pPr>
      <w:r w:rsidRPr="00C33201">
        <w:rPr>
          <w:sz w:val="28"/>
          <w:szCs w:val="28"/>
        </w:rPr>
        <w:t>Данный алгоритм отслеживает движение шашки и удаляет съеденные шашки противника</w:t>
      </w:r>
      <w:r w:rsidR="0077557F">
        <w:rPr>
          <w:sz w:val="28"/>
          <w:szCs w:val="28"/>
        </w:rPr>
        <w:t>.</w:t>
      </w:r>
    </w:p>
    <w:p w:rsidR="0077557F" w:rsidRDefault="0077557F" w:rsidP="0077557F">
      <w:pPr>
        <w:spacing w:before="240" w:after="60" w:line="360" w:lineRule="auto"/>
        <w:rPr>
          <w:rFonts w:ascii="Arial" w:hAnsi="Arial" w:cs="Arial"/>
          <w:sz w:val="27"/>
          <w:szCs w:val="27"/>
        </w:rPr>
      </w:pPr>
      <w:r w:rsidRPr="00680274">
        <w:rPr>
          <w:rFonts w:ascii="Arial" w:hAnsi="Arial" w:cs="Arial"/>
          <w:sz w:val="27"/>
          <w:szCs w:val="27"/>
        </w:rPr>
        <w:t>1.3.1</w:t>
      </w:r>
      <w:r>
        <w:rPr>
          <w:rFonts w:ascii="Arial" w:hAnsi="Arial" w:cs="Arial"/>
          <w:sz w:val="27"/>
          <w:szCs w:val="27"/>
        </w:rPr>
        <w:t>4</w:t>
      </w:r>
      <w:r w:rsidRPr="00680274">
        <w:rPr>
          <w:rFonts w:ascii="Arial" w:hAnsi="Arial" w:cs="Arial"/>
          <w:sz w:val="27"/>
          <w:szCs w:val="27"/>
        </w:rPr>
        <w:t xml:space="preserve"> Алгоритм </w:t>
      </w:r>
      <w:r>
        <w:rPr>
          <w:rFonts w:ascii="Arial" w:hAnsi="Arial" w:cs="Arial"/>
          <w:sz w:val="27"/>
          <w:szCs w:val="27"/>
        </w:rPr>
        <w:t xml:space="preserve">выхода из </w:t>
      </w:r>
      <w:r w:rsidR="00E9319C">
        <w:rPr>
          <w:rFonts w:ascii="Arial" w:hAnsi="Arial" w:cs="Arial"/>
          <w:sz w:val="27"/>
          <w:szCs w:val="27"/>
        </w:rPr>
        <w:t>личного кабинета</w:t>
      </w:r>
    </w:p>
    <w:p w:rsidR="0077557F" w:rsidRPr="00C33201" w:rsidRDefault="0077557F" w:rsidP="008B4700">
      <w:pPr>
        <w:spacing w:before="240" w:after="60" w:line="360" w:lineRule="auto"/>
        <w:ind w:firstLine="709"/>
        <w:jc w:val="both"/>
        <w:rPr>
          <w:sz w:val="28"/>
          <w:szCs w:val="28"/>
        </w:rPr>
      </w:pPr>
      <w:r w:rsidRPr="0077557F">
        <w:rPr>
          <w:sz w:val="28"/>
          <w:szCs w:val="28"/>
        </w:rPr>
        <w:t>Алгоритм</w:t>
      </w:r>
      <w:r w:rsidR="00E9319C">
        <w:rPr>
          <w:sz w:val="28"/>
          <w:szCs w:val="28"/>
        </w:rPr>
        <w:t xml:space="preserve"> осуществляется выход из личного кабинета при нажатии на кнопку «Выйти»</w:t>
      </w:r>
      <w:r>
        <w:rPr>
          <w:sz w:val="28"/>
          <w:szCs w:val="28"/>
        </w:rPr>
        <w:t>.</w:t>
      </w:r>
      <w:r w:rsidR="00E9319C">
        <w:rPr>
          <w:sz w:val="28"/>
          <w:szCs w:val="28"/>
        </w:rPr>
        <w:t xml:space="preserve"> После выхода, у пользователя открывается окно авторизации.</w:t>
      </w:r>
    </w:p>
    <w:p w:rsidR="00680274" w:rsidRPr="00E0244D" w:rsidRDefault="00680274" w:rsidP="00680274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FB553F">
        <w:rPr>
          <w:rFonts w:ascii="Arial" w:hAnsi="Arial" w:cs="Arial"/>
          <w:b/>
          <w:sz w:val="27"/>
          <w:szCs w:val="27"/>
        </w:rPr>
        <w:t>1.4 Тестирование</w:t>
      </w:r>
    </w:p>
    <w:p w:rsidR="00F87B91" w:rsidRDefault="00F87B91" w:rsidP="00CD74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Уровни тестирования:</w:t>
      </w:r>
    </w:p>
    <w:p w:rsidR="00F87B91" w:rsidRPr="0087787D" w:rsidRDefault="00F87B91" w:rsidP="00CD74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>Компо</w:t>
      </w:r>
      <w:r w:rsidR="0087787D">
        <w:rPr>
          <w:sz w:val="28"/>
          <w:szCs w:val="28"/>
          <w:shd w:val="clear" w:color="auto" w:fill="FFFFFF"/>
        </w:rPr>
        <w:t>нентное/модульное тестирование</w:t>
      </w:r>
      <w:r w:rsidRPr="0087787D">
        <w:rPr>
          <w:sz w:val="28"/>
          <w:szCs w:val="28"/>
          <w:shd w:val="clear" w:color="auto" w:fill="FFFFFF"/>
        </w:rPr>
        <w:t>.</w:t>
      </w:r>
    </w:p>
    <w:p w:rsidR="0087787D" w:rsidRDefault="00F87B91" w:rsidP="00CD74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 xml:space="preserve">Этот вид тестирования выполняется на самой ранней стадии разработки программы — во время написания кода. </w:t>
      </w:r>
      <w:r w:rsidR="0087787D">
        <w:rPr>
          <w:sz w:val="28"/>
          <w:szCs w:val="28"/>
          <w:shd w:val="clear" w:color="auto" w:fill="FFFFFF"/>
        </w:rPr>
        <w:t xml:space="preserve">На данном этапе проводятся следующие тесты: </w:t>
      </w:r>
    </w:p>
    <w:p w:rsidR="00FB553F" w:rsidRDefault="0087787D" w:rsidP="00CD74D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787D">
        <w:rPr>
          <w:sz w:val="28"/>
          <w:szCs w:val="28"/>
        </w:rPr>
        <w:t>Функциональное тестирование</w:t>
      </w:r>
      <w:r w:rsidR="00B06248">
        <w:rPr>
          <w:sz w:val="28"/>
          <w:szCs w:val="28"/>
        </w:rPr>
        <w:t>.</w:t>
      </w:r>
    </w:p>
    <w:p w:rsidR="00FB553F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Тесты:</w:t>
      </w:r>
    </w:p>
    <w:p w:rsidR="00FB553F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окон авторизации и личного кабинета: проверка корректной работы кнопок.</w:t>
      </w:r>
    </w:p>
    <w:p w:rsidR="00FB553F" w:rsidRPr="00FB553F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игрового поля: проверка корректного отображения поля и шашек</w:t>
      </w:r>
      <w:r w:rsidR="00B06248">
        <w:rPr>
          <w:sz w:val="28"/>
          <w:szCs w:val="28"/>
        </w:rPr>
        <w:t>, проверка игры по правилам.</w:t>
      </w:r>
    </w:p>
    <w:p w:rsidR="00F87B91" w:rsidRDefault="0087787D" w:rsidP="00CD74DC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87787D">
        <w:rPr>
          <w:sz w:val="28"/>
          <w:szCs w:val="28"/>
        </w:rPr>
        <w:t>Тестирование</w:t>
      </w:r>
      <w:r w:rsidRPr="0087787D">
        <w:rPr>
          <w:sz w:val="28"/>
          <w:szCs w:val="28"/>
          <w:lang w:val="en-US"/>
        </w:rPr>
        <w:t xml:space="preserve"> </w:t>
      </w:r>
      <w:r w:rsidRPr="0087787D">
        <w:rPr>
          <w:sz w:val="28"/>
          <w:szCs w:val="28"/>
        </w:rPr>
        <w:t>безопасности</w:t>
      </w:r>
      <w:r>
        <w:rPr>
          <w:sz w:val="28"/>
          <w:szCs w:val="28"/>
          <w:lang w:val="en-US"/>
        </w:rPr>
        <w:t>.</w:t>
      </w:r>
    </w:p>
    <w:p w:rsidR="00B06248" w:rsidRPr="00B06248" w:rsidRDefault="00B06248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:rsidR="0087787D" w:rsidRPr="00B06248" w:rsidRDefault="0087787D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F87B91" w:rsidRPr="0087787D" w:rsidRDefault="0087787D" w:rsidP="00CD74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Интеграционное тестирование.</w:t>
      </w:r>
    </w:p>
    <w:p w:rsidR="0087787D" w:rsidRDefault="0087787D" w:rsidP="00CD74DC">
      <w:pPr>
        <w:spacing w:line="360" w:lineRule="auto"/>
        <w:ind w:firstLine="709"/>
        <w:jc w:val="both"/>
        <w:rPr>
          <w:sz w:val="28"/>
          <w:szCs w:val="28"/>
        </w:rPr>
      </w:pPr>
      <w:r w:rsidRPr="0087787D">
        <w:rPr>
          <w:sz w:val="28"/>
          <w:szCs w:val="28"/>
          <w:shd w:val="clear" w:color="auto" w:fill="FFFFFF"/>
        </w:rPr>
        <w:t>Интеграционное тестирование необходимо для того, чтобы тестировать взаимосвязь между модулями</w:t>
      </w:r>
      <w:r>
        <w:rPr>
          <w:sz w:val="28"/>
          <w:szCs w:val="28"/>
          <w:shd w:val="clear" w:color="auto" w:fill="FFFFFF"/>
        </w:rPr>
        <w:t>. Проводится т</w:t>
      </w:r>
      <w:r w:rsidRPr="000B5985">
        <w:rPr>
          <w:sz w:val="28"/>
          <w:szCs w:val="28"/>
        </w:rPr>
        <w:t xml:space="preserve">естирование взаимодействия </w:t>
      </w:r>
      <w:r w:rsidR="00B06248">
        <w:rPr>
          <w:sz w:val="28"/>
          <w:szCs w:val="28"/>
        </w:rPr>
        <w:t>3 окон: авторизации, личного кабинета и игрового поля.</w:t>
      </w:r>
    </w:p>
    <w:p w:rsidR="00B06248" w:rsidRPr="00B06248" w:rsidRDefault="00B06248" w:rsidP="00CD74DC">
      <w:pPr>
        <w:spacing w:line="360" w:lineRule="auto"/>
        <w:ind w:firstLine="709"/>
        <w:jc w:val="both"/>
        <w:rPr>
          <w:sz w:val="28"/>
          <w:szCs w:val="28"/>
        </w:rPr>
      </w:pPr>
    </w:p>
    <w:p w:rsidR="00F87B91" w:rsidRPr="0087787D" w:rsidRDefault="00FB553F" w:rsidP="00CD74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Системное тестирование.</w:t>
      </w:r>
    </w:p>
    <w:p w:rsidR="00FB553F" w:rsidRDefault="0087787D" w:rsidP="00CD74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7787D">
        <w:rPr>
          <w:sz w:val="28"/>
          <w:szCs w:val="28"/>
          <w:shd w:val="clear" w:color="auto" w:fill="FFFFFF"/>
        </w:rPr>
        <w:t>При системном тестировании наша задача уже состоит в том, чтобы убедиться в корректности работы в целом всей системы.</w:t>
      </w:r>
      <w:r w:rsidR="00FB553F">
        <w:rPr>
          <w:sz w:val="28"/>
          <w:szCs w:val="28"/>
          <w:shd w:val="clear" w:color="auto" w:fill="FFFFFF"/>
        </w:rPr>
        <w:t xml:space="preserve"> На данном этапе проводятся следующие тесты:</w:t>
      </w:r>
    </w:p>
    <w:p w:rsidR="00FB553F" w:rsidRPr="0087787D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787D">
        <w:rPr>
          <w:sz w:val="28"/>
          <w:szCs w:val="28"/>
        </w:rPr>
        <w:t>Функциональное тестирование</w:t>
      </w:r>
      <w:r w:rsidR="00B06248">
        <w:rPr>
          <w:sz w:val="28"/>
          <w:szCs w:val="28"/>
        </w:rPr>
        <w:t>;</w:t>
      </w:r>
    </w:p>
    <w:p w:rsidR="00FB553F" w:rsidRPr="00FB553F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Тестирование удобства пользования</w:t>
      </w:r>
      <w:r>
        <w:rPr>
          <w:sz w:val="28"/>
          <w:szCs w:val="28"/>
        </w:rPr>
        <w:t>;</w:t>
      </w:r>
    </w:p>
    <w:p w:rsidR="00FB553F" w:rsidRDefault="00FB553F" w:rsidP="00CD74DC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Тестиров</w:t>
      </w:r>
      <w:r>
        <w:rPr>
          <w:sz w:val="28"/>
          <w:szCs w:val="28"/>
        </w:rPr>
        <w:t>ание на отказ и восстановление.</w:t>
      </w:r>
    </w:p>
    <w:p w:rsidR="00FB553F" w:rsidRDefault="00FB553F" w:rsidP="00CD74DC">
      <w:pPr>
        <w:pStyle w:val="a3"/>
        <w:spacing w:line="360" w:lineRule="auto"/>
        <w:ind w:left="0" w:firstLine="709"/>
        <w:jc w:val="both"/>
        <w:rPr>
          <w:color w:val="2A2A2A"/>
          <w:sz w:val="28"/>
          <w:szCs w:val="28"/>
        </w:rPr>
      </w:pPr>
      <w:r w:rsidRPr="00FB553F">
        <w:rPr>
          <w:sz w:val="28"/>
          <w:szCs w:val="28"/>
          <w:shd w:val="clear" w:color="auto" w:fill="FFFFFF"/>
        </w:rPr>
        <w:t>Тесты</w:t>
      </w:r>
      <w:r w:rsidRPr="00FB553F">
        <w:rPr>
          <w:color w:val="2A2A2A"/>
          <w:sz w:val="28"/>
          <w:szCs w:val="28"/>
        </w:rPr>
        <w:t>:</w:t>
      </w:r>
    </w:p>
    <w:p w:rsidR="00FB553F" w:rsidRPr="00A51270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внезапный отказ электричества на компьютере (обесточить компьютер).</w:t>
      </w:r>
    </w:p>
    <w:p w:rsidR="00FB553F" w:rsidRPr="00FB553F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B553F">
        <w:rPr>
          <w:sz w:val="28"/>
          <w:szCs w:val="28"/>
        </w:rPr>
        <w:t>Симулировать ситуацию наличия в системе неверных данных (специальный тестовый набор или база данных).</w:t>
      </w:r>
    </w:p>
    <w:p w:rsidR="00FB553F" w:rsidRPr="0087787D" w:rsidRDefault="00FB553F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F87B91" w:rsidRPr="0087787D" w:rsidRDefault="00FB553F" w:rsidP="00CD74DC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Приемочное тестирование.</w:t>
      </w:r>
    </w:p>
    <w:p w:rsidR="00B06248" w:rsidRPr="00B06248" w:rsidRDefault="00B06248" w:rsidP="00CD74D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7787D" w:rsidRPr="0087787D">
        <w:rPr>
          <w:sz w:val="28"/>
          <w:szCs w:val="28"/>
          <w:shd w:val="clear" w:color="auto" w:fill="FFFFFF"/>
        </w:rPr>
        <w:t>шибок</w:t>
      </w:r>
      <w:r>
        <w:rPr>
          <w:sz w:val="28"/>
          <w:szCs w:val="28"/>
          <w:shd w:val="clear" w:color="auto" w:fill="FFFFFF"/>
        </w:rPr>
        <w:t xml:space="preserve"> на этом этапе</w:t>
      </w:r>
      <w:r w:rsidR="0087787D" w:rsidRPr="0087787D">
        <w:rPr>
          <w:sz w:val="28"/>
          <w:szCs w:val="28"/>
          <w:shd w:val="clear" w:color="auto" w:fill="FFFFFF"/>
        </w:rPr>
        <w:t xml:space="preserve"> уже не должно быть. Программа должна быть</w:t>
      </w:r>
      <w:r w:rsidR="0087787D" w:rsidRPr="0087787D">
        <w:rPr>
          <w:rStyle w:val="ab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87787D" w:rsidRPr="0087787D">
        <w:rPr>
          <w:rStyle w:val="ab"/>
          <w:b w:val="0"/>
          <w:sz w:val="28"/>
          <w:szCs w:val="28"/>
          <w:bdr w:val="none" w:sz="0" w:space="0" w:color="auto" w:frame="1"/>
          <w:shd w:val="clear" w:color="auto" w:fill="FFFFFF"/>
        </w:rPr>
        <w:t>максимально рабочей и пригодной для использования</w:t>
      </w:r>
      <w:r w:rsidR="0087787D" w:rsidRPr="0087787D">
        <w:rPr>
          <w:b/>
          <w:sz w:val="28"/>
          <w:szCs w:val="28"/>
          <w:shd w:val="clear" w:color="auto" w:fill="FFFFFF"/>
        </w:rPr>
        <w:t>.</w:t>
      </w:r>
      <w:r w:rsidR="0087787D" w:rsidRPr="0087787D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На данном этапе проводится т</w:t>
      </w:r>
      <w:r w:rsidRPr="00B06248">
        <w:rPr>
          <w:sz w:val="28"/>
          <w:szCs w:val="28"/>
        </w:rPr>
        <w:t>естирование установки</w:t>
      </w:r>
      <w:r w:rsidR="00A51270">
        <w:rPr>
          <w:sz w:val="28"/>
          <w:szCs w:val="28"/>
        </w:rPr>
        <w:t xml:space="preserve"> программы.</w:t>
      </w:r>
    </w:p>
    <w:p w:rsidR="00B06248" w:rsidRPr="000B5985" w:rsidRDefault="00B06248" w:rsidP="00FB553F">
      <w:pPr>
        <w:jc w:val="both"/>
        <w:rPr>
          <w:sz w:val="28"/>
          <w:szCs w:val="28"/>
        </w:rPr>
      </w:pPr>
    </w:p>
    <w:p w:rsidR="00BB4730" w:rsidRPr="0018367F" w:rsidRDefault="00BB4730" w:rsidP="00BB4730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18367F">
        <w:rPr>
          <w:rFonts w:ascii="Arial" w:hAnsi="Arial" w:cs="Arial"/>
          <w:b/>
          <w:sz w:val="30"/>
          <w:szCs w:val="30"/>
        </w:rPr>
        <w:t>2. Источники, использованные при разработке</w:t>
      </w:r>
    </w:p>
    <w:p w:rsidR="00BB4730" w:rsidRPr="00820CB7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820CB7">
        <w:rPr>
          <w:sz w:val="28"/>
          <w:szCs w:val="28"/>
        </w:rPr>
        <w:t>Wikipedia</w:t>
      </w:r>
      <w:proofErr w:type="spellEnd"/>
      <w:r w:rsidRPr="00820CB7">
        <w:rPr>
          <w:sz w:val="28"/>
          <w:szCs w:val="28"/>
        </w:rPr>
        <w:t xml:space="preserve"> [Электронный ресурс]: </w:t>
      </w:r>
      <w:proofErr w:type="spellStart"/>
      <w:r w:rsidRPr="00820CB7">
        <w:rPr>
          <w:sz w:val="28"/>
          <w:szCs w:val="28"/>
        </w:rPr>
        <w:t>Апит</w:t>
      </w:r>
      <w:proofErr w:type="spellEnd"/>
      <w:r w:rsidRPr="00820CB7">
        <w:rPr>
          <w:sz w:val="28"/>
          <w:szCs w:val="28"/>
        </w:rPr>
        <w:t xml:space="preserve"> </w:t>
      </w:r>
      <w:proofErr w:type="spellStart"/>
      <w:r w:rsidRPr="00820CB7">
        <w:rPr>
          <w:sz w:val="28"/>
          <w:szCs w:val="28"/>
        </w:rPr>
        <w:t>Содок</w:t>
      </w:r>
      <w:proofErr w:type="spellEnd"/>
      <w:r w:rsidRPr="00820CB7">
        <w:rPr>
          <w:sz w:val="28"/>
          <w:szCs w:val="28"/>
        </w:rPr>
        <w:t xml:space="preserve"> (дата обращения 07.11.2022);</w:t>
      </w:r>
    </w:p>
    <w:p w:rsidR="00BB4730" w:rsidRPr="00820CB7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820CB7">
        <w:rPr>
          <w:sz w:val="28"/>
          <w:szCs w:val="28"/>
        </w:rPr>
        <w:t>Wikipedia</w:t>
      </w:r>
      <w:proofErr w:type="spellEnd"/>
      <w:r w:rsidRPr="00820CB7">
        <w:rPr>
          <w:sz w:val="28"/>
          <w:szCs w:val="28"/>
        </w:rPr>
        <w:t xml:space="preserve"> [Электронный ресурс]: </w:t>
      </w:r>
      <w:r w:rsidRPr="00820CB7">
        <w:rPr>
          <w:sz w:val="28"/>
          <w:szCs w:val="28"/>
          <w:lang w:val="en-US"/>
        </w:rPr>
        <w:t>RSA</w:t>
      </w:r>
      <w:r w:rsidRPr="00820CB7">
        <w:rPr>
          <w:sz w:val="28"/>
          <w:szCs w:val="28"/>
        </w:rPr>
        <w:t xml:space="preserve"> (дата обращения 17.11.2022);</w:t>
      </w:r>
    </w:p>
    <w:p w:rsidR="00BB4730" w:rsidRPr="00EC7FF4" w:rsidRDefault="00BB4730" w:rsidP="00BB4730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EC7FF4">
        <w:rPr>
          <w:sz w:val="28"/>
          <w:szCs w:val="28"/>
        </w:rPr>
        <w:t>Постолит</w:t>
      </w:r>
      <w:proofErr w:type="spellEnd"/>
      <w:r w:rsidRPr="00EC7FF4">
        <w:rPr>
          <w:sz w:val="28"/>
          <w:szCs w:val="28"/>
        </w:rPr>
        <w:t xml:space="preserve"> А.В. Основы искусственного интеллекта в примерах на </w:t>
      </w:r>
      <w:proofErr w:type="spellStart"/>
      <w:r w:rsidRPr="00EC7FF4">
        <w:rPr>
          <w:sz w:val="28"/>
          <w:szCs w:val="28"/>
        </w:rPr>
        <w:t>Python</w:t>
      </w:r>
      <w:proofErr w:type="spellEnd"/>
      <w:r w:rsidRPr="00EC7FF4">
        <w:rPr>
          <w:sz w:val="28"/>
          <w:szCs w:val="28"/>
        </w:rPr>
        <w:t>. Самоучитель. [Электронный ресурс]: книга / СПб.: БХВ-Петербург, 2021. -448 с.: ил. -(Самоучитель) (дата обращения 19.10.2022).</w:t>
      </w:r>
    </w:p>
    <w:p w:rsidR="00BB4730" w:rsidRDefault="00BB4730" w:rsidP="00BB4730">
      <w:pPr>
        <w:pStyle w:val="a3"/>
        <w:ind w:left="0" w:firstLine="709"/>
        <w:jc w:val="both"/>
      </w:pPr>
    </w:p>
    <w:p w:rsidR="00216C30" w:rsidRDefault="00216C30"/>
    <w:sectPr w:rsidR="00216C30" w:rsidSect="0079022D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EBA" w:rsidRDefault="008F7EBA" w:rsidP="0079022D">
      <w:r>
        <w:separator/>
      </w:r>
    </w:p>
  </w:endnote>
  <w:endnote w:type="continuationSeparator" w:id="0">
    <w:p w:rsidR="008F7EBA" w:rsidRDefault="008F7EBA" w:rsidP="0079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940717"/>
      <w:docPartObj>
        <w:docPartGallery w:val="Page Numbers (Bottom of Page)"/>
        <w:docPartUnique/>
      </w:docPartObj>
    </w:sdtPr>
    <w:sdtEndPr/>
    <w:sdtContent>
      <w:p w:rsidR="00FF0FC0" w:rsidRDefault="00FF0F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04D">
          <w:rPr>
            <w:noProof/>
          </w:rPr>
          <w:t>10</w:t>
        </w:r>
        <w:r>
          <w:fldChar w:fldCharType="end"/>
        </w:r>
      </w:p>
    </w:sdtContent>
  </w:sdt>
  <w:p w:rsidR="00FF0FC0" w:rsidRDefault="00FF0F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EBA" w:rsidRDefault="008F7EBA" w:rsidP="0079022D">
      <w:r>
        <w:separator/>
      </w:r>
    </w:p>
  </w:footnote>
  <w:footnote w:type="continuationSeparator" w:id="0">
    <w:p w:rsidR="008F7EBA" w:rsidRDefault="008F7EBA" w:rsidP="0079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6B0"/>
    <w:multiLevelType w:val="hybridMultilevel"/>
    <w:tmpl w:val="FB04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919E7"/>
    <w:multiLevelType w:val="hybridMultilevel"/>
    <w:tmpl w:val="BAC4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03DCA"/>
    <w:multiLevelType w:val="multilevel"/>
    <w:tmpl w:val="989AB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16" w:hanging="756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D84AE1"/>
    <w:multiLevelType w:val="multilevel"/>
    <w:tmpl w:val="97C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7A21AF"/>
    <w:multiLevelType w:val="multilevel"/>
    <w:tmpl w:val="E78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76782"/>
    <w:multiLevelType w:val="hybridMultilevel"/>
    <w:tmpl w:val="66F8B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3D1513"/>
    <w:multiLevelType w:val="multilevel"/>
    <w:tmpl w:val="5E4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30"/>
    <w:rsid w:val="000823AF"/>
    <w:rsid w:val="000B5985"/>
    <w:rsid w:val="00216C30"/>
    <w:rsid w:val="00242FF8"/>
    <w:rsid w:val="003909A9"/>
    <w:rsid w:val="003A4E60"/>
    <w:rsid w:val="003B20AF"/>
    <w:rsid w:val="003C1A08"/>
    <w:rsid w:val="00454EF7"/>
    <w:rsid w:val="00514D7C"/>
    <w:rsid w:val="00533B9F"/>
    <w:rsid w:val="006134AA"/>
    <w:rsid w:val="00680274"/>
    <w:rsid w:val="0069305E"/>
    <w:rsid w:val="00737F4C"/>
    <w:rsid w:val="0077557F"/>
    <w:rsid w:val="0079022D"/>
    <w:rsid w:val="0081104D"/>
    <w:rsid w:val="00847C89"/>
    <w:rsid w:val="0087787D"/>
    <w:rsid w:val="008B4700"/>
    <w:rsid w:val="008F7EBA"/>
    <w:rsid w:val="00993328"/>
    <w:rsid w:val="00A239C1"/>
    <w:rsid w:val="00A51270"/>
    <w:rsid w:val="00B06248"/>
    <w:rsid w:val="00B07DBC"/>
    <w:rsid w:val="00B32A7B"/>
    <w:rsid w:val="00BB4730"/>
    <w:rsid w:val="00BC3887"/>
    <w:rsid w:val="00C308B9"/>
    <w:rsid w:val="00C33201"/>
    <w:rsid w:val="00CD74DC"/>
    <w:rsid w:val="00D42721"/>
    <w:rsid w:val="00D57A21"/>
    <w:rsid w:val="00DE5950"/>
    <w:rsid w:val="00E6275C"/>
    <w:rsid w:val="00E8616B"/>
    <w:rsid w:val="00E9319C"/>
    <w:rsid w:val="00F87B91"/>
    <w:rsid w:val="00FA4361"/>
    <w:rsid w:val="00FB553F"/>
    <w:rsid w:val="00FC1250"/>
    <w:rsid w:val="00FC5805"/>
    <w:rsid w:val="00FF0FC0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4318"/>
  <w15:chartTrackingRefBased/>
  <w15:docId w15:val="{8FCCB5E8-1764-42BC-950A-57DBE7B5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3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B473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B47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902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02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basedOn w:val="a"/>
    <w:next w:val="a9"/>
    <w:qFormat/>
    <w:rsid w:val="00680274"/>
    <w:pPr>
      <w:spacing w:before="360" w:after="240"/>
      <w:jc w:val="center"/>
    </w:pPr>
    <w:rPr>
      <w:b/>
      <w:bCs/>
      <w:sz w:val="28"/>
    </w:rPr>
  </w:style>
  <w:style w:type="paragraph" w:styleId="a9">
    <w:name w:val="Title"/>
    <w:basedOn w:val="a"/>
    <w:next w:val="a"/>
    <w:link w:val="aa"/>
    <w:uiPriority w:val="10"/>
    <w:qFormat/>
    <w:rsid w:val="00680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8027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b">
    <w:name w:val="Strong"/>
    <w:basedOn w:val="a0"/>
    <w:uiPriority w:val="22"/>
    <w:qFormat/>
    <w:rsid w:val="00454EF7"/>
    <w:rPr>
      <w:b/>
      <w:bCs/>
    </w:rPr>
  </w:style>
  <w:style w:type="paragraph" w:styleId="ac">
    <w:name w:val="Normal (Web)"/>
    <w:basedOn w:val="a"/>
    <w:uiPriority w:val="99"/>
    <w:unhideWhenUsed/>
    <w:rsid w:val="000B59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2022-12-22T14:25:00Z</dcterms:created>
  <dcterms:modified xsi:type="dcterms:W3CDTF">2022-12-29T06:09:00Z</dcterms:modified>
</cp:coreProperties>
</file>