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Smart Healthcare Management and Patient Recovery Monitoring System</w:t>
      </w:r>
    </w:p>
    <w:p>
      <w:pPr>
        <w:pStyle w:val="Heading1"/>
      </w:pPr>
      <w:r>
        <w:t>1. Project Overview</w:t>
      </w:r>
    </w:p>
    <w:p>
      <w:r>
        <w:t>A smart healthcare platform that manages patient registration, appointments, electronic health records, doctor assessments, medicine and treatment tracking, and patient health progress. Doctors can continuously update patient health data, while patients can view their treatment progress through percentage-based recovery indicators, charts, and health-status summaries.</w:t>
      </w:r>
    </w:p>
    <w:p>
      <w:pPr>
        <w:pStyle w:val="Heading1"/>
      </w:pPr>
      <w:r>
        <w:t>2. Main Modules</w:t>
      </w:r>
    </w:p>
    <w:p>
      <w:pPr>
        <w:pStyle w:val="Heading2"/>
      </w:pPr>
      <w:r>
        <w:t>Module 1: Patient &amp; Appointment Management</w:t>
      </w:r>
    </w:p>
    <w:p>
      <w:pPr>
        <w:pStyle w:val="ListBullet"/>
      </w:pPr>
      <w:r>
        <w:t>Patient registration and profile management</w:t>
      </w:r>
    </w:p>
    <w:p>
      <w:pPr>
        <w:pStyle w:val="ListBullet"/>
      </w:pPr>
      <w:r>
        <w:t>Doctor availability and appointment booking</w:t>
      </w:r>
    </w:p>
    <w:p>
      <w:pPr>
        <w:pStyle w:val="ListBullet"/>
      </w:pPr>
      <w:r>
        <w:t>Appointment status and reminders</w:t>
      </w:r>
    </w:p>
    <w:p>
      <w:pPr>
        <w:pStyle w:val="Heading2"/>
      </w:pPr>
      <w:r>
        <w:t>Module 2: Electronic Health Record Management</w:t>
      </w:r>
    </w:p>
    <w:p>
      <w:pPr>
        <w:pStyle w:val="ListBullet"/>
      </w:pPr>
      <w:r>
        <w:t>Medical history</w:t>
      </w:r>
    </w:p>
    <w:p>
      <w:pPr>
        <w:pStyle w:val="ListBullet"/>
      </w:pPr>
      <w:r>
        <w:t>Diagnosis</w:t>
      </w:r>
    </w:p>
    <w:p>
      <w:pPr>
        <w:pStyle w:val="ListBullet"/>
      </w:pPr>
      <w:r>
        <w:t>Laboratory reports</w:t>
      </w:r>
    </w:p>
    <w:p>
      <w:pPr>
        <w:pStyle w:val="ListBullet"/>
      </w:pPr>
      <w:r>
        <w:t>Prescriptions</w:t>
      </w:r>
    </w:p>
    <w:p>
      <w:pPr>
        <w:pStyle w:val="ListBullet"/>
      </w:pPr>
      <w:r>
        <w:t>Doctor observations</w:t>
      </w:r>
    </w:p>
    <w:p>
      <w:pPr>
        <w:pStyle w:val="Heading2"/>
      </w:pPr>
      <w:r>
        <w:t>Module 3: Doctor Health Assessment &amp; Treatment Management</w:t>
      </w:r>
    </w:p>
    <w:p>
      <w:pPr>
        <w:pStyle w:val="ListBullet"/>
      </w:pPr>
      <w:r>
        <w:t>Update blood pressure, heart rate, temperature and SpO₂</w:t>
      </w:r>
    </w:p>
    <w:p>
      <w:pPr>
        <w:pStyle w:val="ListBullet"/>
      </w:pPr>
      <w:r>
        <w:t>Record symptoms and test results</w:t>
      </w:r>
    </w:p>
    <w:p>
      <w:pPr>
        <w:pStyle w:val="ListBullet"/>
      </w:pPr>
      <w:r>
        <w:t>Update diagnosis and treatment plans</w:t>
      </w:r>
    </w:p>
    <w:p>
      <w:pPr>
        <w:pStyle w:val="ListBullet"/>
      </w:pPr>
      <w:r>
        <w:t>Add doctor remarks and health assessments</w:t>
      </w:r>
    </w:p>
    <w:p>
      <w:pPr>
        <w:pStyle w:val="Heading2"/>
      </w:pPr>
      <w:r>
        <w:t>Module 4: Patient Health Progress &amp; Recovery Monitoring</w:t>
      </w:r>
    </w:p>
    <w:p>
      <w:pPr>
        <w:pStyle w:val="ListBullet"/>
      </w:pPr>
      <w:r>
        <w:t>Track health changes over time</w:t>
      </w:r>
    </w:p>
    <w:p>
      <w:pPr>
        <w:pStyle w:val="ListBullet"/>
      </w:pPr>
      <w:r>
        <w:t>Calculate a clinical progress indicator from selected health parameters</w:t>
      </w:r>
    </w:p>
    <w:p>
      <w:pPr>
        <w:pStyle w:val="ListBullet"/>
      </w:pPr>
      <w:r>
        <w:t>Display overall progress as a percentage circle</w:t>
      </w:r>
    </w:p>
    <w:p>
      <w:pPr>
        <w:pStyle w:val="ListBullet"/>
      </w:pPr>
      <w:r>
        <w:t>Show health status such as Improving, Stable, or Needs Attention</w:t>
      </w:r>
    </w:p>
    <w:p>
      <w:pPr>
        <w:pStyle w:val="ListBullet"/>
      </w:pPr>
      <w:r>
        <w:t>Display progress history using charts</w:t>
      </w:r>
    </w:p>
    <w:p>
      <w:pPr>
        <w:pStyle w:val="Heading2"/>
      </w:pPr>
      <w:r>
        <w:t>Module 5: Medicine &amp; Treatment Tracking</w:t>
      </w:r>
    </w:p>
    <w:p>
      <w:pPr>
        <w:pStyle w:val="ListBullet"/>
      </w:pPr>
      <w:r>
        <w:t>Medicine name and dosage</w:t>
      </w:r>
    </w:p>
    <w:p>
      <w:pPr>
        <w:pStyle w:val="ListBullet"/>
      </w:pPr>
      <w:r>
        <w:t>Frequency and treatment duration</w:t>
      </w:r>
    </w:p>
    <w:p>
      <w:pPr>
        <w:pStyle w:val="ListBullet"/>
      </w:pPr>
      <w:r>
        <w:t>Treatment status</w:t>
      </w:r>
    </w:p>
    <w:p>
      <w:pPr>
        <w:pStyle w:val="ListBullet"/>
      </w:pPr>
      <w:r>
        <w:t>Treatment progress monitoring</w:t>
      </w:r>
    </w:p>
    <w:p>
      <w:pPr>
        <w:pStyle w:val="Heading1"/>
      </w:pPr>
      <w:r>
        <w:t>3. Patient Health Progress Feature</w:t>
      </w:r>
    </w:p>
    <w:p>
      <w:r>
        <w:t>The doctor periodically updates the patient's health information. The system stores the updates and calculates a health progress indicator based on defined parameters such as vital signs, symptoms, laboratory results, treatment response, and doctor assessment.</w:t>
      </w:r>
    </w:p>
    <w:p>
      <w:r>
        <w:t>Example progress:</w:t>
      </w:r>
    </w:p>
    <w:p>
      <w:pPr>
        <w:pStyle w:val="ListBullet"/>
      </w:pPr>
      <w:r>
        <w:t>Day 1 → 30%</w:t>
      </w:r>
    </w:p>
    <w:p>
      <w:pPr>
        <w:pStyle w:val="ListBullet"/>
      </w:pPr>
      <w:r>
        <w:t>Day 3 → 42%</w:t>
      </w:r>
    </w:p>
    <w:p>
      <w:pPr>
        <w:pStyle w:val="ListBullet"/>
      </w:pPr>
      <w:r>
        <w:t>Day 5 → 55%</w:t>
      </w:r>
    </w:p>
    <w:p>
      <w:pPr>
        <w:pStyle w:val="ListBullet"/>
      </w:pPr>
      <w:r>
        <w:t>Day 7 → 75%</w:t>
      </w:r>
    </w:p>
    <w:p>
      <w:pPr>
        <w:pStyle w:val="ListBullet"/>
      </w:pPr>
      <w:r>
        <w:t>Day 10 → 90%</w:t>
      </w:r>
    </w:p>
    <w:p>
      <w:pPr>
        <w:pStyle w:val="Heading1"/>
      </w:pPr>
      <w:r>
        <w:t>4. Example Patient Dashboard</w:t>
      </w:r>
    </w:p>
    <w:p>
      <w:r>
        <w:t>Overall Recovery Progress: 82%</w:t>
        <w:br/>
        <w:t>Health Status: Improving</w:t>
        <w:br/>
        <w:t>Treatment Day: 7 / 10</w:t>
      </w:r>
    </w:p>
    <w:p>
      <w:r>
        <w:t>Individual indicators can also be shown for Heart Rate, SpO₂, Temperature, Treatment Progress, and Overall Recovery.</w:t>
      </w:r>
    </w:p>
    <w:p>
      <w:pPr>
        <w:pStyle w:val="Heading1"/>
      </w:pPr>
      <w:r>
        <w:t>5. Recovery Score Calculation</w:t>
      </w:r>
    </w:p>
    <w:p>
      <w:r>
        <w:t>Example: Recovery Score = Vital Signs + Symptoms + Lab Results + Treatment Response + Doctor Assessment.</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Score</w:t>
            </w:r>
          </w:p>
        </w:tc>
      </w:tr>
      <w:tr>
        <w:tc>
          <w:tcPr>
            <w:tcW w:type="dxa" w:w="4320"/>
          </w:tcPr>
          <w:p>
            <w:r>
              <w:t>Vital signs</w:t>
            </w:r>
          </w:p>
        </w:tc>
        <w:tc>
          <w:tcPr>
            <w:tcW w:type="dxa" w:w="4320"/>
          </w:tcPr>
          <w:p>
            <w:r>
              <w:t>85%</w:t>
            </w:r>
          </w:p>
        </w:tc>
      </w:tr>
      <w:tr>
        <w:tc>
          <w:tcPr>
            <w:tcW w:type="dxa" w:w="4320"/>
          </w:tcPr>
          <w:p>
            <w:r>
              <w:t>Symptoms</w:t>
            </w:r>
          </w:p>
        </w:tc>
        <w:tc>
          <w:tcPr>
            <w:tcW w:type="dxa" w:w="4320"/>
          </w:tcPr>
          <w:p>
            <w:r>
              <w:t>80%</w:t>
            </w:r>
          </w:p>
        </w:tc>
      </w:tr>
      <w:tr>
        <w:tc>
          <w:tcPr>
            <w:tcW w:type="dxa" w:w="4320"/>
          </w:tcPr>
          <w:p>
            <w:r>
              <w:t>Lab results</w:t>
            </w:r>
          </w:p>
        </w:tc>
        <w:tc>
          <w:tcPr>
            <w:tcW w:type="dxa" w:w="4320"/>
          </w:tcPr>
          <w:p>
            <w:r>
              <w:t>75%</w:t>
            </w:r>
          </w:p>
        </w:tc>
      </w:tr>
      <w:tr>
        <w:tc>
          <w:tcPr>
            <w:tcW w:type="dxa" w:w="4320"/>
          </w:tcPr>
          <w:p>
            <w:r>
              <w:t>Treatment response</w:t>
            </w:r>
          </w:p>
        </w:tc>
        <w:tc>
          <w:tcPr>
            <w:tcW w:type="dxa" w:w="4320"/>
          </w:tcPr>
          <w:p>
            <w:r>
              <w:t>90%</w:t>
            </w:r>
          </w:p>
        </w:tc>
      </w:tr>
      <w:tr>
        <w:tc>
          <w:tcPr>
            <w:tcW w:type="dxa" w:w="4320"/>
          </w:tcPr>
          <w:p>
            <w:r>
              <w:t>Doctor assessment</w:t>
            </w:r>
          </w:p>
        </w:tc>
        <w:tc>
          <w:tcPr>
            <w:tcW w:type="dxa" w:w="4320"/>
          </w:tcPr>
          <w:p>
            <w:r>
              <w:t>85%</w:t>
            </w:r>
          </w:p>
        </w:tc>
      </w:tr>
      <w:tr>
        <w:tc>
          <w:tcPr>
            <w:tcW w:type="dxa" w:w="4320"/>
          </w:tcPr>
          <w:p>
            <w:r>
              <w:t>Overall Recovery</w:t>
            </w:r>
          </w:p>
        </w:tc>
        <w:tc>
          <w:tcPr>
            <w:tcW w:type="dxa" w:w="4320"/>
          </w:tcPr>
          <w:p>
            <w:r>
              <w:t>83%</w:t>
            </w:r>
          </w:p>
        </w:tc>
      </w:tr>
    </w:tbl>
    <w:p>
      <w:r>
        <w:t>Important: In a real healthcare product, this should be presented as a clinical progress indicator rather than a definitive 'cure percentage'. The scoring rules should be defined and validated by qualified healthcare professionals.</w:t>
      </w:r>
    </w:p>
    <w:p>
      <w:pPr>
        <w:pStyle w:val="Heading1"/>
      </w:pPr>
      <w:r>
        <w:t>6. System Workflow</w:t>
      </w:r>
    </w:p>
    <w:p>
      <w:r>
        <w:t>Doctor → Update Patient Health → Store Health Data → Analyze Health Changes → Calculate Progress → Display Progress → Patient Views Health Progress</w:t>
      </w:r>
    </w:p>
    <w:p>
      <w:pPr>
        <w:pStyle w:val="Heading1"/>
      </w:pPr>
      <w:r>
        <w:t>7. Suggested Technology Stack</w:t>
      </w:r>
    </w:p>
    <w:p>
      <w:pPr>
        <w:pStyle w:val="ListBullet"/>
      </w:pPr>
      <w:r>
        <w:t>Frontend: React.js, HTML, CSS, JavaScript</w:t>
      </w:r>
    </w:p>
    <w:p>
      <w:pPr>
        <w:pStyle w:val="ListBullet"/>
      </w:pPr>
      <w:r>
        <w:t>Backend: Python Flask/FastAPI or Node.js/Express</w:t>
      </w:r>
    </w:p>
    <w:p>
      <w:pPr>
        <w:pStyle w:val="ListBullet"/>
      </w:pPr>
      <w:r>
        <w:t>Database: MySQL</w:t>
      </w:r>
    </w:p>
    <w:p>
      <w:pPr>
        <w:pStyle w:val="ListBullet"/>
      </w:pPr>
      <w:r>
        <w:t>AI/ML: Python, Scikit-learn, NLP/OCR where required</w:t>
      </w:r>
    </w:p>
    <w:p>
      <w:pPr>
        <w:pStyle w:val="ListBullet"/>
      </w:pPr>
      <w:r>
        <w:t>Authentication: JWT and role-based access control</w:t>
      </w:r>
    </w:p>
    <w:p>
      <w:pPr>
        <w:pStyle w:val="ListBullet"/>
      </w:pPr>
      <w:r>
        <w:t>Dashboard: Charts and percentage progress indicators</w:t>
      </w:r>
    </w:p>
    <w:p>
      <w:pPr>
        <w:pStyle w:val="Heading1"/>
      </w:pPr>
      <w:r>
        <w:t>8. Key Innovation</w:t>
      </w:r>
    </w:p>
    <w:p>
      <w:r>
        <w:t>The main innovative feature is Patient Health Progress &amp; Recovery Monitoring. Doctors update health parameters periodically, and the system converts these updates into visual progress indicators, trend charts, treatment progress, and health-status summaries for the patient and doctor.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