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body>
    <w:p xmlns:wp14="http://schemas.microsoft.com/office/word/2010/wordml" w14:paraId="529D28B1" wp14:textId="77777777">
      <w:pPr>
        <w:pStyle w:val="LOnormal"/>
        <w:spacing w:before="240" w:after="240" w:line="240" w:lineRule="auto"/>
        <w:jc w:val="center"/>
        <w:rPr>
          <w:rFonts w:ascii="Times New Roman" w:hAnsi="Times New Roman" w:eastAsia="Times New Roman" w:cs="Times New Roman"/>
          <w:b/>
          <w:b/>
          <w:color w:val="980000"/>
          <w:sz w:val="36"/>
          <w:szCs w:val="36"/>
        </w:rPr>
      </w:pPr>
      <w:r>
        <mc:AlternateContent>
          <mc:Choice Requires="wps">
            <w:drawing>
              <wp:anchor xmlns:wp14="http://schemas.microsoft.com/office/word/2010/wordprocessingDrawing" distT="3175" distB="3810" distL="3175" distR="3810" simplePos="0" relativeHeight="15" behindDoc="1" locked="0" layoutInCell="0" allowOverlap="1" wp14:anchorId="661AEB64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" cy="127000"/>
                <wp:effectExtent l="3175" t="3175" r="3810" b="381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270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8EA7B8F">
              <v:line id="shape_0" style="position:absolute;flip:y" o:allowincell="f" stroked="t" from="0pt,0.05pt" to="0pt,10pt" ID="Shape3">
                <v:stroke weight="6480" color="black" joinstyle="round" endcap="flat"/>
                <v:fill on="false" o:detectmouseclick="t"/>
                <w10:wrap type="none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980000"/>
          <w:sz w:val="36"/>
          <w:szCs w:val="36"/>
        </w:rPr>
        <w:t xml:space="preserve">Phase-1 </w:t>
      </w:r>
    </w:p>
    <w:p xmlns:wp14="http://schemas.microsoft.com/office/word/2010/wordml" w14:paraId="56582978" wp14:textId="5F70D771">
      <w:pPr>
        <w:pStyle w:val="LOnormal"/>
        <w:spacing w:before="240" w:after="240" w:line="240" w:lineRule="auto"/>
        <w:rPr>
          <w:rFonts w:ascii="Times New Roman" w:hAnsi="Times New Roman" w:eastAsia="Times New Roman" w:cs="Times New Roman"/>
          <w:sz w:val="36"/>
          <w:szCs w:val="36"/>
        </w:rPr>
      </w:pPr>
      <w:r w:rsidRPr="17340484" w:rsidR="1734048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Student Name:</w:t>
      </w:r>
      <w:r w:rsidRPr="17340484" w:rsidR="17340484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17340484" w:rsidR="17340484">
        <w:rPr>
          <w:rFonts w:ascii="Times New Roman" w:hAnsi="Times New Roman" w:eastAsia="Times New Roman" w:cs="Times New Roman"/>
          <w:sz w:val="36"/>
          <w:szCs w:val="36"/>
        </w:rPr>
        <w:t xml:space="preserve"> DINESH R</w:t>
      </w:r>
    </w:p>
    <w:p xmlns:wp14="http://schemas.microsoft.com/office/word/2010/wordml" w14:paraId="04C17322" wp14:textId="712E8DE6">
      <w:pPr>
        <w:pStyle w:val="LOnormal"/>
        <w:spacing w:before="240" w:after="240" w:line="240" w:lineRule="auto"/>
        <w:rPr>
          <w:rFonts w:ascii="Times New Roman" w:hAnsi="Times New Roman" w:eastAsia="Times New Roman" w:cs="Times New Roman"/>
          <w:sz w:val="36"/>
          <w:szCs w:val="36"/>
        </w:rPr>
      </w:pPr>
      <w:r w:rsidRPr="17340484" w:rsidR="1734048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Register Number:</w:t>
      </w:r>
      <w:r w:rsidRPr="17340484" w:rsidR="17340484">
        <w:rPr>
          <w:rFonts w:ascii="Times New Roman" w:hAnsi="Times New Roman" w:eastAsia="Times New Roman" w:cs="Times New Roman"/>
          <w:sz w:val="36"/>
          <w:szCs w:val="36"/>
        </w:rPr>
        <w:t xml:space="preserve"> 2129231040</w:t>
      </w:r>
      <w:r w:rsidRPr="17340484" w:rsidR="2E87DE24">
        <w:rPr>
          <w:rFonts w:ascii="Times New Roman" w:hAnsi="Times New Roman" w:eastAsia="Times New Roman" w:cs="Times New Roman"/>
          <w:sz w:val="36"/>
          <w:szCs w:val="36"/>
        </w:rPr>
        <w:t>26</w:t>
      </w:r>
    </w:p>
    <w:p xmlns:wp14="http://schemas.microsoft.com/office/word/2010/wordml" w14:paraId="7F20167D" wp14:textId="77777777">
      <w:pPr>
        <w:pStyle w:val="LOnormal"/>
        <w:spacing w:before="240" w:after="240" w:line="24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Institution: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ST.Joseph College Of Engineering</w:t>
      </w:r>
    </w:p>
    <w:p xmlns:wp14="http://schemas.microsoft.com/office/word/2010/wordml" w14:paraId="2C3F7B5D" wp14:textId="77777777">
      <w:pPr>
        <w:pStyle w:val="LOnormal"/>
        <w:spacing w:before="240" w:after="240" w:line="24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Department: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BE - Computer Science and Engineering </w:t>
      </w:r>
    </w:p>
    <w:p xmlns:wp14="http://schemas.microsoft.com/office/word/2010/wordml" w14:paraId="47976A83" wp14:textId="77777777">
      <w:pPr>
        <w:pStyle w:val="LOnormal"/>
        <w:spacing w:before="240" w:after="240" w:line="24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Date of Submission: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26.04.2025</w:t>
      </w:r>
    </w:p>
    <w:p xmlns:wp14="http://schemas.microsoft.com/office/word/2010/wordml" w14:paraId="6C8C77F6" wp14:textId="77777777"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xmlns:wp14="http://schemas.microsoft.com/office/word/2010/wordprocessingDrawing" distT="0" distB="0" distL="0" distR="0" wp14:anchorId="41FC0FEA" wp14:editId="7777777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 w14:anchorId="340296A1">
              <v:rect id="shape_0" style="position:absolute;margin-left:0pt;margin-top:-1.55pt;width:467.95pt;height:1.45pt;mso-wrap-style:none;v-text-anchor:middle;mso-position-vertical:top" o:allowincell="f" fillcolor="#a0a0a0" stroked="f" ID="Shape2" path="m0,0l-2147483645,0l-2147483645,-2147483646l0,-2147483646xe">
                <v:fill type="solid" color2="#5f5f5f" o:detectmouseclick="t"/>
                <v:stroke color="#3465a4" joinstyle="round" endcap="flat"/>
                <w10:wrap type="square"/>
              </v:rect>
            </w:pict>
          </mc:Fallback>
        </mc:AlternateContent>
      </w:r>
    </w:p>
    <w:p xmlns:wp14="http://schemas.microsoft.com/office/word/2010/wordml" w14:paraId="672A6659" wp14:textId="77777777"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</w:p>
    <w:p w:rsidR="03EAB02B" w:rsidP="17340484" w:rsidRDefault="03EAB02B" w14:paraId="1FB27104" w14:textId="2AB73481">
      <w:pPr>
        <w:pStyle w:val="Heading2"/>
        <w:spacing w:before="299" w:beforeAutospacing="off" w:after="299" w:afterAutospacing="off"/>
        <w:rPr>
          <w:b w:val="1"/>
          <w:bCs w:val="1"/>
          <w:noProof w:val="0"/>
          <w:color w:val="C0000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color w:val="C00000"/>
          <w:sz w:val="36"/>
          <w:szCs w:val="36"/>
          <w:lang w:val="en-IN"/>
        </w:rPr>
        <w:t>PROJECT TITLE</w:t>
      </w:r>
      <w:r w:rsidRPr="17340484" w:rsidR="03EAB02B">
        <w:rPr>
          <w:b w:val="1"/>
          <w:bCs w:val="1"/>
          <w:noProof w:val="0"/>
          <w:color w:val="C00000"/>
          <w:sz w:val="36"/>
          <w:szCs w:val="36"/>
          <w:lang w:val="en-IN"/>
        </w:rPr>
        <w:t>:</w:t>
      </w:r>
    </w:p>
    <w:p w:rsidR="03EAB02B" w:rsidP="17340484" w:rsidRDefault="03EAB02B" w14:paraId="397AF2B5" w14:textId="5E53E1EC">
      <w:pPr>
        <w:pStyle w:val="ListParagraph"/>
        <w:numPr>
          <w:ilvl w:val="0"/>
          <w:numId w:val="15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/>
      </w:pPr>
      <w:r w:rsidRPr="17340484" w:rsidR="03EAB02B">
        <w:rPr>
          <w:noProof w:val="0"/>
          <w:sz w:val="36"/>
          <w:szCs w:val="36"/>
          <w:lang w:val="en-IN"/>
        </w:rPr>
        <w:t>Enhancing Road Safety with AI-Driven Traffic Accident Analysis and Prediction</w:t>
      </w:r>
    </w:p>
    <w:p w:rsidR="17340484" w:rsidRDefault="17340484" w14:paraId="4496CB4E" w14:textId="2DA81C6F"/>
    <w:p w:rsidR="03EAB02B" w:rsidP="17340484" w:rsidRDefault="03EAB02B" w14:paraId="55B1ABCB" w14:textId="080EE351">
      <w:pPr>
        <w:pStyle w:val="Heading2"/>
        <w:spacing w:before="299" w:beforeAutospacing="off" w:after="299" w:afterAutospacing="off"/>
        <w:rPr>
          <w:b w:val="1"/>
          <w:bCs w:val="1"/>
          <w:noProof w:val="0"/>
          <w:color w:val="FFC00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>1. Problem Statement</w:t>
      </w:r>
    </w:p>
    <w:p w:rsidR="03EAB02B" w:rsidP="17340484" w:rsidRDefault="03EAB02B" w14:paraId="0C7FBFE7" w14:textId="67A3ABC5">
      <w:p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 xml:space="preserve">Road accidents pose a serious threat to public safety, resulting in significant loss of life and economic damage. Traditional methods of traffic monitoring and accident prevention are often reactive rather than proactive. There is a critical need for intelligent systems capable of </w:t>
      </w:r>
      <w:r w:rsidRPr="17340484" w:rsidR="03EAB02B">
        <w:rPr>
          <w:noProof w:val="0"/>
          <w:sz w:val="36"/>
          <w:szCs w:val="36"/>
          <w:lang w:val="en-IN"/>
        </w:rPr>
        <w:t>analyzing</w:t>
      </w:r>
      <w:r w:rsidRPr="17340484" w:rsidR="03EAB02B">
        <w:rPr>
          <w:noProof w:val="0"/>
          <w:sz w:val="36"/>
          <w:szCs w:val="36"/>
          <w:lang w:val="en-IN"/>
        </w:rPr>
        <w:t xml:space="preserve"> traffic patterns, predicting accident risks, and </w:t>
      </w:r>
      <w:r w:rsidRPr="17340484" w:rsidR="03EAB02B">
        <w:rPr>
          <w:noProof w:val="0"/>
          <w:sz w:val="36"/>
          <w:szCs w:val="36"/>
          <w:lang w:val="en-IN"/>
        </w:rPr>
        <w:t>providing</w:t>
      </w:r>
      <w:r w:rsidRPr="17340484" w:rsidR="03EAB02B">
        <w:rPr>
          <w:noProof w:val="0"/>
          <w:sz w:val="36"/>
          <w:szCs w:val="36"/>
          <w:lang w:val="en-IN"/>
        </w:rPr>
        <w:t xml:space="preserve"> actionable insights to prevent accidents before they occur. This project aims to </w:t>
      </w:r>
      <w:r w:rsidRPr="17340484" w:rsidR="03EAB02B">
        <w:rPr>
          <w:noProof w:val="0"/>
          <w:sz w:val="36"/>
          <w:szCs w:val="36"/>
          <w:lang w:val="en-IN"/>
        </w:rPr>
        <w:t>leverage</w:t>
      </w:r>
      <w:r w:rsidRPr="17340484" w:rsidR="03EAB02B">
        <w:rPr>
          <w:noProof w:val="0"/>
          <w:sz w:val="36"/>
          <w:szCs w:val="36"/>
          <w:lang w:val="en-IN"/>
        </w:rPr>
        <w:t xml:space="preserve"> AI-driven data analysis and machine learning models to forecast potential accident hotspots and contribute to safer transportation environments.</w:t>
      </w:r>
    </w:p>
    <w:p w:rsidR="17340484" w:rsidP="17340484" w:rsidRDefault="17340484" w14:paraId="1E071B94" w14:textId="22E9D8B7">
      <w:pPr>
        <w:rPr>
          <w:sz w:val="36"/>
          <w:szCs w:val="36"/>
        </w:rPr>
      </w:pPr>
    </w:p>
    <w:p w:rsidR="03EAB02B" w:rsidP="17340484" w:rsidRDefault="03EAB02B" w14:paraId="28E8AA1A" w14:textId="0A3432CE">
      <w:pPr>
        <w:pStyle w:val="Heading2"/>
        <w:spacing w:before="299" w:beforeAutospacing="off" w:after="299" w:afterAutospacing="off"/>
      </w:pP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 xml:space="preserve">2. </w:t>
      </w: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>Objectives</w:t>
      </w: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 xml:space="preserve"> of the Project</w:t>
      </w:r>
    </w:p>
    <w:p w:rsidR="03EAB02B" w:rsidP="17340484" w:rsidRDefault="03EAB02B" w14:paraId="21918FD2" w14:textId="5DAED6C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Analyze</w:t>
      </w:r>
      <w:r w:rsidRPr="17340484" w:rsidR="03EAB02B">
        <w:rPr>
          <w:noProof w:val="0"/>
          <w:sz w:val="36"/>
          <w:szCs w:val="36"/>
          <w:lang w:val="en-IN"/>
        </w:rPr>
        <w:t xml:space="preserve"> historical traffic accident data to </w:t>
      </w:r>
      <w:r w:rsidRPr="17340484" w:rsidR="03EAB02B">
        <w:rPr>
          <w:noProof w:val="0"/>
          <w:sz w:val="36"/>
          <w:szCs w:val="36"/>
          <w:lang w:val="en-IN"/>
        </w:rPr>
        <w:t>identify</w:t>
      </w:r>
      <w:r w:rsidRPr="17340484" w:rsidR="03EAB02B">
        <w:rPr>
          <w:noProof w:val="0"/>
          <w:sz w:val="36"/>
          <w:szCs w:val="36"/>
          <w:lang w:val="en-IN"/>
        </w:rPr>
        <w:t xml:space="preserve"> patterns and risk factors.</w:t>
      </w:r>
    </w:p>
    <w:p w:rsidR="03EAB02B" w:rsidP="17340484" w:rsidRDefault="03EAB02B" w14:paraId="2C41C2F9" w14:textId="1988A1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Build predictive models capable of forecasting accident-prone zones.</w:t>
      </w:r>
    </w:p>
    <w:p w:rsidR="03EAB02B" w:rsidP="17340484" w:rsidRDefault="03EAB02B" w14:paraId="10960B33" w14:textId="22A3ED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Develop a real-time alert system to inform authorities and drivers about potential risks.</w:t>
      </w:r>
    </w:p>
    <w:p w:rsidR="03EAB02B" w:rsidP="17340484" w:rsidRDefault="03EAB02B" w14:paraId="5E022D75" w14:textId="18637F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Provide actionable recommendations to improve traffic safety measures.</w:t>
      </w:r>
    </w:p>
    <w:p w:rsidR="03EAB02B" w:rsidP="17340484" w:rsidRDefault="03EAB02B" w14:paraId="2FF99968" w14:textId="2AF8F1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Build a user-friendly dashboard for visualizing accident trends and predictions.</w:t>
      </w:r>
    </w:p>
    <w:p w:rsidR="17340484" w:rsidP="17340484" w:rsidRDefault="17340484" w14:paraId="26742AB7" w14:textId="18502E2A">
      <w:pPr>
        <w:rPr>
          <w:sz w:val="36"/>
          <w:szCs w:val="36"/>
        </w:rPr>
      </w:pPr>
    </w:p>
    <w:p w:rsidR="03EAB02B" w:rsidP="17340484" w:rsidRDefault="03EAB02B" w14:paraId="1B7E00D5" w14:textId="1297EFD9">
      <w:pPr>
        <w:pStyle w:val="Heading2"/>
        <w:spacing w:before="299" w:beforeAutospacing="off" w:after="299" w:afterAutospacing="off"/>
        <w:rPr>
          <w:b w:val="1"/>
          <w:bCs w:val="1"/>
          <w:noProof w:val="0"/>
          <w:color w:val="FFC00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>3. Scope of the Project</w:t>
      </w:r>
    </w:p>
    <w:p w:rsidR="03EAB02B" w:rsidP="17340484" w:rsidRDefault="03EAB02B" w14:paraId="1C3D22B1" w14:textId="3560A580">
      <w:pPr>
        <w:spacing w:before="240" w:beforeAutospacing="off" w:after="240" w:afterAutospacing="off"/>
        <w:rPr>
          <w:b w:val="1"/>
          <w:bCs w:val="1"/>
          <w:noProof w:val="0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Featu</w:t>
      </w: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res</w:t>
      </w:r>
      <w:r w:rsidRPr="17340484" w:rsidR="03EAB02B">
        <w:rPr>
          <w:b w:val="1"/>
          <w:bCs w:val="1"/>
          <w:noProof w:val="0"/>
          <w:lang w:val="en-IN"/>
        </w:rPr>
        <w:t>:</w:t>
      </w:r>
    </w:p>
    <w:p w:rsidR="03EAB02B" w:rsidP="17340484" w:rsidRDefault="03EAB02B" w14:paraId="000C3CD5" w14:textId="3E75339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In-depth analysis of traffic-related datasets (weather, time, road conditions, vehicle types).</w:t>
      </w:r>
    </w:p>
    <w:p w:rsidR="03EAB02B" w:rsidP="17340484" w:rsidRDefault="03EAB02B" w14:paraId="374E0BC0" w14:textId="10425B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Application of AI techniques like classification, clustering, and time-series prediction</w:t>
      </w:r>
      <w:r w:rsidRPr="17340484" w:rsidR="03EAB02B">
        <w:rPr>
          <w:noProof w:val="0"/>
          <w:lang w:val="en-IN"/>
        </w:rPr>
        <w:t>.</w:t>
      </w:r>
    </w:p>
    <w:p w:rsidR="03EAB02B" w:rsidP="17340484" w:rsidRDefault="03EAB02B" w14:paraId="72E74689" w14:textId="5B23B8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Identification of high-risk areas and accident hotspots</w:t>
      </w:r>
      <w:r w:rsidRPr="17340484" w:rsidR="03EAB02B">
        <w:rPr>
          <w:noProof w:val="0"/>
          <w:lang w:val="en-IN"/>
        </w:rPr>
        <w:t>.</w:t>
      </w:r>
    </w:p>
    <w:p w:rsidR="03EAB02B" w:rsidP="17340484" w:rsidRDefault="03EAB02B" w14:paraId="2C94ECB4" w14:textId="1F455836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Limitations:</w:t>
      </w:r>
    </w:p>
    <w:p w:rsidR="03EAB02B" w:rsidP="17340484" w:rsidRDefault="03EAB02B" w14:paraId="528907F3" w14:textId="03E3C47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Predictions rely heavily on the availability and quality of traffic and accident datasets.</w:t>
      </w:r>
    </w:p>
    <w:p w:rsidR="03EAB02B" w:rsidP="17340484" w:rsidRDefault="03EAB02B" w14:paraId="3166F244" w14:textId="1386429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The model's performance may vary across different geographic regions.</w:t>
      </w:r>
    </w:p>
    <w:p w:rsidR="03EAB02B" w:rsidP="17340484" w:rsidRDefault="03EAB02B" w14:paraId="0F029EFC" w14:textId="33DC6B74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Constraints:</w:t>
      </w:r>
    </w:p>
    <w:p w:rsidR="03EAB02B" w:rsidP="17340484" w:rsidRDefault="03EAB02B" w14:paraId="3F94A119" w14:textId="1E20813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Only publicly available or government-published traffic accident datasets will be used.</w:t>
      </w:r>
    </w:p>
    <w:p w:rsidR="03EAB02B" w:rsidP="17340484" w:rsidRDefault="03EAB02B" w14:paraId="4023E43F" w14:textId="14DC1B3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Focus will be on prediction and analysis; implementation of physical interventions (e.g., road repairs) is outside the project's scope.</w:t>
      </w:r>
    </w:p>
    <w:p w:rsidR="17340484" w:rsidP="17340484" w:rsidRDefault="17340484" w14:paraId="54A23E86" w14:textId="2C9D9CDA">
      <w:pPr>
        <w:rPr>
          <w:sz w:val="36"/>
          <w:szCs w:val="36"/>
        </w:rPr>
      </w:pPr>
    </w:p>
    <w:p w:rsidR="03EAB02B" w:rsidP="17340484" w:rsidRDefault="03EAB02B" w14:paraId="1FB8D43E" w14:textId="0F96703A">
      <w:pPr>
        <w:pStyle w:val="Heading2"/>
        <w:spacing w:before="299" w:beforeAutospacing="off" w:after="299" w:afterAutospacing="off"/>
        <w:rPr>
          <w:b w:val="1"/>
          <w:bCs w:val="1"/>
          <w:noProof w:val="0"/>
          <w:color w:val="FFC00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>4. Data Sources</w:t>
      </w:r>
    </w:p>
    <w:p w:rsidR="03EAB02B" w:rsidP="17340484" w:rsidRDefault="03EAB02B" w14:paraId="09B2FD33" w14:textId="7BFCB86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Dataset</w:t>
      </w:r>
      <w:r w:rsidRPr="17340484" w:rsidR="03EAB02B">
        <w:rPr>
          <w:noProof w:val="0"/>
          <w:sz w:val="36"/>
          <w:szCs w:val="36"/>
          <w:lang w:val="en-IN"/>
        </w:rPr>
        <w:t>: Road Accident Data (e.g., National Highway Traffic Safety Administration, Kaggle public datasets)</w:t>
      </w:r>
    </w:p>
    <w:p w:rsidR="03EAB02B" w:rsidP="17340484" w:rsidRDefault="03EAB02B" w14:paraId="2D61AE91" w14:textId="169C883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Sources</w:t>
      </w:r>
      <w:r w:rsidRPr="17340484" w:rsidR="03EAB02B">
        <w:rPr>
          <w:noProof w:val="0"/>
          <w:sz w:val="36"/>
          <w:szCs w:val="36"/>
          <w:lang w:val="en-IN"/>
        </w:rPr>
        <w:t>:</w:t>
      </w:r>
    </w:p>
    <w:p w:rsidR="03EAB02B" w:rsidP="17340484" w:rsidRDefault="03EAB02B" w14:paraId="3EE3B45E" w14:textId="02217A5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Kaggle - US Accidents (3.0 million records)</w:t>
      </w:r>
    </w:p>
    <w:p w:rsidR="03EAB02B" w:rsidP="17340484" w:rsidRDefault="03EAB02B" w14:paraId="5701489A" w14:textId="2B5D370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Government traffic accident reports and open datasets.</w:t>
      </w:r>
    </w:p>
    <w:p w:rsidR="03EAB02B" w:rsidP="17340484" w:rsidRDefault="03EAB02B" w14:paraId="45CADA3C" w14:textId="513FFD7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Type</w:t>
      </w:r>
      <w:r w:rsidRPr="17340484" w:rsidR="03EAB02B">
        <w:rPr>
          <w:noProof w:val="0"/>
          <w:sz w:val="36"/>
          <w:szCs w:val="36"/>
          <w:lang w:val="en-IN"/>
        </w:rPr>
        <w:t>: Public, time-series, and geo-spatial data.</w:t>
      </w:r>
    </w:p>
    <w:p w:rsidR="17340484" w:rsidP="17340484" w:rsidRDefault="17340484" w14:paraId="5F62F12E" w14:textId="40E7F19D">
      <w:pPr>
        <w:rPr>
          <w:sz w:val="36"/>
          <w:szCs w:val="36"/>
        </w:rPr>
      </w:pPr>
    </w:p>
    <w:p w:rsidR="03EAB02B" w:rsidP="17340484" w:rsidRDefault="03EAB02B" w14:paraId="42D00E6C" w14:textId="5DC4CED2">
      <w:pPr>
        <w:pStyle w:val="Heading2"/>
        <w:spacing w:before="299" w:beforeAutospacing="off" w:after="299" w:afterAutospacing="off"/>
        <w:rPr>
          <w:b w:val="1"/>
          <w:bCs w:val="1"/>
          <w:noProof w:val="0"/>
          <w:color w:val="FFC00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>5. High-Level Methodology</w:t>
      </w:r>
    </w:p>
    <w:p w:rsidR="03EAB02B" w:rsidP="17340484" w:rsidRDefault="03EAB02B" w14:paraId="09E06E22" w14:textId="275324B4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Data Collection:</w:t>
      </w:r>
    </w:p>
    <w:p w:rsidR="03EAB02B" w:rsidP="17340484" w:rsidRDefault="03EAB02B" w14:paraId="306E796B" w14:textId="2888D42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Download accident datasets from public sources.</w:t>
      </w:r>
    </w:p>
    <w:p w:rsidR="03EAB02B" w:rsidP="17340484" w:rsidRDefault="03EAB02B" w14:paraId="2C2378C5" w14:textId="78BAC70C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Data Cleaning:</w:t>
      </w:r>
    </w:p>
    <w:p w:rsidR="03EAB02B" w:rsidP="17340484" w:rsidRDefault="03EAB02B" w14:paraId="25C4D605" w14:textId="4182E8E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Handle missing or inconsistent data entries.</w:t>
      </w:r>
    </w:p>
    <w:p w:rsidR="03EAB02B" w:rsidP="17340484" w:rsidRDefault="03EAB02B" w14:paraId="65ADF625" w14:textId="3C62E60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Normalize weather and location features.</w:t>
      </w:r>
    </w:p>
    <w:p w:rsidR="03EAB02B" w:rsidP="17340484" w:rsidRDefault="03EAB02B" w14:paraId="7FFD88C0" w14:textId="4AE67480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Exploratory Data Analysis (EDA):</w:t>
      </w:r>
    </w:p>
    <w:p w:rsidR="03EAB02B" w:rsidP="17340484" w:rsidRDefault="03EAB02B" w14:paraId="1ADAB9AD" w14:textId="572C8B2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Visualize accident frequency based on time, location, weather, and road conditions.</w:t>
      </w:r>
    </w:p>
    <w:p w:rsidR="03EAB02B" w:rsidP="17340484" w:rsidRDefault="03EAB02B" w14:paraId="3ED98BBF" w14:textId="568428F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Identify</w:t>
      </w:r>
      <w:r w:rsidRPr="17340484" w:rsidR="03EAB02B">
        <w:rPr>
          <w:noProof w:val="0"/>
          <w:sz w:val="36"/>
          <w:szCs w:val="36"/>
          <w:lang w:val="en-IN"/>
        </w:rPr>
        <w:t xml:space="preserve"> correlations between factors and accident occurrences.</w:t>
      </w:r>
    </w:p>
    <w:p w:rsidR="03EAB02B" w:rsidP="17340484" w:rsidRDefault="03EAB02B" w14:paraId="4EE42BC7" w14:textId="6E423396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Feature Engineering:</w:t>
      </w:r>
    </w:p>
    <w:p w:rsidR="03EAB02B" w:rsidP="17340484" w:rsidRDefault="03EAB02B" w14:paraId="48EA3D32" w14:textId="47BEDCF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Create new features like "peak traffic hours", "adverse weather indicator", etc.</w:t>
      </w:r>
    </w:p>
    <w:p w:rsidR="03EAB02B" w:rsidP="17340484" w:rsidRDefault="03EAB02B" w14:paraId="6539C2FC" w14:textId="0432EB9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Use geospatial features (latitude, longitude clustering).</w:t>
      </w:r>
    </w:p>
    <w:p w:rsidR="03EAB02B" w:rsidP="17340484" w:rsidRDefault="03EAB02B" w14:paraId="5284B3D2" w14:textId="21A9F3D1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Model Building:</w:t>
      </w:r>
    </w:p>
    <w:p w:rsidR="03EAB02B" w:rsidP="17340484" w:rsidRDefault="03EAB02B" w14:paraId="41BC524B" w14:textId="4DEA153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 xml:space="preserve">Models: Random Forest, </w:t>
      </w:r>
      <w:r w:rsidRPr="17340484" w:rsidR="03EAB02B">
        <w:rPr>
          <w:noProof w:val="0"/>
          <w:sz w:val="36"/>
          <w:szCs w:val="36"/>
          <w:lang w:val="en-IN"/>
        </w:rPr>
        <w:t>XGBoost</w:t>
      </w:r>
      <w:r w:rsidRPr="17340484" w:rsidR="03EAB02B">
        <w:rPr>
          <w:noProof w:val="0"/>
          <w:sz w:val="36"/>
          <w:szCs w:val="36"/>
          <w:lang w:val="en-IN"/>
        </w:rPr>
        <w:t>, Decision Trees, LSTM for time-series accident prediction.</w:t>
      </w:r>
    </w:p>
    <w:p w:rsidR="03EAB02B" w:rsidP="17340484" w:rsidRDefault="03EAB02B" w14:paraId="202CEA1D" w14:textId="5218FDB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Justification: Ensemble models and sequence models help capture complex patterns and trends.</w:t>
      </w:r>
    </w:p>
    <w:p w:rsidR="03EAB02B" w:rsidP="17340484" w:rsidRDefault="03EAB02B" w14:paraId="61D44FF2" w14:textId="11C8031F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Model Evaluation:</w:t>
      </w:r>
    </w:p>
    <w:p w:rsidR="03EAB02B" w:rsidP="17340484" w:rsidRDefault="03EAB02B" w14:paraId="7DC0A700" w14:textId="386882C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Metrics: Accuracy, Precision, Recall, F1-Score, AUC-ROC for classification tasks.</w:t>
      </w:r>
    </w:p>
    <w:p w:rsidR="03EAB02B" w:rsidP="17340484" w:rsidRDefault="03EAB02B" w14:paraId="47AA83B4" w14:textId="4E6AFF2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Validation Strategy: Stratified K-Fold Cross Validation.</w:t>
      </w:r>
    </w:p>
    <w:p w:rsidR="03EAB02B" w:rsidP="17340484" w:rsidRDefault="03EAB02B" w14:paraId="55DF1A88" w14:textId="08D9DD1D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Visualization &amp; Interpretation:</w:t>
      </w:r>
    </w:p>
    <w:p w:rsidR="03EAB02B" w:rsidP="17340484" w:rsidRDefault="03EAB02B" w14:paraId="1FA1D868" w14:textId="31CE6A3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Accident heatmaps.</w:t>
      </w:r>
    </w:p>
    <w:p w:rsidR="03EAB02B" w:rsidP="17340484" w:rsidRDefault="03EAB02B" w14:paraId="3190E7B0" w14:textId="61AD139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>Risk-level classification maps.</w:t>
      </w:r>
    </w:p>
    <w:p w:rsidR="03EAB02B" w:rsidP="17340484" w:rsidRDefault="03EAB02B" w14:paraId="40D1B779" w14:textId="68593ADB">
      <w:pPr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Deployment:</w:t>
      </w:r>
    </w:p>
    <w:p w:rsidR="03EAB02B" w:rsidP="17340484" w:rsidRDefault="03EAB02B" w14:paraId="743434F3" w14:textId="1BB3B24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noProof w:val="0"/>
          <w:sz w:val="36"/>
          <w:szCs w:val="36"/>
          <w:lang w:val="en-IN"/>
        </w:rPr>
        <w:t xml:space="preserve">Build a dashboard using </w:t>
      </w:r>
      <w:r w:rsidRPr="17340484" w:rsidR="03EAB02B">
        <w:rPr>
          <w:noProof w:val="0"/>
          <w:sz w:val="36"/>
          <w:szCs w:val="36"/>
          <w:lang w:val="en-IN"/>
        </w:rPr>
        <w:t>Streamlit</w:t>
      </w:r>
      <w:r w:rsidRPr="17340484" w:rsidR="03EAB02B">
        <w:rPr>
          <w:noProof w:val="0"/>
          <w:sz w:val="36"/>
          <w:szCs w:val="36"/>
          <w:lang w:val="en-IN"/>
        </w:rPr>
        <w:t xml:space="preserve"> to visualize accident hotspots and risk predictions in real time.</w:t>
      </w:r>
    </w:p>
    <w:p w:rsidR="17340484" w:rsidP="17340484" w:rsidRDefault="17340484" w14:paraId="64DDF470" w14:textId="57C0F151">
      <w:pPr>
        <w:rPr>
          <w:sz w:val="36"/>
          <w:szCs w:val="36"/>
        </w:rPr>
      </w:pPr>
    </w:p>
    <w:p w:rsidR="03EAB02B" w:rsidP="17340484" w:rsidRDefault="03EAB02B" w14:paraId="67F037F1" w14:textId="19164220">
      <w:pPr>
        <w:pStyle w:val="Heading2"/>
        <w:spacing w:before="299" w:beforeAutospacing="off" w:after="299" w:afterAutospacing="off"/>
        <w:rPr>
          <w:b w:val="1"/>
          <w:bCs w:val="1"/>
          <w:noProof w:val="0"/>
          <w:color w:val="FFC00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>6. Tools and Technologies</w:t>
      </w:r>
    </w:p>
    <w:p w:rsidR="03EAB02B" w:rsidP="17340484" w:rsidRDefault="03EAB02B" w14:paraId="16BCD3AC" w14:textId="492BB72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Programming Language</w:t>
      </w:r>
      <w:r w:rsidRPr="17340484" w:rsidR="03EAB02B">
        <w:rPr>
          <w:noProof w:val="0"/>
          <w:sz w:val="36"/>
          <w:szCs w:val="36"/>
          <w:lang w:val="en-IN"/>
        </w:rPr>
        <w:t>: Python</w:t>
      </w:r>
    </w:p>
    <w:p w:rsidR="03EAB02B" w:rsidP="17340484" w:rsidRDefault="03EAB02B" w14:paraId="27F040B0" w14:textId="3F94A72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Notebook/IDE</w:t>
      </w:r>
      <w:r w:rsidRPr="17340484" w:rsidR="03EAB02B">
        <w:rPr>
          <w:noProof w:val="0"/>
          <w:sz w:val="36"/>
          <w:szCs w:val="36"/>
          <w:lang w:val="en-IN"/>
        </w:rPr>
        <w:t xml:space="preserve">: </w:t>
      </w:r>
      <w:r w:rsidRPr="17340484" w:rsidR="03EAB02B">
        <w:rPr>
          <w:noProof w:val="0"/>
          <w:sz w:val="36"/>
          <w:szCs w:val="36"/>
          <w:lang w:val="en-IN"/>
        </w:rPr>
        <w:t>Jupyter</w:t>
      </w:r>
      <w:r w:rsidRPr="17340484" w:rsidR="03EAB02B">
        <w:rPr>
          <w:noProof w:val="0"/>
          <w:sz w:val="36"/>
          <w:szCs w:val="36"/>
          <w:lang w:val="en-IN"/>
        </w:rPr>
        <w:t xml:space="preserve"> Notebook, Google </w:t>
      </w:r>
      <w:r w:rsidRPr="17340484" w:rsidR="03EAB02B">
        <w:rPr>
          <w:noProof w:val="0"/>
          <w:sz w:val="36"/>
          <w:szCs w:val="36"/>
          <w:lang w:val="en-IN"/>
        </w:rPr>
        <w:t>Colab</w:t>
      </w:r>
    </w:p>
    <w:p w:rsidR="03EAB02B" w:rsidP="17340484" w:rsidRDefault="03EAB02B" w14:paraId="43119D03" w14:textId="6F924C2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Libraries</w:t>
      </w:r>
      <w:r w:rsidRPr="17340484" w:rsidR="03EAB02B">
        <w:rPr>
          <w:noProof w:val="0"/>
          <w:sz w:val="36"/>
          <w:szCs w:val="36"/>
          <w:lang w:val="en-IN"/>
        </w:rPr>
        <w:t xml:space="preserve">: pandas, </w:t>
      </w:r>
      <w:r w:rsidRPr="17340484" w:rsidR="03EAB02B">
        <w:rPr>
          <w:noProof w:val="0"/>
          <w:sz w:val="36"/>
          <w:szCs w:val="36"/>
          <w:lang w:val="en-IN"/>
        </w:rPr>
        <w:t>numpy</w:t>
      </w:r>
      <w:r w:rsidRPr="17340484" w:rsidR="03EAB02B">
        <w:rPr>
          <w:noProof w:val="0"/>
          <w:sz w:val="36"/>
          <w:szCs w:val="36"/>
          <w:lang w:val="en-IN"/>
        </w:rPr>
        <w:t xml:space="preserve">, scikit-learn, matplotlib, seaborn, </w:t>
      </w:r>
      <w:r w:rsidRPr="17340484" w:rsidR="03EAB02B">
        <w:rPr>
          <w:noProof w:val="0"/>
          <w:sz w:val="36"/>
          <w:szCs w:val="36"/>
          <w:lang w:val="en-IN"/>
        </w:rPr>
        <w:t>xgboost</w:t>
      </w:r>
      <w:r w:rsidRPr="17340484" w:rsidR="03EAB02B">
        <w:rPr>
          <w:noProof w:val="0"/>
          <w:sz w:val="36"/>
          <w:szCs w:val="36"/>
          <w:lang w:val="en-IN"/>
        </w:rPr>
        <w:t xml:space="preserve">, folium (for maps), </w:t>
      </w:r>
      <w:r w:rsidRPr="17340484" w:rsidR="03EAB02B">
        <w:rPr>
          <w:noProof w:val="0"/>
          <w:sz w:val="36"/>
          <w:szCs w:val="36"/>
          <w:lang w:val="en-IN"/>
        </w:rPr>
        <w:t>streamlit</w:t>
      </w:r>
    </w:p>
    <w:p w:rsidR="03EAB02B" w:rsidP="17340484" w:rsidRDefault="03EAB02B" w14:paraId="3B9C1145" w14:textId="0D9A656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sz w:val="36"/>
          <w:szCs w:val="36"/>
          <w:lang w:val="en-IN"/>
        </w:rPr>
      </w:pPr>
      <w:r w:rsidRPr="17340484" w:rsidR="03EAB02B">
        <w:rPr>
          <w:b w:val="1"/>
          <w:bCs w:val="1"/>
          <w:noProof w:val="0"/>
          <w:sz w:val="36"/>
          <w:szCs w:val="36"/>
          <w:lang w:val="en-IN"/>
        </w:rPr>
        <w:t>Optional Deployment Tools</w:t>
      </w:r>
      <w:r w:rsidRPr="17340484" w:rsidR="03EAB02B">
        <w:rPr>
          <w:noProof w:val="0"/>
          <w:sz w:val="36"/>
          <w:szCs w:val="36"/>
          <w:lang w:val="en-IN"/>
        </w:rPr>
        <w:t xml:space="preserve">: </w:t>
      </w:r>
      <w:r w:rsidRPr="17340484" w:rsidR="03EAB02B">
        <w:rPr>
          <w:noProof w:val="0"/>
          <w:sz w:val="36"/>
          <w:szCs w:val="36"/>
          <w:lang w:val="en-IN"/>
        </w:rPr>
        <w:t>Streamlit</w:t>
      </w:r>
      <w:r w:rsidRPr="17340484" w:rsidR="03EAB02B">
        <w:rPr>
          <w:noProof w:val="0"/>
          <w:sz w:val="36"/>
          <w:szCs w:val="36"/>
          <w:lang w:val="en-IN"/>
        </w:rPr>
        <w:t xml:space="preserve"> or Flask for web deployment</w:t>
      </w:r>
    </w:p>
    <w:p w:rsidR="17340484" w:rsidRDefault="17340484" w14:paraId="3986C42B" w14:textId="12E07E4E"/>
    <w:p w:rsidR="03EAB02B" w:rsidP="17340484" w:rsidRDefault="03EAB02B" w14:paraId="6A715727" w14:textId="268364F3">
      <w:pPr>
        <w:pStyle w:val="LO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C000"/>
          <w:sz w:val="28"/>
          <w:szCs w:val="28"/>
          <w:lang w:val="en-IN"/>
        </w:rPr>
      </w:pP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 xml:space="preserve">7. </w:t>
      </w:r>
      <w:r w:rsidRPr="17340484" w:rsidR="03EAB02B">
        <w:rPr>
          <w:b w:val="1"/>
          <w:bCs w:val="1"/>
          <w:noProof w:val="0"/>
          <w:color w:val="FFC000"/>
          <w:sz w:val="36"/>
          <w:szCs w:val="36"/>
          <w:lang w:val="en-IN"/>
        </w:rPr>
        <w:t>Team Members and Roles</w:t>
      </w:r>
    </w:p>
    <w:p w:rsidR="5EDC6FE6" w:rsidP="17340484" w:rsidRDefault="5EDC6FE6" w14:paraId="06AC1B78" w14:textId="62F1D837">
      <w:pPr>
        <w:pStyle w:val="TextBody"/>
        <w:tabs>
          <w:tab w:val="clear" w:leader="none" w:pos="720"/>
          <w:tab w:val="left" w:leader="none" w:pos="6120"/>
        </w:tabs>
        <w:spacing w:before="0" w:after="140"/>
        <w:rPr>
          <w:sz w:val="36"/>
          <w:szCs w:val="36"/>
        </w:rPr>
      </w:pPr>
      <w:r w:rsidRPr="17340484" w:rsidR="5EDC6FE6">
        <w:rPr>
          <w:sz w:val="32"/>
          <w:szCs w:val="32"/>
        </w:rPr>
        <w:t xml:space="preserve"> </w:t>
      </w:r>
      <w:r w:rsidRPr="17340484" w:rsidR="5EDC6FE6">
        <w:rPr>
          <w:sz w:val="36"/>
          <w:szCs w:val="36"/>
        </w:rPr>
        <w:t>1</w:t>
      </w:r>
      <w:r w:rsidRPr="17340484" w:rsidR="74F9A349">
        <w:rPr>
          <w:sz w:val="36"/>
          <w:szCs w:val="36"/>
        </w:rPr>
        <w:t>. DEEPAK S</w:t>
      </w:r>
      <w:r w:rsidRPr="17340484" w:rsidR="62FC7D53">
        <w:rPr>
          <w:sz w:val="36"/>
          <w:szCs w:val="36"/>
        </w:rPr>
        <w:t xml:space="preserve"> – DATA ENGINEER</w:t>
      </w:r>
    </w:p>
    <w:p w:rsidR="74F9A349" w:rsidP="17340484" w:rsidRDefault="74F9A349" w14:paraId="382603F9" w14:textId="44192ED9">
      <w:pPr>
        <w:pStyle w:val="TextBody"/>
        <w:tabs>
          <w:tab w:val="clear" w:leader="none" w:pos="720"/>
          <w:tab w:val="left" w:leader="none" w:pos="6120"/>
        </w:tabs>
        <w:spacing w:before="0" w:after="140"/>
        <w:rPr>
          <w:sz w:val="36"/>
          <w:szCs w:val="36"/>
        </w:rPr>
      </w:pPr>
      <w:r w:rsidRPr="17340484" w:rsidR="74F9A349">
        <w:rPr>
          <w:sz w:val="36"/>
          <w:szCs w:val="36"/>
        </w:rPr>
        <w:t xml:space="preserve"> 2. HARISH R</w:t>
      </w:r>
      <w:r w:rsidRPr="17340484" w:rsidR="01FCC27B">
        <w:rPr>
          <w:sz w:val="36"/>
          <w:szCs w:val="36"/>
        </w:rPr>
        <w:t xml:space="preserve"> – MACHINE LEARNING ENGINEER</w:t>
      </w:r>
    </w:p>
    <w:p w:rsidR="01FCC27B" w:rsidP="17340484" w:rsidRDefault="01FCC27B" w14:paraId="590EA976" w14:textId="66C6687E">
      <w:pPr>
        <w:pStyle w:val="TextBody"/>
        <w:tabs>
          <w:tab w:val="clear" w:leader="none" w:pos="720"/>
          <w:tab w:val="left" w:leader="none" w:pos="6120"/>
        </w:tabs>
        <w:spacing w:before="0" w:after="140"/>
        <w:rPr>
          <w:sz w:val="36"/>
          <w:szCs w:val="36"/>
        </w:rPr>
      </w:pPr>
      <w:r w:rsidRPr="17340484" w:rsidR="01FCC27B">
        <w:rPr>
          <w:sz w:val="36"/>
          <w:szCs w:val="36"/>
        </w:rPr>
        <w:t xml:space="preserve"> 3.DINESH R</w:t>
      </w:r>
      <w:r w:rsidRPr="17340484" w:rsidR="5AB5BE65">
        <w:rPr>
          <w:sz w:val="36"/>
          <w:szCs w:val="36"/>
        </w:rPr>
        <w:t xml:space="preserve"> – FULL STACK DEVELOPER</w:t>
      </w:r>
    </w:p>
    <w:sectPr>
      <w:headerReference w:type="default" r:id="rId2"/>
      <w:type w:val="nextPage"/>
      <w:pgSz w:w="12240" w:h="15840" w:orient="portrait"/>
      <w:pgMar w:top="1440" w:right="1440" w:bottom="1440" w:left="1440" w:header="720" w:footer="0" w:gutter="0"/>
      <w:pgNumType w:fmt="decimal" w:start="1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p xmlns:wp14="http://schemas.microsoft.com/office/word/2010/wordml" w14:paraId="6B12519B" wp14:textId="77777777">
    <w:pPr>
      <w:pStyle w:val="LOnormal"/>
      <w:rPr/>
    </w:pPr>
    <w:r>
      <w:rPr/>
      <w:drawing>
        <wp:anchor xmlns:wp14="http://schemas.microsoft.com/office/word/2010/wordprocessingDrawing" distT="0" distB="0" distL="0" distR="0" simplePos="0" relativeHeight="5" behindDoc="1" locked="0" layoutInCell="0" allowOverlap="1" wp14:anchorId="1D581184" wp14:editId="7777777">
          <wp:simplePos x="0" y="0"/>
          <wp:positionH relativeFrom="column">
            <wp:posOffset>4848225</wp:posOffset>
          </wp:positionH>
          <wp:positionV relativeFrom="paragraph">
            <wp:posOffset>-180975</wp:posOffset>
          </wp:positionV>
          <wp:extent cx="1555750" cy="318770"/>
          <wp:effectExtent l="0" t="0" r="0" b="0"/>
          <wp:wrapNone/>
          <wp:docPr id="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5750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xmlns:wp14="http://schemas.microsoft.com/office/word/2010/wordprocessingDrawing" distT="0" distB="0" distL="0" distR="0" simplePos="0" relativeHeight="9" behindDoc="1" locked="0" layoutInCell="0" allowOverlap="1" wp14:anchorId="6266AC7F" wp14:editId="7777777">
          <wp:simplePos x="0" y="0"/>
          <wp:positionH relativeFrom="column">
            <wp:posOffset>-57150</wp:posOffset>
          </wp:positionH>
          <wp:positionV relativeFrom="paragraph">
            <wp:posOffset>-238125</wp:posOffset>
          </wp:positionV>
          <wp:extent cx="753110" cy="438150"/>
          <wp:effectExtent l="0" t="0" r="0" b="0"/>
          <wp:wrapNone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xmlns:wp14="http://schemas.microsoft.com/office/word/2010/wordprocessingDrawing" distT="0" distB="0" distL="0" distR="0" simplePos="0" relativeHeight="13" behindDoc="1" locked="0" layoutInCell="0" allowOverlap="1" wp14:anchorId="72F4EA96" wp14:editId="7777777">
          <wp:simplePos x="0" y="0"/>
          <wp:positionH relativeFrom="column">
            <wp:posOffset>2505075</wp:posOffset>
          </wp:positionH>
          <wp:positionV relativeFrom="paragraph">
            <wp:posOffset>-205105</wp:posOffset>
          </wp:positionV>
          <wp:extent cx="1014730" cy="368935"/>
          <wp:effectExtent l="0" t="0" r="0" b="0"/>
          <wp:wrapNone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368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266a1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19f2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358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791d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5838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380d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b6f1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b84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eda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fbe5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d8d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8fa5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635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cd3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ab6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720"/>
  <w:autoHyphenation w:val="true"/>
  <w:compat>
    <w:compatSetting w:name="compatibilityMode" w:uri="http://schemas.microsoft.com/office/word" w:val="15"/>
  </w:compat>
  <w:themeFontLang w:val="" w:eastAsia="" w:bidi=""/>
  <w14:docId w14:val="7F16BBA9"/>
  <w15:docId w15:val="{956D8C29-9B10-4764-B9DC-7740A8C3F9BF}"/>
  <w:rsids>
    <w:rsidRoot w:val="01FCC27B"/>
    <w:rsid w:val="01FCC27B"/>
    <w:rsid w:val="02D8B999"/>
    <w:rsid w:val="02D8B999"/>
    <w:rsid w:val="03EAB02B"/>
    <w:rsid w:val="0A342427"/>
    <w:rsid w:val="0CA1E595"/>
    <w:rsid w:val="10F2A0FB"/>
    <w:rsid w:val="134BF7FC"/>
    <w:rsid w:val="134BF7FC"/>
    <w:rsid w:val="13711F3C"/>
    <w:rsid w:val="1695129A"/>
    <w:rsid w:val="17340484"/>
    <w:rsid w:val="1B000682"/>
    <w:rsid w:val="1B000682"/>
    <w:rsid w:val="2047D330"/>
    <w:rsid w:val="2884EC6B"/>
    <w:rsid w:val="2884EC6B"/>
    <w:rsid w:val="2E87DE24"/>
    <w:rsid w:val="3400F16C"/>
    <w:rsid w:val="3420F722"/>
    <w:rsid w:val="35668D33"/>
    <w:rsid w:val="357AFF92"/>
    <w:rsid w:val="39FD5E15"/>
    <w:rsid w:val="3AA534DF"/>
    <w:rsid w:val="457B2639"/>
    <w:rsid w:val="45F83646"/>
    <w:rsid w:val="47FEE9A0"/>
    <w:rsid w:val="4A99AB82"/>
    <w:rsid w:val="4B4F47D0"/>
    <w:rsid w:val="4D75F25C"/>
    <w:rsid w:val="4E77B689"/>
    <w:rsid w:val="4E8909E2"/>
    <w:rsid w:val="571D950D"/>
    <w:rsid w:val="5AB5BE65"/>
    <w:rsid w:val="5AF5F61D"/>
    <w:rsid w:val="5AF5F61D"/>
    <w:rsid w:val="5EDC6FE6"/>
    <w:rsid w:val="61600E81"/>
    <w:rsid w:val="61A7A581"/>
    <w:rsid w:val="62FC7D53"/>
    <w:rsid w:val="64965715"/>
    <w:rsid w:val="6AA1D37B"/>
    <w:rsid w:val="6F8EF3EC"/>
    <w:rsid w:val="71D16DC0"/>
    <w:rsid w:val="74F9A349"/>
    <w:rsid w:val="7CFD7891"/>
    <w:rsid w:val="7FE3BEA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120" w:line="240" w:lineRule="auto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320" w:after="80" w:line="240" w:lineRule="auto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80" w:after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40" w:after="80" w:line="240" w:lineRule="auto"/>
    </w:pPr>
    <w:rPr>
      <w:color w:val="666666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40" w:after="80" w:line="240" w:lineRule="auto"/>
    </w:pPr>
    <w:rPr>
      <w:i/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0" w:after="6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before="0" w:after="320" w:line="240" w:lineRule="auto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styleId="TableNormal" w:default="1">
    <w:name w:val="Normal Table"/>
  </w:style>
  <w:style w:type="table" w:styleId="TableNormal" w:default="1">
    <w:name w:val="Normal Table0"/>
  </w:style>
  <w:style w:type="paragraph" w:styleId="ListParagraph">
    <w:uiPriority w:val="34"/>
    <w:name w:val="List Paragraph"/>
    <w:basedOn w:val="Normal"/>
    <w:qFormat/>
    <w:rsid w:val="17340484"/>
    <w:pPr>
      <w:spacing/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numbering" Target="numbering.xml" Id="Rf015dc52c84f463f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aGWsb1Wco3xFq1j1ZRO4f5iPzfw==">CgMxLjA4AHIhMTBua1BhUWZpQk5UVWlZbHN5VmFpVEE0a21wQVlRVWN6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en-IN</dc:language>
  <lastModifiedBy>Vicky Dine</lastModifiedBy>
  <dcterms:modified xsi:type="dcterms:W3CDTF">2025-04-26T17:25:12.5013446Z</dcterms:modified>
  <revision>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