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3c4043"/>
          <w:sz w:val="29"/>
          <w:szCs w:val="29"/>
          <w:rtl w:val="0"/>
        </w:rPr>
        <w:t xml:space="preserve">Assignment 3 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3c4043"/>
          <w:sz w:val="29"/>
          <w:szCs w:val="29"/>
          <w:rtl w:val="0"/>
        </w:rPr>
        <w:t xml:space="preserve">Dinesh Adhithya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3c4043"/>
          <w:sz w:val="29"/>
          <w:szCs w:val="29"/>
          <w:rtl w:val="0"/>
        </w:rPr>
        <w:t xml:space="preserve">18097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color w:val="3c4043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3c4043"/>
          <w:sz w:val="29"/>
          <w:szCs w:val="29"/>
          <w:rtl w:val="0"/>
        </w:rPr>
        <w:t xml:space="preserve">DL</w:t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Train a DCGAN to generate images from noise. Use the MNIST database to learn the GAN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network.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Discriminator : ResNet18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Perform the following tasks: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a. Uniformly generate ten noise vectors that act as latent representation vectors, and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generate the images for these noise vectors, and visualize them at [5 + 5 + 5 marks]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n=10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i. After the first epoch.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638800" cy="2647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ii. After n/2 th epoch.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638800" cy="25860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iii. After your last epoch. (say n epochs in total)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638800" cy="2647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and comment on the image interpretation at (i), (ii) and (iii) and can you identify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images? [5 marks]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As the epochs increase the images from the generator start to resemble the MNIST images much closer , the numbers are quite well visible with increasing no. of epochs. Image (i) looks like randomly generated loss , image (ii) looks more like numbers although not very clear whereas image (iii) looks very much like the MNIST images.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b. Plot generator and discriminator losses for all the iterations. [One iteration = forward pass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of a mini-batch] [10 marks]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829300" cy="35867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86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