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120"/>
        <w:rPr/>
      </w:pPr>
      <w:r>
        <w:rPr/>
        <w:t xml:space="preserve"> </w:t>
      </w:r>
      <w:r>
        <w:rPr/>
        <w:t>Manidhar Guduri</w:t>
      </w:r>
    </w:p>
    <w:p>
      <w:pPr>
        <w:pStyle w:val="Normal"/>
        <w:spacing w:before="0" w:after="0"/>
        <w:jc w:val="right"/>
        <w:rPr>
          <w:rStyle w:val="SubtleEmphasis"/>
        </w:rPr>
      </w:pPr>
      <w:r>
        <w:rPr>
          <w:rStyle w:val="SubtleEmphasis"/>
        </w:rPr>
        <w:t>Kundanahalli Gate, Bangalore, Karnataka, 560037</w:t>
      </w:r>
    </w:p>
    <w:p>
      <w:pPr>
        <w:pStyle w:val="Normal"/>
        <w:spacing w:before="0" w:after="0"/>
        <w:jc w:val="right"/>
        <w:rPr/>
      </w:pPr>
      <w:r>
        <w:rPr>
          <w:rStyle w:val="SubtleEmphasis"/>
        </w:rPr>
        <w:t>Cell: +917204413548</w:t>
      </w:r>
      <w:bookmarkStart w:id="0" w:name="_GoBack"/>
      <w:bookmarkEnd w:id="0"/>
      <w:r>
        <w:rPr>
          <w:rStyle w:val="SubtleEmphasis"/>
        </w:rPr>
        <w:t xml:space="preserve">, </w:t>
      </w:r>
      <w:hyperlink r:id="rId2">
        <w:r>
          <w:rPr>
            <w:rStyle w:val="InternetLink"/>
          </w:rPr>
          <w:t>manidhar.guduri@gmail.com</w:t>
        </w:r>
      </w:hyperlink>
    </w:p>
    <w:p>
      <w:pPr>
        <w:pStyle w:val="Normal"/>
        <w:spacing w:before="0" w:after="0"/>
        <w:jc w:val="right"/>
        <w:rPr/>
      </w:pPr>
      <w:r>
        <w:rPr>
          <w:rStyle w:val="InternetLink"/>
        </w:rPr>
        <w:t>DOB- 27/05/1996</w:t>
      </w:r>
    </w:p>
    <w:p>
      <w:pPr>
        <w:pStyle w:val="Normal"/>
        <w:spacing w:before="0" w:after="0"/>
        <w:jc w:val="right"/>
        <w:rPr/>
      </w:pPr>
      <w:r>
        <w:rPr>
          <w:rStyle w:val="InternetLink"/>
        </w:rPr>
        <w:t>Pan -DSSSS8585S</w:t>
      </w:r>
    </w:p>
    <w:p>
      <w:pPr>
        <w:pStyle w:val="Normal"/>
        <w:spacing w:before="0" w:after="0"/>
        <w:jc w:val="right"/>
        <w:rPr/>
      </w:pPr>
      <w:r>
        <w:rPr>
          <w:rStyle w:val="InternetLink"/>
        </w:rPr>
        <w:t>Passport -D7414785</w:t>
      </w:r>
    </w:p>
    <w:p>
      <w:pPr>
        <w:pStyle w:val="Title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  <w:tab/>
        <w:tab/>
        <w:tab/>
        <w:tab/>
        <w:tab/>
      </w:r>
    </w:p>
    <w:p>
      <w:pPr>
        <w:pStyle w:val="Title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itle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Summary:</w:t>
      </w:r>
    </w:p>
    <w:p>
      <w:pPr>
        <w:pStyle w:val="ListParagraph"/>
        <w:numPr>
          <w:ilvl w:val="0"/>
          <w:numId w:val="1"/>
        </w:numPr>
        <w:spacing w:before="100" w:after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Java Developer, offering 4+YearsExperience associating with cross-functional teams and completing projects on time. </w:t>
      </w:r>
    </w:p>
    <w:p>
      <w:pPr>
        <w:pStyle w:val="ListParagraph"/>
        <w:numPr>
          <w:ilvl w:val="0"/>
          <w:numId w:val="1"/>
        </w:numPr>
        <w:spacing w:before="100" w:after="240"/>
        <w:jc w:val="both"/>
        <w:rPr>
          <w:rFonts w:ascii="Verdana" w:hAnsi="Verdana"/>
        </w:rPr>
      </w:pPr>
      <w:r>
        <w:rPr>
          <w:rFonts w:ascii="Verdana" w:hAnsi="Verdana"/>
        </w:rPr>
        <w:t>Seamlessly manage workload to meet deadlines.</w:t>
      </w:r>
    </w:p>
    <w:p>
      <w:pPr>
        <w:pStyle w:val="ListParagraph"/>
        <w:numPr>
          <w:ilvl w:val="0"/>
          <w:numId w:val="1"/>
        </w:numPr>
        <w:spacing w:before="100" w:after="240"/>
        <w:jc w:val="both"/>
        <w:rPr>
          <w:rFonts w:ascii="Verdana" w:hAnsi="Verdana"/>
        </w:rPr>
      </w:pPr>
      <w:r>
        <w:rPr>
          <w:rFonts w:ascii="Verdana" w:hAnsi="Verdana"/>
        </w:rPr>
        <w:t xml:space="preserve">Senior Team Associate, Adept at application design, development, and optimization. </w:t>
      </w:r>
    </w:p>
    <w:p>
      <w:pPr>
        <w:pStyle w:val="ListParagraph"/>
        <w:numPr>
          <w:ilvl w:val="0"/>
          <w:numId w:val="1"/>
        </w:numPr>
        <w:spacing w:before="100" w:after="240"/>
        <w:jc w:val="both"/>
        <w:rPr>
          <w:rFonts w:ascii="Verdana" w:hAnsi="Verdana"/>
        </w:rPr>
      </w:pPr>
      <w:r>
        <w:rPr>
          <w:rFonts w:ascii="Verdana" w:hAnsi="Verdana"/>
        </w:rPr>
        <w:t>Good expertise and familiar with Object Oriented Designing, Programming and Application Development</w:t>
      </w:r>
    </w:p>
    <w:p>
      <w:pPr>
        <w:pStyle w:val="ListParagraph"/>
        <w:numPr>
          <w:ilvl w:val="0"/>
          <w:numId w:val="1"/>
        </w:numPr>
        <w:spacing w:before="100" w:after="240"/>
        <w:jc w:val="both"/>
        <w:rPr>
          <w:rFonts w:ascii="Verdana" w:hAnsi="Verdana"/>
        </w:rPr>
      </w:pPr>
      <w:r>
        <w:rPr>
          <w:rFonts w:ascii="Verdana" w:hAnsi="Verdana"/>
        </w:rPr>
        <w:t>Excels at Java application development.</w:t>
      </w:r>
      <w:r>
        <w:rPr>
          <w:b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100" w:after="200"/>
        <w:jc w:val="both"/>
        <w:rPr>
          <w:rFonts w:ascii="Verdana" w:hAnsi="Verdana"/>
        </w:rPr>
      </w:pPr>
      <w:r>
        <w:rPr>
          <w:rFonts w:ascii="Verdana" w:hAnsi="Verdana"/>
        </w:rPr>
        <w:t>Good Knowledge in Data Structures and Algorithms.</w:t>
      </w:r>
    </w:p>
    <w:p>
      <w:pPr>
        <w:pStyle w:val="ListParagraph"/>
        <w:numPr>
          <w:ilvl w:val="0"/>
          <w:numId w:val="1"/>
        </w:numPr>
        <w:spacing w:before="100" w:after="200"/>
        <w:jc w:val="both"/>
        <w:rPr>
          <w:rFonts w:ascii="Verdana" w:hAnsi="Verdana"/>
        </w:rPr>
      </w:pPr>
      <w:r>
        <w:rPr>
          <w:rFonts w:ascii="Verdana" w:hAnsi="Verdana"/>
        </w:rPr>
        <w:t>Good Knowledge in Jenkins, Tortoise GIT Repository tool.</w:t>
      </w:r>
    </w:p>
    <w:p>
      <w:pPr>
        <w:pStyle w:val="ListParagraph"/>
        <w:numPr>
          <w:ilvl w:val="0"/>
          <w:numId w:val="1"/>
        </w:numPr>
        <w:spacing w:before="100" w:after="200"/>
        <w:jc w:val="both"/>
        <w:rPr>
          <w:rFonts w:ascii="Verdana" w:hAnsi="Verdana"/>
        </w:rPr>
      </w:pPr>
      <w:r>
        <w:rPr>
          <w:rFonts w:ascii="Verdana" w:hAnsi="Verdana"/>
        </w:rPr>
        <w:t>Good Knowledge in Salesforce issue tracking CRM system.</w:t>
      </w:r>
    </w:p>
    <w:p>
      <w:pPr>
        <w:pStyle w:val="ListParagraph"/>
        <w:numPr>
          <w:ilvl w:val="0"/>
          <w:numId w:val="1"/>
        </w:numPr>
        <w:spacing w:before="100" w:after="200"/>
        <w:jc w:val="both"/>
        <w:rPr>
          <w:rFonts w:ascii="Verdana" w:hAnsi="Verdana"/>
        </w:rPr>
      </w:pPr>
      <w:r>
        <w:rPr>
          <w:rFonts w:ascii="Verdana" w:hAnsi="Verdana"/>
        </w:rPr>
        <w:t>Good Knowledge in tools like Putty, FileZilla, PL/SQL Developer and toad.</w:t>
      </w:r>
    </w:p>
    <w:p>
      <w:pPr>
        <w:pStyle w:val="ListParagraph"/>
        <w:numPr>
          <w:ilvl w:val="0"/>
          <w:numId w:val="1"/>
        </w:numPr>
        <w:spacing w:before="100" w:after="200"/>
        <w:jc w:val="both"/>
        <w:rPr>
          <w:rFonts w:ascii="Verdana" w:hAnsi="Verdana"/>
        </w:rPr>
      </w:pPr>
      <w:r>
        <w:rPr>
          <w:rFonts w:ascii="Verdana" w:hAnsi="Verdana"/>
        </w:rPr>
        <w:t>Good Knowledge in supply chain Warehouse management domain.</w:t>
      </w:r>
    </w:p>
    <w:p>
      <w:pPr>
        <w:pStyle w:val="Normal"/>
        <w:spacing w:before="100" w:after="20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itle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Highlights: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&amp; J2EE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Eclipse Plugin Development.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Struts 2.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Server Faces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Hibernate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Oracle 9i (SQL and PL/SQL).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Experience: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Working in Manhattan Associates Development Center India.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</w:rPr>
        <w:t>Senior Technical Analyst [June 2014 to Till Date]</w:t>
      </w:r>
    </w:p>
    <w:p>
      <w:pPr>
        <w:pStyle w:val="Heading2"/>
        <w:spacing w:before="0" w:after="200"/>
        <w:rPr>
          <w:rFonts w:cs="Arial"/>
          <w:b w:val="false"/>
          <w:b w:val="false"/>
          <w:sz w:val="32"/>
          <w:lang w:val="en-GB"/>
        </w:rPr>
      </w:pPr>
      <w:r>
        <w:rPr/>
        <w:t xml:space="preserve">Project – 1: </w:t>
      </w:r>
      <w:r>
        <w:rPr>
          <w:rFonts w:cs="Arial"/>
          <w:b w:val="false"/>
          <w:sz w:val="32"/>
          <w:lang w:val="en-GB"/>
        </w:rPr>
        <w:t xml:space="preserve">Ware House Management Software </w:t>
      </w:r>
      <w:r>
        <w:rPr>
          <w:rFonts w:cs="Arial" w:ascii="Calibri" w:hAnsi="Calibri"/>
          <w:sz w:val="32"/>
          <w:lang w:val="en-GB"/>
        </w:rPr>
        <w:t>(</w:t>
      </w:r>
      <w:r>
        <w:rPr>
          <w:rFonts w:cs="Arial"/>
          <w:b w:val="false"/>
          <w:sz w:val="32"/>
          <w:lang w:val="en-GB"/>
        </w:rPr>
        <w:t xml:space="preserve">WMOS </w:t>
      </w:r>
      <w:r>
        <w:rPr>
          <w:rFonts w:cs="Arial" w:ascii="Calibri" w:hAnsi="Calibri"/>
          <w:sz w:val="32"/>
          <w:lang w:val="en-GB"/>
        </w:rPr>
        <w:t>Product)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</w:rPr>
        <w:t>Technology</w:t>
      </w:r>
      <w:r>
        <w:rPr>
          <w:rFonts w:ascii="Verdana" w:hAnsi="Verdana"/>
        </w:rPr>
        <w:t>: Java Server Faces, spring, Hibernate.</w:t>
      </w:r>
    </w:p>
    <w:p>
      <w:pPr>
        <w:pStyle w:val="Heading2"/>
        <w:rPr/>
      </w:pPr>
      <w:r>
        <w:rPr/>
        <w:t>Responsibilities:</w:t>
      </w:r>
    </w:p>
    <w:p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Responsible for handling Clients (3 Suisses,AGORA Distribution,Bakavoor Limited,Cdiscount,Desigual,Essilor,Orchestra-Premaman,Payless Shoe Source World Wide, Schneider Electric Industries SA,)</w:t>
      </w:r>
    </w:p>
    <w:p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Designing, development, implementations and sustenance of client specific flows.</w:t>
      </w:r>
    </w:p>
    <w:p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Analyze and resolve technical issues that rise post customer implementation.</w:t>
      </w:r>
    </w:p>
    <w:p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Develop high-quality, client specific modifications within the established timelines.</w:t>
      </w:r>
    </w:p>
    <w:p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Support all the technical aspects involved in implementation of additional functionality.</w:t>
      </w:r>
    </w:p>
    <w:p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Work closely with the consultants who are aligned to customers in various geographies.</w:t>
      </w:r>
    </w:p>
    <w:p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Implementing analytical skills to deep dive in to problems and provide solutions.</w:t>
      </w:r>
    </w:p>
    <w:p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Involving in planning, design of all the modifications and critical issues for US and EMEA clients.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Worked in Robert Bosch Engineering Solutions India.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</w:rPr>
        <w:t>Java Developer [January 2014 to May 2014]</w:t>
      </w:r>
    </w:p>
    <w:p>
      <w:pPr>
        <w:pStyle w:val="Heading2"/>
        <w:spacing w:before="0" w:after="200"/>
        <w:rPr>
          <w:rFonts w:ascii="Verdana" w:hAnsi="Verdana"/>
          <w:b w:val="false"/>
          <w:b w:val="false"/>
        </w:rPr>
      </w:pPr>
      <w:r>
        <w:rPr/>
        <w:t xml:space="preserve">Project: </w:t>
      </w:r>
      <w:r>
        <w:rPr>
          <w:rFonts w:cs="Arial" w:ascii="Calibri" w:hAnsi="Calibri"/>
          <w:sz w:val="32"/>
          <w:lang w:val="en-GB"/>
        </w:rPr>
        <w:t>Software Handling for Refinement CC(Product)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</w:rPr>
        <w:t>Technology</w:t>
      </w:r>
      <w:r>
        <w:rPr>
          <w:rFonts w:ascii="Verdana" w:hAnsi="Verdana"/>
        </w:rPr>
        <w:t>: Eclipse Plugin Development 3.8.</w:t>
      </w:r>
    </w:p>
    <w:p>
      <w:pPr>
        <w:pStyle w:val="Heading2"/>
        <w:rPr/>
      </w:pPr>
      <w:r>
        <w:rPr/>
        <w:t>Description:</w:t>
      </w:r>
    </w:p>
    <w:p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>
        <w:rPr>
          <w:rFonts w:cs="Arial" w:ascii="Verdana" w:hAnsi="Verdana"/>
        </w:rPr>
        <w:t>It is IDE for Embedded Developers.</w:t>
      </w:r>
    </w:p>
    <w:p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>
        <w:rPr>
          <w:rFonts w:cs="Arial" w:ascii="Verdana" w:hAnsi="Verdana"/>
        </w:rPr>
        <w:t>It is similar to eclipse product and It is developed by extending eclipse.</w:t>
      </w:r>
    </w:p>
    <w:p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>
        <w:rPr>
          <w:rFonts w:cs="Arial" w:ascii="Verdana" w:hAnsi="Verdana"/>
        </w:rPr>
        <w:t>It contains all the domain specific software’s like for software configuration management (TCM) and build management software’s (MTC).</w:t>
      </w:r>
    </w:p>
    <w:p>
      <w:pPr>
        <w:pStyle w:val="Heading2"/>
        <w:rPr/>
      </w:pPr>
      <w:r>
        <w:rPr/>
        <w:t>Responsibilities: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Complete responsibility for the TCM (Software Configuration Management) Component.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Interfacing of the TCM in the SharCC IDE.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Report Generation in the projects in the Excel Sheets using the POI API.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Using thing the maven for the build management process in the building the product.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Documenting the process in the Twiki page (Internal Bosch Tool).</w:t>
      </w:r>
    </w:p>
    <w:p>
      <w:pPr>
        <w:pStyle w:val="ListParagraph"/>
        <w:jc w:val="both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b/>
          <w:b/>
        </w:rPr>
      </w:pPr>
      <w:r>
        <w:rPr>
          <w:b/>
          <w:sz w:val="32"/>
          <w:szCs w:val="32"/>
        </w:rPr>
        <w:t>Worked in Klaus IT Solutions Pvt Ltd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</w:rPr>
        <w:t>Java Developer [April 2012 to November 2013]</w:t>
      </w:r>
    </w:p>
    <w:p>
      <w:pPr>
        <w:pStyle w:val="Heading2"/>
        <w:spacing w:before="0" w:after="200"/>
        <w:rPr/>
      </w:pPr>
      <w:r>
        <w:rPr/>
        <w:t>Project – 1:</w:t>
      </w:r>
    </w:p>
    <w:p>
      <w:pPr>
        <w:pStyle w:val="Normal"/>
        <w:rPr>
          <w:rFonts w:ascii="Verdana" w:hAnsi="Verdana"/>
          <w:b/>
          <w:b/>
        </w:rPr>
      </w:pPr>
      <w:r>
        <w:rPr>
          <w:rFonts w:cs="Arial"/>
          <w:b/>
          <w:sz w:val="32"/>
          <w:lang w:val="en-GB"/>
        </w:rPr>
        <w:t xml:space="preserve">MediTrans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</w:rPr>
        <w:t>Technology</w:t>
      </w:r>
      <w:r>
        <w:rPr>
          <w:rFonts w:ascii="Verdana" w:hAnsi="Verdana"/>
        </w:rPr>
        <w:t>: Java Struts 2.x and Hibernate.</w:t>
      </w:r>
    </w:p>
    <w:p>
      <w:pPr>
        <w:pStyle w:val="Heading2"/>
        <w:rPr/>
      </w:pPr>
      <w:r>
        <w:rPr/>
        <w:t>Description:</w:t>
      </w:r>
    </w:p>
    <w:p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>
        <w:rPr>
          <w:rFonts w:cs="Arial" w:ascii="Verdana" w:hAnsi="Verdana"/>
        </w:rPr>
        <w:t>The Workflow Application developed in the house is to maintain the entire Transcription flow without out any manual interaction.</w:t>
      </w:r>
    </w:p>
    <w:p>
      <w:pPr>
        <w:pStyle w:val="Heading2"/>
        <w:rPr/>
      </w:pPr>
      <w:r>
        <w:rPr/>
        <w:t>Responsibilities: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Understanding the functional and technical specification.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Involved in Development of various modules, actively participated in developing from End – End flow.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Development of VO and DAO classes in Hibernate.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Drafted technical documents.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Involved in Security providing by using Authentication &amp; Authorization.</w:t>
      </w:r>
    </w:p>
    <w:p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>
        <w:rPr>
          <w:rFonts w:ascii="Verdana" w:hAnsi="Verdana"/>
        </w:rPr>
        <w:t>Writing Criteria and HQL queries for a given functionality.</w:t>
      </w:r>
    </w:p>
    <w:p>
      <w:pPr>
        <w:pStyle w:val="Heading2"/>
        <w:spacing w:before="0" w:after="200"/>
        <w:rPr/>
      </w:pPr>
      <w:r>
        <w:rPr/>
        <w:t>Project – 2: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</w:rPr>
        <w:t>Klaus-Web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</w:rPr>
        <w:t>Technology</w:t>
      </w:r>
      <w:r>
        <w:rPr>
          <w:rFonts w:ascii="Verdana" w:hAnsi="Verdana"/>
        </w:rPr>
        <w:t>: Java Struts 2.x and Hibernate.</w:t>
      </w:r>
    </w:p>
    <w:p>
      <w:pPr>
        <w:pStyle w:val="Heading2"/>
        <w:rPr/>
      </w:pPr>
      <w:r>
        <w:rPr/>
        <w:t>Description: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/>
        </w:rPr>
      </w:pPr>
      <w:r>
        <w:rPr>
          <w:rFonts w:ascii="Verdana" w:hAnsi="Verdana"/>
        </w:rPr>
        <w:t>It is a Recruitment Software.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/>
        </w:rPr>
      </w:pPr>
      <w:r>
        <w:rPr>
          <w:rFonts w:ascii="Verdana" w:hAnsi="Verdana"/>
        </w:rPr>
        <w:t>Klaus-web helps recruiters to manage the entire recruitment process in a centralized manner.</w:t>
      </w:r>
    </w:p>
    <w:p>
      <w:pPr>
        <w:pStyle w:val="Heading2"/>
        <w:rPr/>
      </w:pPr>
      <w:r>
        <w:rPr/>
        <w:t>Responsibilities: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Involved in Development of various modules, actively participated in developing from End – End flow.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Developed the Login Process.</w:t>
      </w:r>
    </w:p>
    <w:p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Developed Action classes using Struts Framework.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Verdana" w:hAnsi="Verdana"/>
          <w:sz w:val="24"/>
        </w:rPr>
      </w:pPr>
      <w:r>
        <w:rPr>
          <w:rFonts w:ascii="Verdana" w:hAnsi="Verdana"/>
          <w:szCs w:val="20"/>
        </w:rPr>
        <w:t>Used Struts Validation Framework.</w:t>
      </w:r>
    </w:p>
    <w:p>
      <w:pPr>
        <w:pStyle w:val="Title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Title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Education:</w:t>
      </w:r>
    </w:p>
    <w:p>
      <w:pPr>
        <w:pStyle w:val="Heading2"/>
        <w:spacing w:before="0" w:after="200"/>
        <w:contextualSpacing/>
        <w:rPr/>
      </w:pPr>
      <w:r>
        <w:rPr/>
        <w:t>Bachelor of Technology: Computer Science Engineering, 2012</w:t>
      </w:r>
    </w:p>
    <w:p>
      <w:pPr>
        <w:pStyle w:val="Normal"/>
        <w:spacing w:before="0" w:after="200"/>
        <w:contextualSpacing/>
        <w:rPr>
          <w:rFonts w:ascii="Verdana" w:hAnsi="Verdana"/>
        </w:rPr>
      </w:pPr>
      <w:r>
        <w:rPr>
          <w:rFonts w:ascii="Verdana" w:hAnsi="Verdana"/>
        </w:rPr>
        <w:t>Swarnandhra College of Eng and Tech– Narsapuram, Andhra Pradesh, India.</w:t>
      </w:r>
    </w:p>
    <w:p>
      <w:pPr>
        <w:pStyle w:val="Normal"/>
        <w:spacing w:before="0" w:after="20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Passed my B.Tech in first class with </w:t>
      </w:r>
      <w:r>
        <w:rPr>
          <w:rFonts w:ascii="Verdana" w:hAnsi="Verdana"/>
          <w:b/>
          <w:sz w:val="20"/>
          <w:szCs w:val="20"/>
        </w:rPr>
        <w:t>72.4%</w:t>
      </w:r>
    </w:p>
    <w:p>
      <w:pPr>
        <w:pStyle w:val="Heading2"/>
        <w:spacing w:before="0" w:after="200"/>
        <w:contextualSpacing/>
        <w:rPr/>
      </w:pPr>
      <w:r>
        <w:rPr/>
        <w:t>Intermediate: Mathematics, Physics, Chemistry, 2008</w:t>
      </w:r>
    </w:p>
    <w:p>
      <w:pPr>
        <w:pStyle w:val="Normal"/>
        <w:spacing w:before="0" w:after="200"/>
        <w:contextualSpacing/>
        <w:rPr>
          <w:rFonts w:ascii="Verdana" w:hAnsi="Verdana"/>
        </w:rPr>
      </w:pPr>
      <w:r>
        <w:rPr>
          <w:rFonts w:ascii="Verdana" w:hAnsi="Verdana"/>
        </w:rPr>
        <w:t>Sri Chaitanya Junior College – Bhimavaram, Andhra Pradesh, India</w:t>
      </w:r>
    </w:p>
    <w:p>
      <w:pPr>
        <w:pStyle w:val="Normal"/>
        <w:spacing w:before="0" w:after="20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Passed my Class – XII in first class with </w:t>
      </w:r>
      <w:r>
        <w:rPr>
          <w:rFonts w:ascii="Verdana" w:hAnsi="Verdana"/>
          <w:b/>
          <w:sz w:val="20"/>
          <w:szCs w:val="20"/>
        </w:rPr>
        <w:t>82.4%</w:t>
      </w:r>
    </w:p>
    <w:p>
      <w:pPr>
        <w:pStyle w:val="Heading2"/>
        <w:spacing w:before="0" w:after="200"/>
        <w:contextualSpacing/>
        <w:rPr/>
      </w:pPr>
      <w:r>
        <w:rPr/>
        <w:t>High School: Mathematics, Science, Social, 2006</w:t>
      </w:r>
    </w:p>
    <w:p>
      <w:pPr>
        <w:pStyle w:val="Normal"/>
        <w:spacing w:before="0" w:after="200"/>
        <w:contextualSpacing/>
        <w:rPr>
          <w:rFonts w:ascii="Verdana" w:hAnsi="Verdana"/>
        </w:rPr>
      </w:pPr>
      <w:r>
        <w:rPr>
          <w:rFonts w:ascii="Verdana" w:hAnsi="Verdana"/>
        </w:rPr>
        <w:t>St Mary’s High School – Bhimavaram, Andhra Pradesh, India</w:t>
      </w:r>
    </w:p>
    <w:p>
      <w:pPr>
        <w:pStyle w:val="Normal"/>
        <w:spacing w:before="0" w:after="200"/>
        <w:contextualSpacing/>
        <w:rPr/>
      </w:pPr>
      <w:r>
        <w:rPr>
          <w:rFonts w:ascii="Verdana" w:hAnsi="Verdana"/>
          <w:sz w:val="20"/>
          <w:szCs w:val="20"/>
        </w:rPr>
        <w:t xml:space="preserve">Passed my Class – X in first class with </w:t>
      </w:r>
      <w:r>
        <w:rPr>
          <w:rFonts w:ascii="Verdana" w:hAnsi="Verdana"/>
          <w:b/>
          <w:sz w:val="20"/>
          <w:szCs w:val="20"/>
        </w:rPr>
        <w:t>84%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uiPriority w:val="10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SubtleEmphasis">
    <w:name w:val="Subtle Emphasis"/>
    <w:uiPriority w:val="19"/>
    <w:qFormat/>
    <w:rPr>
      <w:i/>
      <w:color w:val="808080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SubtitleChar" w:customStyle="1">
    <w:name w:val="Subtitle Char"/>
    <w:link w:val="Subtitle"/>
    <w:uiPriority w:val="11"/>
    <w:qFormat/>
    <w:rPr>
      <w:rFonts w:ascii="Cambria" w:hAnsi="Cambria" w:eastAsia="Times New Roman" w:cs="Times New Roman"/>
      <w:i/>
      <w:color w:val="4F81BD"/>
      <w:spacing w:val="15"/>
      <w:sz w:val="24"/>
      <w:szCs w:val="24"/>
    </w:rPr>
  </w:style>
  <w:style w:type="character" w:styleId="Heading1Char" w:customStyle="1">
    <w:name w:val="Heading 1 Char"/>
    <w:link w:val="Heading1"/>
    <w:uiPriority w:val="9"/>
    <w:qFormat/>
    <w:rPr>
      <w:rFonts w:ascii="Cambria" w:hAnsi="Cambria" w:eastAsia="Times New Roman" w:cs="Times New Roman"/>
      <w:b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qFormat/>
    <w:rPr>
      <w:rFonts w:ascii="Cambria" w:hAnsi="Cambria" w:eastAsia="Times New Roman" w:cs="Times New Roman"/>
      <w:b/>
      <w:color w:val="4F81BD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ascii="Verdana" w:hAnsi="Verdana" w:cs="Wingding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Verdana" w:hAnsi="Verdana" w:cs="Wingdings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Verdana" w:hAnsi="Verdana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Verdana" w:hAnsi="Verdana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Verdana" w:hAnsi="Verdana"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en-US" w:bidi="ar-SA"/>
    </w:rPr>
  </w:style>
  <w:style w:type="paragraph" w:styleId="Subtitle">
    <w:name w:val="Subtitle"/>
    <w:basedOn w:val="Normal"/>
    <w:link w:val="SubtitleChar"/>
    <w:uiPriority w:val="11"/>
    <w:qFormat/>
    <w:pPr/>
    <w:rPr>
      <w:rFonts w:ascii="Cambria" w:hAnsi="Cambria"/>
      <w:i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nidhar.gudur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CCC2E-F238-47A3-9772-11667692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LibreOffice/5.2.2.2$Windows_x86 LibreOffice_project/8f96e87c890bf8fa77463cd4b640a2312823f3ad</Application>
  <Pages>4</Pages>
  <Words>636</Words>
  <Characters>3892</Characters>
  <CharactersWithSpaces>4414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2013-05-20T03:23:00Z</dcterms:created>
  <dc:creator>Mahesh</dc:creator>
  <dc:description/>
  <dc:language>en-IN</dc:language>
  <cp:lastModifiedBy/>
  <dcterms:modified xsi:type="dcterms:W3CDTF">2019-01-17T19:03:10Z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