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ackground w:color="ffffff">
    <v:background id="_x0000_s1025" filled="t"/>
  </w:background>
  <w:body>
    <w:p w:rsidR="00DD75F2" w:rsidRPr="00A9050D">
      <w:pPr>
        <w:contextualSpacing w:val="0"/>
        <w:rPr>
          <w:rFonts w:asciiTheme="minorHAnsi" w:hAnsiTheme="minorHAnsi"/>
        </w:rPr>
      </w:pPr>
    </w:p>
    <w:tbl>
      <w:tblPr>
        <w:tblStyle w:val="a"/>
        <w:tblW w:w="90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029"/>
      </w:tblGrid>
      <w:tr>
        <w:tblPrEx>
          <w:tblW w:w="90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Ex>
        <w:tc>
          <w:tcPr>
            <w:tcW w:w="9029" w:type="dxa"/>
            <w:tcMar>
              <w:top w:w="100" w:type="dxa"/>
              <w:left w:w="100" w:type="dxa"/>
              <w:bottom w:w="100" w:type="dxa"/>
              <w:right w:w="100" w:type="dxa"/>
            </w:tcMar>
          </w:tcPr>
          <w:p w:rsidR="00DD75F2" w:rsidRPr="00A9050D">
            <w:pPr>
              <w:widowControl w:val="0"/>
              <w:spacing w:line="276" w:lineRule="auto"/>
              <w:contextualSpacing w:val="0"/>
              <w:rPr>
                <w:rFonts w:asciiTheme="minorHAnsi" w:hAnsiTheme="minorHAnsi"/>
              </w:rPr>
            </w:pPr>
            <w:r w:rsidRPr="00A9050D">
              <w:rPr>
                <w:rFonts w:asciiTheme="minorHAnsi" w:hAnsiTheme="minorHAnsi"/>
                <w:b/>
                <w:sz w:val="24"/>
                <w:szCs w:val="24"/>
              </w:rPr>
              <w:t>Abhijith Babu</w:t>
            </w:r>
            <w:r w:rsidRPr="00A9050D">
              <w:rPr>
                <w:rFonts w:asciiTheme="minorHAnsi" w:hAnsiTheme="minorHAnsi"/>
                <w:b/>
              </w:rPr>
              <w:br/>
              <w:t xml:space="preserve">Email: </w:t>
            </w:r>
            <w:r>
              <w:fldChar w:fldCharType="begin"/>
            </w:r>
            <w:r>
              <w:instrText xml:space="preserve"> HYPERLINK "mailto:abhijithbabu7490@gmail.com" </w:instrText>
            </w:r>
            <w:r>
              <w:fldChar w:fldCharType="separate"/>
            </w:r>
            <w:r w:rsidRPr="00A9050D">
              <w:rPr>
                <w:rFonts w:asciiTheme="minorHAnsi" w:hAnsiTheme="minorHAnsi"/>
                <w:b/>
                <w:color w:val="1155CC"/>
                <w:u w:val="single"/>
              </w:rPr>
              <w:t>abhijithbabu7490@gmail.com</w:t>
            </w:r>
            <w:r>
              <w:fldChar w:fldCharType="end"/>
            </w:r>
          </w:p>
          <w:p w:rsidR="00DD75F2" w:rsidRPr="00A9050D">
            <w:pPr>
              <w:widowControl w:val="0"/>
              <w:spacing w:line="276" w:lineRule="auto"/>
              <w:contextualSpacing w:val="0"/>
              <w:rPr>
                <w:rFonts w:asciiTheme="minorHAnsi" w:hAnsiTheme="minorHAnsi"/>
              </w:rPr>
            </w:pPr>
            <w:r w:rsidRPr="00A9050D">
              <w:rPr>
                <w:rFonts w:asciiTheme="minorHAnsi" w:hAnsiTheme="minorHAnsi"/>
                <w:b/>
              </w:rPr>
              <w:t>Mobile: +91</w:t>
            </w:r>
            <w:r>
              <w:rPr>
                <w:rFonts w:asciiTheme="minorHAnsi" w:hAnsiTheme="minorHAnsi"/>
                <w:b/>
              </w:rPr>
              <w:t xml:space="preserve"> </w:t>
            </w:r>
            <w:r w:rsidRPr="00A9050D">
              <w:rPr>
                <w:rFonts w:asciiTheme="minorHAnsi" w:hAnsiTheme="minorHAnsi"/>
                <w:b/>
              </w:rPr>
              <w:t>9745037440</w:t>
            </w:r>
            <w:r w:rsidR="007F6671">
              <w:rPr>
                <w:rFonts w:asciiTheme="minorHAnsi" w:hAnsiTheme="minorHAnsi"/>
                <w:b/>
              </w:rPr>
              <w:t>, 9108023087</w:t>
            </w:r>
          </w:p>
        </w:tc>
      </w:tr>
    </w:tbl>
    <w:p w:rsidR="00DD75F2" w:rsidRPr="00A9050D">
      <w:pPr>
        <w:contextualSpacing w:val="0"/>
        <w:rPr>
          <w:rFonts w:asciiTheme="minorHAnsi" w:hAnsiTheme="minorHAnsi"/>
        </w:rPr>
      </w:pPr>
    </w:p>
    <w:tbl>
      <w:tblPr>
        <w:tblStyle w:val="a0"/>
        <w:tblW w:w="9029" w:type="dxa"/>
        <w:tblLayout w:type="fixed"/>
        <w:tblLook w:val="0600"/>
      </w:tblPr>
      <w:tblGrid>
        <w:gridCol w:w="9029"/>
      </w:tblGrid>
      <w:tr>
        <w:tblPrEx>
          <w:tblW w:w="9029" w:type="dxa"/>
          <w:tblLayout w:type="fixed"/>
          <w:tblLook w:val="0600"/>
        </w:tblPrEx>
        <w:tc>
          <w:tcPr>
            <w:tcW w:w="9029" w:type="dxa"/>
            <w:shd w:val="clear" w:color="auto" w:fill="9FC5E8"/>
            <w:tcMar>
              <w:top w:w="100" w:type="dxa"/>
              <w:left w:w="100" w:type="dxa"/>
              <w:bottom w:w="100" w:type="dxa"/>
              <w:right w:w="100" w:type="dxa"/>
            </w:tcMar>
          </w:tcPr>
          <w:p w:rsidR="00DD75F2" w:rsidRPr="00A9050D">
            <w:pPr>
              <w:contextualSpacing w:val="0"/>
              <w:rPr>
                <w:rFonts w:asciiTheme="minorHAnsi" w:hAnsiTheme="minorHAnsi"/>
              </w:rPr>
            </w:pPr>
            <w:r w:rsidRPr="00A9050D">
              <w:rPr>
                <w:rFonts w:asciiTheme="minorHAnsi" w:hAnsiTheme="minorHAnsi"/>
                <w:b/>
              </w:rPr>
              <w:t>CAREER SUMMARY</w:t>
            </w:r>
          </w:p>
        </w:tc>
      </w:tr>
    </w:tbl>
    <w:p w:rsidR="00DD75F2" w:rsidRPr="00A9050D">
      <w:pPr>
        <w:contextualSpacing w:val="0"/>
        <w:rPr>
          <w:rFonts w:asciiTheme="minorHAnsi" w:hAnsiTheme="minorHAnsi"/>
        </w:rPr>
      </w:pPr>
    </w:p>
    <w:p w:rsidR="00DD75F2" w:rsidRPr="00A9050D" w:rsidP="00627DAD">
      <w:pPr>
        <w:numPr>
          <w:ilvl w:val="0"/>
          <w:numId w:val="1"/>
        </w:numPr>
        <w:spacing w:line="276" w:lineRule="auto"/>
        <w:ind w:hanging="360"/>
        <w:rPr>
          <w:rFonts w:asciiTheme="minorHAnsi" w:hAnsiTheme="minorHAnsi"/>
        </w:rPr>
      </w:pPr>
      <w:r>
        <w:rPr>
          <w:rFonts w:asciiTheme="minorHAnsi" w:hAnsiTheme="minorHAnsi"/>
        </w:rPr>
        <w:t>5</w:t>
      </w:r>
      <w:r w:rsidR="007248A1">
        <w:rPr>
          <w:rFonts w:asciiTheme="minorHAnsi" w:hAnsiTheme="minorHAnsi"/>
        </w:rPr>
        <w:t>+</w:t>
      </w:r>
      <w:r w:rsidRPr="00A9050D" w:rsidR="008C2668">
        <w:rPr>
          <w:rFonts w:asciiTheme="minorHAnsi" w:hAnsiTheme="minorHAnsi"/>
        </w:rPr>
        <w:t xml:space="preserve"> years of experience in creating Web/Mobile based UI comp</w:t>
      </w:r>
      <w:r w:rsidR="005006CE">
        <w:rPr>
          <w:rFonts w:asciiTheme="minorHAnsi" w:hAnsiTheme="minorHAnsi"/>
        </w:rPr>
        <w:t>onents using HTML4/5, CSS2/3 ,</w:t>
      </w:r>
      <w:r w:rsidRPr="00A9050D" w:rsidR="008C2668">
        <w:rPr>
          <w:rFonts w:asciiTheme="minorHAnsi" w:hAnsiTheme="minorHAnsi"/>
        </w:rPr>
        <w:t xml:space="preserve"> JavaScript</w:t>
      </w:r>
      <w:r w:rsidR="005006CE">
        <w:rPr>
          <w:rFonts w:asciiTheme="minorHAnsi" w:hAnsiTheme="minorHAnsi"/>
        </w:rPr>
        <w:t xml:space="preserve"> and angular </w:t>
      </w:r>
      <w:r w:rsidR="005006CE">
        <w:rPr>
          <w:rFonts w:asciiTheme="minorHAnsi" w:hAnsiTheme="minorHAnsi"/>
        </w:rPr>
        <w:t>js</w:t>
      </w:r>
      <w:r>
        <w:rPr>
          <w:rFonts w:asciiTheme="minorHAnsi" w:hAnsiTheme="minorHAnsi"/>
        </w:rPr>
        <w:t xml:space="preserve"> , backbone </w:t>
      </w:r>
      <w:r>
        <w:rPr>
          <w:rFonts w:asciiTheme="minorHAnsi" w:hAnsiTheme="minorHAnsi"/>
        </w:rPr>
        <w:t>js</w:t>
      </w:r>
    </w:p>
    <w:p w:rsidR="00DD75F2" w:rsidRPr="00A9050D" w:rsidP="00627DAD">
      <w:pPr>
        <w:numPr>
          <w:ilvl w:val="0"/>
          <w:numId w:val="1"/>
        </w:numPr>
        <w:spacing w:line="276" w:lineRule="auto"/>
        <w:ind w:hanging="360"/>
        <w:rPr>
          <w:rFonts w:asciiTheme="minorHAnsi" w:hAnsiTheme="minorHAnsi"/>
        </w:rPr>
      </w:pPr>
      <w:r w:rsidRPr="00A9050D">
        <w:rPr>
          <w:rFonts w:asciiTheme="minorHAnsi" w:hAnsiTheme="minorHAnsi"/>
        </w:rPr>
        <w:t>Proven Track in working with HTML5, CSS3, and JavaScript.</w:t>
      </w:r>
    </w:p>
    <w:p w:rsidR="00DD75F2" w:rsidRPr="00A9050D" w:rsidP="00627DAD">
      <w:pPr>
        <w:numPr>
          <w:ilvl w:val="0"/>
          <w:numId w:val="1"/>
        </w:numPr>
        <w:spacing w:line="276" w:lineRule="auto"/>
        <w:ind w:hanging="360"/>
        <w:rPr>
          <w:rFonts w:asciiTheme="minorHAnsi" w:hAnsiTheme="minorHAnsi"/>
        </w:rPr>
      </w:pPr>
      <w:r w:rsidRPr="00A9050D">
        <w:rPr>
          <w:rFonts w:asciiTheme="minorHAnsi" w:hAnsiTheme="minorHAnsi"/>
        </w:rPr>
        <w:t>Knowledge on JQuery, JQuery Mobile and AngularJS.</w:t>
      </w:r>
    </w:p>
    <w:p w:rsidR="00DD75F2" w:rsidRPr="00A9050D" w:rsidP="00627DAD">
      <w:pPr>
        <w:numPr>
          <w:ilvl w:val="0"/>
          <w:numId w:val="1"/>
        </w:numPr>
        <w:spacing w:line="276" w:lineRule="auto"/>
        <w:ind w:hanging="360"/>
        <w:rPr>
          <w:rFonts w:asciiTheme="minorHAnsi" w:hAnsiTheme="minorHAnsi"/>
        </w:rPr>
      </w:pPr>
      <w:r w:rsidRPr="00A9050D">
        <w:rPr>
          <w:rFonts w:asciiTheme="minorHAnsi" w:hAnsiTheme="minorHAnsi"/>
        </w:rPr>
        <w:t>Experience with converting PSD to HTML4/5 pixel perfect layouts</w:t>
      </w:r>
    </w:p>
    <w:p w:rsidR="00DD75F2" w:rsidRPr="00A9050D" w:rsidP="00627DAD">
      <w:pPr>
        <w:numPr>
          <w:ilvl w:val="0"/>
          <w:numId w:val="1"/>
        </w:numPr>
        <w:spacing w:line="276" w:lineRule="auto"/>
        <w:ind w:hanging="360"/>
        <w:rPr>
          <w:rFonts w:asciiTheme="minorHAnsi" w:hAnsiTheme="minorHAnsi"/>
        </w:rPr>
      </w:pPr>
      <w:r w:rsidRPr="00A9050D">
        <w:rPr>
          <w:rFonts w:asciiTheme="minorHAnsi" w:hAnsiTheme="minorHAnsi"/>
        </w:rPr>
        <w:t>Hands on experience in responsive web design using HTML5, CSS3</w:t>
      </w:r>
    </w:p>
    <w:p w:rsidR="00DD75F2" w:rsidRPr="00A9050D" w:rsidP="00627DAD">
      <w:pPr>
        <w:numPr>
          <w:ilvl w:val="0"/>
          <w:numId w:val="1"/>
        </w:numPr>
        <w:spacing w:line="276" w:lineRule="auto"/>
        <w:ind w:hanging="360"/>
        <w:rPr>
          <w:rFonts w:asciiTheme="minorHAnsi" w:hAnsiTheme="minorHAnsi"/>
        </w:rPr>
      </w:pPr>
      <w:r w:rsidRPr="00A9050D">
        <w:rPr>
          <w:rFonts w:asciiTheme="minorHAnsi" w:hAnsiTheme="minorHAnsi"/>
        </w:rPr>
        <w:t>Experience with cross browser compatibility issues in Web &amp; Mobile.</w:t>
      </w:r>
    </w:p>
    <w:p w:rsidR="00DD75F2" w:rsidRPr="00A9050D" w:rsidP="00627DAD">
      <w:pPr>
        <w:numPr>
          <w:ilvl w:val="0"/>
          <w:numId w:val="1"/>
        </w:numPr>
        <w:spacing w:line="276" w:lineRule="auto"/>
        <w:ind w:hanging="360"/>
        <w:rPr>
          <w:rFonts w:asciiTheme="minorHAnsi" w:hAnsiTheme="minorHAnsi"/>
        </w:rPr>
      </w:pPr>
      <w:r w:rsidRPr="00A9050D">
        <w:rPr>
          <w:rFonts w:asciiTheme="minorHAnsi" w:hAnsiTheme="minorHAnsi"/>
        </w:rPr>
        <w:t>Proven ability to deliver pixel perfect layout using HTML4/5, CSS3</w:t>
      </w:r>
    </w:p>
    <w:p w:rsidR="00DD75F2" w:rsidRPr="00A9050D" w:rsidP="00627DAD">
      <w:pPr>
        <w:numPr>
          <w:ilvl w:val="0"/>
          <w:numId w:val="1"/>
        </w:numPr>
        <w:spacing w:line="276" w:lineRule="auto"/>
        <w:ind w:hanging="360"/>
        <w:rPr>
          <w:rFonts w:asciiTheme="minorHAnsi" w:hAnsiTheme="minorHAnsi"/>
        </w:rPr>
      </w:pPr>
      <w:r w:rsidRPr="00A9050D">
        <w:rPr>
          <w:rFonts w:asciiTheme="minorHAnsi" w:hAnsiTheme="minorHAnsi"/>
        </w:rPr>
        <w:t xml:space="preserve">Good capability to explore, learn and understand newer business domains and technology. </w:t>
      </w:r>
    </w:p>
    <w:p w:rsidR="00DD75F2" w:rsidRPr="00A9050D" w:rsidP="00627DAD">
      <w:pPr>
        <w:numPr>
          <w:ilvl w:val="0"/>
          <w:numId w:val="1"/>
        </w:numPr>
        <w:spacing w:line="276" w:lineRule="auto"/>
        <w:ind w:hanging="360"/>
        <w:rPr>
          <w:rFonts w:asciiTheme="minorHAnsi" w:hAnsiTheme="minorHAnsi"/>
        </w:rPr>
      </w:pPr>
      <w:r w:rsidRPr="00A9050D">
        <w:rPr>
          <w:rFonts w:asciiTheme="minorHAnsi" w:hAnsiTheme="minorHAnsi"/>
        </w:rPr>
        <w:t>Good Working knowledge in the Database MSSQL Server and MY SQL5.1.</w:t>
      </w:r>
    </w:p>
    <w:p w:rsidR="00DD75F2" w:rsidRPr="00A9050D">
      <w:pPr>
        <w:contextualSpacing w:val="0"/>
        <w:rPr>
          <w:rFonts w:asciiTheme="minorHAnsi" w:hAnsiTheme="minorHAnsi"/>
        </w:rPr>
      </w:pPr>
    </w:p>
    <w:tbl>
      <w:tblPr>
        <w:tblStyle w:val="a1"/>
        <w:tblW w:w="9029" w:type="dxa"/>
        <w:tblLayout w:type="fixed"/>
        <w:tblLook w:val="0600"/>
      </w:tblPr>
      <w:tblGrid>
        <w:gridCol w:w="9029"/>
      </w:tblGrid>
      <w:tr>
        <w:tblPrEx>
          <w:tblW w:w="9029" w:type="dxa"/>
          <w:tblLayout w:type="fixed"/>
          <w:tblLook w:val="0600"/>
        </w:tblPrEx>
        <w:tc>
          <w:tcPr>
            <w:tcW w:w="9029" w:type="dxa"/>
            <w:shd w:val="clear" w:color="auto" w:fill="6FA8DC"/>
            <w:tcMar>
              <w:top w:w="100" w:type="dxa"/>
              <w:left w:w="100" w:type="dxa"/>
              <w:bottom w:w="100" w:type="dxa"/>
              <w:right w:w="100" w:type="dxa"/>
            </w:tcMar>
          </w:tcPr>
          <w:p w:rsidR="00DD75F2" w:rsidRPr="00A9050D">
            <w:pPr>
              <w:pStyle w:val="Heading3"/>
              <w:spacing w:before="0" w:after="0"/>
              <w:contextualSpacing w:val="0"/>
              <w:jc w:val="both"/>
              <w:rPr>
                <w:rFonts w:asciiTheme="minorHAnsi" w:hAnsiTheme="minorHAnsi"/>
              </w:rPr>
            </w:pPr>
            <w:bookmarkStart w:id="0" w:name="h.7b0o8b9jr1wh" w:colFirst="0" w:colLast="0"/>
            <w:bookmarkEnd w:id="0"/>
            <w:r w:rsidRPr="00A9050D">
              <w:rPr>
                <w:rFonts w:asciiTheme="minorHAnsi" w:hAnsiTheme="minorHAnsi"/>
                <w:b/>
                <w:color w:val="000000"/>
                <w:sz w:val="22"/>
                <w:szCs w:val="22"/>
              </w:rPr>
              <w:t>EDUCATION QUALIFICATION</w:t>
            </w:r>
          </w:p>
        </w:tc>
      </w:tr>
    </w:tbl>
    <w:p w:rsidR="00DD75F2" w:rsidRPr="00A9050D">
      <w:pPr>
        <w:contextualSpacing w:val="0"/>
        <w:rPr>
          <w:rFonts w:asciiTheme="minorHAnsi" w:hAnsiTheme="minorHAnsi"/>
        </w:rPr>
      </w:pPr>
    </w:p>
    <w:p w:rsidR="00DD75F2" w:rsidRPr="00A9050D">
      <w:pPr>
        <w:numPr>
          <w:ilvl w:val="0"/>
          <w:numId w:val="4"/>
        </w:numPr>
        <w:ind w:hanging="360"/>
        <w:rPr>
          <w:rFonts w:asciiTheme="minorHAnsi" w:hAnsiTheme="minorHAnsi"/>
        </w:rPr>
      </w:pPr>
      <w:r w:rsidRPr="00A9050D">
        <w:rPr>
          <w:rFonts w:asciiTheme="minorHAnsi" w:hAnsiTheme="minorHAnsi"/>
        </w:rPr>
        <w:t>Bachelor of Engineering (Computer Science and Engineering) – Cochin University,</w:t>
      </w:r>
      <w:r w:rsidR="00A9050D">
        <w:rPr>
          <w:rFonts w:asciiTheme="minorHAnsi" w:hAnsiTheme="minorHAnsi"/>
        </w:rPr>
        <w:t xml:space="preserve"> </w:t>
      </w:r>
      <w:r w:rsidRPr="00A9050D">
        <w:rPr>
          <w:rFonts w:asciiTheme="minorHAnsi" w:hAnsiTheme="minorHAnsi"/>
        </w:rPr>
        <w:t>Kerala ,</w:t>
      </w:r>
      <w:r w:rsidRPr="00A9050D">
        <w:rPr>
          <w:rFonts w:asciiTheme="minorHAnsi" w:hAnsiTheme="minorHAnsi"/>
        </w:rPr>
        <w:t>India (68%)</w:t>
      </w:r>
    </w:p>
    <w:p w:rsidR="00DD75F2" w:rsidRPr="00A9050D">
      <w:pPr>
        <w:contextualSpacing w:val="0"/>
        <w:rPr>
          <w:rFonts w:asciiTheme="minorHAnsi" w:hAnsiTheme="minorHAnsi"/>
        </w:rPr>
      </w:pPr>
    </w:p>
    <w:tbl>
      <w:tblPr>
        <w:tblStyle w:val="a2"/>
        <w:tblW w:w="9029" w:type="dxa"/>
        <w:tblLayout w:type="fixed"/>
        <w:tblLook w:val="0600"/>
      </w:tblPr>
      <w:tblGrid>
        <w:gridCol w:w="9029"/>
      </w:tblGrid>
      <w:tr>
        <w:tblPrEx>
          <w:tblW w:w="9029" w:type="dxa"/>
          <w:tblLayout w:type="fixed"/>
          <w:tblLook w:val="0600"/>
        </w:tblPrEx>
        <w:tc>
          <w:tcPr>
            <w:tcW w:w="9029" w:type="dxa"/>
            <w:shd w:val="clear" w:color="auto" w:fill="6FA8DC"/>
            <w:tcMar>
              <w:top w:w="100" w:type="dxa"/>
              <w:left w:w="100" w:type="dxa"/>
              <w:bottom w:w="100" w:type="dxa"/>
              <w:right w:w="100" w:type="dxa"/>
            </w:tcMar>
          </w:tcPr>
          <w:p w:rsidR="00DD75F2" w:rsidRPr="00A9050D">
            <w:pPr>
              <w:widowControl w:val="0"/>
              <w:contextualSpacing w:val="0"/>
              <w:rPr>
                <w:rFonts w:asciiTheme="minorHAnsi" w:hAnsiTheme="minorHAnsi"/>
              </w:rPr>
            </w:pPr>
            <w:r w:rsidRPr="00A9050D">
              <w:rPr>
                <w:rFonts w:asciiTheme="minorHAnsi" w:hAnsiTheme="minorHAnsi"/>
                <w:b/>
              </w:rPr>
              <w:t>EMPLOYER DETAILS</w:t>
            </w:r>
          </w:p>
        </w:tc>
      </w:tr>
    </w:tbl>
    <w:p w:rsidR="00DD75F2">
      <w:pPr>
        <w:contextualSpacing w:val="0"/>
        <w:rPr>
          <w:rFonts w:asciiTheme="minorHAnsi" w:hAnsiTheme="minorHAnsi"/>
        </w:rPr>
      </w:pPr>
    </w:p>
    <w:p w:rsidR="00F518F1" w:rsidRPr="00F518F1" w:rsidP="00F518F1">
      <w:pPr>
        <w:numPr>
          <w:ilvl w:val="0"/>
          <w:numId w:val="3"/>
        </w:numPr>
        <w:spacing w:line="276" w:lineRule="auto"/>
        <w:ind w:hanging="360"/>
        <w:rPr>
          <w:rFonts w:asciiTheme="minorHAnsi" w:hAnsiTheme="minorHAnsi"/>
          <w:b/>
        </w:rPr>
      </w:pPr>
      <w:r>
        <w:rPr>
          <w:rFonts w:asciiTheme="minorHAnsi" w:hAnsiTheme="minorHAnsi"/>
          <w:b/>
        </w:rPr>
        <w:t xml:space="preserve">Sears Holdings India , </w:t>
      </w:r>
      <w:r w:rsidR="009124C6">
        <w:rPr>
          <w:rFonts w:asciiTheme="minorHAnsi" w:hAnsiTheme="minorHAnsi"/>
        </w:rPr>
        <w:t xml:space="preserve">from December 2015 </w:t>
      </w:r>
      <w:r>
        <w:rPr>
          <w:rFonts w:asciiTheme="minorHAnsi" w:hAnsiTheme="minorHAnsi"/>
        </w:rPr>
        <w:t>to till date</w:t>
      </w:r>
    </w:p>
    <w:p w:rsidR="00DD75F2" w:rsidRPr="00A9050D" w:rsidP="00627DAD">
      <w:pPr>
        <w:numPr>
          <w:ilvl w:val="0"/>
          <w:numId w:val="3"/>
        </w:numPr>
        <w:spacing w:line="276" w:lineRule="auto"/>
        <w:ind w:hanging="360"/>
        <w:rPr>
          <w:rFonts w:asciiTheme="minorHAnsi" w:hAnsiTheme="minorHAnsi"/>
        </w:rPr>
      </w:pPr>
      <w:r w:rsidRPr="00A9050D">
        <w:rPr>
          <w:rFonts w:asciiTheme="minorHAnsi" w:hAnsiTheme="minorHAnsi"/>
          <w:b/>
        </w:rPr>
        <w:t xml:space="preserve">Infosys </w:t>
      </w:r>
      <w:r w:rsidRPr="00A9050D">
        <w:rPr>
          <w:rFonts w:asciiTheme="minorHAnsi" w:hAnsiTheme="minorHAnsi"/>
          <w:b/>
        </w:rPr>
        <w:t>Ltd</w:t>
      </w:r>
      <w:r w:rsidRPr="00A9050D">
        <w:rPr>
          <w:rFonts w:asciiTheme="minorHAnsi" w:hAnsiTheme="minorHAnsi"/>
        </w:rPr>
        <w:t>.</w:t>
      </w:r>
      <w:r w:rsidRPr="00A9050D">
        <w:rPr>
          <w:rFonts w:asciiTheme="minorHAnsi" w:hAnsiTheme="minorHAnsi"/>
          <w:b/>
        </w:rPr>
        <w:t>Trivandrum</w:t>
      </w:r>
      <w:r w:rsidRPr="00A9050D">
        <w:rPr>
          <w:rFonts w:asciiTheme="minorHAnsi" w:hAnsiTheme="minorHAnsi"/>
          <w:b/>
        </w:rPr>
        <w:t>,</w:t>
      </w:r>
      <w:r w:rsidRPr="00A9050D">
        <w:rPr>
          <w:rFonts w:asciiTheme="minorHAnsi" w:hAnsiTheme="minorHAnsi"/>
        </w:rPr>
        <w:t xml:space="preserve"> </w:t>
      </w:r>
      <w:r w:rsidR="009124C6">
        <w:rPr>
          <w:rFonts w:asciiTheme="minorHAnsi" w:hAnsiTheme="minorHAnsi"/>
        </w:rPr>
        <w:t>from November 2014 to till 2015 December</w:t>
      </w:r>
    </w:p>
    <w:p w:rsidR="00DD75F2" w:rsidRPr="00F518F1" w:rsidP="00627DAD">
      <w:pPr>
        <w:numPr>
          <w:ilvl w:val="0"/>
          <w:numId w:val="3"/>
        </w:numPr>
        <w:spacing w:line="276" w:lineRule="auto"/>
        <w:ind w:hanging="360"/>
        <w:rPr>
          <w:rFonts w:asciiTheme="minorHAnsi" w:hAnsiTheme="minorHAnsi"/>
          <w:b/>
        </w:rPr>
      </w:pPr>
      <w:r w:rsidRPr="00A9050D">
        <w:rPr>
          <w:rFonts w:asciiTheme="minorHAnsi" w:hAnsiTheme="minorHAnsi"/>
          <w:b/>
        </w:rPr>
        <w:t>iGATE</w:t>
      </w:r>
      <w:r w:rsidRPr="00A9050D">
        <w:rPr>
          <w:rFonts w:asciiTheme="minorHAnsi" w:hAnsiTheme="minorHAnsi"/>
          <w:b/>
        </w:rPr>
        <w:t xml:space="preserve"> Global Solutions Bangalore, </w:t>
      </w:r>
      <w:r w:rsidRPr="00A9050D">
        <w:rPr>
          <w:rFonts w:asciiTheme="minorHAnsi" w:hAnsiTheme="minorHAnsi"/>
        </w:rPr>
        <w:t>from June 2012 to November 2014.</w:t>
      </w:r>
    </w:p>
    <w:p w:rsidR="00F518F1" w:rsidRPr="00A9050D" w:rsidP="00F518F1">
      <w:pPr>
        <w:spacing w:line="276" w:lineRule="auto"/>
        <w:rPr>
          <w:rFonts w:asciiTheme="minorHAnsi" w:hAnsiTheme="minorHAnsi"/>
          <w:b/>
        </w:rPr>
      </w:pPr>
    </w:p>
    <w:p w:rsidR="00DD75F2" w:rsidRPr="00A9050D">
      <w:pPr>
        <w:contextualSpacing w:val="0"/>
        <w:rPr>
          <w:rFonts w:asciiTheme="minorHAnsi" w:hAnsiTheme="minorHAnsi"/>
        </w:rPr>
      </w:pPr>
    </w:p>
    <w:tbl>
      <w:tblPr>
        <w:tblStyle w:val="a3"/>
        <w:tblW w:w="9029" w:type="dxa"/>
        <w:tblLayout w:type="fixed"/>
        <w:tblLook w:val="0600"/>
      </w:tblPr>
      <w:tblGrid>
        <w:gridCol w:w="9029"/>
      </w:tblGrid>
      <w:tr>
        <w:tblPrEx>
          <w:tblW w:w="9029" w:type="dxa"/>
          <w:tblLayout w:type="fixed"/>
          <w:tblLook w:val="0600"/>
        </w:tblPrEx>
        <w:tc>
          <w:tcPr>
            <w:tcW w:w="9029" w:type="dxa"/>
            <w:shd w:val="clear" w:color="auto" w:fill="6FA8DC"/>
            <w:tcMar>
              <w:top w:w="100" w:type="dxa"/>
              <w:left w:w="100" w:type="dxa"/>
              <w:bottom w:w="100" w:type="dxa"/>
              <w:right w:w="100" w:type="dxa"/>
            </w:tcMar>
          </w:tcPr>
          <w:p w:rsidR="00DD75F2" w:rsidRPr="00A9050D">
            <w:pPr>
              <w:widowControl w:val="0"/>
              <w:contextualSpacing w:val="0"/>
              <w:rPr>
                <w:rFonts w:asciiTheme="minorHAnsi" w:hAnsiTheme="minorHAnsi"/>
              </w:rPr>
            </w:pPr>
            <w:r w:rsidRPr="00A9050D">
              <w:rPr>
                <w:rFonts w:asciiTheme="minorHAnsi" w:hAnsiTheme="minorHAnsi"/>
                <w:b/>
              </w:rPr>
              <w:t>SKILL SET</w:t>
            </w:r>
          </w:p>
        </w:tc>
      </w:tr>
    </w:tbl>
    <w:p w:rsidR="00DD75F2" w:rsidRPr="00A9050D">
      <w:pPr>
        <w:contextualSpacing w:val="0"/>
        <w:rPr>
          <w:rFonts w:asciiTheme="minorHAnsi" w:hAnsiTheme="minorHAnsi"/>
        </w:rPr>
      </w:pPr>
    </w:p>
    <w:tbl>
      <w:tblPr>
        <w:tblStyle w:val="MediumGrid1Accent1"/>
        <w:tblW w:w="9029" w:type="dxa"/>
        <w:tblLayout w:type="fixed"/>
        <w:tblLook w:val="0600"/>
      </w:tblPr>
      <w:tblGrid>
        <w:gridCol w:w="4514"/>
        <w:gridCol w:w="4515"/>
      </w:tblGrid>
      <w:tr w:rsidTr="00A9050D">
        <w:tblPrEx>
          <w:tblW w:w="9029" w:type="dxa"/>
          <w:tblLayout w:type="fixed"/>
          <w:tblLook w:val="0600"/>
        </w:tblPrEx>
        <w:tc>
          <w:tcPr>
            <w:tcW w:w="4514" w:type="dxa"/>
          </w:tcPr>
          <w:p w:rsidR="00DD75F2" w:rsidRPr="00A9050D" w:rsidP="00627DAD">
            <w:pPr>
              <w:widowControl w:val="0"/>
              <w:spacing w:line="276" w:lineRule="auto"/>
              <w:contextualSpacing w:val="0"/>
              <w:rPr>
                <w:rFonts w:asciiTheme="minorHAnsi" w:hAnsiTheme="minorHAnsi"/>
              </w:rPr>
            </w:pPr>
            <w:r w:rsidRPr="00A9050D">
              <w:rPr>
                <w:rFonts w:asciiTheme="minorHAnsi" w:hAnsiTheme="minorHAnsi"/>
              </w:rPr>
              <w:t>Languages</w:t>
            </w:r>
          </w:p>
        </w:tc>
        <w:tc>
          <w:tcPr>
            <w:tcW w:w="4514" w:type="dxa"/>
          </w:tcPr>
          <w:p w:rsidR="00DD75F2" w:rsidRPr="00A9050D" w:rsidP="00627DAD">
            <w:pPr>
              <w:widowControl w:val="0"/>
              <w:spacing w:line="276" w:lineRule="auto"/>
              <w:contextualSpacing w:val="0"/>
              <w:rPr>
                <w:rFonts w:asciiTheme="minorHAnsi" w:hAnsiTheme="minorHAnsi"/>
              </w:rPr>
            </w:pPr>
            <w:r>
              <w:rPr>
                <w:rFonts w:asciiTheme="minorHAnsi" w:hAnsiTheme="minorHAnsi"/>
              </w:rPr>
              <w:t>HTML, JS, JAVA 6.0</w:t>
            </w:r>
          </w:p>
        </w:tc>
      </w:tr>
      <w:tr w:rsidTr="00A9050D">
        <w:tblPrEx>
          <w:tblW w:w="9029" w:type="dxa"/>
          <w:tblLayout w:type="fixed"/>
          <w:tblLook w:val="0600"/>
        </w:tblPrEx>
        <w:tc>
          <w:tcPr>
            <w:tcW w:w="4514" w:type="dxa"/>
          </w:tcPr>
          <w:p w:rsidR="00DD75F2" w:rsidRPr="00A9050D" w:rsidP="00627DAD">
            <w:pPr>
              <w:widowControl w:val="0"/>
              <w:spacing w:line="276" w:lineRule="auto"/>
              <w:contextualSpacing w:val="0"/>
              <w:rPr>
                <w:rFonts w:asciiTheme="minorHAnsi" w:hAnsiTheme="minorHAnsi"/>
              </w:rPr>
            </w:pPr>
            <w:r w:rsidRPr="00A9050D">
              <w:rPr>
                <w:rFonts w:asciiTheme="minorHAnsi" w:hAnsiTheme="minorHAnsi"/>
              </w:rPr>
              <w:t>Web technologies</w:t>
            </w:r>
          </w:p>
        </w:tc>
        <w:tc>
          <w:tcPr>
            <w:tcW w:w="4514" w:type="dxa"/>
          </w:tcPr>
          <w:p w:rsidR="00DD75F2" w:rsidRPr="00A9050D" w:rsidP="00627DAD">
            <w:pPr>
              <w:widowControl w:val="0"/>
              <w:spacing w:line="276" w:lineRule="auto"/>
              <w:contextualSpacing w:val="0"/>
              <w:rPr>
                <w:rFonts w:asciiTheme="minorHAnsi" w:hAnsiTheme="minorHAnsi"/>
              </w:rPr>
            </w:pPr>
            <w:r w:rsidRPr="00A9050D">
              <w:rPr>
                <w:rFonts w:asciiTheme="minorHAnsi" w:hAnsiTheme="minorHAnsi"/>
              </w:rPr>
              <w:t>HTML4/5,CSS2/3,</w:t>
            </w:r>
            <w:r w:rsidR="009A3F64">
              <w:rPr>
                <w:rFonts w:asciiTheme="minorHAnsi" w:hAnsiTheme="minorHAnsi"/>
              </w:rPr>
              <w:t xml:space="preserve"> Angular JS, </w:t>
            </w:r>
            <w:r w:rsidR="009A3F64">
              <w:rPr>
                <w:rFonts w:asciiTheme="minorHAnsi" w:hAnsiTheme="minorHAnsi"/>
              </w:rPr>
              <w:t>BackBone</w:t>
            </w:r>
            <w:r w:rsidR="009A3F64">
              <w:rPr>
                <w:rFonts w:asciiTheme="minorHAnsi" w:hAnsiTheme="minorHAnsi"/>
              </w:rPr>
              <w:t xml:space="preserve"> </w:t>
            </w:r>
            <w:r w:rsidR="009A3F64">
              <w:rPr>
                <w:rFonts w:asciiTheme="minorHAnsi" w:hAnsiTheme="minorHAnsi"/>
              </w:rPr>
              <w:t>JS</w:t>
            </w:r>
            <w:r w:rsidR="009124C6">
              <w:rPr>
                <w:rFonts w:asciiTheme="minorHAnsi" w:hAnsiTheme="minorHAnsi"/>
              </w:rPr>
              <w:t>,</w:t>
            </w:r>
            <w:r w:rsidRPr="00A9050D">
              <w:rPr>
                <w:rFonts w:asciiTheme="minorHAnsi" w:hAnsiTheme="minorHAnsi"/>
              </w:rPr>
              <w:t>JQuery</w:t>
            </w:r>
            <w:r w:rsidR="00705094">
              <w:rPr>
                <w:rFonts w:asciiTheme="minorHAnsi" w:hAnsiTheme="minorHAnsi"/>
              </w:rPr>
              <w:t>, Node Js</w:t>
            </w:r>
            <w:bookmarkStart w:id="1" w:name="_GoBack"/>
            <w:bookmarkEnd w:id="1"/>
          </w:p>
        </w:tc>
      </w:tr>
      <w:tr w:rsidTr="00A9050D">
        <w:tblPrEx>
          <w:tblW w:w="9029" w:type="dxa"/>
          <w:tblLayout w:type="fixed"/>
          <w:tblLook w:val="0600"/>
        </w:tblPrEx>
        <w:tc>
          <w:tcPr>
            <w:tcW w:w="4514" w:type="dxa"/>
          </w:tcPr>
          <w:p w:rsidR="00DD75F2" w:rsidRPr="00A9050D" w:rsidP="00627DAD">
            <w:pPr>
              <w:widowControl w:val="0"/>
              <w:spacing w:line="276" w:lineRule="auto"/>
              <w:contextualSpacing w:val="0"/>
              <w:rPr>
                <w:rFonts w:asciiTheme="minorHAnsi" w:hAnsiTheme="minorHAnsi"/>
              </w:rPr>
            </w:pPr>
            <w:r w:rsidRPr="00A9050D">
              <w:rPr>
                <w:rFonts w:asciiTheme="minorHAnsi" w:hAnsiTheme="minorHAnsi"/>
              </w:rPr>
              <w:t>Frameworks</w:t>
            </w:r>
          </w:p>
        </w:tc>
        <w:tc>
          <w:tcPr>
            <w:tcW w:w="4514" w:type="dxa"/>
          </w:tcPr>
          <w:p w:rsidR="00DD75F2" w:rsidRPr="00A9050D" w:rsidP="00627DAD">
            <w:pPr>
              <w:widowControl w:val="0"/>
              <w:spacing w:line="276" w:lineRule="auto"/>
              <w:contextualSpacing w:val="0"/>
              <w:rPr>
                <w:rFonts w:asciiTheme="minorHAnsi" w:hAnsiTheme="minorHAnsi"/>
              </w:rPr>
            </w:pPr>
            <w:r w:rsidRPr="00A9050D">
              <w:rPr>
                <w:rFonts w:asciiTheme="minorHAnsi" w:hAnsiTheme="minorHAnsi"/>
              </w:rPr>
              <w:t>Struts 2.0,Hibernate, AngularJS</w:t>
            </w:r>
          </w:p>
        </w:tc>
      </w:tr>
      <w:tr w:rsidTr="00A9050D">
        <w:tblPrEx>
          <w:tblW w:w="9029" w:type="dxa"/>
          <w:tblLayout w:type="fixed"/>
          <w:tblLook w:val="0600"/>
        </w:tblPrEx>
        <w:tc>
          <w:tcPr>
            <w:tcW w:w="4514" w:type="dxa"/>
          </w:tcPr>
          <w:p w:rsidR="00DD75F2" w:rsidRPr="00A9050D" w:rsidP="00627DAD">
            <w:pPr>
              <w:widowControl w:val="0"/>
              <w:spacing w:line="276" w:lineRule="auto"/>
              <w:contextualSpacing w:val="0"/>
              <w:rPr>
                <w:rFonts w:asciiTheme="minorHAnsi" w:hAnsiTheme="minorHAnsi"/>
              </w:rPr>
            </w:pPr>
            <w:r w:rsidRPr="00A9050D">
              <w:rPr>
                <w:rFonts w:asciiTheme="minorHAnsi" w:hAnsiTheme="minorHAnsi"/>
              </w:rPr>
              <w:t>RDBMS</w:t>
            </w:r>
          </w:p>
        </w:tc>
        <w:tc>
          <w:tcPr>
            <w:tcW w:w="4514" w:type="dxa"/>
          </w:tcPr>
          <w:p w:rsidR="00DD75F2" w:rsidRPr="00A9050D" w:rsidP="00627DAD">
            <w:pPr>
              <w:widowControl w:val="0"/>
              <w:spacing w:line="276" w:lineRule="auto"/>
              <w:contextualSpacing w:val="0"/>
              <w:rPr>
                <w:rFonts w:asciiTheme="minorHAnsi" w:hAnsiTheme="minorHAnsi"/>
              </w:rPr>
            </w:pPr>
            <w:r w:rsidRPr="00A9050D">
              <w:rPr>
                <w:rFonts w:asciiTheme="minorHAnsi" w:hAnsiTheme="minorHAnsi"/>
              </w:rPr>
              <w:t>MS SQL 2008, MySQL 5.1,Oracle 10g</w:t>
            </w:r>
          </w:p>
        </w:tc>
      </w:tr>
      <w:tr w:rsidTr="00A9050D">
        <w:tblPrEx>
          <w:tblW w:w="9029" w:type="dxa"/>
          <w:tblLayout w:type="fixed"/>
          <w:tblLook w:val="0600"/>
        </w:tblPrEx>
        <w:tc>
          <w:tcPr>
            <w:tcW w:w="4514" w:type="dxa"/>
          </w:tcPr>
          <w:p w:rsidR="00DD75F2" w:rsidRPr="00A9050D" w:rsidP="00627DAD">
            <w:pPr>
              <w:widowControl w:val="0"/>
              <w:spacing w:line="276" w:lineRule="auto"/>
              <w:contextualSpacing w:val="0"/>
              <w:rPr>
                <w:rFonts w:asciiTheme="minorHAnsi" w:hAnsiTheme="minorHAnsi"/>
              </w:rPr>
            </w:pPr>
            <w:r w:rsidRPr="00A9050D">
              <w:rPr>
                <w:rFonts w:asciiTheme="minorHAnsi" w:hAnsiTheme="minorHAnsi"/>
              </w:rPr>
              <w:t xml:space="preserve">Web &amp; Client-Server </w:t>
            </w:r>
            <w:r w:rsidRPr="00A9050D">
              <w:rPr>
                <w:rFonts w:asciiTheme="minorHAnsi" w:hAnsiTheme="minorHAnsi"/>
              </w:rPr>
              <w:t>Tehnologies</w:t>
            </w:r>
          </w:p>
        </w:tc>
        <w:tc>
          <w:tcPr>
            <w:tcW w:w="4514" w:type="dxa"/>
          </w:tcPr>
          <w:p w:rsidR="00DD75F2" w:rsidRPr="00A9050D" w:rsidP="00627DAD">
            <w:pPr>
              <w:widowControl w:val="0"/>
              <w:spacing w:line="276" w:lineRule="auto"/>
              <w:contextualSpacing w:val="0"/>
              <w:rPr>
                <w:rFonts w:asciiTheme="minorHAnsi" w:hAnsiTheme="minorHAnsi"/>
              </w:rPr>
            </w:pPr>
            <w:r w:rsidRPr="00A9050D">
              <w:rPr>
                <w:rFonts w:asciiTheme="minorHAnsi" w:hAnsiTheme="minorHAnsi"/>
              </w:rPr>
              <w:t>J2EE</w:t>
            </w:r>
          </w:p>
        </w:tc>
      </w:tr>
      <w:tr w:rsidTr="00A9050D">
        <w:tblPrEx>
          <w:tblW w:w="9029" w:type="dxa"/>
          <w:tblLayout w:type="fixed"/>
          <w:tblLook w:val="0600"/>
        </w:tblPrEx>
        <w:tc>
          <w:tcPr>
            <w:tcW w:w="4514" w:type="dxa"/>
          </w:tcPr>
          <w:p w:rsidR="00DD75F2" w:rsidRPr="00A9050D" w:rsidP="00627DAD">
            <w:pPr>
              <w:widowControl w:val="0"/>
              <w:spacing w:line="276" w:lineRule="auto"/>
              <w:contextualSpacing w:val="0"/>
              <w:rPr>
                <w:rFonts w:asciiTheme="minorHAnsi" w:hAnsiTheme="minorHAnsi"/>
              </w:rPr>
            </w:pPr>
            <w:r w:rsidRPr="00A9050D">
              <w:rPr>
                <w:rFonts w:asciiTheme="minorHAnsi" w:hAnsiTheme="minorHAnsi"/>
              </w:rPr>
              <w:t>Application/Web Servers</w:t>
            </w:r>
          </w:p>
        </w:tc>
        <w:tc>
          <w:tcPr>
            <w:tcW w:w="4514" w:type="dxa"/>
          </w:tcPr>
          <w:p w:rsidR="00DD75F2" w:rsidRPr="00A9050D" w:rsidP="00627DAD">
            <w:pPr>
              <w:widowControl w:val="0"/>
              <w:spacing w:line="276" w:lineRule="auto"/>
              <w:contextualSpacing w:val="0"/>
              <w:rPr>
                <w:rFonts w:asciiTheme="minorHAnsi" w:hAnsiTheme="minorHAnsi"/>
              </w:rPr>
            </w:pPr>
            <w:r w:rsidRPr="00A9050D">
              <w:rPr>
                <w:rFonts w:asciiTheme="minorHAnsi" w:hAnsiTheme="minorHAnsi"/>
              </w:rPr>
              <w:t xml:space="preserve">Apache Tomcat, </w:t>
            </w:r>
            <w:r w:rsidRPr="00A9050D">
              <w:rPr>
                <w:rFonts w:asciiTheme="minorHAnsi" w:hAnsiTheme="minorHAnsi"/>
              </w:rPr>
              <w:t>JBoss</w:t>
            </w:r>
            <w:r w:rsidRPr="00A9050D">
              <w:rPr>
                <w:rFonts w:asciiTheme="minorHAnsi" w:hAnsiTheme="minorHAnsi"/>
              </w:rPr>
              <w:t xml:space="preserve"> Application server</w:t>
            </w:r>
          </w:p>
        </w:tc>
      </w:tr>
      <w:tr w:rsidTr="00A9050D">
        <w:tblPrEx>
          <w:tblW w:w="9029" w:type="dxa"/>
          <w:tblLayout w:type="fixed"/>
          <w:tblLook w:val="0600"/>
        </w:tblPrEx>
        <w:tc>
          <w:tcPr>
            <w:tcW w:w="4514" w:type="dxa"/>
          </w:tcPr>
          <w:p w:rsidR="00DD75F2" w:rsidRPr="00A9050D" w:rsidP="00627DAD">
            <w:pPr>
              <w:widowControl w:val="0"/>
              <w:spacing w:line="276" w:lineRule="auto"/>
              <w:contextualSpacing w:val="0"/>
              <w:rPr>
                <w:rFonts w:asciiTheme="minorHAnsi" w:hAnsiTheme="minorHAnsi"/>
              </w:rPr>
            </w:pPr>
            <w:r w:rsidRPr="00A9050D">
              <w:rPr>
                <w:rFonts w:asciiTheme="minorHAnsi" w:hAnsiTheme="minorHAnsi"/>
              </w:rPr>
              <w:t>Tools</w:t>
            </w:r>
          </w:p>
        </w:tc>
        <w:tc>
          <w:tcPr>
            <w:tcW w:w="4514" w:type="dxa"/>
          </w:tcPr>
          <w:p w:rsidR="00DD75F2" w:rsidRPr="00A9050D" w:rsidP="00627DAD">
            <w:pPr>
              <w:widowControl w:val="0"/>
              <w:spacing w:line="276" w:lineRule="auto"/>
              <w:contextualSpacing w:val="0"/>
              <w:rPr>
                <w:rFonts w:asciiTheme="minorHAnsi" w:hAnsiTheme="minorHAnsi"/>
              </w:rPr>
            </w:pPr>
            <w:r w:rsidRPr="00A9050D">
              <w:rPr>
                <w:rFonts w:asciiTheme="minorHAnsi" w:hAnsiTheme="minorHAnsi"/>
              </w:rPr>
              <w:t xml:space="preserve">Eclipse,Netbeans6.8,Miscrosoft Visual Studio 2008/10, Sonar, </w:t>
            </w:r>
            <w:r w:rsidRPr="00A9050D">
              <w:rPr>
                <w:rFonts w:asciiTheme="minorHAnsi" w:hAnsiTheme="minorHAnsi"/>
              </w:rPr>
              <w:t>Appscan</w:t>
            </w:r>
          </w:p>
        </w:tc>
      </w:tr>
    </w:tbl>
    <w:p w:rsidR="00DD75F2" w:rsidRPr="00A9050D">
      <w:pPr>
        <w:contextualSpacing w:val="0"/>
        <w:rPr>
          <w:rFonts w:asciiTheme="minorHAnsi" w:hAnsiTheme="minorHAnsi"/>
        </w:rPr>
      </w:pPr>
    </w:p>
    <w:p w:rsidR="00DD75F2" w:rsidRPr="00A9050D">
      <w:pPr>
        <w:contextualSpacing w:val="0"/>
        <w:rPr>
          <w:rFonts w:asciiTheme="minorHAnsi" w:hAnsiTheme="minorHAnsi"/>
        </w:rPr>
      </w:pPr>
    </w:p>
    <w:tbl>
      <w:tblPr>
        <w:tblStyle w:val="a5"/>
        <w:tblW w:w="9029" w:type="dxa"/>
        <w:tblLayout w:type="fixed"/>
        <w:tblLook w:val="0600"/>
      </w:tblPr>
      <w:tblGrid>
        <w:gridCol w:w="9029"/>
      </w:tblGrid>
      <w:tr>
        <w:tblPrEx>
          <w:tblW w:w="9029" w:type="dxa"/>
          <w:tblLayout w:type="fixed"/>
          <w:tblLook w:val="0600"/>
        </w:tblPrEx>
        <w:tc>
          <w:tcPr>
            <w:tcW w:w="9029" w:type="dxa"/>
            <w:shd w:val="clear" w:color="auto" w:fill="6FA8DC"/>
            <w:tcMar>
              <w:top w:w="100" w:type="dxa"/>
              <w:left w:w="100" w:type="dxa"/>
              <w:bottom w:w="100" w:type="dxa"/>
              <w:right w:w="100" w:type="dxa"/>
            </w:tcMar>
          </w:tcPr>
          <w:p w:rsidR="00DD75F2" w:rsidRPr="00A9050D">
            <w:pPr>
              <w:pStyle w:val="Heading3"/>
              <w:spacing w:before="0" w:after="0"/>
              <w:contextualSpacing w:val="0"/>
              <w:jc w:val="both"/>
              <w:rPr>
                <w:rFonts w:asciiTheme="minorHAnsi" w:hAnsiTheme="minorHAnsi"/>
              </w:rPr>
            </w:pPr>
            <w:bookmarkStart w:id="2" w:name="h.lulzf1rcz0l5" w:colFirst="0" w:colLast="0"/>
            <w:bookmarkEnd w:id="2"/>
            <w:r w:rsidRPr="00A9050D">
              <w:rPr>
                <w:rFonts w:asciiTheme="minorHAnsi" w:hAnsiTheme="minorHAnsi"/>
                <w:b/>
                <w:color w:val="000000"/>
                <w:sz w:val="22"/>
                <w:szCs w:val="22"/>
              </w:rPr>
              <w:t>ASSIGNMENTS</w:t>
            </w:r>
          </w:p>
        </w:tc>
      </w:tr>
    </w:tbl>
    <w:p w:rsidR="00DD75F2">
      <w:pPr>
        <w:contextualSpacing w:val="0"/>
        <w:rPr>
          <w:rFonts w:asciiTheme="minorHAnsi" w:hAnsiTheme="minorHAnsi"/>
        </w:rPr>
      </w:pPr>
    </w:p>
    <w:tbl>
      <w:tblPr>
        <w:tblStyle w:val="MediumGrid2Accent1"/>
        <w:tblW w:w="9029" w:type="dxa"/>
        <w:tblLayout w:type="fixed"/>
        <w:tblLook w:val="0600"/>
      </w:tblPr>
      <w:tblGrid>
        <w:gridCol w:w="3085"/>
        <w:gridCol w:w="5944"/>
      </w:tblGrid>
      <w:tr w:rsidTr="0072642F">
        <w:tblPrEx>
          <w:tblW w:w="9029" w:type="dxa"/>
          <w:tblLayout w:type="fixed"/>
          <w:tblLook w:val="0600"/>
        </w:tblPrEx>
        <w:trPr>
          <w:trHeight w:val="420"/>
        </w:trPr>
        <w:tc>
          <w:tcPr>
            <w:tcW w:w="9029" w:type="dxa"/>
            <w:gridSpan w:val="2"/>
          </w:tcPr>
          <w:p w:rsidR="009A3F64" w:rsidRPr="00A9050D" w:rsidP="009A3F64">
            <w:pPr>
              <w:keepNext/>
              <w:widowControl w:val="0"/>
              <w:contextualSpacing w:val="0"/>
              <w:jc w:val="both"/>
              <w:rPr>
                <w:rFonts w:asciiTheme="minorHAnsi" w:hAnsiTheme="minorHAnsi"/>
              </w:rPr>
            </w:pPr>
            <w:r w:rsidRPr="002379FE">
              <w:rPr>
                <w:rFonts w:asciiTheme="minorHAnsi" w:hAnsiTheme="minorHAnsi"/>
                <w:b/>
                <w:sz w:val="24"/>
                <w:szCs w:val="20"/>
              </w:rPr>
              <w:t>Sears e-commerce application</w:t>
            </w:r>
          </w:p>
        </w:tc>
      </w:tr>
      <w:tr w:rsidTr="0072642F">
        <w:tblPrEx>
          <w:tblW w:w="9029" w:type="dxa"/>
          <w:tblLayout w:type="fixed"/>
          <w:tblLook w:val="0600"/>
        </w:tblPrEx>
        <w:tc>
          <w:tcPr>
            <w:tcW w:w="3085" w:type="dxa"/>
          </w:tcPr>
          <w:p w:rsidR="009A3F64" w:rsidRPr="00A9050D" w:rsidP="0072642F">
            <w:pPr>
              <w:widowControl w:val="0"/>
              <w:contextualSpacing w:val="0"/>
              <w:rPr>
                <w:rFonts w:asciiTheme="minorHAnsi" w:hAnsiTheme="minorHAnsi"/>
              </w:rPr>
            </w:pPr>
            <w:r w:rsidRPr="00A9050D">
              <w:rPr>
                <w:rFonts w:asciiTheme="minorHAnsi" w:hAnsiTheme="minorHAnsi"/>
              </w:rPr>
              <w:t>Client</w:t>
            </w:r>
          </w:p>
        </w:tc>
        <w:tc>
          <w:tcPr>
            <w:tcW w:w="5944" w:type="dxa"/>
          </w:tcPr>
          <w:p w:rsidR="009A3F64" w:rsidRPr="00A9050D" w:rsidP="0072642F">
            <w:pPr>
              <w:contextualSpacing w:val="0"/>
              <w:jc w:val="both"/>
              <w:rPr>
                <w:rFonts w:asciiTheme="minorHAnsi" w:hAnsiTheme="minorHAnsi"/>
              </w:rPr>
            </w:pPr>
            <w:r>
              <w:rPr>
                <w:rFonts w:asciiTheme="minorHAnsi" w:hAnsiTheme="minorHAnsi"/>
              </w:rPr>
              <w:t>SEARS HOLDINGS</w:t>
            </w:r>
            <w:r w:rsidR="002379FE">
              <w:rPr>
                <w:rFonts w:asciiTheme="minorHAnsi" w:hAnsiTheme="minorHAnsi"/>
              </w:rPr>
              <w:t xml:space="preserve"> INDIA</w:t>
            </w:r>
          </w:p>
        </w:tc>
      </w:tr>
      <w:tr w:rsidTr="0072642F">
        <w:tblPrEx>
          <w:tblW w:w="9029" w:type="dxa"/>
          <w:tblLayout w:type="fixed"/>
          <w:tblLook w:val="0600"/>
        </w:tblPrEx>
        <w:tc>
          <w:tcPr>
            <w:tcW w:w="3085" w:type="dxa"/>
          </w:tcPr>
          <w:p w:rsidR="009A3F64" w:rsidRPr="00A9050D" w:rsidP="0072642F">
            <w:pPr>
              <w:widowControl w:val="0"/>
              <w:contextualSpacing w:val="0"/>
              <w:rPr>
                <w:rFonts w:asciiTheme="minorHAnsi" w:hAnsiTheme="minorHAnsi"/>
              </w:rPr>
            </w:pPr>
            <w:r w:rsidRPr="00A9050D">
              <w:rPr>
                <w:rFonts w:asciiTheme="minorHAnsi" w:hAnsiTheme="minorHAnsi"/>
              </w:rPr>
              <w:t>Environment</w:t>
            </w:r>
          </w:p>
        </w:tc>
        <w:tc>
          <w:tcPr>
            <w:tcW w:w="5944" w:type="dxa"/>
          </w:tcPr>
          <w:p w:rsidR="009A3F64" w:rsidRPr="00A9050D" w:rsidP="0072642F">
            <w:pPr>
              <w:widowControl w:val="0"/>
              <w:contextualSpacing w:val="0"/>
              <w:rPr>
                <w:rFonts w:asciiTheme="minorHAnsi" w:hAnsiTheme="minorHAnsi"/>
              </w:rPr>
            </w:pPr>
            <w:r>
              <w:rPr>
                <w:rFonts w:asciiTheme="minorHAnsi" w:hAnsiTheme="minorHAnsi"/>
              </w:rPr>
              <w:t>Backbone, Coffee Script ,AngularJS , HTML5</w:t>
            </w:r>
            <w:r w:rsidRPr="00A9050D">
              <w:rPr>
                <w:rFonts w:asciiTheme="minorHAnsi" w:hAnsiTheme="minorHAnsi"/>
              </w:rPr>
              <w:t>, J</w:t>
            </w:r>
            <w:r>
              <w:rPr>
                <w:rFonts w:asciiTheme="minorHAnsi" w:hAnsiTheme="minorHAnsi"/>
              </w:rPr>
              <w:t>Query</w:t>
            </w:r>
          </w:p>
        </w:tc>
      </w:tr>
      <w:tr w:rsidTr="0072642F">
        <w:tblPrEx>
          <w:tblW w:w="9029" w:type="dxa"/>
          <w:tblLayout w:type="fixed"/>
          <w:tblLook w:val="0600"/>
        </w:tblPrEx>
        <w:tc>
          <w:tcPr>
            <w:tcW w:w="3085" w:type="dxa"/>
          </w:tcPr>
          <w:p w:rsidR="009A3F64" w:rsidRPr="00A9050D" w:rsidP="0072642F">
            <w:pPr>
              <w:widowControl w:val="0"/>
              <w:contextualSpacing w:val="0"/>
              <w:rPr>
                <w:rFonts w:asciiTheme="minorHAnsi" w:hAnsiTheme="minorHAnsi"/>
              </w:rPr>
            </w:pPr>
            <w:r w:rsidRPr="00A9050D">
              <w:rPr>
                <w:rFonts w:asciiTheme="minorHAnsi" w:hAnsiTheme="minorHAnsi"/>
              </w:rPr>
              <w:t>Role</w:t>
            </w:r>
          </w:p>
        </w:tc>
        <w:tc>
          <w:tcPr>
            <w:tcW w:w="5944" w:type="dxa"/>
          </w:tcPr>
          <w:p w:rsidR="009A3F64" w:rsidRPr="00A9050D" w:rsidP="0072642F">
            <w:pPr>
              <w:widowControl w:val="0"/>
              <w:contextualSpacing w:val="0"/>
              <w:rPr>
                <w:rFonts w:asciiTheme="minorHAnsi" w:hAnsiTheme="minorHAnsi"/>
              </w:rPr>
            </w:pPr>
            <w:r w:rsidRPr="00A9050D">
              <w:rPr>
                <w:rFonts w:asciiTheme="minorHAnsi" w:hAnsiTheme="minorHAnsi"/>
              </w:rPr>
              <w:t>Front-end developer</w:t>
            </w:r>
          </w:p>
        </w:tc>
      </w:tr>
    </w:tbl>
    <w:p w:rsidR="009A3F64" w:rsidP="009A3F64">
      <w:pPr>
        <w:contextualSpacing w:val="0"/>
        <w:rPr>
          <w:rFonts w:asciiTheme="minorHAnsi" w:hAnsiTheme="minorHAnsi"/>
          <w:b/>
        </w:rPr>
      </w:pPr>
    </w:p>
    <w:p w:rsidR="002379FE" w:rsidRPr="002379FE" w:rsidP="002379FE">
      <w:pPr>
        <w:contextualSpacing w:val="0"/>
        <w:rPr>
          <w:rFonts w:asciiTheme="minorHAnsi" w:hAnsiTheme="minorHAnsi"/>
        </w:rPr>
      </w:pPr>
      <w:r w:rsidRPr="002379FE">
        <w:rPr>
          <w:rFonts w:asciiTheme="minorHAnsi" w:hAnsiTheme="minorHAnsi"/>
        </w:rPr>
        <w:t>Sears is one of the leading retailer in USA, I am working with e-commerce (online) team</w:t>
      </w:r>
    </w:p>
    <w:p w:rsidR="002379FE" w:rsidRPr="002379FE" w:rsidP="002379FE">
      <w:pPr>
        <w:contextualSpacing w:val="0"/>
        <w:rPr>
          <w:rFonts w:asciiTheme="minorHAnsi" w:hAnsiTheme="minorHAnsi"/>
        </w:rPr>
      </w:pPr>
      <w:r>
        <w:rPr>
          <w:rFonts w:asciiTheme="minorHAnsi" w:hAnsiTheme="minorHAnsi"/>
        </w:rPr>
        <w:t xml:space="preserve">Working with </w:t>
      </w:r>
      <w:r w:rsidRPr="002379FE">
        <w:rPr>
          <w:rFonts w:asciiTheme="minorHAnsi" w:hAnsiTheme="minorHAnsi"/>
        </w:rPr>
        <w:t xml:space="preserve">desktop </w:t>
      </w:r>
      <w:r>
        <w:rPr>
          <w:rFonts w:asciiTheme="minorHAnsi" w:hAnsiTheme="minorHAnsi"/>
        </w:rPr>
        <w:t>Application</w:t>
      </w:r>
    </w:p>
    <w:p w:rsidR="002379FE" w:rsidRPr="002379FE" w:rsidP="002379FE">
      <w:pPr>
        <w:contextualSpacing w:val="0"/>
        <w:rPr>
          <w:rFonts w:asciiTheme="minorHAnsi" w:hAnsiTheme="minorHAnsi"/>
        </w:rPr>
      </w:pPr>
      <w:r w:rsidRPr="002379FE">
        <w:rPr>
          <w:rFonts w:asciiTheme="minorHAnsi" w:hAnsiTheme="minorHAnsi"/>
        </w:rPr>
        <w:t xml:space="preserve">Worked on product search and product description module </w:t>
      </w:r>
    </w:p>
    <w:p w:rsidR="002379FE" w:rsidRPr="002379FE" w:rsidP="002379FE">
      <w:pPr>
        <w:contextualSpacing w:val="0"/>
        <w:rPr>
          <w:rFonts w:asciiTheme="minorHAnsi" w:hAnsiTheme="minorHAnsi"/>
        </w:rPr>
      </w:pPr>
      <w:r w:rsidRPr="002379FE">
        <w:rPr>
          <w:rFonts w:asciiTheme="minorHAnsi" w:hAnsiTheme="minorHAnsi"/>
        </w:rPr>
        <w:t xml:space="preserve">Worked on many application enhancement like product full page zoom, optimize layout for product display page and search page and </w:t>
      </w:r>
      <w:r w:rsidR="00F43033">
        <w:rPr>
          <w:rFonts w:asciiTheme="minorHAnsi" w:hAnsiTheme="minorHAnsi"/>
        </w:rPr>
        <w:t>dynamic</w:t>
      </w:r>
      <w:r>
        <w:rPr>
          <w:rFonts w:asciiTheme="minorHAnsi" w:hAnsiTheme="minorHAnsi"/>
        </w:rPr>
        <w:t xml:space="preserve"> pricing page, attribute display etc. </w:t>
      </w:r>
    </w:p>
    <w:p w:rsidR="002379FE" w:rsidRPr="002379FE" w:rsidP="002379FE">
      <w:pPr>
        <w:contextualSpacing w:val="0"/>
        <w:rPr>
          <w:rFonts w:asciiTheme="minorHAnsi" w:hAnsiTheme="minorHAnsi"/>
        </w:rPr>
      </w:pPr>
      <w:r w:rsidRPr="002379FE">
        <w:rPr>
          <w:rFonts w:asciiTheme="minorHAnsi" w:hAnsiTheme="minorHAnsi"/>
        </w:rPr>
        <w:t>Also supports production issues and regular deployment process</w:t>
      </w:r>
    </w:p>
    <w:p w:rsidR="002379FE" w:rsidP="009A3F64">
      <w:pPr>
        <w:contextualSpacing w:val="0"/>
        <w:rPr>
          <w:rFonts w:asciiTheme="minorHAnsi" w:hAnsiTheme="minorHAnsi"/>
        </w:rPr>
      </w:pPr>
    </w:p>
    <w:p w:rsidR="009A3F64" w:rsidP="009A3F64">
      <w:pPr>
        <w:contextualSpacing w:val="0"/>
        <w:rPr>
          <w:rFonts w:asciiTheme="minorHAnsi" w:hAnsiTheme="minorHAnsi"/>
        </w:rPr>
      </w:pPr>
    </w:p>
    <w:tbl>
      <w:tblPr>
        <w:tblStyle w:val="MediumGrid2Accent1"/>
        <w:tblW w:w="9029" w:type="dxa"/>
        <w:tblLayout w:type="fixed"/>
        <w:tblLook w:val="0600"/>
      </w:tblPr>
      <w:tblGrid>
        <w:gridCol w:w="3085"/>
        <w:gridCol w:w="5944"/>
      </w:tblGrid>
      <w:tr w:rsidTr="003A300B">
        <w:tblPrEx>
          <w:tblW w:w="9029" w:type="dxa"/>
          <w:tblLayout w:type="fixed"/>
          <w:tblLook w:val="0600"/>
        </w:tblPrEx>
        <w:trPr>
          <w:trHeight w:val="420"/>
        </w:trPr>
        <w:tc>
          <w:tcPr>
            <w:tcW w:w="9029" w:type="dxa"/>
            <w:gridSpan w:val="2"/>
          </w:tcPr>
          <w:p w:rsidR="00A9050D" w:rsidRPr="00A9050D" w:rsidP="00A9050D">
            <w:pPr>
              <w:keepNext/>
              <w:widowControl w:val="0"/>
              <w:contextualSpacing w:val="0"/>
              <w:jc w:val="both"/>
              <w:rPr>
                <w:rFonts w:asciiTheme="minorHAnsi" w:hAnsiTheme="minorHAnsi"/>
              </w:rPr>
            </w:pPr>
            <w:r w:rsidRPr="00A9050D">
              <w:rPr>
                <w:rFonts w:asciiTheme="minorHAnsi" w:hAnsiTheme="minorHAnsi"/>
                <w:b/>
                <w:sz w:val="24"/>
                <w:szCs w:val="20"/>
              </w:rPr>
              <w:t>OCE – Order Capture Engine</w:t>
            </w:r>
          </w:p>
        </w:tc>
      </w:tr>
      <w:tr w:rsidTr="003A300B">
        <w:tblPrEx>
          <w:tblW w:w="9029" w:type="dxa"/>
          <w:tblLayout w:type="fixed"/>
          <w:tblLook w:val="0600"/>
        </w:tblPrEx>
        <w:tc>
          <w:tcPr>
            <w:tcW w:w="3085" w:type="dxa"/>
          </w:tcPr>
          <w:p w:rsidR="00A9050D" w:rsidRPr="00A9050D" w:rsidP="003A300B">
            <w:pPr>
              <w:widowControl w:val="0"/>
              <w:contextualSpacing w:val="0"/>
              <w:rPr>
                <w:rFonts w:asciiTheme="minorHAnsi" w:hAnsiTheme="minorHAnsi"/>
              </w:rPr>
            </w:pPr>
            <w:r w:rsidRPr="00A9050D">
              <w:rPr>
                <w:rFonts w:asciiTheme="minorHAnsi" w:hAnsiTheme="minorHAnsi"/>
              </w:rPr>
              <w:t>Client</w:t>
            </w:r>
          </w:p>
        </w:tc>
        <w:tc>
          <w:tcPr>
            <w:tcW w:w="5944" w:type="dxa"/>
          </w:tcPr>
          <w:p w:rsidR="00A9050D" w:rsidRPr="00A9050D" w:rsidP="003A300B">
            <w:pPr>
              <w:contextualSpacing w:val="0"/>
              <w:jc w:val="both"/>
              <w:rPr>
                <w:rFonts w:asciiTheme="minorHAnsi" w:hAnsiTheme="minorHAnsi"/>
              </w:rPr>
            </w:pPr>
            <w:r>
              <w:rPr>
                <w:rFonts w:asciiTheme="minorHAnsi" w:hAnsiTheme="minorHAnsi"/>
              </w:rPr>
              <w:t>AT&amp;T</w:t>
            </w:r>
          </w:p>
        </w:tc>
      </w:tr>
      <w:tr w:rsidTr="003A300B">
        <w:tblPrEx>
          <w:tblW w:w="9029" w:type="dxa"/>
          <w:tblLayout w:type="fixed"/>
          <w:tblLook w:val="0600"/>
        </w:tblPrEx>
        <w:tc>
          <w:tcPr>
            <w:tcW w:w="3085" w:type="dxa"/>
          </w:tcPr>
          <w:p w:rsidR="00A9050D" w:rsidRPr="00A9050D" w:rsidP="003A300B">
            <w:pPr>
              <w:widowControl w:val="0"/>
              <w:contextualSpacing w:val="0"/>
              <w:rPr>
                <w:rFonts w:asciiTheme="minorHAnsi" w:hAnsiTheme="minorHAnsi"/>
              </w:rPr>
            </w:pPr>
            <w:r w:rsidRPr="00A9050D">
              <w:rPr>
                <w:rFonts w:asciiTheme="minorHAnsi" w:hAnsiTheme="minorHAnsi"/>
              </w:rPr>
              <w:t>Environment</w:t>
            </w:r>
          </w:p>
        </w:tc>
        <w:tc>
          <w:tcPr>
            <w:tcW w:w="5944" w:type="dxa"/>
          </w:tcPr>
          <w:p w:rsidR="00A9050D" w:rsidRPr="00A9050D" w:rsidP="00A9050D">
            <w:pPr>
              <w:widowControl w:val="0"/>
              <w:contextualSpacing w:val="0"/>
              <w:rPr>
                <w:rFonts w:asciiTheme="minorHAnsi" w:hAnsiTheme="minorHAnsi"/>
              </w:rPr>
            </w:pPr>
            <w:r>
              <w:rPr>
                <w:rFonts w:asciiTheme="minorHAnsi" w:hAnsiTheme="minorHAnsi"/>
              </w:rPr>
              <w:t>AngularJS , HTML5</w:t>
            </w:r>
            <w:r w:rsidRPr="00A9050D">
              <w:rPr>
                <w:rFonts w:asciiTheme="minorHAnsi" w:hAnsiTheme="minorHAnsi"/>
              </w:rPr>
              <w:t>, J</w:t>
            </w:r>
            <w:r>
              <w:rPr>
                <w:rFonts w:asciiTheme="minorHAnsi" w:hAnsiTheme="minorHAnsi"/>
              </w:rPr>
              <w:t>Query</w:t>
            </w:r>
          </w:p>
        </w:tc>
      </w:tr>
      <w:tr w:rsidTr="003A300B">
        <w:tblPrEx>
          <w:tblW w:w="9029" w:type="dxa"/>
          <w:tblLayout w:type="fixed"/>
          <w:tblLook w:val="0600"/>
        </w:tblPrEx>
        <w:tc>
          <w:tcPr>
            <w:tcW w:w="3085" w:type="dxa"/>
          </w:tcPr>
          <w:p w:rsidR="00A9050D" w:rsidRPr="00A9050D" w:rsidP="003A300B">
            <w:pPr>
              <w:widowControl w:val="0"/>
              <w:contextualSpacing w:val="0"/>
              <w:rPr>
                <w:rFonts w:asciiTheme="minorHAnsi" w:hAnsiTheme="minorHAnsi"/>
              </w:rPr>
            </w:pPr>
            <w:r w:rsidRPr="00A9050D">
              <w:rPr>
                <w:rFonts w:asciiTheme="minorHAnsi" w:hAnsiTheme="minorHAnsi"/>
              </w:rPr>
              <w:t>Role</w:t>
            </w:r>
          </w:p>
        </w:tc>
        <w:tc>
          <w:tcPr>
            <w:tcW w:w="5944" w:type="dxa"/>
          </w:tcPr>
          <w:p w:rsidR="00A9050D" w:rsidRPr="00A9050D" w:rsidP="003A300B">
            <w:pPr>
              <w:widowControl w:val="0"/>
              <w:contextualSpacing w:val="0"/>
              <w:rPr>
                <w:rFonts w:asciiTheme="minorHAnsi" w:hAnsiTheme="minorHAnsi"/>
              </w:rPr>
            </w:pPr>
            <w:r w:rsidRPr="00A9050D">
              <w:rPr>
                <w:rFonts w:asciiTheme="minorHAnsi" w:hAnsiTheme="minorHAnsi"/>
              </w:rPr>
              <w:t>Front-end developer</w:t>
            </w:r>
          </w:p>
        </w:tc>
      </w:tr>
    </w:tbl>
    <w:p w:rsidR="00A9050D">
      <w:pPr>
        <w:contextualSpacing w:val="0"/>
        <w:rPr>
          <w:rFonts w:asciiTheme="minorHAnsi" w:hAnsiTheme="minorHAnsi"/>
        </w:rPr>
      </w:pPr>
    </w:p>
    <w:p w:rsidR="00A9050D" w:rsidRPr="00A9050D" w:rsidP="00581ECD">
      <w:pPr>
        <w:contextualSpacing w:val="0"/>
        <w:jc w:val="both"/>
        <w:rPr>
          <w:rFonts w:asciiTheme="minorHAnsi" w:hAnsiTheme="minorHAnsi"/>
        </w:rPr>
      </w:pPr>
      <w:r w:rsidRPr="00A9050D">
        <w:rPr>
          <w:rFonts w:asciiTheme="minorHAnsi" w:hAnsiTheme="minorHAnsi"/>
          <w:b/>
        </w:rPr>
        <w:t>Description</w:t>
      </w:r>
    </w:p>
    <w:p w:rsidR="00A9050D" w:rsidP="00581ECD">
      <w:pPr>
        <w:contextualSpacing w:val="0"/>
        <w:jc w:val="both"/>
        <w:rPr>
          <w:rFonts w:ascii="Calibri" w:hAnsi="Calibri"/>
        </w:rPr>
      </w:pPr>
      <w:r>
        <w:rPr>
          <w:rFonts w:ascii="Calibri" w:hAnsi="Calibri"/>
        </w:rPr>
        <w:t xml:space="preserve">PDP is the page where all product related details will display including price, offers, sellers, promotions etc. </w:t>
      </w:r>
    </w:p>
    <w:p w:rsidR="009A3F64" w:rsidP="00581ECD">
      <w:pPr>
        <w:contextualSpacing w:val="0"/>
        <w:jc w:val="both"/>
        <w:rPr>
          <w:rFonts w:asciiTheme="minorHAnsi" w:hAnsiTheme="minorHAnsi"/>
        </w:rPr>
      </w:pPr>
      <w:r>
        <w:rPr>
          <w:rFonts w:ascii="Calibri" w:hAnsi="Calibri"/>
        </w:rPr>
        <w:t xml:space="preserve">People can select variants attribute of each product. And select the store pickup, or order the product and pass the product to checkout. </w:t>
      </w:r>
    </w:p>
    <w:p w:rsidR="00A9050D" w:rsidRPr="00A9050D" w:rsidP="00581ECD">
      <w:pPr>
        <w:contextualSpacing w:val="0"/>
        <w:jc w:val="both"/>
        <w:rPr>
          <w:rFonts w:asciiTheme="minorHAnsi" w:hAnsiTheme="minorHAnsi"/>
        </w:rPr>
      </w:pPr>
      <w:r w:rsidRPr="00A9050D">
        <w:rPr>
          <w:rFonts w:asciiTheme="minorHAnsi" w:hAnsiTheme="minorHAnsi"/>
          <w:b/>
        </w:rPr>
        <w:t>Responsibilities</w:t>
      </w:r>
    </w:p>
    <w:p w:rsidR="00A9050D" w:rsidP="00581ECD">
      <w:pPr>
        <w:numPr>
          <w:ilvl w:val="0"/>
          <w:numId w:val="2"/>
        </w:numPr>
        <w:ind w:hanging="360"/>
        <w:jc w:val="both"/>
        <w:rPr>
          <w:rFonts w:asciiTheme="minorHAnsi" w:hAnsiTheme="minorHAnsi"/>
        </w:rPr>
      </w:pPr>
      <w:r w:rsidRPr="00A9050D">
        <w:rPr>
          <w:rFonts w:asciiTheme="minorHAnsi" w:hAnsiTheme="minorHAnsi"/>
        </w:rPr>
        <w:t>Strongly supported the UI devel</w:t>
      </w:r>
      <w:r w:rsidR="009A3F64">
        <w:rPr>
          <w:rFonts w:asciiTheme="minorHAnsi" w:hAnsiTheme="minorHAnsi"/>
        </w:rPr>
        <w:t>opment new PDP Layout</w:t>
      </w:r>
      <w:r w:rsidRPr="00A9050D">
        <w:rPr>
          <w:rFonts w:asciiTheme="minorHAnsi" w:hAnsiTheme="minorHAnsi"/>
        </w:rPr>
        <w:t>.</w:t>
      </w:r>
    </w:p>
    <w:p w:rsidR="009A3F64" w:rsidP="00581ECD">
      <w:pPr>
        <w:numPr>
          <w:ilvl w:val="0"/>
          <w:numId w:val="2"/>
        </w:numPr>
        <w:ind w:hanging="360"/>
        <w:jc w:val="both"/>
        <w:rPr>
          <w:rFonts w:asciiTheme="minorHAnsi" w:hAnsiTheme="minorHAnsi"/>
        </w:rPr>
      </w:pPr>
      <w:r>
        <w:rPr>
          <w:rFonts w:asciiTheme="minorHAnsi" w:hAnsiTheme="minorHAnsi"/>
        </w:rPr>
        <w:t>Holiday readiness support</w:t>
      </w:r>
    </w:p>
    <w:p w:rsidR="009A3F64" w:rsidP="00581ECD">
      <w:pPr>
        <w:numPr>
          <w:ilvl w:val="0"/>
          <w:numId w:val="2"/>
        </w:numPr>
        <w:ind w:hanging="360"/>
        <w:jc w:val="both"/>
        <w:rPr>
          <w:rFonts w:asciiTheme="minorHAnsi" w:hAnsiTheme="minorHAnsi"/>
        </w:rPr>
      </w:pPr>
      <w:r>
        <w:rPr>
          <w:rFonts w:asciiTheme="minorHAnsi" w:hAnsiTheme="minorHAnsi"/>
        </w:rPr>
        <w:t>Fixs</w:t>
      </w:r>
      <w:r>
        <w:rPr>
          <w:rFonts w:asciiTheme="minorHAnsi" w:hAnsiTheme="minorHAnsi"/>
        </w:rPr>
        <w:t xml:space="preserve"> the issues that business and QA raise.</w:t>
      </w:r>
    </w:p>
    <w:p w:rsidR="009A3F64" w:rsidP="00581ECD">
      <w:pPr>
        <w:numPr>
          <w:ilvl w:val="0"/>
          <w:numId w:val="2"/>
        </w:numPr>
        <w:ind w:hanging="360"/>
        <w:jc w:val="both"/>
        <w:rPr>
          <w:rFonts w:asciiTheme="minorHAnsi" w:hAnsiTheme="minorHAnsi"/>
        </w:rPr>
      </w:pPr>
      <w:r>
        <w:rPr>
          <w:rFonts w:asciiTheme="minorHAnsi" w:hAnsiTheme="minorHAnsi"/>
        </w:rPr>
        <w:t>Support for deployment.</w:t>
      </w:r>
    </w:p>
    <w:p w:rsidR="009A3F64" w:rsidP="009A3F64">
      <w:pPr>
        <w:ind w:left="720"/>
        <w:jc w:val="both"/>
        <w:rPr>
          <w:rFonts w:asciiTheme="minorHAnsi" w:hAnsiTheme="minorHAnsi"/>
        </w:rPr>
      </w:pPr>
    </w:p>
    <w:p w:rsidR="00A9050D" w:rsidRPr="00A9050D" w:rsidP="00A9050D">
      <w:pPr>
        <w:rPr>
          <w:rFonts w:asciiTheme="minorHAnsi" w:hAnsiTheme="minorHAnsi"/>
        </w:rPr>
      </w:pPr>
      <w:r w:rsidRPr="00A9050D">
        <w:rPr>
          <w:rFonts w:asciiTheme="minorHAnsi" w:hAnsiTheme="minorHAnsi"/>
        </w:rPr>
        <w:t xml:space="preserve"> </w:t>
      </w:r>
    </w:p>
    <w:tbl>
      <w:tblPr>
        <w:tblStyle w:val="MediumGrid2Accent1"/>
        <w:tblW w:w="9029" w:type="dxa"/>
        <w:tblLayout w:type="fixed"/>
        <w:tblLook w:val="0600"/>
      </w:tblPr>
      <w:tblGrid>
        <w:gridCol w:w="3085"/>
        <w:gridCol w:w="5944"/>
      </w:tblGrid>
      <w:tr w:rsidTr="00A9050D">
        <w:tblPrEx>
          <w:tblW w:w="9029" w:type="dxa"/>
          <w:tblLayout w:type="fixed"/>
          <w:tblLook w:val="0600"/>
        </w:tblPrEx>
        <w:trPr>
          <w:trHeight w:val="420"/>
        </w:trPr>
        <w:tc>
          <w:tcPr>
            <w:tcW w:w="9029" w:type="dxa"/>
            <w:gridSpan w:val="2"/>
          </w:tcPr>
          <w:p w:rsidR="00DD75F2" w:rsidRPr="00A9050D">
            <w:pPr>
              <w:keepNext/>
              <w:widowControl w:val="0"/>
              <w:contextualSpacing w:val="0"/>
              <w:jc w:val="both"/>
              <w:rPr>
                <w:rFonts w:asciiTheme="minorHAnsi" w:hAnsiTheme="minorHAnsi"/>
              </w:rPr>
            </w:pPr>
            <w:r w:rsidRPr="00A9050D">
              <w:rPr>
                <w:rFonts w:asciiTheme="minorHAnsi" w:hAnsiTheme="minorHAnsi"/>
                <w:b/>
                <w:sz w:val="24"/>
                <w:szCs w:val="20"/>
              </w:rPr>
              <w:t>OLB – Online Banking /</w:t>
            </w:r>
            <w:r w:rsidRPr="00A9050D">
              <w:rPr>
                <w:rFonts w:asciiTheme="minorHAnsi" w:hAnsiTheme="minorHAnsi"/>
                <w:b/>
                <w:sz w:val="24"/>
                <w:szCs w:val="20"/>
              </w:rPr>
              <w:t>BillPay</w:t>
            </w:r>
          </w:p>
        </w:tc>
      </w:tr>
      <w:tr w:rsidTr="00A9050D">
        <w:tblPrEx>
          <w:tblW w:w="9029" w:type="dxa"/>
          <w:tblLayout w:type="fixed"/>
          <w:tblLook w:val="0600"/>
        </w:tblPrEx>
        <w:tc>
          <w:tcPr>
            <w:tcW w:w="3085" w:type="dxa"/>
          </w:tcPr>
          <w:p w:rsidR="00DD75F2" w:rsidRPr="00A9050D">
            <w:pPr>
              <w:widowControl w:val="0"/>
              <w:contextualSpacing w:val="0"/>
              <w:rPr>
                <w:rFonts w:asciiTheme="minorHAnsi" w:hAnsiTheme="minorHAnsi"/>
              </w:rPr>
            </w:pPr>
            <w:r w:rsidRPr="00A9050D">
              <w:rPr>
                <w:rFonts w:asciiTheme="minorHAnsi" w:hAnsiTheme="minorHAnsi"/>
              </w:rPr>
              <w:t>Client</w:t>
            </w:r>
          </w:p>
        </w:tc>
        <w:tc>
          <w:tcPr>
            <w:tcW w:w="5944" w:type="dxa"/>
          </w:tcPr>
          <w:p w:rsidR="00DD75F2" w:rsidRPr="00A9050D">
            <w:pPr>
              <w:contextualSpacing w:val="0"/>
              <w:jc w:val="both"/>
              <w:rPr>
                <w:rFonts w:asciiTheme="minorHAnsi" w:hAnsiTheme="minorHAnsi"/>
              </w:rPr>
            </w:pPr>
            <w:r w:rsidRPr="00A9050D">
              <w:rPr>
                <w:rFonts w:asciiTheme="minorHAnsi" w:hAnsiTheme="minorHAnsi"/>
              </w:rPr>
              <w:t xml:space="preserve">Union Bank of </w:t>
            </w:r>
            <w:r w:rsidRPr="00A9050D">
              <w:rPr>
                <w:rFonts w:asciiTheme="minorHAnsi" w:hAnsiTheme="minorHAnsi"/>
              </w:rPr>
              <w:t>Callifornia</w:t>
            </w:r>
            <w:r w:rsidRPr="00A9050D">
              <w:rPr>
                <w:rFonts w:asciiTheme="minorHAnsi" w:hAnsiTheme="minorHAnsi"/>
              </w:rPr>
              <w:t xml:space="preserve"> (UBC)</w:t>
            </w:r>
          </w:p>
        </w:tc>
      </w:tr>
      <w:tr w:rsidTr="00A9050D">
        <w:tblPrEx>
          <w:tblW w:w="9029" w:type="dxa"/>
          <w:tblLayout w:type="fixed"/>
          <w:tblLook w:val="0600"/>
        </w:tblPrEx>
        <w:tc>
          <w:tcPr>
            <w:tcW w:w="3085" w:type="dxa"/>
          </w:tcPr>
          <w:p w:rsidR="00DD75F2" w:rsidRPr="00A9050D">
            <w:pPr>
              <w:widowControl w:val="0"/>
              <w:contextualSpacing w:val="0"/>
              <w:rPr>
                <w:rFonts w:asciiTheme="minorHAnsi" w:hAnsiTheme="minorHAnsi"/>
              </w:rPr>
            </w:pPr>
            <w:r w:rsidRPr="00A9050D">
              <w:rPr>
                <w:rFonts w:asciiTheme="minorHAnsi" w:hAnsiTheme="minorHAnsi"/>
              </w:rPr>
              <w:t>Environment</w:t>
            </w:r>
          </w:p>
        </w:tc>
        <w:tc>
          <w:tcPr>
            <w:tcW w:w="5944" w:type="dxa"/>
          </w:tcPr>
          <w:p w:rsidR="00DD75F2" w:rsidRPr="00A9050D">
            <w:pPr>
              <w:widowControl w:val="0"/>
              <w:contextualSpacing w:val="0"/>
              <w:rPr>
                <w:rFonts w:asciiTheme="minorHAnsi" w:hAnsiTheme="minorHAnsi"/>
              </w:rPr>
            </w:pPr>
            <w:r w:rsidRPr="00A9050D">
              <w:rPr>
                <w:rFonts w:asciiTheme="minorHAnsi" w:hAnsiTheme="minorHAnsi"/>
              </w:rPr>
              <w:t>J2EE,HTML , CSS3, Java Script (</w:t>
            </w:r>
            <w:r w:rsidRPr="00A9050D">
              <w:rPr>
                <w:rFonts w:asciiTheme="minorHAnsi" w:hAnsiTheme="minorHAnsi"/>
              </w:rPr>
              <w:t>angularjs</w:t>
            </w:r>
            <w:r w:rsidRPr="00A9050D">
              <w:rPr>
                <w:rFonts w:asciiTheme="minorHAnsi" w:hAnsiTheme="minorHAnsi"/>
              </w:rPr>
              <w:t xml:space="preserve">), Struts2 ,Hibernate, </w:t>
            </w:r>
            <w:r w:rsidRPr="00A9050D">
              <w:rPr>
                <w:rFonts w:asciiTheme="minorHAnsi" w:hAnsiTheme="minorHAnsi"/>
              </w:rPr>
              <w:t>MySql</w:t>
            </w:r>
          </w:p>
        </w:tc>
      </w:tr>
      <w:tr w:rsidTr="00A9050D">
        <w:tblPrEx>
          <w:tblW w:w="9029" w:type="dxa"/>
          <w:tblLayout w:type="fixed"/>
          <w:tblLook w:val="0600"/>
        </w:tblPrEx>
        <w:tc>
          <w:tcPr>
            <w:tcW w:w="3085" w:type="dxa"/>
          </w:tcPr>
          <w:p w:rsidR="00DD75F2" w:rsidRPr="00A9050D">
            <w:pPr>
              <w:widowControl w:val="0"/>
              <w:contextualSpacing w:val="0"/>
              <w:rPr>
                <w:rFonts w:asciiTheme="minorHAnsi" w:hAnsiTheme="minorHAnsi"/>
              </w:rPr>
            </w:pPr>
            <w:r w:rsidRPr="00A9050D">
              <w:rPr>
                <w:rFonts w:asciiTheme="minorHAnsi" w:hAnsiTheme="minorHAnsi"/>
              </w:rPr>
              <w:t>Role</w:t>
            </w:r>
          </w:p>
        </w:tc>
        <w:tc>
          <w:tcPr>
            <w:tcW w:w="5944" w:type="dxa"/>
          </w:tcPr>
          <w:p w:rsidR="00DD75F2" w:rsidRPr="00A9050D">
            <w:pPr>
              <w:widowControl w:val="0"/>
              <w:contextualSpacing w:val="0"/>
              <w:rPr>
                <w:rFonts w:asciiTheme="minorHAnsi" w:hAnsiTheme="minorHAnsi"/>
              </w:rPr>
            </w:pPr>
            <w:r w:rsidRPr="00A9050D">
              <w:rPr>
                <w:rFonts w:asciiTheme="minorHAnsi" w:hAnsiTheme="minorHAnsi"/>
              </w:rPr>
              <w:t>Front-end developer</w:t>
            </w:r>
          </w:p>
        </w:tc>
      </w:tr>
    </w:tbl>
    <w:p w:rsidR="00DD75F2" w:rsidRPr="00A9050D">
      <w:pPr>
        <w:contextualSpacing w:val="0"/>
        <w:rPr>
          <w:rFonts w:asciiTheme="minorHAnsi" w:hAnsiTheme="minorHAnsi"/>
        </w:rPr>
      </w:pPr>
    </w:p>
    <w:p w:rsidR="00DD75F2" w:rsidRPr="00A9050D" w:rsidP="00581ECD">
      <w:pPr>
        <w:contextualSpacing w:val="0"/>
        <w:jc w:val="both"/>
        <w:rPr>
          <w:rFonts w:asciiTheme="minorHAnsi" w:hAnsiTheme="minorHAnsi"/>
        </w:rPr>
      </w:pPr>
      <w:r w:rsidRPr="00A9050D">
        <w:rPr>
          <w:rFonts w:asciiTheme="minorHAnsi" w:hAnsiTheme="minorHAnsi"/>
          <w:b/>
        </w:rPr>
        <w:t>Description</w:t>
      </w:r>
    </w:p>
    <w:p w:rsidR="00DD75F2" w:rsidRPr="00A9050D" w:rsidP="00581ECD">
      <w:pPr>
        <w:contextualSpacing w:val="0"/>
        <w:jc w:val="both"/>
        <w:rPr>
          <w:rFonts w:asciiTheme="minorHAnsi" w:hAnsiTheme="minorHAnsi"/>
        </w:rPr>
      </w:pPr>
      <w:r w:rsidRPr="00A9050D">
        <w:rPr>
          <w:rFonts w:asciiTheme="minorHAnsi" w:hAnsiTheme="minorHAnsi"/>
        </w:rPr>
        <w:t>Module of Online Banking which enables the user to add payee and make payments:</w:t>
      </w:r>
    </w:p>
    <w:p w:rsidR="00DD75F2" w:rsidRPr="00A9050D" w:rsidP="00581ECD">
      <w:pPr>
        <w:contextualSpacing w:val="0"/>
        <w:jc w:val="both"/>
        <w:rPr>
          <w:rFonts w:asciiTheme="minorHAnsi" w:hAnsiTheme="minorHAnsi"/>
        </w:rPr>
      </w:pPr>
      <w:r w:rsidRPr="00A9050D">
        <w:rPr>
          <w:rFonts w:asciiTheme="minorHAnsi" w:hAnsiTheme="minorHAnsi"/>
        </w:rPr>
        <w:t>Bill-Pay module consists of functionalities like adding internal/external payees, schedule single/recurring payments to single/multiple payees at a time, view/edit/cancel/skip payments scheduled, view/search payment histories.</w:t>
      </w:r>
    </w:p>
    <w:p w:rsidR="00DD75F2" w:rsidRPr="00A9050D" w:rsidP="00581ECD">
      <w:pPr>
        <w:contextualSpacing w:val="0"/>
        <w:jc w:val="both"/>
        <w:rPr>
          <w:rFonts w:asciiTheme="minorHAnsi" w:hAnsiTheme="minorHAnsi"/>
        </w:rPr>
      </w:pPr>
    </w:p>
    <w:p w:rsidR="00DD75F2" w:rsidRPr="00A9050D" w:rsidP="00581ECD">
      <w:pPr>
        <w:contextualSpacing w:val="0"/>
        <w:jc w:val="both"/>
        <w:rPr>
          <w:rFonts w:asciiTheme="minorHAnsi" w:hAnsiTheme="minorHAnsi"/>
        </w:rPr>
      </w:pPr>
      <w:r w:rsidRPr="00A9050D">
        <w:rPr>
          <w:rFonts w:asciiTheme="minorHAnsi" w:hAnsiTheme="minorHAnsi"/>
          <w:b/>
        </w:rPr>
        <w:t>Responsibilities</w:t>
      </w:r>
    </w:p>
    <w:p w:rsidR="00DD75F2" w:rsidRPr="00A9050D" w:rsidP="00581ECD">
      <w:pPr>
        <w:numPr>
          <w:ilvl w:val="0"/>
          <w:numId w:val="2"/>
        </w:numPr>
        <w:ind w:hanging="360"/>
        <w:jc w:val="both"/>
        <w:rPr>
          <w:rFonts w:asciiTheme="minorHAnsi" w:hAnsiTheme="minorHAnsi"/>
        </w:rPr>
      </w:pPr>
      <w:r w:rsidRPr="00A9050D">
        <w:rPr>
          <w:rFonts w:asciiTheme="minorHAnsi" w:hAnsiTheme="minorHAnsi"/>
        </w:rPr>
        <w:t>Implemented add payee module and involved in developing payment history module.</w:t>
      </w:r>
    </w:p>
    <w:p w:rsidR="00DD75F2" w:rsidRPr="00A9050D" w:rsidP="00581ECD">
      <w:pPr>
        <w:numPr>
          <w:ilvl w:val="0"/>
          <w:numId w:val="2"/>
        </w:numPr>
        <w:ind w:hanging="360"/>
        <w:jc w:val="both"/>
        <w:rPr>
          <w:rFonts w:asciiTheme="minorHAnsi" w:hAnsiTheme="minorHAnsi"/>
        </w:rPr>
      </w:pPr>
      <w:r w:rsidRPr="00A9050D">
        <w:rPr>
          <w:rFonts w:asciiTheme="minorHAnsi" w:hAnsiTheme="minorHAnsi"/>
        </w:rPr>
        <w:t>Strongly supported the UI development of the entire application.</w:t>
      </w:r>
    </w:p>
    <w:p w:rsidR="00DD75F2" w:rsidRPr="00A9050D" w:rsidP="00581ECD">
      <w:pPr>
        <w:numPr>
          <w:ilvl w:val="0"/>
          <w:numId w:val="2"/>
        </w:numPr>
        <w:ind w:hanging="360"/>
        <w:jc w:val="both"/>
        <w:rPr>
          <w:rFonts w:asciiTheme="minorHAnsi" w:hAnsiTheme="minorHAnsi"/>
        </w:rPr>
      </w:pPr>
      <w:r w:rsidRPr="00A9050D">
        <w:rPr>
          <w:rFonts w:asciiTheme="minorHAnsi" w:hAnsiTheme="minorHAnsi"/>
        </w:rPr>
        <w:t xml:space="preserve">Supported the testing phase of </w:t>
      </w:r>
      <w:r w:rsidRPr="00A9050D">
        <w:rPr>
          <w:rFonts w:asciiTheme="minorHAnsi" w:hAnsiTheme="minorHAnsi"/>
        </w:rPr>
        <w:t>BillPay</w:t>
      </w:r>
    </w:p>
    <w:p w:rsidR="00A9050D" w:rsidRPr="00A9050D" w:rsidP="00A9050D">
      <w:pPr>
        <w:rPr>
          <w:rFonts w:asciiTheme="minorHAnsi" w:hAnsiTheme="minorHAnsi"/>
        </w:rPr>
      </w:pPr>
    </w:p>
    <w:tbl>
      <w:tblPr>
        <w:tblStyle w:val="MediumGrid2Accent1"/>
        <w:tblW w:w="9029" w:type="dxa"/>
        <w:tblLayout w:type="fixed"/>
        <w:tblLook w:val="0600"/>
      </w:tblPr>
      <w:tblGrid>
        <w:gridCol w:w="3085"/>
        <w:gridCol w:w="5944"/>
      </w:tblGrid>
      <w:tr w:rsidTr="003A300B">
        <w:tblPrEx>
          <w:tblW w:w="9029" w:type="dxa"/>
          <w:tblLayout w:type="fixed"/>
          <w:tblLook w:val="0600"/>
        </w:tblPrEx>
        <w:trPr>
          <w:trHeight w:val="420"/>
        </w:trPr>
        <w:tc>
          <w:tcPr>
            <w:tcW w:w="9029" w:type="dxa"/>
            <w:gridSpan w:val="2"/>
          </w:tcPr>
          <w:p w:rsidR="00A9050D" w:rsidRPr="00A9050D" w:rsidP="003A300B">
            <w:pPr>
              <w:keepNext/>
              <w:widowControl w:val="0"/>
              <w:contextualSpacing w:val="0"/>
              <w:jc w:val="both"/>
              <w:rPr>
                <w:rFonts w:asciiTheme="minorHAnsi" w:hAnsiTheme="minorHAnsi"/>
              </w:rPr>
            </w:pPr>
            <w:r>
              <w:rPr>
                <w:rFonts w:asciiTheme="minorHAnsi" w:hAnsiTheme="minorHAnsi"/>
                <w:b/>
                <w:sz w:val="24"/>
                <w:szCs w:val="20"/>
              </w:rPr>
              <w:t>QATool</w:t>
            </w:r>
            <w:r>
              <w:rPr>
                <w:rFonts w:asciiTheme="minorHAnsi" w:hAnsiTheme="minorHAnsi"/>
                <w:b/>
                <w:sz w:val="24"/>
                <w:szCs w:val="20"/>
              </w:rPr>
              <w:t>(Quality Assurance Tool)</w:t>
            </w:r>
          </w:p>
        </w:tc>
      </w:tr>
      <w:tr w:rsidTr="003A300B">
        <w:tblPrEx>
          <w:tblW w:w="9029" w:type="dxa"/>
          <w:tblLayout w:type="fixed"/>
          <w:tblLook w:val="0600"/>
        </w:tblPrEx>
        <w:tc>
          <w:tcPr>
            <w:tcW w:w="3085" w:type="dxa"/>
          </w:tcPr>
          <w:p w:rsidR="00A9050D" w:rsidRPr="00A9050D" w:rsidP="003A300B">
            <w:pPr>
              <w:widowControl w:val="0"/>
              <w:contextualSpacing w:val="0"/>
              <w:rPr>
                <w:rFonts w:asciiTheme="minorHAnsi" w:hAnsiTheme="minorHAnsi"/>
              </w:rPr>
            </w:pPr>
            <w:r w:rsidRPr="00A9050D">
              <w:rPr>
                <w:rFonts w:asciiTheme="minorHAnsi" w:hAnsiTheme="minorHAnsi"/>
              </w:rPr>
              <w:t>Client</w:t>
            </w:r>
          </w:p>
        </w:tc>
        <w:tc>
          <w:tcPr>
            <w:tcW w:w="5944" w:type="dxa"/>
          </w:tcPr>
          <w:p w:rsidR="00A9050D" w:rsidRPr="00A9050D" w:rsidP="003A300B">
            <w:pPr>
              <w:contextualSpacing w:val="0"/>
              <w:jc w:val="both"/>
              <w:rPr>
                <w:rFonts w:asciiTheme="minorHAnsi" w:hAnsiTheme="minorHAnsi"/>
              </w:rPr>
            </w:pPr>
            <w:r>
              <w:rPr>
                <w:rFonts w:asciiTheme="minorHAnsi" w:hAnsiTheme="minorHAnsi"/>
              </w:rPr>
              <w:t>IGATE Internal</w:t>
            </w:r>
          </w:p>
        </w:tc>
      </w:tr>
      <w:tr w:rsidTr="003A300B">
        <w:tblPrEx>
          <w:tblW w:w="9029" w:type="dxa"/>
          <w:tblLayout w:type="fixed"/>
          <w:tblLook w:val="0600"/>
        </w:tblPrEx>
        <w:tc>
          <w:tcPr>
            <w:tcW w:w="3085" w:type="dxa"/>
          </w:tcPr>
          <w:p w:rsidR="00A9050D" w:rsidRPr="00A9050D" w:rsidP="003A300B">
            <w:pPr>
              <w:widowControl w:val="0"/>
              <w:contextualSpacing w:val="0"/>
              <w:rPr>
                <w:rFonts w:asciiTheme="minorHAnsi" w:hAnsiTheme="minorHAnsi"/>
              </w:rPr>
            </w:pPr>
            <w:r w:rsidRPr="00A9050D">
              <w:rPr>
                <w:rFonts w:asciiTheme="minorHAnsi" w:hAnsiTheme="minorHAnsi"/>
              </w:rPr>
              <w:t>Environment</w:t>
            </w:r>
          </w:p>
        </w:tc>
        <w:tc>
          <w:tcPr>
            <w:tcW w:w="5944" w:type="dxa"/>
          </w:tcPr>
          <w:p w:rsidR="00A9050D" w:rsidRPr="00A9050D" w:rsidP="003A300B">
            <w:pPr>
              <w:widowControl w:val="0"/>
              <w:contextualSpacing w:val="0"/>
              <w:rPr>
                <w:rFonts w:asciiTheme="minorHAnsi" w:hAnsiTheme="minorHAnsi"/>
              </w:rPr>
            </w:pPr>
            <w:r w:rsidRPr="00581ECD">
              <w:rPr>
                <w:rFonts w:asciiTheme="minorHAnsi" w:hAnsiTheme="minorHAnsi"/>
              </w:rPr>
              <w:t>J2EE,HTML , CSS3, Java Script, Strut</w:t>
            </w:r>
            <w:r>
              <w:rPr>
                <w:rFonts w:asciiTheme="minorHAnsi" w:hAnsiTheme="minorHAnsi"/>
              </w:rPr>
              <w:t xml:space="preserve">s2 ,Hibernate, </w:t>
            </w:r>
            <w:r>
              <w:rPr>
                <w:rFonts w:asciiTheme="minorHAnsi" w:hAnsiTheme="minorHAnsi"/>
              </w:rPr>
              <w:t>Paradatec</w:t>
            </w:r>
            <w:r>
              <w:rPr>
                <w:rFonts w:asciiTheme="minorHAnsi" w:hAnsiTheme="minorHAnsi"/>
              </w:rPr>
              <w:t xml:space="preserve">, </w:t>
            </w:r>
            <w:r>
              <w:rPr>
                <w:rFonts w:asciiTheme="minorHAnsi" w:hAnsiTheme="minorHAnsi"/>
              </w:rPr>
              <w:t>MySql</w:t>
            </w:r>
          </w:p>
        </w:tc>
      </w:tr>
      <w:tr w:rsidTr="003A300B">
        <w:tblPrEx>
          <w:tblW w:w="9029" w:type="dxa"/>
          <w:tblLayout w:type="fixed"/>
          <w:tblLook w:val="0600"/>
        </w:tblPrEx>
        <w:tc>
          <w:tcPr>
            <w:tcW w:w="3085" w:type="dxa"/>
          </w:tcPr>
          <w:p w:rsidR="00A9050D" w:rsidRPr="00A9050D" w:rsidP="003A300B">
            <w:pPr>
              <w:widowControl w:val="0"/>
              <w:contextualSpacing w:val="0"/>
              <w:rPr>
                <w:rFonts w:asciiTheme="minorHAnsi" w:hAnsiTheme="minorHAnsi"/>
              </w:rPr>
            </w:pPr>
            <w:r w:rsidRPr="00A9050D">
              <w:rPr>
                <w:rFonts w:asciiTheme="minorHAnsi" w:hAnsiTheme="minorHAnsi"/>
              </w:rPr>
              <w:t>Role</w:t>
            </w:r>
          </w:p>
        </w:tc>
        <w:tc>
          <w:tcPr>
            <w:tcW w:w="5944" w:type="dxa"/>
          </w:tcPr>
          <w:p w:rsidR="00A9050D" w:rsidRPr="00A9050D" w:rsidP="003A300B">
            <w:pPr>
              <w:widowControl w:val="0"/>
              <w:contextualSpacing w:val="0"/>
              <w:rPr>
                <w:rFonts w:asciiTheme="minorHAnsi" w:hAnsiTheme="minorHAnsi"/>
              </w:rPr>
            </w:pPr>
            <w:r w:rsidRPr="00A9050D">
              <w:rPr>
                <w:rFonts w:asciiTheme="minorHAnsi" w:hAnsiTheme="minorHAnsi"/>
              </w:rPr>
              <w:t>Front-end developer</w:t>
            </w:r>
          </w:p>
        </w:tc>
      </w:tr>
    </w:tbl>
    <w:p w:rsidR="00A9050D" w:rsidRPr="00A9050D" w:rsidP="00A9050D">
      <w:pPr>
        <w:contextualSpacing w:val="0"/>
        <w:rPr>
          <w:rFonts w:asciiTheme="minorHAnsi" w:hAnsiTheme="minorHAnsi"/>
        </w:rPr>
      </w:pPr>
    </w:p>
    <w:p w:rsidR="00A9050D" w:rsidRPr="00A9050D" w:rsidP="00581ECD">
      <w:pPr>
        <w:contextualSpacing w:val="0"/>
        <w:jc w:val="both"/>
        <w:rPr>
          <w:rFonts w:asciiTheme="minorHAnsi" w:hAnsiTheme="minorHAnsi"/>
        </w:rPr>
      </w:pPr>
      <w:r w:rsidRPr="00A9050D">
        <w:rPr>
          <w:rFonts w:asciiTheme="minorHAnsi" w:hAnsiTheme="minorHAnsi"/>
          <w:b/>
        </w:rPr>
        <w:t>Description</w:t>
      </w:r>
    </w:p>
    <w:p w:rsidR="00A9050D" w:rsidRPr="00A9050D" w:rsidP="00581ECD">
      <w:pPr>
        <w:contextualSpacing w:val="0"/>
        <w:jc w:val="both"/>
        <w:rPr>
          <w:rFonts w:asciiTheme="minorHAnsi" w:hAnsiTheme="minorHAnsi"/>
        </w:rPr>
      </w:pPr>
      <w:r w:rsidRPr="00581ECD">
        <w:rPr>
          <w:rFonts w:asciiTheme="minorHAnsi" w:hAnsiTheme="minorHAnsi"/>
        </w:rPr>
        <w:t>Quality Audit tool is a solution for mortgage US market and it automates loan auditing process, in contrast to common practice of manual. It is a web based application and used to perform automatic quality check on various loan origination and servicing processes. The tool enables organizations to verify the correctness of data which is submitted by borrower to decide whether customer is eligible or not for a mortgage loan. It also generates PDF/Excel reports based on audit results, upload various data files required to demonstrate the end-to-end auditing capabilities and admin module. The proposed Quality Audit tool caters to audit following processes only, i.e. Prefunding &amp; Post Closing Processes. It supports various users li</w:t>
      </w:r>
      <w:r>
        <w:rPr>
          <w:rFonts w:asciiTheme="minorHAnsi" w:hAnsiTheme="minorHAnsi"/>
        </w:rPr>
        <w:t>ke admin, auditor, and reviewer</w:t>
      </w:r>
      <w:r w:rsidRPr="00A9050D">
        <w:rPr>
          <w:rFonts w:asciiTheme="minorHAnsi" w:hAnsiTheme="minorHAnsi"/>
        </w:rPr>
        <w:t>.</w:t>
      </w:r>
    </w:p>
    <w:p w:rsidR="00A9050D" w:rsidRPr="00A9050D" w:rsidP="00A9050D">
      <w:pPr>
        <w:contextualSpacing w:val="0"/>
        <w:rPr>
          <w:rFonts w:asciiTheme="minorHAnsi" w:hAnsiTheme="minorHAnsi"/>
        </w:rPr>
      </w:pPr>
    </w:p>
    <w:p w:rsidR="00A9050D" w:rsidRPr="00A9050D" w:rsidP="00A9050D">
      <w:pPr>
        <w:contextualSpacing w:val="0"/>
        <w:rPr>
          <w:rFonts w:asciiTheme="minorHAnsi" w:hAnsiTheme="minorHAnsi"/>
        </w:rPr>
      </w:pPr>
      <w:r w:rsidRPr="00A9050D">
        <w:rPr>
          <w:rFonts w:asciiTheme="minorHAnsi" w:hAnsiTheme="minorHAnsi"/>
          <w:b/>
        </w:rPr>
        <w:t>Responsibilities</w:t>
      </w:r>
    </w:p>
    <w:p w:rsidR="00581ECD" w:rsidRPr="00581ECD" w:rsidP="00581ECD">
      <w:pPr>
        <w:pStyle w:val="ListParagraph"/>
        <w:numPr>
          <w:ilvl w:val="0"/>
          <w:numId w:val="5"/>
        </w:numPr>
        <w:contextualSpacing w:val="0"/>
        <w:rPr>
          <w:rFonts w:asciiTheme="minorHAnsi" w:hAnsiTheme="minorHAnsi"/>
        </w:rPr>
      </w:pPr>
      <w:r w:rsidRPr="00581ECD">
        <w:rPr>
          <w:rFonts w:asciiTheme="minorHAnsi" w:hAnsiTheme="minorHAnsi"/>
        </w:rPr>
        <w:t xml:space="preserve">Development Auditor Module. </w:t>
      </w:r>
    </w:p>
    <w:p w:rsidR="00581ECD" w:rsidRPr="00581ECD" w:rsidP="00581ECD">
      <w:pPr>
        <w:pStyle w:val="ListParagraph"/>
        <w:numPr>
          <w:ilvl w:val="0"/>
          <w:numId w:val="5"/>
        </w:numPr>
        <w:contextualSpacing w:val="0"/>
        <w:rPr>
          <w:rFonts w:asciiTheme="minorHAnsi" w:hAnsiTheme="minorHAnsi"/>
        </w:rPr>
      </w:pPr>
      <w:r w:rsidRPr="00581ECD">
        <w:rPr>
          <w:rFonts w:asciiTheme="minorHAnsi" w:hAnsiTheme="minorHAnsi"/>
        </w:rPr>
        <w:t>Development of reviewer Module.</w:t>
      </w:r>
    </w:p>
    <w:p w:rsidR="00DD75F2" w:rsidP="00581ECD">
      <w:pPr>
        <w:pStyle w:val="ListParagraph"/>
        <w:numPr>
          <w:ilvl w:val="0"/>
          <w:numId w:val="5"/>
        </w:numPr>
        <w:contextualSpacing w:val="0"/>
        <w:rPr>
          <w:rFonts w:asciiTheme="minorHAnsi" w:hAnsiTheme="minorHAnsi"/>
        </w:rPr>
      </w:pPr>
      <w:r w:rsidRPr="00581ECD">
        <w:rPr>
          <w:rFonts w:asciiTheme="minorHAnsi" w:hAnsiTheme="minorHAnsi"/>
        </w:rPr>
        <w:t>Overall in charge of Data base.</w:t>
      </w:r>
    </w:p>
    <w:p w:rsidR="00581ECD" w:rsidRPr="00A9050D" w:rsidP="00581ECD">
      <w:pPr>
        <w:rPr>
          <w:rFonts w:asciiTheme="minorHAnsi" w:hAnsiTheme="minorHAnsi"/>
        </w:rPr>
      </w:pPr>
    </w:p>
    <w:tbl>
      <w:tblPr>
        <w:tblStyle w:val="MediumGrid2Accent1"/>
        <w:tblW w:w="9029" w:type="dxa"/>
        <w:tblLayout w:type="fixed"/>
        <w:tblLook w:val="0600"/>
      </w:tblPr>
      <w:tblGrid>
        <w:gridCol w:w="3085"/>
        <w:gridCol w:w="5944"/>
      </w:tblGrid>
      <w:tr w:rsidTr="003A300B">
        <w:tblPrEx>
          <w:tblW w:w="9029" w:type="dxa"/>
          <w:tblLayout w:type="fixed"/>
          <w:tblLook w:val="0600"/>
        </w:tblPrEx>
        <w:trPr>
          <w:trHeight w:val="420"/>
        </w:trPr>
        <w:tc>
          <w:tcPr>
            <w:tcW w:w="9029" w:type="dxa"/>
            <w:gridSpan w:val="2"/>
          </w:tcPr>
          <w:p w:rsidR="00581ECD" w:rsidRPr="00A9050D" w:rsidP="003A300B">
            <w:pPr>
              <w:keepNext/>
              <w:widowControl w:val="0"/>
              <w:contextualSpacing w:val="0"/>
              <w:jc w:val="both"/>
              <w:rPr>
                <w:rFonts w:asciiTheme="minorHAnsi" w:hAnsiTheme="minorHAnsi"/>
              </w:rPr>
            </w:pPr>
            <w:r w:rsidRPr="00581ECD">
              <w:rPr>
                <w:rFonts w:asciiTheme="minorHAnsi" w:hAnsiTheme="minorHAnsi"/>
                <w:b/>
                <w:sz w:val="24"/>
                <w:szCs w:val="20"/>
              </w:rPr>
              <w:t>Yabeen.com(online portal )</w:t>
            </w:r>
          </w:p>
        </w:tc>
      </w:tr>
      <w:tr w:rsidTr="003A300B">
        <w:tblPrEx>
          <w:tblW w:w="9029" w:type="dxa"/>
          <w:tblLayout w:type="fixed"/>
          <w:tblLook w:val="0600"/>
        </w:tblPrEx>
        <w:tc>
          <w:tcPr>
            <w:tcW w:w="3085" w:type="dxa"/>
          </w:tcPr>
          <w:p w:rsidR="00581ECD" w:rsidRPr="00A9050D" w:rsidP="003A300B">
            <w:pPr>
              <w:widowControl w:val="0"/>
              <w:contextualSpacing w:val="0"/>
              <w:rPr>
                <w:rFonts w:asciiTheme="minorHAnsi" w:hAnsiTheme="minorHAnsi"/>
              </w:rPr>
            </w:pPr>
            <w:r w:rsidRPr="00A9050D">
              <w:rPr>
                <w:rFonts w:asciiTheme="minorHAnsi" w:hAnsiTheme="minorHAnsi"/>
              </w:rPr>
              <w:t>Client</w:t>
            </w:r>
          </w:p>
        </w:tc>
        <w:tc>
          <w:tcPr>
            <w:tcW w:w="5944" w:type="dxa"/>
          </w:tcPr>
          <w:p w:rsidR="00581ECD" w:rsidRPr="00A9050D" w:rsidP="003A300B">
            <w:pPr>
              <w:contextualSpacing w:val="0"/>
              <w:jc w:val="both"/>
              <w:rPr>
                <w:rFonts w:asciiTheme="minorHAnsi" w:hAnsiTheme="minorHAnsi"/>
              </w:rPr>
            </w:pPr>
            <w:r>
              <w:rPr>
                <w:rFonts w:asciiTheme="minorHAnsi" w:hAnsiTheme="minorHAnsi"/>
              </w:rPr>
              <w:t>Internal</w:t>
            </w:r>
          </w:p>
        </w:tc>
      </w:tr>
      <w:tr w:rsidTr="003A300B">
        <w:tblPrEx>
          <w:tblW w:w="9029" w:type="dxa"/>
          <w:tblLayout w:type="fixed"/>
          <w:tblLook w:val="0600"/>
        </w:tblPrEx>
        <w:tc>
          <w:tcPr>
            <w:tcW w:w="3085" w:type="dxa"/>
          </w:tcPr>
          <w:p w:rsidR="00581ECD" w:rsidRPr="00A9050D" w:rsidP="003A300B">
            <w:pPr>
              <w:widowControl w:val="0"/>
              <w:contextualSpacing w:val="0"/>
              <w:rPr>
                <w:rFonts w:asciiTheme="minorHAnsi" w:hAnsiTheme="minorHAnsi"/>
              </w:rPr>
            </w:pPr>
            <w:r w:rsidRPr="00A9050D">
              <w:rPr>
                <w:rFonts w:asciiTheme="minorHAnsi" w:hAnsiTheme="minorHAnsi"/>
              </w:rPr>
              <w:t>Environment</w:t>
            </w:r>
          </w:p>
        </w:tc>
        <w:tc>
          <w:tcPr>
            <w:tcW w:w="5944" w:type="dxa"/>
          </w:tcPr>
          <w:p w:rsidR="00581ECD" w:rsidRPr="00A9050D" w:rsidP="003A300B">
            <w:pPr>
              <w:widowControl w:val="0"/>
              <w:contextualSpacing w:val="0"/>
              <w:rPr>
                <w:rFonts w:asciiTheme="minorHAnsi" w:hAnsiTheme="minorHAnsi"/>
              </w:rPr>
            </w:pPr>
            <w:r w:rsidRPr="00581ECD">
              <w:rPr>
                <w:rFonts w:asciiTheme="minorHAnsi" w:hAnsiTheme="minorHAnsi"/>
              </w:rPr>
              <w:t xml:space="preserve">HTML, CSS, </w:t>
            </w:r>
            <w:r w:rsidRPr="00581ECD">
              <w:rPr>
                <w:rFonts w:asciiTheme="minorHAnsi" w:hAnsiTheme="minorHAnsi"/>
              </w:rPr>
              <w:t>Jquery</w:t>
            </w:r>
            <w:r w:rsidRPr="00581ECD">
              <w:rPr>
                <w:rFonts w:asciiTheme="minorHAnsi" w:hAnsiTheme="minorHAnsi"/>
              </w:rPr>
              <w:t xml:space="preserve">, </w:t>
            </w:r>
            <w:r w:rsidRPr="00581ECD">
              <w:rPr>
                <w:rFonts w:asciiTheme="minorHAnsi" w:hAnsiTheme="minorHAnsi"/>
              </w:rPr>
              <w:t>php</w:t>
            </w:r>
            <w:r w:rsidRPr="00581ECD">
              <w:rPr>
                <w:rFonts w:asciiTheme="minorHAnsi" w:hAnsiTheme="minorHAnsi"/>
              </w:rPr>
              <w:t>, Adobe Dream viewer</w:t>
            </w:r>
          </w:p>
        </w:tc>
      </w:tr>
      <w:tr w:rsidTr="003A300B">
        <w:tblPrEx>
          <w:tblW w:w="9029" w:type="dxa"/>
          <w:tblLayout w:type="fixed"/>
          <w:tblLook w:val="0600"/>
        </w:tblPrEx>
        <w:tc>
          <w:tcPr>
            <w:tcW w:w="3085" w:type="dxa"/>
          </w:tcPr>
          <w:p w:rsidR="00581ECD" w:rsidRPr="00A9050D" w:rsidP="003A300B">
            <w:pPr>
              <w:widowControl w:val="0"/>
              <w:contextualSpacing w:val="0"/>
              <w:rPr>
                <w:rFonts w:asciiTheme="minorHAnsi" w:hAnsiTheme="minorHAnsi"/>
              </w:rPr>
            </w:pPr>
            <w:r w:rsidRPr="00A9050D">
              <w:rPr>
                <w:rFonts w:asciiTheme="minorHAnsi" w:hAnsiTheme="minorHAnsi"/>
              </w:rPr>
              <w:t>Role</w:t>
            </w:r>
          </w:p>
        </w:tc>
        <w:tc>
          <w:tcPr>
            <w:tcW w:w="5944" w:type="dxa"/>
          </w:tcPr>
          <w:p w:rsidR="00581ECD" w:rsidRPr="00A9050D" w:rsidP="003A300B">
            <w:pPr>
              <w:widowControl w:val="0"/>
              <w:contextualSpacing w:val="0"/>
              <w:rPr>
                <w:rFonts w:asciiTheme="minorHAnsi" w:hAnsiTheme="minorHAnsi"/>
              </w:rPr>
            </w:pPr>
            <w:r w:rsidRPr="00A9050D">
              <w:rPr>
                <w:rFonts w:asciiTheme="minorHAnsi" w:hAnsiTheme="minorHAnsi"/>
              </w:rPr>
              <w:t>Front-end developer</w:t>
            </w:r>
          </w:p>
        </w:tc>
      </w:tr>
    </w:tbl>
    <w:p w:rsidR="00581ECD" w:rsidRPr="00A9050D" w:rsidP="00581ECD">
      <w:pPr>
        <w:contextualSpacing w:val="0"/>
        <w:rPr>
          <w:rFonts w:asciiTheme="minorHAnsi" w:hAnsiTheme="minorHAnsi"/>
        </w:rPr>
      </w:pPr>
    </w:p>
    <w:p w:rsidR="00581ECD" w:rsidRPr="00A9050D" w:rsidP="00581ECD">
      <w:pPr>
        <w:contextualSpacing w:val="0"/>
        <w:jc w:val="both"/>
        <w:rPr>
          <w:rFonts w:asciiTheme="minorHAnsi" w:hAnsiTheme="minorHAnsi"/>
        </w:rPr>
      </w:pPr>
      <w:r w:rsidRPr="00A9050D">
        <w:rPr>
          <w:rFonts w:asciiTheme="minorHAnsi" w:hAnsiTheme="minorHAnsi"/>
          <w:b/>
        </w:rPr>
        <w:t>Description</w:t>
      </w:r>
    </w:p>
    <w:p w:rsidR="00581ECD" w:rsidRPr="00A9050D" w:rsidP="00581ECD">
      <w:pPr>
        <w:contextualSpacing w:val="0"/>
        <w:jc w:val="both"/>
        <w:rPr>
          <w:rFonts w:asciiTheme="minorHAnsi" w:hAnsiTheme="minorHAnsi"/>
        </w:rPr>
      </w:pPr>
      <w:r w:rsidRPr="00581ECD">
        <w:rPr>
          <w:rFonts w:asciiTheme="minorHAnsi" w:hAnsiTheme="minorHAnsi"/>
        </w:rPr>
        <w:t xml:space="preserve">Yabeen.com, a </w:t>
      </w:r>
      <w:r w:rsidRPr="00581ECD">
        <w:rPr>
          <w:rFonts w:asciiTheme="minorHAnsi" w:hAnsiTheme="minorHAnsi"/>
        </w:rPr>
        <w:t>networking ,</w:t>
      </w:r>
      <w:r w:rsidRPr="00581ECD">
        <w:rPr>
          <w:rFonts w:asciiTheme="minorHAnsi" w:hAnsiTheme="minorHAnsi"/>
        </w:rPr>
        <w:t xml:space="preserve"> B2B portal that connects home designing professionals, business/brands and citizens. The application is gathering foothold amongst users across Kerala, having clocked more than 50,000 users per month. Also 25000 more </w:t>
      </w:r>
      <w:r w:rsidRPr="00581ECD">
        <w:rPr>
          <w:rFonts w:asciiTheme="minorHAnsi" w:hAnsiTheme="minorHAnsi"/>
        </w:rPr>
        <w:t>facebook</w:t>
      </w:r>
      <w:r w:rsidRPr="00581ECD">
        <w:rPr>
          <w:rFonts w:asciiTheme="minorHAnsi" w:hAnsiTheme="minorHAnsi"/>
        </w:rPr>
        <w:t xml:space="preserve"> fans </w:t>
      </w:r>
      <w:r w:rsidRPr="00581ECD">
        <w:rPr>
          <w:rFonts w:asciiTheme="minorHAnsi" w:hAnsiTheme="minorHAnsi"/>
        </w:rPr>
        <w:t>recieve</w:t>
      </w:r>
      <w:r w:rsidRPr="00581ECD">
        <w:rPr>
          <w:rFonts w:asciiTheme="minorHAnsi" w:hAnsiTheme="minorHAnsi"/>
        </w:rPr>
        <w:t xml:space="preserve"> our every updates regular</w:t>
      </w:r>
      <w:r w:rsidRPr="00A9050D">
        <w:rPr>
          <w:rFonts w:asciiTheme="minorHAnsi" w:hAnsiTheme="minorHAnsi"/>
        </w:rPr>
        <w:t>.</w:t>
      </w:r>
    </w:p>
    <w:p w:rsidR="00581ECD" w:rsidRPr="00A9050D" w:rsidP="00581ECD">
      <w:pPr>
        <w:contextualSpacing w:val="0"/>
        <w:rPr>
          <w:rFonts w:asciiTheme="minorHAnsi" w:hAnsiTheme="minorHAnsi"/>
        </w:rPr>
      </w:pPr>
    </w:p>
    <w:p w:rsidR="00581ECD" w:rsidRPr="00A9050D" w:rsidP="00581ECD">
      <w:pPr>
        <w:contextualSpacing w:val="0"/>
        <w:rPr>
          <w:rFonts w:asciiTheme="minorHAnsi" w:hAnsiTheme="minorHAnsi"/>
        </w:rPr>
      </w:pPr>
      <w:r w:rsidRPr="00A9050D">
        <w:rPr>
          <w:rFonts w:asciiTheme="minorHAnsi" w:hAnsiTheme="minorHAnsi"/>
          <w:b/>
        </w:rPr>
        <w:t>Responsibilities</w:t>
      </w:r>
    </w:p>
    <w:p w:rsidR="00581ECD" w:rsidRPr="00581ECD" w:rsidP="00581ECD">
      <w:pPr>
        <w:pStyle w:val="ListParagraph"/>
        <w:numPr>
          <w:ilvl w:val="0"/>
          <w:numId w:val="5"/>
        </w:numPr>
        <w:contextualSpacing w:val="0"/>
        <w:rPr>
          <w:rFonts w:asciiTheme="minorHAnsi" w:hAnsiTheme="minorHAnsi"/>
        </w:rPr>
      </w:pPr>
      <w:r>
        <w:rPr>
          <w:rFonts w:asciiTheme="minorHAnsi" w:hAnsiTheme="minorHAnsi"/>
        </w:rPr>
        <w:t>Part of d</w:t>
      </w:r>
      <w:r w:rsidRPr="00581ECD">
        <w:rPr>
          <w:rFonts w:asciiTheme="minorHAnsi" w:hAnsiTheme="minorHAnsi"/>
        </w:rPr>
        <w:t>evelopment</w:t>
      </w:r>
      <w:r>
        <w:rPr>
          <w:rFonts w:asciiTheme="minorHAnsi" w:hAnsiTheme="minorHAnsi"/>
        </w:rPr>
        <w:t xml:space="preserve"> team</w:t>
      </w:r>
      <w:r w:rsidRPr="00581ECD">
        <w:rPr>
          <w:rFonts w:asciiTheme="minorHAnsi" w:hAnsiTheme="minorHAnsi"/>
        </w:rPr>
        <w:t>.</w:t>
      </w:r>
    </w:p>
    <w:p w:rsidR="00581ECD" w:rsidRPr="00A9050D" w:rsidP="00581ECD">
      <w:pPr>
        <w:rPr>
          <w:rFonts w:asciiTheme="minorHAnsi" w:hAnsiTheme="minorHAnsi"/>
        </w:rPr>
      </w:pPr>
    </w:p>
    <w:tbl>
      <w:tblPr>
        <w:tblStyle w:val="MediumGrid2Accent1"/>
        <w:tblW w:w="9029" w:type="dxa"/>
        <w:tblLayout w:type="fixed"/>
        <w:tblLook w:val="0600"/>
      </w:tblPr>
      <w:tblGrid>
        <w:gridCol w:w="3085"/>
        <w:gridCol w:w="5944"/>
      </w:tblGrid>
      <w:tr w:rsidTr="003A300B">
        <w:tblPrEx>
          <w:tblW w:w="9029" w:type="dxa"/>
          <w:tblLayout w:type="fixed"/>
          <w:tblLook w:val="0600"/>
        </w:tblPrEx>
        <w:trPr>
          <w:trHeight w:val="420"/>
        </w:trPr>
        <w:tc>
          <w:tcPr>
            <w:tcW w:w="9029" w:type="dxa"/>
            <w:gridSpan w:val="2"/>
          </w:tcPr>
          <w:p w:rsidR="00581ECD" w:rsidRPr="00A9050D" w:rsidP="00581ECD">
            <w:pPr>
              <w:keepNext/>
              <w:widowControl w:val="0"/>
              <w:contextualSpacing w:val="0"/>
              <w:jc w:val="both"/>
              <w:rPr>
                <w:rFonts w:asciiTheme="minorHAnsi" w:hAnsiTheme="minorHAnsi"/>
              </w:rPr>
            </w:pPr>
            <w:r>
              <w:rPr>
                <w:rFonts w:asciiTheme="minorHAnsi" w:hAnsiTheme="minorHAnsi"/>
                <w:b/>
                <w:sz w:val="24"/>
                <w:szCs w:val="20"/>
              </w:rPr>
              <w:t xml:space="preserve">Official website - </w:t>
            </w:r>
            <w:r w:rsidRPr="00581ECD">
              <w:rPr>
                <w:rFonts w:asciiTheme="minorHAnsi" w:hAnsiTheme="minorHAnsi"/>
                <w:b/>
                <w:sz w:val="24"/>
                <w:szCs w:val="20"/>
              </w:rPr>
              <w:t>Sewesys</w:t>
            </w:r>
            <w:r w:rsidRPr="00581ECD">
              <w:rPr>
                <w:rFonts w:asciiTheme="minorHAnsi" w:hAnsiTheme="minorHAnsi"/>
                <w:b/>
                <w:sz w:val="24"/>
                <w:szCs w:val="20"/>
              </w:rPr>
              <w:t xml:space="preserve"> software labs</w:t>
            </w:r>
          </w:p>
        </w:tc>
      </w:tr>
      <w:tr w:rsidTr="003A300B">
        <w:tblPrEx>
          <w:tblW w:w="9029" w:type="dxa"/>
          <w:tblLayout w:type="fixed"/>
          <w:tblLook w:val="0600"/>
        </w:tblPrEx>
        <w:tc>
          <w:tcPr>
            <w:tcW w:w="3085" w:type="dxa"/>
          </w:tcPr>
          <w:p w:rsidR="00581ECD" w:rsidRPr="00A9050D" w:rsidP="003A300B">
            <w:pPr>
              <w:widowControl w:val="0"/>
              <w:contextualSpacing w:val="0"/>
              <w:rPr>
                <w:rFonts w:asciiTheme="minorHAnsi" w:hAnsiTheme="minorHAnsi"/>
              </w:rPr>
            </w:pPr>
            <w:r w:rsidRPr="00A9050D">
              <w:rPr>
                <w:rFonts w:asciiTheme="minorHAnsi" w:hAnsiTheme="minorHAnsi"/>
              </w:rPr>
              <w:t>Client</w:t>
            </w:r>
          </w:p>
        </w:tc>
        <w:tc>
          <w:tcPr>
            <w:tcW w:w="5944" w:type="dxa"/>
          </w:tcPr>
          <w:p w:rsidR="00581ECD" w:rsidRPr="00A9050D" w:rsidP="003A300B">
            <w:pPr>
              <w:contextualSpacing w:val="0"/>
              <w:jc w:val="both"/>
              <w:rPr>
                <w:rFonts w:asciiTheme="minorHAnsi" w:hAnsiTheme="minorHAnsi"/>
              </w:rPr>
            </w:pPr>
            <w:r>
              <w:rPr>
                <w:rFonts w:asciiTheme="minorHAnsi" w:hAnsiTheme="minorHAnsi"/>
              </w:rPr>
              <w:t>Internal</w:t>
            </w:r>
          </w:p>
        </w:tc>
      </w:tr>
      <w:tr w:rsidTr="003A300B">
        <w:tblPrEx>
          <w:tblW w:w="9029" w:type="dxa"/>
          <w:tblLayout w:type="fixed"/>
          <w:tblLook w:val="0600"/>
        </w:tblPrEx>
        <w:tc>
          <w:tcPr>
            <w:tcW w:w="3085" w:type="dxa"/>
          </w:tcPr>
          <w:p w:rsidR="00581ECD" w:rsidRPr="00A9050D" w:rsidP="003A300B">
            <w:pPr>
              <w:widowControl w:val="0"/>
              <w:contextualSpacing w:val="0"/>
              <w:rPr>
                <w:rFonts w:asciiTheme="minorHAnsi" w:hAnsiTheme="minorHAnsi"/>
              </w:rPr>
            </w:pPr>
            <w:r w:rsidRPr="00A9050D">
              <w:rPr>
                <w:rFonts w:asciiTheme="minorHAnsi" w:hAnsiTheme="minorHAnsi"/>
              </w:rPr>
              <w:t>Environment</w:t>
            </w:r>
          </w:p>
        </w:tc>
        <w:tc>
          <w:tcPr>
            <w:tcW w:w="5944" w:type="dxa"/>
          </w:tcPr>
          <w:p w:rsidR="00581ECD" w:rsidRPr="00A9050D" w:rsidP="003A300B">
            <w:pPr>
              <w:widowControl w:val="0"/>
              <w:contextualSpacing w:val="0"/>
              <w:rPr>
                <w:rFonts w:asciiTheme="minorHAnsi" w:hAnsiTheme="minorHAnsi"/>
              </w:rPr>
            </w:pPr>
            <w:r w:rsidRPr="00581ECD">
              <w:rPr>
                <w:rFonts w:asciiTheme="minorHAnsi" w:hAnsiTheme="minorHAnsi"/>
              </w:rPr>
              <w:t xml:space="preserve">HTML, CSS, </w:t>
            </w:r>
            <w:r w:rsidRPr="00581ECD">
              <w:rPr>
                <w:rFonts w:asciiTheme="minorHAnsi" w:hAnsiTheme="minorHAnsi"/>
              </w:rPr>
              <w:t>Jquery</w:t>
            </w:r>
            <w:r w:rsidRPr="00581ECD">
              <w:rPr>
                <w:rFonts w:asciiTheme="minorHAnsi" w:hAnsiTheme="minorHAnsi"/>
              </w:rPr>
              <w:t xml:space="preserve">, </w:t>
            </w:r>
            <w:r w:rsidRPr="00581ECD">
              <w:rPr>
                <w:rFonts w:asciiTheme="minorHAnsi" w:hAnsiTheme="minorHAnsi"/>
              </w:rPr>
              <w:t>php</w:t>
            </w:r>
            <w:r w:rsidRPr="00581ECD">
              <w:rPr>
                <w:rFonts w:asciiTheme="minorHAnsi" w:hAnsiTheme="minorHAnsi"/>
              </w:rPr>
              <w:t>, Adobe Dream viewer</w:t>
            </w:r>
          </w:p>
        </w:tc>
      </w:tr>
      <w:tr w:rsidTr="003A300B">
        <w:tblPrEx>
          <w:tblW w:w="9029" w:type="dxa"/>
          <w:tblLayout w:type="fixed"/>
          <w:tblLook w:val="0600"/>
        </w:tblPrEx>
        <w:tc>
          <w:tcPr>
            <w:tcW w:w="3085" w:type="dxa"/>
          </w:tcPr>
          <w:p w:rsidR="00581ECD" w:rsidRPr="00A9050D" w:rsidP="003A300B">
            <w:pPr>
              <w:widowControl w:val="0"/>
              <w:contextualSpacing w:val="0"/>
              <w:rPr>
                <w:rFonts w:asciiTheme="minorHAnsi" w:hAnsiTheme="minorHAnsi"/>
              </w:rPr>
            </w:pPr>
            <w:r w:rsidRPr="00A9050D">
              <w:rPr>
                <w:rFonts w:asciiTheme="minorHAnsi" w:hAnsiTheme="minorHAnsi"/>
              </w:rPr>
              <w:t>Role</w:t>
            </w:r>
          </w:p>
        </w:tc>
        <w:tc>
          <w:tcPr>
            <w:tcW w:w="5944" w:type="dxa"/>
          </w:tcPr>
          <w:p w:rsidR="00581ECD" w:rsidRPr="00A9050D" w:rsidP="003A300B">
            <w:pPr>
              <w:widowControl w:val="0"/>
              <w:contextualSpacing w:val="0"/>
              <w:rPr>
                <w:rFonts w:asciiTheme="minorHAnsi" w:hAnsiTheme="minorHAnsi"/>
              </w:rPr>
            </w:pPr>
            <w:r w:rsidRPr="00A9050D">
              <w:rPr>
                <w:rFonts w:asciiTheme="minorHAnsi" w:hAnsiTheme="minorHAnsi"/>
              </w:rPr>
              <w:t>Front-end developer</w:t>
            </w:r>
          </w:p>
        </w:tc>
      </w:tr>
    </w:tbl>
    <w:p w:rsidR="00581ECD" w:rsidRPr="00A9050D" w:rsidP="00581ECD">
      <w:pPr>
        <w:contextualSpacing w:val="0"/>
        <w:rPr>
          <w:rFonts w:asciiTheme="minorHAnsi" w:hAnsiTheme="minorHAnsi"/>
        </w:rPr>
      </w:pPr>
    </w:p>
    <w:p w:rsidR="00581ECD" w:rsidRPr="00A9050D" w:rsidP="00581ECD">
      <w:pPr>
        <w:contextualSpacing w:val="0"/>
        <w:jc w:val="both"/>
        <w:rPr>
          <w:rFonts w:asciiTheme="minorHAnsi" w:hAnsiTheme="minorHAnsi"/>
        </w:rPr>
      </w:pPr>
      <w:r w:rsidRPr="00A9050D">
        <w:rPr>
          <w:rFonts w:asciiTheme="minorHAnsi" w:hAnsiTheme="minorHAnsi"/>
          <w:b/>
        </w:rPr>
        <w:t>Description</w:t>
      </w:r>
    </w:p>
    <w:p w:rsidR="00581ECD" w:rsidRPr="00A9050D" w:rsidP="00581ECD">
      <w:pPr>
        <w:contextualSpacing w:val="0"/>
        <w:jc w:val="both"/>
        <w:rPr>
          <w:rFonts w:asciiTheme="minorHAnsi" w:hAnsiTheme="minorHAnsi"/>
        </w:rPr>
      </w:pPr>
      <w:r>
        <w:rPr>
          <w:rFonts w:asciiTheme="minorHAnsi" w:hAnsiTheme="minorHAnsi"/>
        </w:rPr>
        <w:t>T</w:t>
      </w:r>
      <w:r>
        <w:rPr>
          <w:rFonts w:asciiTheme="minorHAnsi" w:hAnsiTheme="minorHAnsi"/>
        </w:rPr>
        <w:t>he company website</w:t>
      </w:r>
      <w:r>
        <w:rPr>
          <w:rFonts w:asciiTheme="minorHAnsi" w:hAnsiTheme="minorHAnsi"/>
        </w:rPr>
        <w:t xml:space="preserve"> - s</w:t>
      </w:r>
      <w:r w:rsidRPr="00581ECD">
        <w:rPr>
          <w:rFonts w:asciiTheme="minorHAnsi" w:hAnsiTheme="minorHAnsi"/>
        </w:rPr>
        <w:t>ewesys.com</w:t>
      </w:r>
      <w:r w:rsidRPr="00A9050D">
        <w:rPr>
          <w:rFonts w:asciiTheme="minorHAnsi" w:hAnsiTheme="minorHAnsi"/>
        </w:rPr>
        <w:t>.</w:t>
      </w:r>
    </w:p>
    <w:p w:rsidR="00581ECD" w:rsidRPr="00A9050D" w:rsidP="00581ECD">
      <w:pPr>
        <w:contextualSpacing w:val="0"/>
        <w:rPr>
          <w:rFonts w:asciiTheme="minorHAnsi" w:hAnsiTheme="minorHAnsi"/>
        </w:rPr>
      </w:pPr>
    </w:p>
    <w:p w:rsidR="00581ECD" w:rsidRPr="00A9050D" w:rsidP="00581ECD">
      <w:pPr>
        <w:contextualSpacing w:val="0"/>
        <w:rPr>
          <w:rFonts w:asciiTheme="minorHAnsi" w:hAnsiTheme="minorHAnsi"/>
        </w:rPr>
      </w:pPr>
      <w:r w:rsidRPr="00A9050D">
        <w:rPr>
          <w:rFonts w:asciiTheme="minorHAnsi" w:hAnsiTheme="minorHAnsi"/>
          <w:b/>
        </w:rPr>
        <w:t>Responsibilities</w:t>
      </w:r>
    </w:p>
    <w:p w:rsidR="00581ECD" w:rsidRPr="00581ECD" w:rsidP="00581ECD">
      <w:pPr>
        <w:pStyle w:val="ListParagraph"/>
        <w:numPr>
          <w:ilvl w:val="0"/>
          <w:numId w:val="5"/>
        </w:numPr>
        <w:contextualSpacing w:val="0"/>
        <w:rPr>
          <w:rFonts w:asciiTheme="minorHAnsi" w:hAnsiTheme="minorHAnsi"/>
        </w:rPr>
      </w:pPr>
      <w:r>
        <w:rPr>
          <w:rFonts w:asciiTheme="minorHAnsi" w:hAnsiTheme="minorHAnsi"/>
        </w:rPr>
        <w:t>Part of d</w:t>
      </w:r>
      <w:r w:rsidRPr="00581ECD">
        <w:rPr>
          <w:rFonts w:asciiTheme="minorHAnsi" w:hAnsiTheme="minorHAnsi"/>
        </w:rPr>
        <w:t>evelopment</w:t>
      </w:r>
      <w:r>
        <w:rPr>
          <w:rFonts w:asciiTheme="minorHAnsi" w:hAnsiTheme="minorHAnsi"/>
        </w:rPr>
        <w:t xml:space="preserve"> team</w:t>
      </w:r>
      <w:r w:rsidRPr="00581ECD">
        <w:rPr>
          <w:rFonts w:asciiTheme="minorHAnsi" w:hAnsiTheme="minorHAnsi"/>
        </w:rPr>
        <w:t>.</w:t>
      </w:r>
    </w:p>
    <w:p w:rsidR="00581ECD" w:rsidP="00581ECD">
      <w:pPr>
        <w:contextualSpacing w:val="0"/>
        <w:rPr>
          <w:rFonts w:asciiTheme="minorHAnsi" w:hAnsiTheme="minorHAnsi"/>
        </w:rPr>
      </w:pPr>
    </w:p>
    <w:tbl>
      <w:tblPr>
        <w:tblStyle w:val="a5"/>
        <w:tblW w:w="9029" w:type="dxa"/>
        <w:tblLayout w:type="fixed"/>
        <w:tblLook w:val="0600"/>
      </w:tblPr>
      <w:tblGrid>
        <w:gridCol w:w="9029"/>
      </w:tblGrid>
      <w:tr w:rsidTr="003A300B">
        <w:tblPrEx>
          <w:tblW w:w="9029" w:type="dxa"/>
          <w:tblLayout w:type="fixed"/>
          <w:tblLook w:val="0600"/>
        </w:tblPrEx>
        <w:tc>
          <w:tcPr>
            <w:tcW w:w="9029" w:type="dxa"/>
            <w:shd w:val="clear" w:color="auto" w:fill="6FA8DC"/>
            <w:tcMar>
              <w:top w:w="100" w:type="dxa"/>
              <w:left w:w="100" w:type="dxa"/>
              <w:bottom w:w="100" w:type="dxa"/>
              <w:right w:w="100" w:type="dxa"/>
            </w:tcMar>
          </w:tcPr>
          <w:p w:rsidR="00517F3B" w:rsidRPr="00A9050D" w:rsidP="003A300B">
            <w:pPr>
              <w:pStyle w:val="Heading3"/>
              <w:spacing w:before="0" w:after="0"/>
              <w:contextualSpacing w:val="0"/>
              <w:jc w:val="both"/>
              <w:rPr>
                <w:rFonts w:asciiTheme="minorHAnsi" w:hAnsiTheme="minorHAnsi"/>
              </w:rPr>
            </w:pPr>
            <w:r>
              <w:rPr>
                <w:rFonts w:asciiTheme="minorHAnsi" w:hAnsiTheme="minorHAnsi"/>
                <w:b/>
                <w:color w:val="000000"/>
                <w:sz w:val="22"/>
                <w:szCs w:val="22"/>
              </w:rPr>
              <w:t>DECLARATION</w:t>
            </w:r>
          </w:p>
        </w:tc>
      </w:tr>
    </w:tbl>
    <w:p w:rsidR="00517F3B" w:rsidP="00581ECD">
      <w:pPr>
        <w:contextualSpacing w:val="0"/>
        <w:rPr>
          <w:rFonts w:asciiTheme="minorHAnsi" w:hAnsiTheme="minorHAnsi"/>
        </w:rPr>
      </w:pPr>
    </w:p>
    <w:p w:rsidR="00517F3B" w:rsidP="00517F3B">
      <w:pPr>
        <w:jc w:val="both"/>
      </w:pPr>
      <w:r>
        <w:rPr>
          <w:rFonts w:ascii="Calibri" w:hAnsi="Calibri" w:cs="Calibri"/>
        </w:rPr>
        <w:t>I hereby declare that all the above mentioned data are true, correct and complete to best of my knowledge</w:t>
      </w:r>
      <w:r>
        <w:t>.</w:t>
      </w:r>
    </w:p>
    <w:p w:rsidR="00517F3B" w:rsidP="00517F3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4"/>
        <w:gridCol w:w="4525"/>
      </w:tblGrid>
      <w:tr w:rsidTr="0021058D">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22" w:type="dxa"/>
          </w:tcPr>
          <w:p w:rsidR="00517F3B" w:rsidP="00517F3B">
            <w:pPr>
              <w:jc w:val="both"/>
              <w:rPr>
                <w:rFonts w:ascii="Calibri" w:hAnsi="Calibri"/>
              </w:rPr>
            </w:pPr>
          </w:p>
        </w:tc>
        <w:tc>
          <w:tcPr>
            <w:tcW w:w="4623" w:type="dxa"/>
          </w:tcPr>
          <w:p w:rsidR="00517F3B" w:rsidP="00517F3B">
            <w:pPr>
              <w:jc w:val="right"/>
              <w:rPr>
                <w:rFonts w:ascii="Calibri" w:hAnsi="Calibri"/>
              </w:rPr>
            </w:pPr>
            <w:r>
              <w:rPr>
                <w:rFonts w:ascii="Calibri" w:hAnsi="Calibri"/>
              </w:rPr>
              <w:t>Regards,</w:t>
            </w:r>
          </w:p>
          <w:p w:rsidR="00517F3B" w:rsidP="00517F3B">
            <w:pPr>
              <w:jc w:val="right"/>
              <w:rPr>
                <w:rFonts w:ascii="Calibri" w:hAnsi="Calibri"/>
              </w:rPr>
            </w:pPr>
            <w:r>
              <w:rPr>
                <w:rFonts w:ascii="Calibri" w:hAnsi="Calibri"/>
              </w:rPr>
              <w:t>Abhijith Babu</w:t>
            </w:r>
          </w:p>
        </w:tc>
      </w:tr>
    </w:tbl>
    <w:p w:rsidR="00517F3B" w:rsidP="00517F3B">
      <w:pPr>
        <w:jc w:val="both"/>
        <w:rPr>
          <w:rFonts w:ascii="Calibri" w:hAnsi="Calibri"/>
        </w:rPr>
      </w:pPr>
    </w:p>
    <w:p w:rsidR="00517F3B" w:rsidRPr="00581ECD" w:rsidP="00581ECD">
      <w:pPr>
        <w:contextualSpacing w:val="0"/>
        <w:rPr>
          <w:rFonts w:asciiTheme="minorHAnsi" w:hAnsi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C10066"/>
    <w:multiLevelType w:val="multilevel"/>
    <w:tmpl w:val="F92E1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899393C"/>
    <w:multiLevelType w:val="multilevel"/>
    <w:tmpl w:val="F0127F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E2864E5"/>
    <w:multiLevelType w:val="multilevel"/>
    <w:tmpl w:val="FFBEAF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4206CE0"/>
    <w:multiLevelType w:val="multilevel"/>
    <w:tmpl w:val="3ED4D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ADF0B61"/>
    <w:multiLevelType w:val="hybridMultilevel"/>
    <w:tmpl w:val="69E00C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Pr>
  </w:style>
  <w:style w:type="table" w:customStyle="1" w:styleId="a0">
    <w:name w:val="a0"/>
    <w:basedOn w:val="TableNormal"/>
    <w:tblPr>
      <w:tblStyleRowBandSize w:val="1"/>
      <w:tblStyleColBandSize w:val="1"/>
    </w:tblPr>
  </w:style>
  <w:style w:type="table" w:customStyle="1" w:styleId="a1">
    <w:name w:val="a1"/>
    <w:basedOn w:val="TableNormal"/>
    <w:tblPr>
      <w:tblStyleRowBandSize w:val="1"/>
      <w:tblStyleColBandSize w:val="1"/>
    </w:tblPr>
  </w:style>
  <w:style w:type="table" w:customStyle="1" w:styleId="a2">
    <w:name w:val="a2"/>
    <w:basedOn w:val="TableNormal"/>
    <w:tblPr>
      <w:tblStyleRowBandSize w:val="1"/>
      <w:tblStyleColBandSize w:val="1"/>
    </w:tblPr>
  </w:style>
  <w:style w:type="table" w:customStyle="1" w:styleId="a3">
    <w:name w:val="a3"/>
    <w:basedOn w:val="TableNormal"/>
    <w:tblPr>
      <w:tblStyleRowBandSize w:val="1"/>
      <w:tblStyleColBandSize w:val="1"/>
    </w:tblPr>
  </w:style>
  <w:style w:type="table" w:customStyle="1" w:styleId="a4">
    <w:name w:val="a4"/>
    <w:basedOn w:val="TableNormal"/>
    <w:tblPr>
      <w:tblStyleRowBandSize w:val="1"/>
      <w:tblStyleColBandSize w:val="1"/>
    </w:tblPr>
  </w:style>
  <w:style w:type="table" w:customStyle="1" w:styleId="a5">
    <w:name w:val="a5"/>
    <w:basedOn w:val="TableNormal"/>
    <w:tblPr>
      <w:tblStyleRowBandSize w:val="1"/>
      <w:tblStyleColBandSize w:val="1"/>
    </w:tblPr>
  </w:style>
  <w:style w:type="table" w:customStyle="1" w:styleId="a6">
    <w:name w:val="a6"/>
    <w:basedOn w:val="TableNormal"/>
    <w:tblPr>
      <w:tblStyleRowBandSize w:val="1"/>
      <w:tblStyleColBandSize w:val="1"/>
    </w:tblPr>
  </w:style>
  <w:style w:type="table" w:styleId="LightGridAccent1">
    <w:name w:val="Light Grid Accent 1"/>
    <w:basedOn w:val="TableNormal"/>
    <w:uiPriority w:val="62"/>
    <w:rsid w:val="00A9050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2Accent1">
    <w:name w:val="Medium Grid 2 Accent 1"/>
    <w:basedOn w:val="TableNormal"/>
    <w:uiPriority w:val="68"/>
    <w:rsid w:val="00A9050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A9050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581ECD"/>
    <w:pPr>
      <w:ind w:left="720"/>
    </w:pPr>
  </w:style>
  <w:style w:type="table" w:styleId="TableGrid">
    <w:name w:val="Table Grid"/>
    <w:basedOn w:val="TableNormal"/>
    <w:uiPriority w:val="59"/>
    <w:rsid w:val="00517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8994838efac64a545219ae4be9b43d0134f530e18705c4458440321091b5b581a09110713405c5a1b4d58515c424154181c084b281e0103030216425d580159580f1b425c4c01090340281e010315021345444f5108084a5746754e034a571b5549120b40001044095a0e041e470d140110155e5500504a155b440345450e5c0a5249130f031f030201091b5b58110f160419425a5c0154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Abhijith Babu.</dc:creator>
  <cp:lastModifiedBy>Babu, Abhijith</cp:lastModifiedBy>
  <cp:revision>3</cp:revision>
  <dcterms:created xsi:type="dcterms:W3CDTF">2018-02-15T09:33:00Z</dcterms:created>
  <dcterms:modified xsi:type="dcterms:W3CDTF">2018-02-16T12:21:00Z</dcterms:modified>
</cp:coreProperties>
</file>