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b/>
          <w:color w:val="000000"/>
          <w:sz w:val="22"/>
          <w:szCs w:val="22"/>
        </w:rPr>
      </w:pPr>
      <w:r>
        <w:rPr>
          <w:rFonts w:ascii="Verdana" w:hAnsi="Verdana"/>
          <w:b/>
          <w:color w:val="000000"/>
          <w:sz w:val="22"/>
          <w:szCs w:val="22"/>
        </w:rPr>
        <w:t>Vijay Kaushik</w:t>
      </w:r>
    </w:p>
    <w:p>
      <w:pPr>
        <w:pStyle w:val="Normal"/>
        <w:rPr>
          <w:rFonts w:ascii="Verdana" w:hAnsi="Verdana"/>
          <w:sz w:val="20"/>
          <w:szCs w:val="20"/>
        </w:rPr>
      </w:pPr>
      <w:r>
        <w:rPr>
          <w:rFonts w:ascii="Verdana" w:hAnsi="Verdana"/>
          <w:b/>
          <w:sz w:val="20"/>
          <w:szCs w:val="20"/>
        </w:rPr>
        <w:t>Mobile:</w:t>
      </w:r>
      <w:r>
        <w:rPr>
          <w:rFonts w:ascii="Verdana" w:hAnsi="Verdana"/>
          <w:sz w:val="20"/>
          <w:szCs w:val="20"/>
        </w:rPr>
        <w:t xml:space="preserve"> +91-8860246654, </w:t>
      </w:r>
      <w:r>
        <w:rPr>
          <w:rFonts w:ascii="Verdana" w:hAnsi="Verdana"/>
          <w:sz w:val="20"/>
          <w:szCs w:val="20"/>
        </w:rPr>
        <w:t>6532123652</w:t>
      </w:r>
    </w:p>
    <w:p>
      <w:pPr>
        <w:pStyle w:val="Normal"/>
        <w:rPr>
          <w:rFonts w:ascii="Verdana" w:hAnsi="Verdana"/>
          <w:sz w:val="20"/>
          <w:szCs w:val="20"/>
        </w:rPr>
      </w:pPr>
      <w:r>
        <w:rPr>
          <w:rFonts w:ascii="Verdana" w:hAnsi="Verdana"/>
          <w:b/>
          <w:sz w:val="20"/>
          <w:szCs w:val="20"/>
        </w:rPr>
        <w:t>Address:</w:t>
      </w:r>
      <w:r>
        <w:rPr>
          <w:rFonts w:ascii="Verdana" w:hAnsi="Verdana"/>
          <w:sz w:val="20"/>
          <w:szCs w:val="20"/>
        </w:rPr>
        <w:t xml:space="preserve"> C 1104, Amrapali Green, Vaibhav Khand, Indirapuram, Ghaziabad, Uttar Pradesh – 201012</w:t>
      </w:r>
    </w:p>
    <w:p>
      <w:pPr>
        <w:pStyle w:val="Normal"/>
        <w:rPr>
          <w:rStyle w:val="InternetLink"/>
          <w:rFonts w:ascii="Verdana" w:hAnsi="Verdana"/>
          <w:sz w:val="20"/>
          <w:szCs w:val="20"/>
        </w:rPr>
      </w:pPr>
      <w:r>
        <w:rPr>
          <w:rFonts w:ascii="Verdana" w:hAnsi="Verdana"/>
          <w:b/>
          <w:sz w:val="20"/>
          <w:szCs w:val="20"/>
        </w:rPr>
        <w:t>Email:</w:t>
      </w:r>
      <w:r>
        <w:rPr>
          <w:rFonts w:ascii="Verdana" w:hAnsi="Verdana"/>
          <w:sz w:val="20"/>
          <w:szCs w:val="20"/>
        </w:rPr>
        <w:t xml:space="preserve"> </w:t>
      </w:r>
      <w:hyperlink r:id="rId2">
        <w:r>
          <w:rPr>
            <w:rStyle w:val="InternetLink"/>
            <w:rFonts w:ascii="Verdana" w:hAnsi="Verdana"/>
            <w:sz w:val="20"/>
            <w:szCs w:val="20"/>
          </w:rPr>
          <w:t>Vijaykaushik17@gmail.com</w:t>
        </w:r>
      </w:hyperlink>
      <w:r>
        <w:rPr>
          <w:rFonts w:ascii="Verdana" w:hAnsi="Verdana"/>
          <w:sz w:val="20"/>
          <w:szCs w:val="20"/>
        </w:rPr>
        <w:t xml:space="preserve">, </w:t>
      </w:r>
      <w:r>
        <w:rPr>
          <w:rFonts w:ascii="Verdana" w:hAnsi="Verdana"/>
          <w:sz w:val="20"/>
          <w:szCs w:val="20"/>
        </w:rPr>
        <w:t>vgdfs.dwsd@yahoo.com</w:t>
      </w:r>
      <w:r>
        <w:rPr>
          <w:rFonts w:ascii="Verdana" w:hAnsi="Verdana"/>
          <w:sz w:val="20"/>
          <w:szCs w:val="20"/>
        </w:rPr>
        <w:t xml:space="preserve">  </w:t>
      </w:r>
      <w:r>
        <w:rPr>
          <w:rFonts w:ascii="Verdana" w:hAnsi="Verdana"/>
          <w:b/>
          <w:sz w:val="20"/>
          <w:szCs w:val="20"/>
        </w:rPr>
        <w:t>Linkedin:</w:t>
      </w:r>
      <w:r>
        <w:rPr>
          <w:rFonts w:ascii="Verdana" w:hAnsi="Verdana"/>
          <w:sz w:val="20"/>
          <w:szCs w:val="20"/>
        </w:rPr>
        <w:t xml:space="preserve"> </w:t>
      </w:r>
      <w:hyperlink r:id="rId3">
        <w:r>
          <w:rPr>
            <w:rStyle w:val="InternetLink"/>
            <w:rFonts w:ascii="Verdana" w:hAnsi="Verdana"/>
            <w:sz w:val="20"/>
            <w:szCs w:val="20"/>
          </w:rPr>
          <w:t>http://www.linkedin.com/in/vijaykaushik17</w:t>
        </w:r>
      </w:hyperlink>
    </w:p>
    <w:p>
      <w:pPr>
        <w:pStyle w:val="Normal"/>
        <w:jc w:val="both"/>
        <w:rPr>
          <w:rFonts w:ascii="Verdana" w:hAnsi="Verdana"/>
          <w:color w:val="000000"/>
          <w:sz w:val="18"/>
          <w:szCs w:val="18"/>
        </w:rPr>
      </w:pPr>
      <w:r>
        <w:rPr>
          <w:rFonts w:ascii="Verdana" w:hAnsi="Verdana"/>
          <w:color w:val="000000"/>
          <w:sz w:val="18"/>
          <w:szCs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728"/>
      </w:tblGrid>
      <w:tr>
        <w:trPr>
          <w:cantSplit w:val="false"/>
        </w:trPr>
        <w:tc>
          <w:tcPr>
            <w:tcW w:w="10728" w:type="dxa"/>
            <w:tcBorders>
              <w:top w:val="nil"/>
              <w:left w:val="nil"/>
              <w:bottom w:val="nil"/>
              <w:insideH w:val="nil"/>
              <w:right w:val="nil"/>
              <w:insideV w:val="nil"/>
            </w:tcBorders>
            <w:shd w:fill="C6D9F1" w:val="clear"/>
          </w:tcPr>
          <w:p>
            <w:pPr>
              <w:pStyle w:val="Normal"/>
              <w:spacing w:before="120" w:after="120"/>
              <w:jc w:val="both"/>
              <w:rPr>
                <w:rFonts w:ascii="Verdana" w:hAnsi="Verdana"/>
                <w:b/>
                <w:color w:val="000000"/>
                <w:sz w:val="22"/>
                <w:szCs w:val="22"/>
              </w:rPr>
            </w:pPr>
            <w:r>
              <w:rPr>
                <w:rFonts w:ascii="Verdana" w:hAnsi="Verdana"/>
                <w:b/>
                <w:color w:val="000000"/>
                <w:sz w:val="22"/>
                <w:szCs w:val="22"/>
              </w:rPr>
              <w:t>EXPERIENCE SUMMARY</w:t>
            </w:r>
          </w:p>
        </w:tc>
      </w:tr>
    </w:tbl>
    <w:p>
      <w:pPr>
        <w:pStyle w:val="Normal"/>
        <w:rPr>
          <w:rFonts w:cs="Arial" w:ascii="Arial" w:hAnsi="Arial"/>
          <w:sz w:val="20"/>
          <w:szCs w:val="20"/>
        </w:rPr>
      </w:pPr>
      <w:r>
        <w:rPr>
          <w:rFonts w:cs="Arial" w:ascii="Arial" w:hAnsi="Arial"/>
          <w:sz w:val="20"/>
          <w:szCs w:val="20"/>
        </w:rPr>
      </w:r>
    </w:p>
    <w:p>
      <w:pPr>
        <w:pStyle w:val="Normal"/>
        <w:numPr>
          <w:ilvl w:val="0"/>
          <w:numId w:val="2"/>
        </w:numPr>
        <w:tabs>
          <w:tab w:val="left" w:pos="360" w:leader="none"/>
        </w:tabs>
        <w:spacing w:before="40" w:after="40"/>
        <w:ind w:left="360" w:right="0" w:hanging="360"/>
        <w:jc w:val="both"/>
        <w:rPr>
          <w:rFonts w:cs="Arial" w:ascii="Verdana" w:hAnsi="Verdana"/>
          <w:sz w:val="20"/>
          <w:szCs w:val="20"/>
        </w:rPr>
      </w:pPr>
      <w:r>
        <w:rPr>
          <w:rFonts w:ascii="Verdana" w:hAnsi="Verdana"/>
          <w:sz w:val="20"/>
          <w:szCs w:val="20"/>
        </w:rPr>
        <w:t xml:space="preserve">7 </w:t>
      </w:r>
      <w:r>
        <w:rPr>
          <w:rFonts w:cs="Arial" w:ascii="Verdana" w:hAnsi="Verdana"/>
          <w:sz w:val="20"/>
          <w:szCs w:val="20"/>
        </w:rPr>
        <w:t>years 6 months of work experience in UI Development, Corporate Websites, Intranets and optimization of world class websites.</w:t>
      </w:r>
    </w:p>
    <w:p>
      <w:pPr>
        <w:pStyle w:val="Normal"/>
        <w:numPr>
          <w:ilvl w:val="0"/>
          <w:numId w:val="2"/>
        </w:numPr>
        <w:tabs>
          <w:tab w:val="left" w:pos="360" w:leader="none"/>
        </w:tabs>
        <w:spacing w:before="40" w:after="40"/>
        <w:ind w:left="360" w:right="0" w:hanging="360"/>
        <w:jc w:val="both"/>
        <w:rPr>
          <w:rFonts w:cs="Arial" w:ascii="Verdana" w:hAnsi="Verdana"/>
          <w:bCs/>
          <w:spacing w:val="-2"/>
          <w:position w:val="-1"/>
          <w:sz w:val="20"/>
          <w:szCs w:val="20"/>
        </w:rPr>
      </w:pPr>
      <w:r>
        <w:rPr>
          <w:rFonts w:cs="Arial" w:ascii="Verdana" w:hAnsi="Verdana"/>
          <w:bCs/>
          <w:spacing w:val="-2"/>
          <w:position w:val="-1"/>
          <w:sz w:val="20"/>
          <w:szCs w:val="20"/>
        </w:rPr>
        <w:t>Proficient in problem solving skills with excellent interpersonal skills.</w:t>
      </w:r>
    </w:p>
    <w:p>
      <w:pPr>
        <w:pStyle w:val="Normal"/>
        <w:numPr>
          <w:ilvl w:val="0"/>
          <w:numId w:val="2"/>
        </w:numPr>
        <w:tabs>
          <w:tab w:val="left" w:pos="360" w:leader="none"/>
        </w:tabs>
        <w:spacing w:before="40" w:after="40"/>
        <w:ind w:left="360" w:right="0" w:hanging="360"/>
        <w:jc w:val="both"/>
        <w:rPr>
          <w:rFonts w:ascii="Verdana" w:hAnsi="Verdana"/>
          <w:sz w:val="20"/>
          <w:szCs w:val="20"/>
        </w:rPr>
      </w:pPr>
      <w:r>
        <w:rPr>
          <w:rFonts w:ascii="Verdana" w:hAnsi="Verdana"/>
          <w:sz w:val="20"/>
          <w:szCs w:val="20"/>
        </w:rPr>
        <w:t>Developing Hand-coded advance HTML documents from scratch with best markup practices.</w:t>
      </w:r>
    </w:p>
    <w:p>
      <w:pPr>
        <w:pStyle w:val="Normal"/>
        <w:numPr>
          <w:ilvl w:val="0"/>
          <w:numId w:val="2"/>
        </w:numPr>
        <w:tabs>
          <w:tab w:val="left" w:pos="360" w:leader="none"/>
        </w:tabs>
        <w:spacing w:before="40" w:after="40"/>
        <w:ind w:left="360" w:right="0" w:hanging="360"/>
        <w:jc w:val="both"/>
        <w:rPr>
          <w:rFonts w:cs="Arial" w:ascii="Verdana" w:hAnsi="Verdana"/>
          <w:bCs/>
          <w:spacing w:val="-2"/>
          <w:position w:val="-1"/>
          <w:sz w:val="20"/>
          <w:szCs w:val="20"/>
        </w:rPr>
      </w:pPr>
      <w:r>
        <w:rPr>
          <w:rFonts w:cs="Arial" w:ascii="Verdana" w:hAnsi="Verdana"/>
          <w:bCs/>
          <w:spacing w:val="-2"/>
          <w:position w:val="-1"/>
          <w:sz w:val="20"/>
          <w:szCs w:val="20"/>
        </w:rPr>
        <w:t>Experience with HTML5, HTML, XHTML, DHTML, CSS 2.0/CSS 3.0, CSS Hacks, Table Less (Div &amp; Span based)  layouts, JavaScript, jQuery, Adobe Dreamweaver, Adobe Photoshop, and other designing tools.</w:t>
      </w:r>
    </w:p>
    <w:p>
      <w:pPr>
        <w:pStyle w:val="Normal"/>
        <w:numPr>
          <w:ilvl w:val="0"/>
          <w:numId w:val="2"/>
        </w:numPr>
        <w:tabs>
          <w:tab w:val="left" w:pos="360" w:leader="none"/>
        </w:tabs>
        <w:spacing w:before="40" w:after="40"/>
        <w:ind w:left="360" w:right="0" w:hanging="360"/>
        <w:jc w:val="both"/>
        <w:rPr>
          <w:rFonts w:cs="Arial" w:ascii="Verdana" w:hAnsi="Verdana"/>
          <w:bCs/>
          <w:spacing w:val="-2"/>
          <w:position w:val="-1"/>
          <w:sz w:val="20"/>
          <w:szCs w:val="20"/>
        </w:rPr>
      </w:pPr>
      <w:r>
        <w:rPr>
          <w:rFonts w:cs="Arial" w:ascii="Verdana" w:hAnsi="Verdana"/>
          <w:bCs/>
          <w:spacing w:val="-2"/>
          <w:position w:val="-1"/>
          <w:sz w:val="20"/>
          <w:szCs w:val="20"/>
        </w:rPr>
        <w:t>Experience working with various wire-framing tools such as Axure / Balsamic.</w:t>
      </w:r>
    </w:p>
    <w:p>
      <w:pPr>
        <w:pStyle w:val="Normal"/>
        <w:numPr>
          <w:ilvl w:val="0"/>
          <w:numId w:val="2"/>
        </w:numPr>
        <w:tabs>
          <w:tab w:val="left" w:pos="360" w:leader="none"/>
        </w:tabs>
        <w:spacing w:before="40" w:after="40"/>
        <w:ind w:left="360" w:right="0" w:hanging="360"/>
        <w:jc w:val="both"/>
        <w:rPr>
          <w:rFonts w:ascii="Verdana" w:hAnsi="Verdana"/>
          <w:sz w:val="20"/>
          <w:szCs w:val="20"/>
        </w:rPr>
      </w:pPr>
      <w:r>
        <w:rPr>
          <w:rFonts w:ascii="Verdana" w:hAnsi="Verdana"/>
          <w:sz w:val="20"/>
          <w:szCs w:val="20"/>
        </w:rPr>
        <w:t>Experience and knowledge in working responsive web design (RWD), media queries, and popular RWD frameworks such as Bootstrap, Foundation, and Skeleton.</w:t>
      </w:r>
    </w:p>
    <w:p>
      <w:pPr>
        <w:pStyle w:val="Normal"/>
        <w:numPr>
          <w:ilvl w:val="0"/>
          <w:numId w:val="2"/>
        </w:numPr>
        <w:tabs>
          <w:tab w:val="left" w:pos="360" w:leader="none"/>
        </w:tabs>
        <w:spacing w:before="40" w:after="40"/>
        <w:ind w:left="360" w:right="0" w:hanging="360"/>
        <w:jc w:val="both"/>
        <w:rPr>
          <w:rFonts w:ascii="Verdana" w:hAnsi="Verdana"/>
          <w:sz w:val="20"/>
          <w:szCs w:val="20"/>
        </w:rPr>
      </w:pPr>
      <w:r>
        <w:rPr>
          <w:rFonts w:ascii="Verdana" w:hAnsi="Verdana"/>
          <w:sz w:val="20"/>
          <w:szCs w:val="20"/>
        </w:rPr>
        <w:t>Sound Knowledge of various CSS preprocessors/frameworks such as LESS, SAAS.</w:t>
      </w:r>
    </w:p>
    <w:p>
      <w:pPr>
        <w:pStyle w:val="Normal"/>
        <w:numPr>
          <w:ilvl w:val="0"/>
          <w:numId w:val="2"/>
        </w:numPr>
        <w:tabs>
          <w:tab w:val="left" w:pos="360" w:leader="none"/>
        </w:tabs>
        <w:spacing w:before="40" w:after="40"/>
        <w:ind w:left="360" w:right="0" w:hanging="360"/>
        <w:jc w:val="both"/>
        <w:rPr>
          <w:rFonts w:ascii="Verdana" w:hAnsi="Verdana"/>
          <w:sz w:val="20"/>
          <w:szCs w:val="20"/>
        </w:rPr>
      </w:pPr>
      <w:r>
        <w:rPr>
          <w:rFonts w:ascii="Verdana" w:hAnsi="Verdana"/>
          <w:sz w:val="20"/>
          <w:szCs w:val="20"/>
        </w:rPr>
        <w:t>Expertise in Cross Browser Compatibility: Follows Mozilla, Internet Explorer 6/7/8/9/10, Google Chrome, Opera, Safari, IE Hacks.</w:t>
      </w:r>
    </w:p>
    <w:p>
      <w:pPr>
        <w:pStyle w:val="Normal"/>
        <w:numPr>
          <w:ilvl w:val="0"/>
          <w:numId w:val="2"/>
        </w:numPr>
        <w:tabs>
          <w:tab w:val="left" w:pos="360" w:leader="none"/>
        </w:tabs>
        <w:spacing w:before="40" w:after="40"/>
        <w:ind w:left="360" w:right="0" w:hanging="360"/>
        <w:jc w:val="both"/>
        <w:rPr>
          <w:rFonts w:ascii="Verdana" w:hAnsi="Verdana"/>
          <w:sz w:val="20"/>
          <w:szCs w:val="20"/>
        </w:rPr>
      </w:pPr>
      <w:r>
        <w:rPr>
          <w:rFonts w:ascii="Verdana" w:hAnsi="Verdana"/>
          <w:sz w:val="20"/>
          <w:szCs w:val="20"/>
        </w:rPr>
        <w:t>Sound knowledge of W3C web Standards, 508 standards, Web Accessibility and Usability.</w:t>
      </w:r>
    </w:p>
    <w:p>
      <w:pPr>
        <w:pStyle w:val="Normal"/>
        <w:numPr>
          <w:ilvl w:val="0"/>
          <w:numId w:val="2"/>
        </w:numPr>
        <w:tabs>
          <w:tab w:val="left" w:pos="360" w:leader="none"/>
        </w:tabs>
        <w:spacing w:before="40" w:after="40"/>
        <w:ind w:left="360" w:right="0" w:hanging="360"/>
        <w:jc w:val="both"/>
        <w:rPr>
          <w:rFonts w:ascii="Verdana" w:hAnsi="Verdana"/>
          <w:sz w:val="20"/>
          <w:szCs w:val="20"/>
        </w:rPr>
      </w:pPr>
      <w:r>
        <w:rPr>
          <w:rFonts w:ascii="Verdana" w:hAnsi="Verdana"/>
          <w:sz w:val="20"/>
          <w:szCs w:val="20"/>
        </w:rPr>
        <w:t>Having ability to work well with cross-functional teams.</w:t>
      </w:r>
    </w:p>
    <w:p>
      <w:pPr>
        <w:pStyle w:val="Normal"/>
        <w:numPr>
          <w:ilvl w:val="0"/>
          <w:numId w:val="2"/>
        </w:numPr>
        <w:tabs>
          <w:tab w:val="left" w:pos="360" w:leader="none"/>
        </w:tabs>
        <w:spacing w:before="40" w:after="40"/>
        <w:ind w:left="360" w:right="0" w:hanging="360"/>
        <w:jc w:val="both"/>
        <w:rPr>
          <w:rFonts w:ascii="Verdana" w:hAnsi="Verdana"/>
          <w:sz w:val="20"/>
          <w:szCs w:val="20"/>
        </w:rPr>
      </w:pPr>
      <w:r>
        <w:rPr>
          <w:rFonts w:ascii="Verdana" w:hAnsi="Verdana"/>
          <w:sz w:val="20"/>
          <w:szCs w:val="20"/>
        </w:rPr>
        <w:t>Ability to Integrate HTML’s with JAVA / .NET / PHP driven web applications.</w:t>
      </w:r>
    </w:p>
    <w:p>
      <w:pPr>
        <w:pStyle w:val="TextBody"/>
        <w:spacing w:before="0" w:after="0"/>
        <w:rPr>
          <w:rFonts w:cs="Arial" w:ascii="Verdana" w:hAnsi="Verdana"/>
          <w:b/>
          <w:bCs/>
          <w:spacing w:val="-2"/>
          <w:position w:val="-1"/>
          <w:sz w:val="20"/>
          <w:szCs w:val="20"/>
        </w:rPr>
      </w:pPr>
      <w:r>
        <w:rPr>
          <w:rFonts w:cs="Arial" w:ascii="Verdana" w:hAnsi="Verdana"/>
          <w:b/>
          <w:bCs/>
          <w:spacing w:val="-2"/>
          <w:position w:val="-1"/>
          <w:sz w:val="20"/>
          <w:szCs w:val="20"/>
        </w:rPr>
        <w:tab/>
        <w:tab/>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485"/>
        <w:gridCol w:w="4105"/>
      </w:tblGrid>
      <w:tr>
        <w:trPr>
          <w:trHeight w:val="167" w:hRule="atLeast"/>
          <w:cantSplit w:val="false"/>
        </w:trPr>
        <w:tc>
          <w:tcPr>
            <w:tcW w:w="6485" w:type="dxa"/>
            <w:tcBorders>
              <w:top w:val="nil"/>
              <w:left w:val="nil"/>
              <w:bottom w:val="nil"/>
              <w:insideH w:val="nil"/>
              <w:right w:val="nil"/>
              <w:insideV w:val="nil"/>
            </w:tcBorders>
            <w:shd w:fill="auto" w:val="clear"/>
          </w:tcPr>
          <w:p>
            <w:pPr>
              <w:pStyle w:val="Normal"/>
              <w:spacing w:before="60" w:after="0"/>
              <w:rPr>
                <w:rFonts w:cs="Arial" w:ascii="Verdana" w:hAnsi="Verdana"/>
                <w:b/>
                <w:bCs/>
                <w:spacing w:val="-2"/>
                <w:position w:val="-1"/>
                <w:sz w:val="20"/>
                <w:szCs w:val="20"/>
              </w:rPr>
            </w:pPr>
            <w:r>
              <w:rPr>
                <w:rFonts w:cs="Arial" w:ascii="Verdana" w:hAnsi="Verdana"/>
                <w:b/>
                <w:bCs/>
                <w:spacing w:val="-2"/>
                <w:position w:val="-1"/>
                <w:sz w:val="20"/>
                <w:szCs w:val="20"/>
              </w:rPr>
              <w:t>SkillNet Solutions India Pvt Ltd</w:t>
            </w:r>
          </w:p>
        </w:tc>
        <w:tc>
          <w:tcPr>
            <w:tcW w:w="4105" w:type="dxa"/>
            <w:tcBorders>
              <w:top w:val="nil"/>
              <w:left w:val="nil"/>
              <w:bottom w:val="nil"/>
              <w:insideH w:val="nil"/>
              <w:right w:val="nil"/>
              <w:insideV w:val="nil"/>
            </w:tcBorders>
            <w:shd w:fill="auto" w:val="clear"/>
          </w:tcPr>
          <w:p>
            <w:pPr>
              <w:pStyle w:val="Normal"/>
              <w:spacing w:before="60" w:after="0"/>
              <w:rPr>
                <w:rFonts w:cs="Arial" w:ascii="Verdana" w:hAnsi="Verdana"/>
                <w:b/>
                <w:bCs/>
                <w:spacing w:val="-2"/>
                <w:position w:val="-1"/>
                <w:sz w:val="20"/>
                <w:szCs w:val="20"/>
              </w:rPr>
            </w:pPr>
            <w:r>
              <w:rPr>
                <w:rFonts w:cs="Arial" w:ascii="Verdana" w:hAnsi="Verdana"/>
                <w:b/>
                <w:bCs/>
                <w:spacing w:val="-2"/>
                <w:position w:val="-1"/>
                <w:sz w:val="20"/>
                <w:szCs w:val="20"/>
              </w:rPr>
              <w:t>December 2010 – till date</w:t>
            </w:r>
          </w:p>
        </w:tc>
      </w:tr>
      <w:tr>
        <w:trPr>
          <w:trHeight w:val="167" w:hRule="atLeast"/>
          <w:cantSplit w:val="false"/>
        </w:trPr>
        <w:tc>
          <w:tcPr>
            <w:tcW w:w="6485" w:type="dxa"/>
            <w:tcBorders>
              <w:top w:val="nil"/>
              <w:left w:val="nil"/>
              <w:bottom w:val="nil"/>
              <w:insideH w:val="nil"/>
              <w:right w:val="nil"/>
              <w:insideV w:val="nil"/>
            </w:tcBorders>
            <w:shd w:fill="auto" w:val="clear"/>
          </w:tcPr>
          <w:p>
            <w:pPr>
              <w:pStyle w:val="Normal"/>
              <w:spacing w:before="60" w:after="0"/>
              <w:rPr>
                <w:rFonts w:ascii="Verdana" w:hAnsi="Verdana"/>
                <w:b/>
                <w:bCs/>
                <w:sz w:val="20"/>
                <w:szCs w:val="20"/>
              </w:rPr>
            </w:pPr>
            <w:r>
              <w:rPr>
                <w:rFonts w:ascii="Verdana" w:hAnsi="Verdana"/>
                <w:b/>
                <w:bCs/>
                <w:sz w:val="20"/>
                <w:szCs w:val="20"/>
              </w:rPr>
              <w:t xml:space="preserve">Idhasoft Limited </w:t>
            </w:r>
          </w:p>
        </w:tc>
        <w:tc>
          <w:tcPr>
            <w:tcW w:w="4105" w:type="dxa"/>
            <w:tcBorders>
              <w:top w:val="nil"/>
              <w:left w:val="nil"/>
              <w:bottom w:val="nil"/>
              <w:insideH w:val="nil"/>
              <w:right w:val="nil"/>
              <w:insideV w:val="nil"/>
            </w:tcBorders>
            <w:shd w:fill="auto" w:val="clear"/>
          </w:tcPr>
          <w:p>
            <w:pPr>
              <w:pStyle w:val="Normal"/>
              <w:spacing w:before="60" w:after="0"/>
              <w:rPr>
                <w:rFonts w:cs="Arial" w:ascii="Verdana" w:hAnsi="Verdana"/>
                <w:b/>
                <w:bCs/>
                <w:spacing w:val="-2"/>
                <w:position w:val="-1"/>
                <w:sz w:val="20"/>
                <w:szCs w:val="20"/>
              </w:rPr>
            </w:pPr>
            <w:r>
              <w:rPr>
                <w:rFonts w:cs="Arial" w:ascii="Verdana" w:hAnsi="Verdana"/>
                <w:b/>
                <w:bCs/>
                <w:spacing w:val="-2"/>
                <w:position w:val="-1"/>
                <w:sz w:val="20"/>
                <w:szCs w:val="20"/>
              </w:rPr>
              <w:t>December 2009 - November 2010</w:t>
            </w:r>
          </w:p>
        </w:tc>
      </w:tr>
      <w:tr>
        <w:trPr>
          <w:trHeight w:val="167" w:hRule="atLeast"/>
          <w:cantSplit w:val="false"/>
        </w:trPr>
        <w:tc>
          <w:tcPr>
            <w:tcW w:w="6485" w:type="dxa"/>
            <w:tcBorders>
              <w:top w:val="nil"/>
              <w:left w:val="nil"/>
              <w:bottom w:val="nil"/>
              <w:insideH w:val="nil"/>
              <w:right w:val="nil"/>
              <w:insideV w:val="nil"/>
            </w:tcBorders>
            <w:shd w:fill="auto" w:val="clear"/>
          </w:tcPr>
          <w:p>
            <w:pPr>
              <w:pStyle w:val="Normal"/>
              <w:spacing w:before="60" w:after="0"/>
              <w:rPr>
                <w:rFonts w:ascii="Verdana" w:hAnsi="Verdana"/>
                <w:b/>
                <w:bCs/>
                <w:sz w:val="20"/>
                <w:szCs w:val="20"/>
              </w:rPr>
            </w:pPr>
            <w:r>
              <w:rPr>
                <w:rFonts w:ascii="Verdana" w:hAnsi="Verdana"/>
                <w:b/>
                <w:bCs/>
                <w:sz w:val="20"/>
                <w:szCs w:val="20"/>
              </w:rPr>
              <w:t>GMI Technologies Pvt Ltd – An Idhasoft Company</w:t>
            </w:r>
          </w:p>
        </w:tc>
        <w:tc>
          <w:tcPr>
            <w:tcW w:w="4105" w:type="dxa"/>
            <w:tcBorders>
              <w:top w:val="nil"/>
              <w:left w:val="nil"/>
              <w:bottom w:val="nil"/>
              <w:insideH w:val="nil"/>
              <w:right w:val="nil"/>
              <w:insideV w:val="nil"/>
            </w:tcBorders>
            <w:shd w:fill="auto" w:val="clear"/>
          </w:tcPr>
          <w:p>
            <w:pPr>
              <w:pStyle w:val="Normal"/>
              <w:spacing w:before="60" w:after="0"/>
              <w:rPr>
                <w:rFonts w:cs="Arial" w:ascii="Verdana" w:hAnsi="Verdana"/>
                <w:b/>
                <w:bCs/>
                <w:spacing w:val="-2"/>
                <w:position w:val="-1"/>
                <w:sz w:val="20"/>
                <w:szCs w:val="20"/>
              </w:rPr>
            </w:pPr>
            <w:r>
              <w:rPr>
                <w:rFonts w:cs="Arial" w:ascii="Verdana" w:hAnsi="Verdana"/>
                <w:b/>
                <w:bCs/>
                <w:spacing w:val="-2"/>
                <w:position w:val="-1"/>
                <w:sz w:val="20"/>
                <w:szCs w:val="20"/>
              </w:rPr>
              <w:t>January 2008 - July 2009</w:t>
            </w:r>
          </w:p>
        </w:tc>
      </w:tr>
      <w:tr>
        <w:trPr>
          <w:trHeight w:val="183" w:hRule="atLeast"/>
          <w:cantSplit w:val="false"/>
        </w:trPr>
        <w:tc>
          <w:tcPr>
            <w:tcW w:w="6485" w:type="dxa"/>
            <w:tcBorders>
              <w:top w:val="nil"/>
              <w:left w:val="nil"/>
              <w:bottom w:val="nil"/>
              <w:insideH w:val="nil"/>
              <w:right w:val="nil"/>
              <w:insideV w:val="nil"/>
            </w:tcBorders>
            <w:shd w:fill="auto" w:val="clear"/>
          </w:tcPr>
          <w:p>
            <w:pPr>
              <w:pStyle w:val="Normal"/>
              <w:spacing w:before="60" w:after="0"/>
              <w:rPr>
                <w:rFonts w:cs="Arial" w:ascii="Verdana" w:hAnsi="Verdana"/>
                <w:b/>
                <w:bCs/>
                <w:spacing w:val="-2"/>
                <w:position w:val="-1"/>
                <w:sz w:val="20"/>
                <w:szCs w:val="20"/>
              </w:rPr>
            </w:pPr>
            <w:r>
              <w:rPr>
                <w:rFonts w:cs="Arial" w:ascii="Verdana" w:hAnsi="Verdana"/>
                <w:b/>
                <w:bCs/>
                <w:spacing w:val="-2"/>
                <w:position w:val="-1"/>
                <w:sz w:val="20"/>
                <w:szCs w:val="20"/>
              </w:rPr>
              <w:t>SDP Labs Pvt Ltd</w:t>
            </w:r>
          </w:p>
        </w:tc>
        <w:tc>
          <w:tcPr>
            <w:tcW w:w="4105" w:type="dxa"/>
            <w:tcBorders>
              <w:top w:val="nil"/>
              <w:left w:val="nil"/>
              <w:bottom w:val="nil"/>
              <w:insideH w:val="nil"/>
              <w:right w:val="nil"/>
              <w:insideV w:val="nil"/>
            </w:tcBorders>
            <w:shd w:fill="auto" w:val="clear"/>
          </w:tcPr>
          <w:p>
            <w:pPr>
              <w:pStyle w:val="Normal"/>
              <w:spacing w:before="60" w:after="0"/>
              <w:rPr>
                <w:rFonts w:cs="Arial" w:ascii="Verdana" w:hAnsi="Verdana"/>
                <w:b/>
                <w:bCs/>
                <w:spacing w:val="-2"/>
                <w:position w:val="-1"/>
                <w:sz w:val="20"/>
                <w:szCs w:val="20"/>
              </w:rPr>
            </w:pPr>
            <w:r>
              <w:rPr>
                <w:rFonts w:cs="Arial" w:ascii="Verdana" w:hAnsi="Verdana"/>
                <w:b/>
                <w:bCs/>
                <w:spacing w:val="-2"/>
                <w:position w:val="-1"/>
                <w:sz w:val="20"/>
                <w:szCs w:val="20"/>
              </w:rPr>
              <w:t>August 2007 - December 2007</w:t>
            </w:r>
          </w:p>
        </w:tc>
      </w:tr>
      <w:tr>
        <w:trPr>
          <w:trHeight w:val="183" w:hRule="atLeast"/>
          <w:cantSplit w:val="false"/>
        </w:trPr>
        <w:tc>
          <w:tcPr>
            <w:tcW w:w="6485" w:type="dxa"/>
            <w:tcBorders>
              <w:top w:val="nil"/>
              <w:left w:val="nil"/>
              <w:bottom w:val="nil"/>
              <w:insideH w:val="nil"/>
              <w:right w:val="nil"/>
              <w:insideV w:val="nil"/>
            </w:tcBorders>
            <w:shd w:fill="auto" w:val="clear"/>
          </w:tcPr>
          <w:p>
            <w:pPr>
              <w:pStyle w:val="Normal"/>
              <w:spacing w:before="60" w:after="0"/>
              <w:rPr>
                <w:rFonts w:cs="Arial" w:ascii="Verdana" w:hAnsi="Verdana"/>
                <w:b/>
                <w:bCs/>
                <w:spacing w:val="-2"/>
                <w:position w:val="-1"/>
                <w:sz w:val="20"/>
                <w:szCs w:val="20"/>
              </w:rPr>
            </w:pPr>
            <w:r>
              <w:rPr>
                <w:rFonts w:cs="Arial" w:ascii="Verdana" w:hAnsi="Verdana"/>
                <w:b/>
                <w:bCs/>
                <w:spacing w:val="-2"/>
                <w:position w:val="-1"/>
                <w:sz w:val="20"/>
                <w:szCs w:val="20"/>
              </w:rPr>
              <w:t>Sebiz Infotech Pvt Ltd</w:t>
            </w:r>
          </w:p>
        </w:tc>
        <w:tc>
          <w:tcPr>
            <w:tcW w:w="4105" w:type="dxa"/>
            <w:tcBorders>
              <w:top w:val="nil"/>
              <w:left w:val="nil"/>
              <w:bottom w:val="nil"/>
              <w:insideH w:val="nil"/>
              <w:right w:val="nil"/>
              <w:insideV w:val="nil"/>
            </w:tcBorders>
            <w:shd w:fill="auto" w:val="clear"/>
          </w:tcPr>
          <w:p>
            <w:pPr>
              <w:pStyle w:val="Normal"/>
              <w:spacing w:before="60" w:after="0"/>
              <w:rPr>
                <w:rFonts w:cs="Arial" w:ascii="Verdana" w:hAnsi="Verdana"/>
                <w:b/>
                <w:bCs/>
                <w:spacing w:val="-2"/>
                <w:position w:val="-1"/>
                <w:sz w:val="20"/>
                <w:szCs w:val="20"/>
              </w:rPr>
            </w:pPr>
            <w:r>
              <w:rPr>
                <w:rFonts w:cs="Arial" w:ascii="Verdana" w:hAnsi="Verdana"/>
                <w:b/>
                <w:bCs/>
                <w:spacing w:val="-2"/>
                <w:position w:val="-1"/>
                <w:sz w:val="20"/>
                <w:szCs w:val="20"/>
              </w:rPr>
              <w:t>October 2006 – July 2007</w:t>
            </w:r>
          </w:p>
        </w:tc>
      </w:tr>
    </w:tbl>
    <w:p>
      <w:pPr>
        <w:pStyle w:val="TextBody"/>
        <w:spacing w:before="0" w:after="0"/>
        <w:rPr>
          <w:rFonts w:cs="Arial" w:ascii="Verdana" w:hAnsi="Verdana"/>
          <w:b/>
          <w:bCs/>
          <w:spacing w:val="-2"/>
          <w:sz w:val="20"/>
        </w:rPr>
      </w:pPr>
      <w:r>
        <w:rPr>
          <w:rFonts w:cs="Arial" w:ascii="Verdana" w:hAnsi="Verdana"/>
          <w:b/>
          <w:bCs/>
          <w:spacing w:val="-2"/>
          <w:sz w:val="20"/>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728"/>
      </w:tblGrid>
      <w:tr>
        <w:trPr>
          <w:cantSplit w:val="false"/>
        </w:trPr>
        <w:tc>
          <w:tcPr>
            <w:tcW w:w="10728" w:type="dxa"/>
            <w:tcBorders>
              <w:top w:val="nil"/>
              <w:left w:val="nil"/>
              <w:bottom w:val="nil"/>
              <w:insideH w:val="nil"/>
              <w:right w:val="nil"/>
              <w:insideV w:val="nil"/>
            </w:tcBorders>
            <w:shd w:fill="C6D9F1" w:val="clear"/>
          </w:tcPr>
          <w:p>
            <w:pPr>
              <w:pStyle w:val="Normal"/>
              <w:spacing w:before="120" w:after="120"/>
              <w:jc w:val="both"/>
              <w:rPr>
                <w:rFonts w:ascii="Verdana" w:hAnsi="Verdana"/>
                <w:b/>
                <w:color w:val="000000"/>
                <w:sz w:val="22"/>
                <w:szCs w:val="22"/>
              </w:rPr>
            </w:pPr>
            <w:r>
              <w:rPr>
                <w:rFonts w:ascii="Verdana" w:hAnsi="Verdana"/>
                <w:b/>
                <w:color w:val="000000"/>
                <w:sz w:val="22"/>
                <w:szCs w:val="22"/>
              </w:rPr>
              <w:t>TECHNICAL SKILLS</w:t>
            </w:r>
          </w:p>
        </w:tc>
      </w:tr>
    </w:tbl>
    <w:p>
      <w:pPr>
        <w:pStyle w:val="TextBody"/>
        <w:spacing w:before="0" w:after="0"/>
        <w:rPr>
          <w:rFonts w:cs="Arial" w:ascii="Verdana" w:hAnsi="Verdana"/>
          <w:b/>
          <w:bCs/>
          <w:spacing w:val="-2"/>
          <w:sz w:val="18"/>
          <w:szCs w:val="18"/>
        </w:rPr>
      </w:pPr>
      <w:r>
        <w:rPr>
          <w:rFonts w:cs="Arial" w:ascii="Verdana" w:hAnsi="Verdana"/>
          <w:b/>
          <w:bCs/>
          <w:spacing w:val="-2"/>
          <w:sz w:val="18"/>
          <w:szCs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226"/>
        <w:gridCol w:w="7513"/>
      </w:tblGrid>
      <w:tr>
        <w:trPr>
          <w:trHeight w:val="165" w:hRule="atLeast"/>
          <w:cantSplit w:val="false"/>
        </w:trPr>
        <w:tc>
          <w:tcPr>
            <w:tcW w:w="3226"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Web Technologies:</w:t>
            </w:r>
          </w:p>
        </w:tc>
        <w:tc>
          <w:tcPr>
            <w:tcW w:w="7513" w:type="dxa"/>
            <w:tcBorders>
              <w:top w:val="nil"/>
              <w:left w:val="nil"/>
              <w:bottom w:val="nil"/>
              <w:insideH w:val="nil"/>
              <w:right w:val="nil"/>
              <w:insideV w:val="nil"/>
            </w:tcBorders>
            <w:shd w:fill="auto" w:val="clear"/>
          </w:tcPr>
          <w:p>
            <w:pPr>
              <w:pStyle w:val="Normal"/>
              <w:spacing w:before="60" w:after="0"/>
              <w:jc w:val="both"/>
              <w:rPr>
                <w:rFonts w:ascii="Verdana" w:hAnsi="Verdana"/>
                <w:bCs/>
                <w:sz w:val="18"/>
                <w:szCs w:val="18"/>
              </w:rPr>
            </w:pPr>
            <w:r>
              <w:rPr>
                <w:rFonts w:ascii="Verdana" w:hAnsi="Verdana"/>
                <w:bCs/>
                <w:sz w:val="18"/>
                <w:szCs w:val="18"/>
              </w:rPr>
              <w:t>HTML5, HTML, XHTML, DHTML, CSS 2, CSS 3, Media Queries, JavaScript, jQuery, Responsive Web Design, Web Standards, Cross Browser Compatibility</w:t>
            </w:r>
          </w:p>
        </w:tc>
      </w:tr>
      <w:tr>
        <w:trPr>
          <w:trHeight w:val="165" w:hRule="atLeast"/>
          <w:cantSplit w:val="false"/>
        </w:trPr>
        <w:tc>
          <w:tcPr>
            <w:tcW w:w="3226"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Tools:</w:t>
            </w:r>
          </w:p>
        </w:tc>
        <w:tc>
          <w:tcPr>
            <w:tcW w:w="7513" w:type="dxa"/>
            <w:tcBorders>
              <w:top w:val="nil"/>
              <w:left w:val="nil"/>
              <w:bottom w:val="nil"/>
              <w:insideH w:val="nil"/>
              <w:right w:val="nil"/>
              <w:insideV w:val="nil"/>
            </w:tcBorders>
            <w:shd w:fill="auto" w:val="clear"/>
          </w:tcPr>
          <w:p>
            <w:pPr>
              <w:pStyle w:val="Normal"/>
              <w:spacing w:before="60" w:after="0"/>
              <w:jc w:val="both"/>
              <w:rPr>
                <w:rFonts w:ascii="Verdana" w:hAnsi="Verdana"/>
                <w:bCs/>
                <w:sz w:val="18"/>
                <w:szCs w:val="18"/>
              </w:rPr>
            </w:pPr>
            <w:r>
              <w:rPr>
                <w:rFonts w:ascii="Verdana" w:hAnsi="Verdana"/>
                <w:bCs/>
                <w:sz w:val="18"/>
                <w:szCs w:val="18"/>
              </w:rPr>
              <w:t>Adobe Photoshop, Adobe Dreamweaver, Axure, Balsamic, Twitter Bootstrap, LESS / SAAS, Eclipse, Notepad ++</w:t>
            </w:r>
          </w:p>
        </w:tc>
      </w:tr>
      <w:tr>
        <w:trPr>
          <w:trHeight w:val="180" w:hRule="atLeast"/>
          <w:cantSplit w:val="false"/>
        </w:trPr>
        <w:tc>
          <w:tcPr>
            <w:tcW w:w="3226"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Office Tools:</w:t>
            </w:r>
          </w:p>
        </w:tc>
        <w:tc>
          <w:tcPr>
            <w:tcW w:w="7513" w:type="dxa"/>
            <w:tcBorders>
              <w:top w:val="nil"/>
              <w:left w:val="nil"/>
              <w:bottom w:val="nil"/>
              <w:insideH w:val="nil"/>
              <w:right w:val="nil"/>
              <w:insideV w:val="nil"/>
            </w:tcBorders>
            <w:shd w:fill="auto" w:val="clear"/>
          </w:tcPr>
          <w:p>
            <w:pPr>
              <w:pStyle w:val="Normal"/>
              <w:spacing w:before="60" w:after="0"/>
              <w:jc w:val="both"/>
              <w:rPr>
                <w:rFonts w:ascii="Verdana" w:hAnsi="Verdana"/>
                <w:bCs/>
                <w:sz w:val="18"/>
                <w:szCs w:val="18"/>
              </w:rPr>
            </w:pPr>
            <w:r>
              <w:rPr>
                <w:rFonts w:ascii="Verdana" w:hAnsi="Verdana"/>
                <w:bCs/>
                <w:sz w:val="18"/>
                <w:szCs w:val="18"/>
              </w:rPr>
              <w:t>MSOffice</w:t>
            </w:r>
          </w:p>
        </w:tc>
      </w:tr>
      <w:tr>
        <w:trPr>
          <w:trHeight w:val="180" w:hRule="atLeast"/>
          <w:cantSplit w:val="false"/>
        </w:trPr>
        <w:tc>
          <w:tcPr>
            <w:tcW w:w="3226"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Operating Systems:</w:t>
            </w:r>
          </w:p>
        </w:tc>
        <w:tc>
          <w:tcPr>
            <w:tcW w:w="7513" w:type="dxa"/>
            <w:tcBorders>
              <w:top w:val="nil"/>
              <w:left w:val="nil"/>
              <w:bottom w:val="nil"/>
              <w:insideH w:val="nil"/>
              <w:right w:val="nil"/>
              <w:insideV w:val="nil"/>
            </w:tcBorders>
            <w:shd w:fill="auto" w:val="clear"/>
          </w:tcPr>
          <w:p>
            <w:pPr>
              <w:pStyle w:val="Normal"/>
              <w:spacing w:before="60" w:after="0"/>
              <w:jc w:val="both"/>
              <w:rPr>
                <w:rFonts w:ascii="Verdana" w:hAnsi="Verdana"/>
                <w:bCs/>
                <w:sz w:val="18"/>
                <w:szCs w:val="18"/>
              </w:rPr>
            </w:pPr>
            <w:r>
              <w:rPr>
                <w:rFonts w:ascii="Verdana" w:hAnsi="Verdana"/>
                <w:bCs/>
                <w:sz w:val="18"/>
                <w:szCs w:val="18"/>
              </w:rPr>
              <w:t>WINDOWS 9.X/2K/NT/XP/2003 Server</w:t>
            </w:r>
          </w:p>
        </w:tc>
      </w:tr>
    </w:tbl>
    <w:p>
      <w:pPr>
        <w:pStyle w:val="Normal"/>
        <w:jc w:val="both"/>
        <w:rPr>
          <w:rFonts w:ascii="Verdana" w:hAnsi="Verdana"/>
          <w:color w:val="000000"/>
          <w:sz w:val="18"/>
          <w:szCs w:val="18"/>
        </w:rPr>
      </w:pPr>
      <w:r>
        <w:rPr>
          <w:rFonts w:ascii="Verdana" w:hAnsi="Verdana"/>
          <w:color w:val="000000"/>
          <w:sz w:val="18"/>
          <w:szCs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728"/>
      </w:tblGrid>
      <w:tr>
        <w:trPr>
          <w:cantSplit w:val="false"/>
        </w:trPr>
        <w:tc>
          <w:tcPr>
            <w:tcW w:w="10728" w:type="dxa"/>
            <w:tcBorders>
              <w:top w:val="nil"/>
              <w:left w:val="nil"/>
              <w:bottom w:val="nil"/>
              <w:insideH w:val="nil"/>
              <w:right w:val="nil"/>
              <w:insideV w:val="nil"/>
            </w:tcBorders>
            <w:shd w:fill="C6D9F1" w:val="clear"/>
          </w:tcPr>
          <w:p>
            <w:pPr>
              <w:pStyle w:val="Normal"/>
              <w:spacing w:before="120" w:after="120"/>
              <w:jc w:val="both"/>
              <w:rPr>
                <w:rFonts w:ascii="Verdana" w:hAnsi="Verdana"/>
                <w:b/>
                <w:color w:val="000000"/>
                <w:sz w:val="22"/>
                <w:szCs w:val="22"/>
              </w:rPr>
            </w:pPr>
            <w:r>
              <w:rPr>
                <w:rFonts w:ascii="Verdana" w:hAnsi="Verdana"/>
                <w:b/>
                <w:color w:val="000000"/>
                <w:sz w:val="22"/>
                <w:szCs w:val="22"/>
              </w:rPr>
              <w:t>EDUCATION</w:t>
            </w:r>
          </w:p>
        </w:tc>
      </w:tr>
    </w:tbl>
    <w:p>
      <w:pPr>
        <w:pStyle w:val="Normal"/>
        <w:rPr>
          <w:rFonts w:cs="Arial" w:ascii="Arial" w:hAnsi="Arial"/>
          <w:sz w:val="18"/>
          <w:szCs w:val="18"/>
        </w:rPr>
      </w:pPr>
      <w:r>
        <w:rPr>
          <w:rFonts w:cs="Arial" w:ascii="Arial" w:hAnsi="Arial"/>
          <w:sz w:val="18"/>
          <w:szCs w:val="18"/>
        </w:rPr>
      </w:r>
    </w:p>
    <w:p>
      <w:pPr>
        <w:pStyle w:val="TextBody"/>
        <w:numPr>
          <w:ilvl w:val="0"/>
          <w:numId w:val="3"/>
        </w:numPr>
        <w:spacing w:before="0" w:after="0"/>
        <w:rPr>
          <w:rFonts w:cs="Arial" w:ascii="Verdana" w:hAnsi="Verdana"/>
          <w:sz w:val="18"/>
          <w:szCs w:val="18"/>
          <w:lang w:val="en-US"/>
        </w:rPr>
      </w:pPr>
      <w:r>
        <w:rPr>
          <w:rFonts w:ascii="Verdana" w:hAnsi="Verdana"/>
          <w:b/>
          <w:sz w:val="18"/>
          <w:szCs w:val="18"/>
        </w:rPr>
        <w:t>Post Graduate Diploma in Animation and Multimedia (PGDAM)</w:t>
      </w:r>
      <w:r>
        <w:rPr>
          <w:rFonts w:cs="Arial" w:ascii="Verdana" w:hAnsi="Verdana"/>
          <w:sz w:val="18"/>
          <w:szCs w:val="18"/>
        </w:rPr>
        <w:t xml:space="preserve"> from C-DAC, Mohali in 2006</w:t>
      </w:r>
      <w:r>
        <w:rPr>
          <w:rFonts w:cs="Arial" w:ascii="Verdana" w:hAnsi="Verdana"/>
          <w:sz w:val="18"/>
          <w:szCs w:val="18"/>
          <w:lang w:val="en-US"/>
        </w:rPr>
        <w:t xml:space="preserve"> with 80.00%</w:t>
      </w:r>
    </w:p>
    <w:p>
      <w:pPr>
        <w:pStyle w:val="TextBody"/>
        <w:numPr>
          <w:ilvl w:val="0"/>
          <w:numId w:val="3"/>
        </w:numPr>
        <w:spacing w:before="0" w:after="0"/>
        <w:rPr>
          <w:rFonts w:cs="Arial" w:ascii="Verdana" w:hAnsi="Verdana"/>
          <w:sz w:val="18"/>
          <w:szCs w:val="18"/>
        </w:rPr>
      </w:pPr>
      <w:r>
        <w:rPr>
          <w:rFonts w:cs="Arial" w:ascii="Verdana" w:hAnsi="Verdana"/>
          <w:b/>
          <w:position w:val="-1"/>
          <w:sz w:val="18"/>
          <w:szCs w:val="18"/>
        </w:rPr>
        <w:t>Bachelor in Science (Biology)</w:t>
      </w:r>
      <w:r>
        <w:rPr>
          <w:rFonts w:cs="Arial" w:ascii="Verdana" w:hAnsi="Verdana"/>
          <w:sz w:val="18"/>
          <w:szCs w:val="18"/>
        </w:rPr>
        <w:t xml:space="preserve"> from CCS University, Meerut in 2004 with 62.89%</w:t>
      </w:r>
    </w:p>
    <w:p>
      <w:pPr>
        <w:pStyle w:val="Normal"/>
        <w:jc w:val="both"/>
        <w:rPr>
          <w:rFonts w:ascii="Verdana" w:hAnsi="Verdana"/>
          <w:color w:val="000000"/>
          <w:sz w:val="18"/>
          <w:szCs w:val="18"/>
        </w:rPr>
      </w:pPr>
      <w:r>
        <w:rPr>
          <w:rFonts w:ascii="Verdana" w:hAnsi="Verdana"/>
          <w:color w:val="000000"/>
          <w:sz w:val="18"/>
          <w:szCs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728"/>
      </w:tblGrid>
      <w:tr>
        <w:trPr>
          <w:cantSplit w:val="false"/>
        </w:trPr>
        <w:tc>
          <w:tcPr>
            <w:tcW w:w="10728" w:type="dxa"/>
            <w:tcBorders>
              <w:top w:val="nil"/>
              <w:left w:val="nil"/>
              <w:bottom w:val="nil"/>
              <w:insideH w:val="nil"/>
              <w:right w:val="nil"/>
              <w:insideV w:val="nil"/>
            </w:tcBorders>
            <w:shd w:fill="C6D9F1" w:val="clear"/>
          </w:tcPr>
          <w:p>
            <w:pPr>
              <w:pStyle w:val="Normal"/>
              <w:spacing w:before="120" w:after="120"/>
              <w:jc w:val="both"/>
              <w:rPr>
                <w:rFonts w:ascii="Verdana" w:hAnsi="Verdana"/>
                <w:b/>
                <w:color w:val="000000"/>
                <w:sz w:val="22"/>
                <w:szCs w:val="22"/>
              </w:rPr>
            </w:pPr>
            <w:r>
              <w:rPr>
                <w:rFonts w:ascii="Verdana" w:hAnsi="Verdana"/>
                <w:b/>
                <w:color w:val="000000"/>
                <w:sz w:val="22"/>
                <w:szCs w:val="22"/>
              </w:rPr>
              <w:t>DETAILS OF PROJECTS UNDERTAKEN</w:t>
            </w:r>
          </w:p>
        </w:tc>
      </w:tr>
    </w:tbl>
    <w:p>
      <w:pPr>
        <w:pStyle w:val="Normal"/>
        <w:rPr>
          <w:rFonts w:cs="Arial" w:ascii="Arial" w:hAnsi="Arial"/>
          <w:sz w:val="20"/>
          <w:szCs w:val="20"/>
        </w:rPr>
      </w:pPr>
      <w:r>
        <w:rPr>
          <w:rFonts w:cs="Arial" w:ascii="Arial" w:hAnsi="Arial"/>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8211"/>
      </w:tblGrid>
      <w:tr>
        <w:trPr>
          <w:cantSplit w:val="false"/>
        </w:trPr>
        <w:tc>
          <w:tcPr>
            <w:tcW w:w="107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Unifirst B2B WebShop at SkillNet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Unifirst Corporation (</w:t>
            </w:r>
            <w:hyperlink r:id="rId4">
              <w:r>
                <w:rPr>
                  <w:rStyle w:val="InternetLink"/>
                </w:rPr>
                <w:t>https://companystore.unifirst.com</w:t>
              </w:r>
            </w:hyperlink>
            <w:r>
              <w:rPr>
                <w:rFonts w:ascii="Verdana" w:hAnsi="Verdana"/>
                <w:bCs/>
                <w:sz w:val="18"/>
              </w:rPr>
              <w: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Hybris Multichannel Suite 4.7, Java/J2EE, XML, Eclipse, XHTML, CSS, JavaScript, JQuery</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Indent"/>
              <w:spacing w:before="60" w:after="60"/>
              <w:ind w:left="0" w:right="-18" w:hanging="0"/>
              <w:jc w:val="both"/>
              <w:rPr>
                <w:rFonts w:ascii="Verdana" w:hAnsi="Verdana"/>
                <w:sz w:val="18"/>
                <w:szCs w:val="18"/>
                <w:lang w:val="en-US" w:eastAsia="en-US"/>
              </w:rPr>
            </w:pPr>
            <w:r>
              <w:rPr>
                <w:rFonts w:ascii="Verdana" w:hAnsi="Verdana"/>
                <w:sz w:val="18"/>
                <w:szCs w:val="18"/>
                <w:lang w:val="en-US" w:eastAsia="en-US"/>
              </w:rPr>
              <w:t>Unifirst, a leading supplier of uniforms, work wear and related products to businesses big and small, provides a wide range of apparel from traditional uniforms, industrial wear, specialty and protective clothing to corporate casual and executive attire.</w:t>
            </w:r>
          </w:p>
          <w:p>
            <w:pPr>
              <w:pStyle w:val="JobTitle"/>
              <w:widowControl/>
              <w:bidi w:val="0"/>
              <w:spacing w:lineRule="atLeast" w:line="220" w:before="40" w:after="40"/>
              <w:jc w:val="left"/>
              <w:rPr>
                <w:rFonts w:ascii="Verdana" w:hAnsi="Verdana"/>
                <w:i w:val="false"/>
                <w:spacing w:val="0"/>
                <w:sz w:val="18"/>
                <w:szCs w:val="18"/>
                <w:lang w:val="en-GB"/>
              </w:rPr>
            </w:pPr>
            <w:r>
              <w:rPr>
                <w:rFonts w:ascii="Verdana" w:hAnsi="Verdana"/>
                <w:i w:val="false"/>
                <w:spacing w:val="0"/>
                <w:sz w:val="18"/>
                <w:szCs w:val="18"/>
                <w:lang w:val="en-GB"/>
              </w:rPr>
              <w:t>The project involves building the B2B eCommerce site Unifirst Corporation. The site is extremely rich in UI with complicated B2B business rule set ranging from punch-out system to integration with various third party systems.</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Role:</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UI Developer</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Responsibilities:</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4"/>
              </w:numPr>
              <w:jc w:val="both"/>
              <w:rPr>
                <w:rFonts w:ascii="Verdana" w:hAnsi="Verdana"/>
                <w:bCs/>
                <w:sz w:val="18"/>
              </w:rPr>
            </w:pPr>
            <w:r>
              <w:rPr>
                <w:rFonts w:ascii="Verdana" w:hAnsi="Verdana"/>
                <w:bCs/>
                <w:sz w:val="18"/>
              </w:rPr>
              <w:t>Converted designs/mockups into functional web pages with hand-coded, semantic, cross-browser compliant XHTML, CSS, JavaScript, jQuery</w:t>
            </w:r>
          </w:p>
          <w:p>
            <w:pPr>
              <w:pStyle w:val="Normal"/>
              <w:numPr>
                <w:ilvl w:val="0"/>
                <w:numId w:val="4"/>
              </w:numPr>
              <w:jc w:val="both"/>
              <w:rPr>
                <w:rFonts w:ascii="Verdana" w:hAnsi="Verdana"/>
                <w:bCs/>
                <w:sz w:val="18"/>
              </w:rPr>
            </w:pPr>
            <w:r>
              <w:rPr>
                <w:rFonts w:ascii="Verdana" w:hAnsi="Verdana"/>
                <w:bCs/>
                <w:sz w:val="18"/>
              </w:rPr>
              <w:t>Performed maintenance, code optimization, code review</w:t>
            </w:r>
          </w:p>
          <w:p>
            <w:pPr>
              <w:pStyle w:val="Normal"/>
              <w:numPr>
                <w:ilvl w:val="0"/>
                <w:numId w:val="4"/>
              </w:numPr>
              <w:jc w:val="both"/>
              <w:rPr>
                <w:rFonts w:ascii="Verdana" w:hAnsi="Verdana"/>
                <w:bCs/>
                <w:sz w:val="18"/>
              </w:rPr>
            </w:pPr>
            <w:r>
              <w:rPr>
                <w:rFonts w:ascii="Verdana" w:hAnsi="Verdana"/>
                <w:bCs/>
                <w:sz w:val="18"/>
              </w:rPr>
              <w:t>Helped development team members in their assignments.</w:t>
            </w:r>
          </w:p>
          <w:p>
            <w:pPr>
              <w:pStyle w:val="Normal"/>
              <w:numPr>
                <w:ilvl w:val="0"/>
                <w:numId w:val="4"/>
              </w:numPr>
              <w:jc w:val="both"/>
              <w:rPr>
                <w:rFonts w:ascii="Verdana" w:hAnsi="Verdana"/>
                <w:bCs/>
                <w:sz w:val="18"/>
              </w:rPr>
            </w:pPr>
            <w:r>
              <w:rPr>
                <w:rFonts w:ascii="Verdana" w:hAnsi="Verdana"/>
                <w:bCs/>
                <w:sz w:val="18"/>
              </w:rPr>
              <w:t>Fixed all UI and Cross Browser issues</w:t>
            </w:r>
          </w:p>
          <w:p>
            <w:pPr>
              <w:pStyle w:val="Normal"/>
              <w:numPr>
                <w:ilvl w:val="0"/>
                <w:numId w:val="4"/>
              </w:numPr>
              <w:jc w:val="both"/>
              <w:rPr>
                <w:rFonts w:ascii="Verdana" w:hAnsi="Verdana"/>
                <w:bCs/>
                <w:sz w:val="18"/>
              </w:rPr>
            </w:pPr>
            <w:r>
              <w:rPr>
                <w:rFonts w:ascii="Verdana" w:hAnsi="Verdana"/>
                <w:bCs/>
                <w:sz w:val="18"/>
              </w:rPr>
              <w:t>Support and Delivery Maintenance</w:t>
            </w:r>
          </w:p>
        </w:tc>
      </w:tr>
    </w:tbl>
    <w:p>
      <w:pPr>
        <w:pStyle w:val="Normal"/>
        <w:rPr>
          <w:rFonts w:cs="Arial" w:ascii="Arial" w:hAnsi="Arial"/>
          <w:sz w:val="20"/>
          <w:szCs w:val="20"/>
        </w:rPr>
      </w:pPr>
      <w:r>
        <w:rPr>
          <w:rFonts w:cs="Arial" w:ascii="Arial" w:hAnsi="Arial"/>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8211"/>
      </w:tblGrid>
      <w:tr>
        <w:trPr>
          <w:cantSplit w:val="false"/>
        </w:trPr>
        <w:tc>
          <w:tcPr>
            <w:tcW w:w="107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Landmark Shop At SkillNet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Landmark Group. (</w:t>
            </w:r>
            <w:hyperlink r:id="rId5">
              <w:r>
                <w:rPr>
                  <w:rStyle w:val="InternetLink"/>
                  <w:rFonts w:ascii="Verdana" w:hAnsi="Verdana"/>
                  <w:bCs/>
                  <w:sz w:val="18"/>
                </w:rPr>
                <w:t>http://www.landmarkshops.com</w:t>
              </w:r>
            </w:hyperlink>
            <w:r>
              <w:rPr>
                <w:rFonts w:ascii="Verdana" w:hAnsi="Verdana"/>
                <w:bCs/>
                <w:sz w:val="18"/>
              </w:rPr>
              <w: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Hybris Multichannel Suite 4.7, Java/J2EE, XML, Eclipse, XHTML, CSS, JavaScript, JQuery</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Indent"/>
              <w:spacing w:before="60" w:after="60"/>
              <w:ind w:left="0" w:right="-18" w:hanging="0"/>
              <w:jc w:val="both"/>
              <w:rPr>
                <w:rFonts w:ascii="Verdana" w:hAnsi="Verdana"/>
                <w:sz w:val="18"/>
                <w:szCs w:val="18"/>
                <w:lang w:val="en-US" w:eastAsia="en-US"/>
              </w:rPr>
            </w:pPr>
            <w:r>
              <w:rPr>
                <w:rFonts w:ascii="Verdana" w:hAnsi="Verdana"/>
                <w:sz w:val="18"/>
                <w:szCs w:val="18"/>
                <w:lang w:val="en-US" w:eastAsia="en-US"/>
              </w:rPr>
              <w:t>Landmark group is one of the biggest retailers in the Middle East and Indian subcontinent. They have 17 brands spanning from fashion to electronics under their umbrella.</w:t>
            </w:r>
          </w:p>
          <w:p>
            <w:pPr>
              <w:pStyle w:val="JobTitle"/>
              <w:widowControl/>
              <w:bidi w:val="0"/>
              <w:spacing w:lineRule="atLeast" w:line="220" w:before="40" w:after="40"/>
              <w:jc w:val="left"/>
              <w:rPr>
                <w:rFonts w:ascii="Verdana" w:hAnsi="Verdana"/>
                <w:i w:val="false"/>
                <w:spacing w:val="0"/>
                <w:sz w:val="18"/>
                <w:szCs w:val="18"/>
                <w:lang w:val="en-GB"/>
              </w:rPr>
            </w:pPr>
            <w:r>
              <w:rPr>
                <w:rFonts w:ascii="Verdana" w:hAnsi="Verdana"/>
                <w:i w:val="false"/>
                <w:spacing w:val="0"/>
                <w:sz w:val="18"/>
                <w:szCs w:val="18"/>
                <w:lang w:val="en-GB"/>
              </w:rPr>
              <w:t xml:space="preserve">The project involves building the B2C ecommerce site for Landmark Group’s 3 major brands. The site is extremely rich in UI and utilizes latest front end technologies in order to provide an immersive shopping experience. </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Role:</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UI Developer</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Responsibilities:</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4"/>
              </w:numPr>
              <w:jc w:val="both"/>
              <w:rPr>
                <w:rFonts w:ascii="Verdana" w:hAnsi="Verdana"/>
                <w:bCs/>
                <w:sz w:val="18"/>
              </w:rPr>
            </w:pPr>
            <w:r>
              <w:rPr>
                <w:rFonts w:ascii="Verdana" w:hAnsi="Verdana"/>
                <w:bCs/>
                <w:sz w:val="18"/>
              </w:rPr>
              <w:t>Converted designs/mockups into functional web pages with hand-coded, semantic, cross-browser compliant XHTML, CSS, JavaScript, jQuery</w:t>
            </w:r>
          </w:p>
          <w:p>
            <w:pPr>
              <w:pStyle w:val="Normal"/>
              <w:numPr>
                <w:ilvl w:val="0"/>
                <w:numId w:val="4"/>
              </w:numPr>
              <w:jc w:val="both"/>
              <w:rPr>
                <w:rFonts w:ascii="Verdana" w:hAnsi="Verdana"/>
                <w:bCs/>
                <w:sz w:val="18"/>
              </w:rPr>
            </w:pPr>
            <w:r>
              <w:rPr>
                <w:rFonts w:ascii="Verdana" w:hAnsi="Verdana"/>
                <w:bCs/>
                <w:sz w:val="18"/>
              </w:rPr>
              <w:t>Performed maintenance, code optimization, code review</w:t>
            </w:r>
          </w:p>
          <w:p>
            <w:pPr>
              <w:pStyle w:val="Normal"/>
              <w:numPr>
                <w:ilvl w:val="0"/>
                <w:numId w:val="4"/>
              </w:numPr>
              <w:jc w:val="both"/>
              <w:rPr>
                <w:rFonts w:ascii="Verdana" w:hAnsi="Verdana"/>
                <w:bCs/>
                <w:sz w:val="18"/>
              </w:rPr>
            </w:pPr>
            <w:r>
              <w:rPr>
                <w:rFonts w:ascii="Verdana" w:hAnsi="Verdana"/>
                <w:bCs/>
                <w:sz w:val="18"/>
              </w:rPr>
              <w:t>Helped development team members in their assignments.</w:t>
            </w:r>
          </w:p>
          <w:p>
            <w:pPr>
              <w:pStyle w:val="Normal"/>
              <w:numPr>
                <w:ilvl w:val="0"/>
                <w:numId w:val="4"/>
              </w:numPr>
              <w:jc w:val="both"/>
              <w:rPr>
                <w:rFonts w:ascii="Verdana" w:hAnsi="Verdana"/>
                <w:bCs/>
                <w:sz w:val="18"/>
              </w:rPr>
            </w:pPr>
            <w:r>
              <w:rPr>
                <w:rFonts w:ascii="Verdana" w:hAnsi="Verdana"/>
                <w:bCs/>
                <w:sz w:val="18"/>
              </w:rPr>
              <w:t>Fixed all UI and Cross Browser issues</w:t>
            </w:r>
          </w:p>
          <w:p>
            <w:pPr>
              <w:pStyle w:val="Normal"/>
              <w:numPr>
                <w:ilvl w:val="0"/>
                <w:numId w:val="4"/>
              </w:numPr>
              <w:jc w:val="both"/>
              <w:rPr>
                <w:rFonts w:ascii="Verdana" w:hAnsi="Verdana"/>
                <w:bCs/>
                <w:sz w:val="18"/>
              </w:rPr>
            </w:pPr>
            <w:r>
              <w:rPr>
                <w:rFonts w:ascii="Verdana" w:hAnsi="Verdana"/>
                <w:bCs/>
                <w:sz w:val="18"/>
              </w:rPr>
              <w:t>Implement the non-web fonts technique @font-face</w:t>
            </w:r>
          </w:p>
          <w:p>
            <w:pPr>
              <w:pStyle w:val="Normal"/>
              <w:numPr>
                <w:ilvl w:val="0"/>
                <w:numId w:val="4"/>
              </w:numPr>
              <w:jc w:val="both"/>
              <w:rPr>
                <w:rFonts w:ascii="Verdana" w:hAnsi="Verdana"/>
                <w:bCs/>
                <w:sz w:val="18"/>
              </w:rPr>
            </w:pPr>
            <w:r>
              <w:rPr>
                <w:rFonts w:ascii="Verdana" w:hAnsi="Verdana"/>
                <w:bCs/>
                <w:sz w:val="18"/>
              </w:rPr>
              <w:t>Support and Delivery Maintenance</w:t>
            </w:r>
          </w:p>
        </w:tc>
      </w:tr>
    </w:tbl>
    <w:p>
      <w:pPr>
        <w:pStyle w:val="Normal"/>
        <w:rPr>
          <w:rFonts w:cs="Arial" w:ascii="Arial" w:hAnsi="Arial"/>
          <w:sz w:val="20"/>
          <w:szCs w:val="20"/>
        </w:rPr>
      </w:pPr>
      <w:r>
        <w:rPr>
          <w:rFonts w:cs="Arial" w:ascii="Arial" w:hAnsi="Arial"/>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8211"/>
      </w:tblGrid>
      <w:tr>
        <w:trPr>
          <w:cantSplit w:val="false"/>
        </w:trPr>
        <w:tc>
          <w:tcPr>
            <w:tcW w:w="107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Skillnet Corporate Website At SkillNet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Skillnet Solutions Inc. (</w:t>
            </w:r>
            <w:hyperlink r:id="rId6">
              <w:r>
                <w:rPr>
                  <w:rStyle w:val="InternetLink"/>
                  <w:rFonts w:ascii="Verdana" w:hAnsi="Verdana"/>
                  <w:bCs/>
                  <w:sz w:val="18"/>
                </w:rPr>
                <w:t>http://www.skillnetinc.com</w:t>
              </w:r>
            </w:hyperlink>
            <w:r>
              <w:rPr>
                <w:rFonts w:ascii="Verdana" w:hAnsi="Verdana"/>
                <w:bCs/>
                <w:sz w:val="18"/>
              </w:rPr>
              <w: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WordPress, Word press theme customization</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Indent"/>
              <w:spacing w:before="60" w:after="60"/>
              <w:ind w:left="0" w:right="-18" w:hanging="0"/>
              <w:jc w:val="both"/>
              <w:rPr>
                <w:rFonts w:ascii="Verdana" w:hAnsi="Verdana"/>
                <w:sz w:val="18"/>
                <w:szCs w:val="18"/>
                <w:lang w:val="en-US" w:eastAsia="en-US"/>
              </w:rPr>
            </w:pPr>
            <w:r>
              <w:rPr>
                <w:rFonts w:ascii="Verdana" w:hAnsi="Verdana"/>
                <w:sz w:val="18"/>
                <w:szCs w:val="18"/>
                <w:lang w:val="en-US" w:eastAsia="en-US"/>
              </w:rPr>
              <w:t>Skillnet Solutions, Inc. is a leading global consulting services and retail systems integrator specialized in providing complete end-to-end, Omni-channel commerce solutions designed to empower retailers to drive profitable growth through increased productivity and efficiency across all channels, all the while engaging the customer with a seamless and connected shopping experience.</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Role:</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WordPress Developer,  UI Developer</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Responsibilities:</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numPr>
                <w:ilvl w:val="0"/>
                <w:numId w:val="4"/>
              </w:numPr>
              <w:jc w:val="both"/>
              <w:rPr>
                <w:rFonts w:ascii="Verdana" w:hAnsi="Verdana"/>
                <w:bCs/>
                <w:sz w:val="18"/>
              </w:rPr>
            </w:pPr>
            <w:r>
              <w:rPr>
                <w:rFonts w:ascii="Verdana" w:hAnsi="Verdana"/>
                <w:bCs/>
                <w:sz w:val="18"/>
              </w:rPr>
              <w:t>Converted designs/mockups into functional web pages with hand-coded, semantic, cross-browser compliant XHTML, CSS, JavaScript, jQuery</w:t>
            </w:r>
          </w:p>
          <w:p>
            <w:pPr>
              <w:pStyle w:val="Normal"/>
              <w:numPr>
                <w:ilvl w:val="0"/>
                <w:numId w:val="4"/>
              </w:numPr>
              <w:jc w:val="both"/>
              <w:rPr>
                <w:rFonts w:ascii="Verdana" w:hAnsi="Verdana"/>
                <w:bCs/>
                <w:sz w:val="18"/>
              </w:rPr>
            </w:pPr>
            <w:r>
              <w:rPr>
                <w:rFonts w:ascii="Verdana" w:hAnsi="Verdana"/>
                <w:bCs/>
                <w:sz w:val="18"/>
              </w:rPr>
              <w:t>Worked with WordPress, including theme customization and plugins implementation</w:t>
            </w:r>
          </w:p>
          <w:p>
            <w:pPr>
              <w:pStyle w:val="Normal"/>
              <w:numPr>
                <w:ilvl w:val="0"/>
                <w:numId w:val="4"/>
              </w:numPr>
              <w:jc w:val="both"/>
              <w:rPr>
                <w:rFonts w:ascii="Verdana" w:hAnsi="Verdana"/>
                <w:bCs/>
                <w:sz w:val="18"/>
              </w:rPr>
            </w:pPr>
            <w:r>
              <w:rPr>
                <w:rFonts w:ascii="Verdana" w:hAnsi="Verdana"/>
                <w:bCs/>
                <w:sz w:val="18"/>
              </w:rPr>
              <w:t>Fixed all UI &amp; Cross Browser bugs</w:t>
            </w:r>
          </w:p>
          <w:p>
            <w:pPr>
              <w:pStyle w:val="Normal"/>
              <w:numPr>
                <w:ilvl w:val="0"/>
                <w:numId w:val="4"/>
              </w:numPr>
              <w:jc w:val="both"/>
              <w:rPr>
                <w:rFonts w:ascii="Verdana" w:hAnsi="Verdana"/>
                <w:bCs/>
                <w:sz w:val="18"/>
              </w:rPr>
            </w:pPr>
            <w:r>
              <w:rPr>
                <w:rFonts w:ascii="Verdana" w:hAnsi="Verdana"/>
                <w:bCs/>
                <w:sz w:val="18"/>
              </w:rPr>
              <w:t>Implement the non-web fonts technique @font-face</w:t>
            </w:r>
          </w:p>
          <w:p>
            <w:pPr>
              <w:pStyle w:val="Normal"/>
              <w:numPr>
                <w:ilvl w:val="0"/>
                <w:numId w:val="4"/>
              </w:numPr>
              <w:jc w:val="both"/>
              <w:rPr>
                <w:rFonts w:ascii="Verdana" w:hAnsi="Verdana"/>
                <w:bCs/>
                <w:sz w:val="18"/>
              </w:rPr>
            </w:pPr>
            <w:r>
              <w:rPr>
                <w:rFonts w:ascii="Verdana" w:hAnsi="Verdana"/>
                <w:bCs/>
                <w:sz w:val="18"/>
              </w:rPr>
              <w:t>Support and Delivery Maintenance</w:t>
            </w:r>
          </w:p>
        </w:tc>
      </w:tr>
    </w:tbl>
    <w:p>
      <w:pPr>
        <w:pStyle w:val="Normal"/>
        <w:rPr>
          <w:rFonts w:cs="Arial" w:ascii="Verdana" w:hAnsi="Verdana"/>
          <w:sz w:val="18"/>
          <w:szCs w:val="18"/>
        </w:rPr>
      </w:pPr>
      <w:r>
        <w:rPr>
          <w:rFonts w:cs="Arial" w:ascii="Verdana" w:hAnsi="Verdana"/>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83"/>
        <w:gridCol w:w="8245"/>
      </w:tblGrid>
      <w:tr>
        <w:trPr>
          <w:cantSplit w:val="false"/>
        </w:trPr>
        <w:tc>
          <w:tcPr>
            <w:tcW w:w="107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Entertainment Publications At SkillNet</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Entertainment Publications</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Hybris Multichannel Suite, Java/J2EE, XML, Eclipse, XHTML, CSS, JavaScript, JQuery</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JobTitle"/>
              <w:widowControl/>
              <w:bidi w:val="0"/>
              <w:spacing w:lineRule="atLeast" w:line="220" w:before="40" w:after="40"/>
              <w:jc w:val="left"/>
              <w:rPr>
                <w:rFonts w:ascii="Verdana" w:hAnsi="Verdana"/>
                <w:i w:val="false"/>
                <w:spacing w:val="0"/>
                <w:sz w:val="18"/>
                <w:szCs w:val="18"/>
              </w:rPr>
            </w:pPr>
            <w:r>
              <w:rPr>
                <w:rFonts w:ascii="Verdana" w:hAnsi="Verdana"/>
                <w:i w:val="false"/>
                <w:spacing w:val="0"/>
                <w:sz w:val="18"/>
                <w:szCs w:val="18"/>
              </w:rPr>
              <w:t>Entertainment Publications is re-plat forming their entire printing and publishing process to hybris multichannel suite. The process involves selecting the content, porting it to printable format and then paginating it in a variety of EP publications.</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rFonts w:ascii="Verdana" w:hAnsi="Verdana"/>
                <w:b/>
                <w:bCs/>
                <w:sz w:val="18"/>
              </w:rPr>
            </w:pPr>
            <w:r>
              <w:rPr>
                <w:rFonts w:ascii="Verdana" w:hAnsi="Verdana"/>
                <w:b/>
                <w:bCs/>
                <w:sz w:val="18"/>
              </w:rPr>
              <w:t>Role &amp; Responsibilities:</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Worked as a UI Developer, Converted designs/mockups into functional web pages with XHTML, CSS, JavaScript, jQuery, helped development team members on several tasks, fixed all UI &amp; cross-browser issues.</w:t>
            </w:r>
          </w:p>
        </w:tc>
      </w:tr>
    </w:tbl>
    <w:p>
      <w:pPr>
        <w:pStyle w:val="Normal"/>
        <w:rPr>
          <w:rFonts w:cs="Arial" w:ascii="Verdana" w:hAnsi="Verdana"/>
          <w:sz w:val="18"/>
          <w:szCs w:val="18"/>
        </w:rPr>
      </w:pPr>
      <w:r>
        <w:rPr>
          <w:rFonts w:cs="Arial" w:ascii="Verdana" w:hAnsi="Verdana"/>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83"/>
        <w:gridCol w:w="8245"/>
      </w:tblGrid>
      <w:tr>
        <w:trPr>
          <w:cantSplit w:val="false"/>
        </w:trPr>
        <w:tc>
          <w:tcPr>
            <w:tcW w:w="107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ZoobyDooby At SkillNet</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MyMilan Inc. (</w:t>
            </w:r>
            <w:hyperlink r:id="rId7">
              <w:r>
                <w:rPr>
                  <w:rStyle w:val="InternetLink"/>
                  <w:rFonts w:ascii="Verdana" w:hAnsi="Verdana"/>
                  <w:bCs/>
                  <w:sz w:val="18"/>
                </w:rPr>
                <w:t>http://www.zoobydooby.com</w:t>
              </w:r>
            </w:hyperlink>
            <w:r>
              <w:rPr>
                <w:rFonts w:ascii="Verdana" w:hAnsi="Verdana"/>
                <w:bCs/>
                <w:sz w:val="18"/>
              </w:rPr>
              <w:t>)</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Spring Framework (V3.1.x) (including Spring Core, Spring Security, Spring Social, Spring Web, Spring MVC), JSP, XHTML, CSS, JQuery, JavaScript, MySQL, Facebook graph APIs.</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JobTitle"/>
              <w:widowControl/>
              <w:bidi w:val="0"/>
              <w:spacing w:lineRule="atLeast" w:line="220" w:before="40" w:after="40"/>
              <w:jc w:val="left"/>
              <w:rPr>
                <w:rFonts w:ascii="Verdana" w:hAnsi="Verdana"/>
                <w:i w:val="false"/>
                <w:spacing w:val="0"/>
                <w:sz w:val="18"/>
                <w:szCs w:val="18"/>
              </w:rPr>
            </w:pPr>
            <w:r>
              <w:rPr>
                <w:rFonts w:ascii="Verdana" w:hAnsi="Verdana"/>
                <w:i w:val="false"/>
                <w:spacing w:val="0"/>
                <w:sz w:val="18"/>
                <w:szCs w:val="18"/>
              </w:rPr>
              <w:t>“</w:t>
            </w:r>
            <w:r>
              <w:rPr>
                <w:rFonts w:ascii="Verdana" w:hAnsi="Verdana"/>
                <w:i w:val="false"/>
                <w:spacing w:val="0"/>
                <w:sz w:val="18"/>
                <w:szCs w:val="18"/>
              </w:rPr>
              <w:t>ZoobyDooby” (MyMilanInc) is mash-up in the social domain and an innovative way to find the best matches to be one’s life partner. It uses behavioral science algorithms to recommend the compatible matches.</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rFonts w:ascii="Verdana" w:hAnsi="Verdana"/>
                <w:b/>
                <w:bCs/>
                <w:sz w:val="18"/>
              </w:rPr>
            </w:pPr>
            <w:r>
              <w:rPr>
                <w:rFonts w:ascii="Verdana" w:hAnsi="Verdana"/>
                <w:b/>
                <w:bCs/>
                <w:sz w:val="18"/>
              </w:rPr>
              <w:t>Role &amp; Responsibilities:</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Worked as a UI Developer, Converted designs/mockups into functional web pages with XHTML, CSS, JavaScript, jQuery, helped development team members on several tasks, fixed all UI &amp; cross-browser issues.</w:t>
            </w:r>
          </w:p>
        </w:tc>
      </w:tr>
    </w:tbl>
    <w:p>
      <w:pPr>
        <w:pStyle w:val="Normal"/>
        <w:rPr>
          <w:rFonts w:cs="Arial" w:ascii="Verdana" w:hAnsi="Verdana"/>
          <w:sz w:val="18"/>
          <w:szCs w:val="18"/>
        </w:rPr>
      </w:pPr>
      <w:r>
        <w:rPr>
          <w:rFonts w:cs="Arial" w:ascii="Verdana" w:hAnsi="Verdana"/>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83"/>
        <w:gridCol w:w="8245"/>
      </w:tblGrid>
      <w:tr>
        <w:trPr>
          <w:cantSplit w:val="false"/>
        </w:trPr>
        <w:tc>
          <w:tcPr>
            <w:tcW w:w="107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CycleGear Ecommerce at Pragiti Internet Technologies</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Cyclegear (</w:t>
            </w:r>
            <w:hyperlink r:id="rId8">
              <w:r>
                <w:rPr>
                  <w:rStyle w:val="InternetLink"/>
                  <w:rFonts w:ascii="Verdana" w:hAnsi="Verdana"/>
                  <w:bCs/>
                  <w:sz w:val="18"/>
                </w:rPr>
                <w:t>http://www.cyclegear.com</w:t>
              </w:r>
            </w:hyperlink>
            <w:r>
              <w:rPr>
                <w:rFonts w:ascii="Verdana" w:hAnsi="Verdana"/>
                <w:bCs/>
                <w:sz w:val="18"/>
              </w:rPr>
              <w:t>)</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Hybris Multichannel Suite 4.7, Java/J2EE, XML, Eclipse, XHTML, CSS, JavaScript, JQuery</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JobTitle"/>
              <w:widowControl/>
              <w:bidi w:val="0"/>
              <w:spacing w:lineRule="atLeast" w:line="220" w:before="40" w:after="40"/>
              <w:jc w:val="left"/>
              <w:rPr>
                <w:rFonts w:ascii="Verdana" w:hAnsi="Verdana"/>
                <w:i w:val="false"/>
                <w:spacing w:val="0"/>
                <w:sz w:val="18"/>
                <w:szCs w:val="18"/>
                <w:lang w:val="en-GB"/>
              </w:rPr>
            </w:pPr>
            <w:r>
              <w:rPr>
                <w:rFonts w:ascii="Verdana" w:hAnsi="Verdana"/>
                <w:i w:val="false"/>
                <w:spacing w:val="0"/>
                <w:sz w:val="18"/>
                <w:szCs w:val="18"/>
                <w:lang w:val="en-GB"/>
              </w:rPr>
              <w:t>Cycle Gear is one of the largest and fastest growing retailers of motorcycle apparel and accessories in USA. Cycle Gear has been retailing apparel, parts, accessories and fun for motorcyclists since 1974 with 100 stores.</w:t>
            </w:r>
          </w:p>
          <w:p>
            <w:pPr>
              <w:pStyle w:val="JobTitle"/>
              <w:widowControl/>
              <w:bidi w:val="0"/>
              <w:spacing w:lineRule="atLeast" w:line="220" w:before="40" w:after="40"/>
              <w:jc w:val="left"/>
              <w:rPr>
                <w:rFonts w:ascii="Verdana" w:hAnsi="Verdana"/>
                <w:i w:val="false"/>
                <w:sz w:val="18"/>
                <w:szCs w:val="18"/>
                <w:lang w:val="en-GB"/>
              </w:rPr>
            </w:pPr>
            <w:r>
              <w:rPr>
                <w:rFonts w:ascii="Verdana" w:hAnsi="Verdana"/>
                <w:i w:val="false"/>
                <w:spacing w:val="0"/>
                <w:sz w:val="18"/>
                <w:szCs w:val="18"/>
                <w:lang w:val="en-GB"/>
              </w:rPr>
              <w:t xml:space="preserve">The project involves building the B2C ecommerce site for Cycle Gear. </w:t>
            </w:r>
            <w:r>
              <w:rPr>
                <w:rFonts w:ascii="Verdana" w:hAnsi="Verdana"/>
                <w:i w:val="false"/>
                <w:sz w:val="18"/>
                <w:szCs w:val="18"/>
                <w:lang w:val="en-GB"/>
              </w:rPr>
              <w:t>The site is extremely rich in UI and utilizes latest front end technologies in order to provide an immersive shopping experience.</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Role:</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UI Consultant (Freelancer)</w:t>
            </w:r>
          </w:p>
        </w:tc>
      </w:tr>
      <w:tr>
        <w:trPr>
          <w:cantSplit w:val="false"/>
        </w:trPr>
        <w:tc>
          <w:tcPr>
            <w:tcW w:w="24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Responsibilities:</w:t>
            </w:r>
          </w:p>
        </w:tc>
        <w:tc>
          <w:tcPr>
            <w:tcW w:w="8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Converted designs/mockups into functional web pages with XHTML, CSS, JavaScript, jQuery, helped development team members on several tasks, fixed all UI &amp; cross-browser issues.</w:t>
            </w:r>
          </w:p>
        </w:tc>
      </w:tr>
    </w:tbl>
    <w:p>
      <w:pPr>
        <w:pStyle w:val="Normal"/>
        <w:rPr>
          <w:rFonts w:cs="Arial" w:ascii="Verdana" w:hAnsi="Verdana"/>
          <w:sz w:val="18"/>
          <w:szCs w:val="18"/>
        </w:rPr>
      </w:pPr>
      <w:r>
        <w:rPr>
          <w:rFonts w:cs="Arial" w:ascii="Verdana" w:hAnsi="Verdana"/>
          <w:sz w:val="18"/>
          <w:szCs w:val="18"/>
        </w:rPr>
      </w:r>
    </w:p>
    <w:p>
      <w:pPr>
        <w:pStyle w:val="Normal"/>
        <w:rPr>
          <w:rFonts w:cs="Arial" w:ascii="Verdana" w:hAnsi="Verdana"/>
          <w:sz w:val="18"/>
          <w:szCs w:val="18"/>
        </w:rPr>
      </w:pPr>
      <w:r>
        <w:rPr>
          <w:rFonts w:cs="Arial" w:ascii="Verdana" w:hAnsi="Verdana"/>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8211"/>
      </w:tblGrid>
      <w:tr>
        <w:trPr>
          <w:cantSplit w:val="false"/>
        </w:trPr>
        <w:tc>
          <w:tcPr>
            <w:tcW w:w="107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Quartzy At GMI Technologies</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Quartzy Inc. (</w:t>
            </w:r>
            <w:hyperlink r:id="rId9">
              <w:r>
                <w:rPr>
                  <w:rStyle w:val="InternetLink"/>
                </w:rPr>
                <w:t>http://www.quartzy.com/</w:t>
              </w:r>
            </w:hyperlink>
            <w:r>
              <w:rPr>
                <w:rFonts w:ascii="Verdana" w:hAnsi="Verdana"/>
                <w:bCs/>
                <w:sz w:val="18"/>
              </w:rPr>
              <w: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Symfony Framework, Linux, Apache, MySQL, PHP, HTML, XHTML, CSS, JavaScript, jQuery</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Indent"/>
              <w:spacing w:before="60" w:after="60"/>
              <w:ind w:left="0" w:right="-18" w:hanging="0"/>
              <w:jc w:val="both"/>
              <w:rPr>
                <w:rFonts w:ascii="Verdana" w:hAnsi="Verdana"/>
                <w:sz w:val="18"/>
                <w:szCs w:val="18"/>
                <w:lang w:val="en-US" w:eastAsia="en-US"/>
              </w:rPr>
            </w:pPr>
            <w:r>
              <w:rPr>
                <w:rFonts w:ascii="Verdana" w:hAnsi="Verdana"/>
                <w:sz w:val="18"/>
                <w:szCs w:val="18"/>
                <w:lang w:val="en-US" w:eastAsia="en-US"/>
              </w:rPr>
              <w:t>Quartzy is an online laboratory management system designed for research labs at pharma, biotech, and academic institutions and organizations. It helps research labs manage their lab inventories, submit orders, track documents, and manage shared equipment.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rFonts w:ascii="Verdana" w:hAnsi="Verdana"/>
                <w:b/>
                <w:bCs/>
                <w:sz w:val="18"/>
              </w:rPr>
            </w:pPr>
            <w:r>
              <w:rPr>
                <w:rFonts w:ascii="Verdana" w:hAnsi="Verdana"/>
                <w:b/>
                <w:bCs/>
                <w:sz w:val="18"/>
              </w:rPr>
              <w:t>Role:</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UI Developer</w:t>
            </w:r>
          </w:p>
        </w:tc>
      </w:tr>
    </w:tbl>
    <w:p>
      <w:pPr>
        <w:pStyle w:val="Normal"/>
        <w:rPr>
          <w:rFonts w:cs="Arial" w:ascii="Verdana" w:hAnsi="Verdana"/>
          <w:sz w:val="18"/>
          <w:szCs w:val="18"/>
        </w:rPr>
      </w:pPr>
      <w:r>
        <w:rPr>
          <w:rFonts w:cs="Arial" w:ascii="Verdana" w:hAnsi="Verdana"/>
          <w:sz w:val="18"/>
          <w:szCs w:val="18"/>
        </w:rPr>
      </w:r>
    </w:p>
    <w:p>
      <w:pPr>
        <w:pStyle w:val="Normal"/>
        <w:rPr>
          <w:rFonts w:cs="Arial" w:ascii="Verdana" w:hAnsi="Verdana"/>
          <w:sz w:val="18"/>
          <w:szCs w:val="18"/>
        </w:rPr>
      </w:pPr>
      <w:r>
        <w:rPr>
          <w:rFonts w:cs="Arial" w:ascii="Verdana" w:hAnsi="Verdana"/>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8211"/>
      </w:tblGrid>
      <w:tr>
        <w:trPr>
          <w:cantSplit w:val="false"/>
        </w:trPr>
        <w:tc>
          <w:tcPr>
            <w:tcW w:w="107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Mojo Pages At GMI Technologies</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Mojo Pages (</w:t>
            </w:r>
            <w:hyperlink r:id="rId10">
              <w:r>
                <w:rPr>
                  <w:rStyle w:val="InternetLink"/>
                </w:rPr>
                <w:t>http://www.mojopages.com/</w:t>
              </w:r>
            </w:hyperlink>
            <w:r>
              <w:rPr>
                <w:rFonts w:ascii="Verdana" w:hAnsi="Verdana"/>
                <w:bCs/>
                <w:sz w:val="18"/>
              </w:rPr>
              <w: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Symfony Framework, Linux, Apache, MySQL, PHP, HTML, XHTML, CSS, JavaScript, jQuery</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Indent"/>
              <w:spacing w:before="60" w:after="60"/>
              <w:ind w:left="0" w:right="-18" w:hanging="0"/>
              <w:jc w:val="both"/>
              <w:rPr>
                <w:rFonts w:ascii="Verdana" w:hAnsi="Verdana"/>
                <w:sz w:val="18"/>
                <w:szCs w:val="18"/>
                <w:lang w:val="en-US" w:eastAsia="en-US"/>
              </w:rPr>
            </w:pPr>
            <w:r>
              <w:rPr>
                <w:rFonts w:ascii="Verdana" w:hAnsi="Verdana"/>
                <w:sz w:val="18"/>
                <w:szCs w:val="18"/>
                <w:lang w:val="en-US" w:eastAsia="en-US"/>
              </w:rPr>
              <w:t>It’s a 'Yellow Pages' based business networking portal exclusively aimed towards helping people find the right services on the net. Through its online 'Yellow Pages' resource, it will gather people's collective intelligence and network them to locate the best possible businesses. Targeted to be the ultimate resource for locating local businesses, the site will offer a range of features like Google Maps, location-centric searches and extensive user reviews in the form of articles, images and videos as well.</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rFonts w:ascii="Verdana" w:hAnsi="Verdana"/>
                <w:b/>
                <w:bCs/>
                <w:sz w:val="18"/>
              </w:rPr>
            </w:pPr>
            <w:r>
              <w:rPr>
                <w:rFonts w:ascii="Verdana" w:hAnsi="Verdana"/>
                <w:b/>
                <w:bCs/>
                <w:sz w:val="18"/>
              </w:rPr>
              <w:t>Role:</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UI Developer</w:t>
            </w:r>
          </w:p>
        </w:tc>
      </w:tr>
    </w:tbl>
    <w:p>
      <w:pPr>
        <w:pStyle w:val="Normal"/>
        <w:rPr>
          <w:rFonts w:cs="Arial" w:ascii="Verdana" w:hAnsi="Verdana"/>
          <w:sz w:val="18"/>
          <w:szCs w:val="18"/>
        </w:rPr>
      </w:pPr>
      <w:r>
        <w:rPr>
          <w:rFonts w:cs="Arial" w:ascii="Verdana" w:hAnsi="Verdana"/>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8211"/>
      </w:tblGrid>
      <w:tr>
        <w:trPr>
          <w:cantSplit w:val="false"/>
        </w:trPr>
        <w:tc>
          <w:tcPr>
            <w:tcW w:w="107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YMAP At GMI Technologies</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YMAP (</w:t>
            </w:r>
            <w:hyperlink r:id="rId11">
              <w:r>
                <w:rPr>
                  <w:rStyle w:val="InternetLink"/>
                </w:rPr>
                <w:t>http://ymap.ru</w:t>
              </w:r>
            </w:hyperlink>
            <w:r>
              <w:rPr>
                <w:rFonts w:ascii="Verdana" w:hAnsi="Verdana"/>
                <w:bCs/>
                <w:sz w:val="18"/>
              </w:rPr>
              <w: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Symfony Framework, Linux, Apache, MySQL, PHP, HTML, XHTML, CSS, JavaScript, jQuery</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Indent"/>
              <w:spacing w:before="60" w:after="60"/>
              <w:ind w:left="0" w:right="-18" w:hanging="0"/>
              <w:jc w:val="both"/>
              <w:rPr>
                <w:rFonts w:ascii="Verdana" w:hAnsi="Verdana"/>
                <w:sz w:val="18"/>
                <w:szCs w:val="18"/>
                <w:lang w:val="en-US" w:eastAsia="en-US"/>
              </w:rPr>
            </w:pPr>
            <w:r>
              <w:rPr>
                <w:rFonts w:ascii="Verdana" w:hAnsi="Verdana"/>
                <w:sz w:val="18"/>
                <w:szCs w:val="18"/>
                <w:lang w:val="en-US" w:eastAsia="en-US"/>
              </w:rPr>
              <w:t>It’s a 'Yellow Pages' based business networking portal exclusively aimed towards helping people find the right services on the net. Through its online 'Yellow Pages' resource, it will gather people's collective intelligence and network them to locate the best possible businesses. Targeted to be the ultimate resource for locating local businesses, the site will offer a range of features like Google Maps, location-centric searches and extensive user reviews in the form of articles, images and videos as well. Through its community section, users will be encouraged to create an accurate profile and build a trustworthy community that helps them find and offer reliable services on the net.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rFonts w:ascii="Verdana" w:hAnsi="Verdana"/>
                <w:b/>
                <w:bCs/>
                <w:sz w:val="18"/>
              </w:rPr>
            </w:pPr>
            <w:r>
              <w:rPr>
                <w:rFonts w:ascii="Verdana" w:hAnsi="Verdana"/>
                <w:b/>
                <w:bCs/>
                <w:sz w:val="18"/>
              </w:rPr>
              <w:t>Role:</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UI Developer</w:t>
            </w:r>
          </w:p>
        </w:tc>
      </w:tr>
    </w:tbl>
    <w:p>
      <w:pPr>
        <w:pStyle w:val="Normal"/>
        <w:rPr>
          <w:rFonts w:cs="Arial" w:ascii="Verdana" w:hAnsi="Verdana"/>
          <w:sz w:val="18"/>
          <w:szCs w:val="18"/>
        </w:rPr>
      </w:pPr>
      <w:r>
        <w:rPr>
          <w:rFonts w:cs="Arial" w:ascii="Verdana" w:hAnsi="Verdana"/>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8211"/>
      </w:tblGrid>
      <w:tr>
        <w:trPr>
          <w:cantSplit w:val="false"/>
        </w:trPr>
        <w:tc>
          <w:tcPr>
            <w:tcW w:w="107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VOIS At GMI Technologies</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VOIS</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Symfony Framework, Linux, Apache, MySQL, PHP, HTML, XHTML, CSS, JavaScript, jQuery</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Indent"/>
              <w:spacing w:before="60" w:after="60"/>
              <w:ind w:left="0" w:right="-18" w:hanging="0"/>
              <w:jc w:val="both"/>
              <w:rPr>
                <w:rFonts w:ascii="Verdana" w:hAnsi="Verdana"/>
                <w:sz w:val="18"/>
                <w:szCs w:val="18"/>
                <w:lang w:val="en-US" w:eastAsia="en-US"/>
              </w:rPr>
            </w:pPr>
            <w:r>
              <w:rPr>
                <w:rFonts w:ascii="Verdana" w:hAnsi="Verdana"/>
                <w:sz w:val="18"/>
                <w:szCs w:val="18"/>
                <w:lang w:val="en-US" w:eastAsia="en-US"/>
              </w:rPr>
              <w:t>VOIS is a free online business social networking platform from where its members can conduct business interactions and commerce transactions with other members inside their multiple communities of interest. Join VOIS today and get access to our social networking groups, community, blogs, classified ads, and much more.</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rFonts w:ascii="Verdana" w:hAnsi="Verdana"/>
                <w:b/>
                <w:bCs/>
                <w:sz w:val="18"/>
              </w:rPr>
            </w:pPr>
            <w:r>
              <w:rPr>
                <w:rFonts w:ascii="Verdana" w:hAnsi="Verdana"/>
                <w:b/>
                <w:bCs/>
                <w:sz w:val="18"/>
              </w:rPr>
              <w:t>Role:</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UI Developer</w:t>
            </w:r>
          </w:p>
        </w:tc>
      </w:tr>
    </w:tbl>
    <w:p>
      <w:pPr>
        <w:pStyle w:val="Normal"/>
        <w:rPr>
          <w:rFonts w:cs="Arial" w:ascii="Verdana" w:hAnsi="Verdana"/>
          <w:sz w:val="18"/>
          <w:szCs w:val="18"/>
        </w:rPr>
      </w:pPr>
      <w:r>
        <w:rPr>
          <w:rFonts w:cs="Arial" w:ascii="Verdana" w:hAnsi="Verdana"/>
          <w:sz w:val="18"/>
          <w:szCs w:val="1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8211"/>
      </w:tblGrid>
      <w:tr>
        <w:trPr>
          <w:cantSplit w:val="false"/>
        </w:trPr>
        <w:tc>
          <w:tcPr>
            <w:tcW w:w="107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jc w:val="both"/>
              <w:rPr>
                <w:rFonts w:ascii="Verdana" w:hAnsi="Verdana"/>
                <w:b/>
                <w:bCs/>
                <w:sz w:val="22"/>
              </w:rPr>
            </w:pPr>
            <w:r>
              <w:rPr>
                <w:rFonts w:ascii="Verdana" w:hAnsi="Verdana"/>
                <w:b/>
                <w:bCs/>
                <w:sz w:val="22"/>
              </w:rPr>
              <w:t>Project Title: Saints Connect At GMI Technologies</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Client:</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Saints Connect</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 xml:space="preserve">Software/Technology:  </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Symfony Framework, Linux, Apache, MySQL, PHP, HTML, XHTML, CSS, JavaScript, jQuery</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rFonts w:ascii="Verdana" w:hAnsi="Verdana"/>
                <w:b/>
                <w:bCs/>
                <w:sz w:val="18"/>
              </w:rPr>
            </w:pPr>
            <w:r>
              <w:rPr>
                <w:rFonts w:ascii="Verdana" w:hAnsi="Verdana"/>
                <w:b/>
                <w:bCs/>
                <w:sz w:val="18"/>
              </w:rPr>
              <w:t>Description:</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ascii="Verdana" w:hAnsi="Verdana"/>
                <w:sz w:val="18"/>
                <w:szCs w:val="18"/>
              </w:rPr>
            </w:pPr>
            <w:r>
              <w:rPr>
                <w:rFonts w:ascii="Verdana" w:hAnsi="Verdana"/>
                <w:sz w:val="18"/>
                <w:szCs w:val="18"/>
              </w:rPr>
              <w:t>Saints Connect will be the Internet's leading web portal for African-American Christians. The site will provide a broad assortment of content that can be personalized to fit the needs of this unique demographic. From social networking, to news and current events, to church community connections and finding business and services, members will be encouraged and enriched by starting every day with Saints Connect as their home page. Saints Connect will become a comprehensive launching pad for both their spiritual and Internet needs.</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rPr>
                <w:rFonts w:ascii="Verdana" w:hAnsi="Verdana"/>
                <w:b/>
                <w:bCs/>
                <w:sz w:val="18"/>
              </w:rPr>
            </w:pPr>
            <w:r>
              <w:rPr>
                <w:rFonts w:ascii="Verdana" w:hAnsi="Verdana"/>
                <w:b/>
                <w:bCs/>
                <w:sz w:val="18"/>
              </w:rPr>
              <w:t>Role:</w:t>
            </w:r>
          </w:p>
        </w:tc>
        <w:tc>
          <w:tcPr>
            <w:tcW w:w="82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jc w:val="both"/>
              <w:rPr>
                <w:rFonts w:ascii="Verdana" w:hAnsi="Verdana"/>
                <w:bCs/>
                <w:sz w:val="18"/>
              </w:rPr>
            </w:pPr>
            <w:r>
              <w:rPr>
                <w:rFonts w:ascii="Verdana" w:hAnsi="Verdana"/>
                <w:bCs/>
                <w:sz w:val="18"/>
              </w:rPr>
              <w:t>UI Developer</w:t>
            </w:r>
          </w:p>
        </w:tc>
      </w:tr>
    </w:tbl>
    <w:p>
      <w:pPr>
        <w:pStyle w:val="Normal"/>
        <w:rPr>
          <w:rFonts w:cs="Arial" w:ascii="Arial" w:hAnsi="Arial"/>
          <w:sz w:val="20"/>
          <w:szCs w:val="20"/>
        </w:rPr>
      </w:pPr>
      <w:r>
        <w:rPr>
          <w:rFonts w:cs="Arial" w:ascii="Arial" w:hAnsi="Arial"/>
          <w:sz w:val="20"/>
          <w:szCs w:val="20"/>
        </w:rPr>
      </w:r>
    </w:p>
    <w:p>
      <w:pPr>
        <w:pStyle w:val="Normal"/>
        <w:jc w:val="both"/>
        <w:rPr>
          <w:rFonts w:ascii="Verdana" w:hAnsi="Verdana"/>
          <w:color w:val="000000"/>
          <w:sz w:val="18"/>
          <w:szCs w:val="18"/>
        </w:rPr>
      </w:pPr>
      <w:r>
        <w:rPr>
          <w:rFonts w:ascii="Verdana" w:hAnsi="Verdana"/>
          <w:color w:val="000000"/>
          <w:sz w:val="18"/>
          <w:szCs w:val="1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728"/>
      </w:tblGrid>
      <w:tr>
        <w:trPr>
          <w:cantSplit w:val="false"/>
        </w:trPr>
        <w:tc>
          <w:tcPr>
            <w:tcW w:w="10728" w:type="dxa"/>
            <w:tcBorders>
              <w:top w:val="nil"/>
              <w:left w:val="nil"/>
              <w:bottom w:val="nil"/>
              <w:insideH w:val="nil"/>
              <w:right w:val="nil"/>
              <w:insideV w:val="nil"/>
            </w:tcBorders>
            <w:shd w:fill="C6D9F1" w:val="clear"/>
          </w:tcPr>
          <w:p>
            <w:pPr>
              <w:pStyle w:val="Normal"/>
              <w:spacing w:before="120" w:after="120"/>
              <w:jc w:val="both"/>
              <w:rPr>
                <w:rFonts w:ascii="Verdana" w:hAnsi="Verdana"/>
                <w:b/>
                <w:color w:val="000000"/>
                <w:szCs w:val="18"/>
              </w:rPr>
            </w:pPr>
            <w:r>
              <w:rPr>
                <w:rFonts w:ascii="Verdana" w:hAnsi="Verdana"/>
                <w:b/>
                <w:color w:val="000000"/>
                <w:szCs w:val="18"/>
              </w:rPr>
              <w:t>PERSONAL OVERVIEW</w:t>
            </w:r>
          </w:p>
        </w:tc>
      </w:tr>
    </w:tbl>
    <w:p>
      <w:pPr>
        <w:pStyle w:val="TextBody"/>
        <w:spacing w:before="0" w:after="0"/>
        <w:rPr>
          <w:rFonts w:cs="Arial" w:ascii="Verdana" w:hAnsi="Verdana"/>
          <w:b/>
          <w:bCs/>
          <w:spacing w:val="-2"/>
          <w:sz w:val="20"/>
        </w:rPr>
      </w:pPr>
      <w:r>
        <w:rPr>
          <w:rFonts w:cs="Arial" w:ascii="Verdana" w:hAnsi="Verdana"/>
          <w:b/>
          <w:bCs/>
          <w:spacing w:val="-2"/>
          <w:sz w:val="20"/>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090"/>
        <w:gridCol w:w="7633"/>
      </w:tblGrid>
      <w:tr>
        <w:trPr>
          <w:trHeight w:val="157"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Date of Birth:</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15</w:t>
            </w:r>
            <w:r>
              <w:rPr>
                <w:rFonts w:ascii="Verdana" w:hAnsi="Verdana"/>
                <w:bCs/>
                <w:sz w:val="18"/>
                <w:szCs w:val="18"/>
                <w:vertAlign w:val="superscript"/>
              </w:rPr>
              <w:t>th</w:t>
            </w:r>
            <w:r>
              <w:rPr>
                <w:rFonts w:ascii="Verdana" w:hAnsi="Verdana"/>
                <w:bCs/>
                <w:sz w:val="18"/>
                <w:szCs w:val="18"/>
              </w:rPr>
              <w:t xml:space="preserve"> May, 1985</w:t>
            </w:r>
          </w:p>
        </w:tc>
      </w:tr>
      <w:tr>
        <w:trPr>
          <w:trHeight w:val="157"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Marital Status:</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Married</w:t>
            </w:r>
          </w:p>
        </w:tc>
      </w:tr>
      <w:tr>
        <w:trPr>
          <w:trHeight w:val="172"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Passport:</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Valid Indian Passport</w:t>
            </w:r>
          </w:p>
        </w:tc>
      </w:tr>
      <w:tr>
        <w:trPr>
          <w:trHeight w:val="172"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Visa</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B1/B2 (Business Visa)</w:t>
            </w:r>
          </w:p>
        </w:tc>
      </w:tr>
      <w:tr>
        <w:trPr>
          <w:trHeight w:val="172"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Issue Date</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01 April 2014</w:t>
            </w:r>
          </w:p>
        </w:tc>
      </w:tr>
      <w:tr>
        <w:trPr>
          <w:trHeight w:val="172"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Expiration Date:</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31 March 2024</w:t>
            </w:r>
          </w:p>
        </w:tc>
      </w:tr>
      <w:tr>
        <w:trPr>
          <w:trHeight w:val="172"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 xml:space="preserve">Location Preference: </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Noida</w:t>
            </w:r>
          </w:p>
        </w:tc>
      </w:tr>
      <w:tr>
        <w:trPr>
          <w:trHeight w:val="172"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Pan No.</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NJHKM1236K</w:t>
            </w:r>
          </w:p>
        </w:tc>
      </w:tr>
      <w:tr>
        <w:trPr>
          <w:trHeight w:val="172"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Passport</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E2345678</w:t>
            </w:r>
          </w:p>
        </w:tc>
      </w:tr>
      <w:tr>
        <w:trPr>
          <w:trHeight w:val="172" w:hRule="atLeast"/>
          <w:cantSplit w:val="false"/>
        </w:trPr>
        <w:tc>
          <w:tcPr>
            <w:tcW w:w="3090" w:type="dxa"/>
            <w:tcBorders>
              <w:top w:val="nil"/>
              <w:left w:val="nil"/>
              <w:bottom w:val="nil"/>
              <w:insideH w:val="nil"/>
              <w:right w:val="nil"/>
              <w:insideV w:val="nil"/>
            </w:tcBorders>
            <w:shd w:fill="auto" w:val="clear"/>
          </w:tcPr>
          <w:p>
            <w:pPr>
              <w:pStyle w:val="Normal"/>
              <w:spacing w:before="60" w:after="0"/>
              <w:rPr>
                <w:rFonts w:ascii="Verdana" w:hAnsi="Verdana"/>
                <w:b/>
                <w:bCs/>
                <w:sz w:val="18"/>
                <w:szCs w:val="18"/>
              </w:rPr>
            </w:pPr>
            <w:r>
              <w:rPr>
                <w:rFonts w:ascii="Verdana" w:hAnsi="Verdana"/>
                <w:b/>
                <w:bCs/>
                <w:sz w:val="18"/>
                <w:szCs w:val="18"/>
              </w:rPr>
              <w:t>Gender</w:t>
            </w:r>
          </w:p>
        </w:tc>
        <w:tc>
          <w:tcPr>
            <w:tcW w:w="7633" w:type="dxa"/>
            <w:tcBorders>
              <w:top w:val="nil"/>
              <w:left w:val="nil"/>
              <w:bottom w:val="nil"/>
              <w:insideH w:val="nil"/>
              <w:right w:val="nil"/>
              <w:insideV w:val="nil"/>
            </w:tcBorders>
            <w:shd w:fill="auto" w:val="clear"/>
          </w:tcPr>
          <w:p>
            <w:pPr>
              <w:pStyle w:val="Normal"/>
              <w:spacing w:before="60" w:after="0"/>
              <w:rPr>
                <w:rFonts w:ascii="Verdana" w:hAnsi="Verdana"/>
                <w:bCs/>
                <w:sz w:val="18"/>
                <w:szCs w:val="18"/>
              </w:rPr>
            </w:pPr>
            <w:r>
              <w:rPr>
                <w:rFonts w:ascii="Verdana" w:hAnsi="Verdana"/>
                <w:bCs/>
                <w:sz w:val="18"/>
                <w:szCs w:val="18"/>
              </w:rPr>
              <w:t>Male</w:t>
            </w:r>
          </w:p>
        </w:tc>
      </w:tr>
    </w:tbl>
    <w:p>
      <w:pPr>
        <w:pStyle w:val="Normal"/>
        <w:jc w:val="both"/>
        <w:outlineLvl w:val="0"/>
        <w:rPr>
          <w:rFonts w:cs="Arial" w:ascii="Arial" w:hAnsi="Arial"/>
          <w:sz w:val="20"/>
          <w:szCs w:val="20"/>
        </w:rPr>
      </w:pPr>
      <w:r>
        <w:rPr>
          <w:rFonts w:cs="Arial" w:ascii="Arial" w:hAnsi="Arial"/>
          <w:sz w:val="20"/>
          <w:szCs w:val="20"/>
        </w:rPr>
        <w:t>The information given above is true to the best of my knowledge and belief.</w:t>
      </w:r>
    </w:p>
    <w:p>
      <w:pPr>
        <w:pStyle w:val="Normal"/>
        <w:jc w:val="both"/>
        <w:rPr>
          <w:rFonts w:ascii="Verdana" w:hAnsi="Verdana"/>
          <w:b/>
          <w:color w:val="000000"/>
          <w:sz w:val="22"/>
        </w:rPr>
      </w:pPr>
      <w:r>
        <w:rPr>
          <w:rFonts w:ascii="Verdana" w:hAnsi="Verdana"/>
          <w:b/>
          <w:color w:val="000000"/>
          <w:sz w:val="22"/>
        </w:rPr>
      </w:r>
    </w:p>
    <w:p>
      <w:pPr>
        <w:pStyle w:val="Normal"/>
        <w:jc w:val="both"/>
        <w:rPr>
          <w:rFonts w:ascii="Verdana" w:hAnsi="Verdana"/>
          <w:b/>
          <w:color w:val="000000"/>
          <w:sz w:val="22"/>
        </w:rPr>
      </w:pPr>
      <w:r>
        <w:rPr>
          <w:rFonts w:ascii="Verdana" w:hAnsi="Verdana"/>
          <w:b/>
          <w:color w:val="000000"/>
          <w:sz w:val="22"/>
        </w:rPr>
        <w:t>Place: Ghaziabad</w:t>
        <w:tab/>
        <w:t xml:space="preserve">     </w:t>
        <w:tab/>
        <w:t xml:space="preserve">     </w:t>
        <w:tab/>
        <w:t xml:space="preserve">     </w:t>
        <w:tab/>
        <w:t xml:space="preserve">     </w:t>
        <w:tab/>
        <w:t xml:space="preserve">     </w:t>
        <w:tab/>
        <w:t xml:space="preserve">     </w:t>
        <w:tab/>
        <w:t xml:space="preserve">     </w:t>
        <w:tab/>
        <w:t xml:space="preserve">     </w:t>
        <w:tab/>
        <w:t xml:space="preserve">     (Vijay Kaushik)</w:t>
      </w:r>
    </w:p>
    <w:p>
      <w:pPr>
        <w:pStyle w:val="Normal"/>
        <w:rPr/>
      </w:pPr>
      <w:r>
        <w:rPr/>
      </w:r>
    </w:p>
    <w:sectPr>
      <w:type w:val="nextPage"/>
      <w:pgSz w:w="11952" w:h="16416"/>
      <w:pgMar w:left="720" w:right="720" w:header="0" w:top="567" w:footer="0" w:bottom="56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Garamond">
    <w:charset w:val="01"/>
    <w:family w:val="roman"/>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uiPriority="0" w:name="Body Text"/>
    <w:lsdException w:qFormat="1" w:semiHidden="0" w:uiPriority="11" w:unhideWhenUsed="0" w:name="Subtitle"/>
    <w:lsdException w:uiPriority="0" w:name="Hyperlink"/>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0"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00db8"/>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semiHidden/>
    <w:rPr/>
  </w:style>
  <w:style w:type="character" w:styleId="InternetLink">
    <w:name w:val="Internet Link"/>
    <w:rsid w:val="00c949ca"/>
    <w:rPr>
      <w:color w:val="0000FF"/>
      <w:u w:val="single"/>
      <w:lang w:val="zxx" w:eastAsia="zxx" w:bidi="zxx"/>
    </w:rPr>
  </w:style>
  <w:style w:type="character" w:styleId="HTMLTypewriter">
    <w:name w:val="HTML Typewriter"/>
    <w:rsid w:val="00473b5e"/>
    <w:rPr>
      <w:rFonts w:ascii="Courier New" w:hAnsi="Courier New" w:eastAsia="Times New Roman" w:cs="Courier New"/>
      <w:sz w:val="20"/>
      <w:szCs w:val="20"/>
    </w:rPr>
  </w:style>
  <w:style w:type="character" w:styleId="FollowedHyperlink">
    <w:name w:val="FollowedHyperlink"/>
    <w:rsid w:val="006f7a1b"/>
    <w:rPr>
      <w:color w:val="800080"/>
      <w:u w:val="single"/>
    </w:rPr>
  </w:style>
  <w:style w:type="character" w:styleId="BodyTextIndentChar" w:customStyle="1">
    <w:name w:val="Body Text Indent Char"/>
    <w:uiPriority w:val="99"/>
    <w:link w:val="BodyTextIndent"/>
    <w:rsid w:val="0094068b"/>
    <w:rPr>
      <w:sz w:val="24"/>
      <w:szCs w:val="24"/>
    </w:rPr>
  </w:style>
  <w:style w:type="character" w:styleId="BodyTextChar" w:customStyle="1">
    <w:name w:val="Body Text Char"/>
    <w:link w:val="BodyText"/>
    <w:rsid w:val="00c30c01"/>
    <w:rPr>
      <w:sz w:val="24"/>
      <w:szCs w:val="24"/>
    </w:rPr>
  </w:style>
  <w:style w:type="character" w:styleId="ListLabel1">
    <w:name w:val="ListLabel 1"/>
    <w:rPr>
      <w:rFonts w:cs="Courier New"/>
    </w:rPr>
  </w:style>
  <w:style w:type="character" w:styleId="ListLabel2">
    <w:name w:val="ListLabel 2"/>
    <w:rPr>
      <w:shadow w:val="false"/>
      <w:emboss w:val="false"/>
      <w:imprint w:val="false"/>
      <w:sz w:val="18"/>
      <w:szCs w:val="18"/>
    </w:rPr>
  </w:style>
  <w:style w:type="character" w:styleId="ListLabel3">
    <w:name w:val="ListLabel 3"/>
    <w:rPr>
      <w:color w:val="00000A"/>
      <w:sz w:val="18"/>
      <w:szCs w:val="18"/>
    </w:rPr>
  </w:style>
  <w:style w:type="character" w:styleId="ListLabel4">
    <w:name w:val="ListLabel 4"/>
    <w:rPr>
      <w:sz w:val="18"/>
      <w:szCs w:val="18"/>
    </w:rPr>
  </w:style>
  <w:style w:type="character" w:styleId="ListLabel5">
    <w:name w:val="ListLabel 5"/>
    <w:rPr>
      <w:rFonts w:cs="Symbol"/>
    </w:rPr>
  </w:style>
  <w:style w:type="character" w:styleId="ListLabel6">
    <w:name w:val="ListLabel 6"/>
    <w:rPr>
      <w:rFonts w:cs="Wingdings"/>
    </w:rPr>
  </w:style>
  <w:style w:type="character" w:styleId="ListLabel7">
    <w:name w:val="ListLabel 7"/>
    <w:rPr>
      <w:sz w:val="20"/>
    </w:rPr>
  </w:style>
  <w:style w:type="character" w:styleId="ListLabel8">
    <w:name w:val="ListLabel 8"/>
    <w:rPr>
      <w:rFonts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473b5e"/>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chievement" w:customStyle="1">
    <w:name w:val="Achievement"/>
    <w:rsid w:val="00473b5e"/>
    <w:basedOn w:val="TextBody"/>
    <w:pPr>
      <w:spacing w:lineRule="atLeast" w:line="220" w:before="0" w:after="60"/>
      <w:jc w:val="both"/>
    </w:pPr>
    <w:rPr>
      <w:rFonts w:ascii="Arial" w:hAnsi="Arial"/>
      <w:spacing w:val="-5"/>
      <w:sz w:val="20"/>
      <w:szCs w:val="20"/>
    </w:rPr>
  </w:style>
  <w:style w:type="paragraph" w:styleId="Indent1" w:customStyle="1">
    <w:name w:val="indent1"/>
    <w:rsid w:val="004d093d"/>
    <w:basedOn w:val="Normal"/>
    <w:pPr>
      <w:widowControl w:val="false"/>
      <w:numPr>
        <w:ilvl w:val="0"/>
        <w:numId w:val="1"/>
      </w:numPr>
      <w:suppressAutoHyphens w:val="true"/>
      <w:overflowPunct w:val="true"/>
      <w:textAlignment w:val="baseline"/>
    </w:pPr>
    <w:rPr>
      <w:szCs w:val="20"/>
    </w:rPr>
  </w:style>
  <w:style w:type="paragraph" w:styleId="ListParagraph">
    <w:name w:val="List Paragraph"/>
    <w:qFormat/>
    <w:rsid w:val="007a70d5"/>
    <w:basedOn w:val="Normal"/>
    <w:pPr>
      <w:tabs>
        <w:tab w:val="left" w:pos="720" w:leader="none"/>
      </w:tabs>
      <w:suppressAutoHyphens w:val="true"/>
      <w:spacing w:lineRule="auto" w:line="276" w:before="0" w:after="200"/>
      <w:ind w:left="720" w:right="0" w:hanging="0"/>
    </w:pPr>
    <w:rPr>
      <w:rFonts w:eastAsia="SimSun"/>
      <w:color w:val="00000A"/>
      <w:sz w:val="22"/>
      <w:szCs w:val="22"/>
    </w:rPr>
  </w:style>
  <w:style w:type="paragraph" w:styleId="TextBodyIndent">
    <w:name w:val="Text Body Indent"/>
    <w:uiPriority w:val="99"/>
    <w:unhideWhenUsed/>
    <w:link w:val="BodyTextIndentChar"/>
    <w:rsid w:val="0094068b"/>
    <w:basedOn w:val="Normal"/>
    <w:pPr>
      <w:spacing w:before="0" w:after="120"/>
      <w:ind w:left="360" w:right="0" w:hanging="0"/>
    </w:pPr>
    <w:rPr/>
  </w:style>
  <w:style w:type="paragraph" w:styleId="JobTitle" w:customStyle="1">
    <w:name w:val="Job Title"/>
    <w:rsid w:val="0094068b"/>
    <w:next w:val="Normal"/>
    <w:pPr>
      <w:widowControl/>
      <w:suppressAutoHyphens w:val="true"/>
      <w:bidi w:val="0"/>
      <w:spacing w:lineRule="atLeast" w:line="220" w:before="40" w:after="40"/>
      <w:jc w:val="left"/>
    </w:pPr>
    <w:rPr>
      <w:rFonts w:ascii="Garamond" w:hAnsi="Garamond" w:eastAsia="Times New Roman" w:cs="Times New Roman"/>
      <w:i/>
      <w:color w:val="auto"/>
      <w:spacing w:val="5"/>
      <w:sz w:val="23"/>
      <w:szCs w:val="20"/>
      <w:lang w:val="en-US" w:eastAsia="en-US" w:bidi="ar-SA"/>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294a8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jaykaushik17@gmail.com" TargetMode="External"/><Relationship Id="rId3" Type="http://schemas.openxmlformats.org/officeDocument/2006/relationships/hyperlink" Target="http://www.linkedin.com/in/vijaykaushik17" TargetMode="External"/><Relationship Id="rId4" Type="http://schemas.openxmlformats.org/officeDocument/2006/relationships/hyperlink" Target="https://companystore.unifirst.com/" TargetMode="External"/><Relationship Id="rId5" Type="http://schemas.openxmlformats.org/officeDocument/2006/relationships/hyperlink" Target="http://www.landmarkshops.com/" TargetMode="External"/><Relationship Id="rId6" Type="http://schemas.openxmlformats.org/officeDocument/2006/relationships/hyperlink" Target="http://www.skillnetinc.com/" TargetMode="External"/><Relationship Id="rId7" Type="http://schemas.openxmlformats.org/officeDocument/2006/relationships/hyperlink" Target="http://www.zoobydooby.com/" TargetMode="External"/><Relationship Id="rId8" Type="http://schemas.openxmlformats.org/officeDocument/2006/relationships/hyperlink" Target="http://www.cyclegear.com/" TargetMode="External"/><Relationship Id="rId9" Type="http://schemas.openxmlformats.org/officeDocument/2006/relationships/hyperlink" Target="http://www.quartzy.com/" TargetMode="External"/><Relationship Id="rId10" Type="http://schemas.openxmlformats.org/officeDocument/2006/relationships/hyperlink" Target="http://www.mojopages.com/" TargetMode="External"/><Relationship Id="rId11" Type="http://schemas.openxmlformats.org/officeDocument/2006/relationships/hyperlink" Target="http://ymap.ru/"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2016-01-13T07:35:00Z</dcterms:created>
  <dc:creator>ABC</dc:creator>
  <dc:language>en-IN</dc:language>
  <cp:lastModifiedBy>5502</cp:lastModifiedBy>
  <dcterms:modified xsi:type="dcterms:W3CDTF">2016-01-13T07:35:00Z</dcterms:modified>
  <cp:revision>2</cp:revision>
</cp:coreProperties>
</file>