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AF738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                                 CSCI 5531</w:t>
      </w:r>
    </w:p>
    <w:p w14:paraId="711AD896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                          Programming Assignment 1</w:t>
      </w:r>
    </w:p>
    <w:p w14:paraId="2DF3EA01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0164F76B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In this assignment you are to write a client/</w:t>
      </w:r>
      <w:proofErr w:type="gramStart"/>
      <w:r w:rsidRPr="00957F75">
        <w:rPr>
          <w:rFonts w:eastAsia="Times New Roman" w:cstheme="minorHAnsi"/>
          <w:color w:val="000000"/>
          <w:sz w:val="28"/>
          <w:szCs w:val="28"/>
        </w:rPr>
        <w:t>server based</w:t>
      </w:r>
      <w:proofErr w:type="gramEnd"/>
      <w:r w:rsidRPr="00957F75">
        <w:rPr>
          <w:rFonts w:eastAsia="Times New Roman" w:cstheme="minorHAnsi"/>
          <w:color w:val="000000"/>
          <w:sz w:val="28"/>
          <w:szCs w:val="28"/>
        </w:rPr>
        <w:t xml:space="preserve"> program to represent</w:t>
      </w:r>
    </w:p>
    <w:p w14:paraId="19746930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bookmarkStart w:id="0" w:name="_GoBack"/>
      <w:r w:rsidRPr="00957F75">
        <w:rPr>
          <w:rFonts w:eastAsia="Times New Roman" w:cstheme="minorHAnsi"/>
          <w:color w:val="000000"/>
          <w:sz w:val="28"/>
          <w:szCs w:val="28"/>
        </w:rPr>
        <w:t xml:space="preserve">the system in figure: 2.11. </w:t>
      </w:r>
    </w:p>
    <w:bookmarkEnd w:id="0"/>
    <w:p w14:paraId="21F41B73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2CCDD4EC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In this program you are to implement a single service broker, multiple service</w:t>
      </w:r>
    </w:p>
    <w:p w14:paraId="6F6E1E29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providers, and a single service </w:t>
      </w:r>
      <w:proofErr w:type="spellStart"/>
      <w:r w:rsidRPr="00957F75">
        <w:rPr>
          <w:rFonts w:eastAsia="Times New Roman" w:cstheme="minorHAnsi"/>
          <w:color w:val="000000"/>
          <w:sz w:val="28"/>
          <w:szCs w:val="28"/>
        </w:rPr>
        <w:t>requister</w:t>
      </w:r>
      <w:proofErr w:type="spellEnd"/>
      <w:r w:rsidRPr="00957F75">
        <w:rPr>
          <w:rFonts w:eastAsia="Times New Roman" w:cstheme="minorHAnsi"/>
          <w:color w:val="000000"/>
          <w:sz w:val="28"/>
          <w:szCs w:val="28"/>
        </w:rPr>
        <w:t xml:space="preserve">. </w:t>
      </w:r>
    </w:p>
    <w:p w14:paraId="6E880AD5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7414803E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The Service Broker:</w:t>
      </w:r>
    </w:p>
    <w:p w14:paraId="5188B5E5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04B6F746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This program will be a concurrent server, one process of this server will </w:t>
      </w:r>
    </w:p>
    <w:p w14:paraId="7A38ED2D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will accept connections from the service requester to tell the service </w:t>
      </w:r>
    </w:p>
    <w:p w14:paraId="74EFD2C0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requester about the available services and where are they located. </w:t>
      </w:r>
    </w:p>
    <w:p w14:paraId="2F75163F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39E34A86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Each service will be represented by an integer that identifies the service, </w:t>
      </w:r>
    </w:p>
    <w:p w14:paraId="5FAED623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a port number, and an IP address. For simplicity's sake we will keep the IP </w:t>
      </w:r>
    </w:p>
    <w:p w14:paraId="5159E64A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address as the loopback IP </w:t>
      </w:r>
      <w:proofErr w:type="spellStart"/>
      <w:r w:rsidRPr="00957F75">
        <w:rPr>
          <w:rFonts w:eastAsia="Times New Roman" w:cstheme="minorHAnsi"/>
          <w:color w:val="000000"/>
          <w:sz w:val="28"/>
          <w:szCs w:val="28"/>
        </w:rPr>
        <w:t>addres</w:t>
      </w:r>
      <w:proofErr w:type="spellEnd"/>
      <w:r w:rsidRPr="00957F75">
        <w:rPr>
          <w:rFonts w:eastAsia="Times New Roman" w:cstheme="minorHAnsi"/>
          <w:color w:val="000000"/>
          <w:sz w:val="28"/>
          <w:szCs w:val="28"/>
        </w:rPr>
        <w:t xml:space="preserve"> 127.0.0.1 which means that all processes </w:t>
      </w:r>
    </w:p>
    <w:p w14:paraId="00E47C1B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will run on the local machine, but the port number is going to change. So, </w:t>
      </w:r>
    </w:p>
    <w:p w14:paraId="5879B567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simply you need to provide two integers to the service requester.</w:t>
      </w:r>
    </w:p>
    <w:p w14:paraId="503126F4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08B05196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6F368D07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The other process will take care of generating the services and their port </w:t>
      </w:r>
    </w:p>
    <w:p w14:paraId="1ACD45D3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numbers (since the IP address is already known). There's no communication here</w:t>
      </w:r>
    </w:p>
    <w:p w14:paraId="4FFC61EE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with a service provider needed, you are just going to simulate this by having</w:t>
      </w:r>
    </w:p>
    <w:p w14:paraId="2045BCBB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this service broker process randomly and every 15 seconds generate a random</w:t>
      </w:r>
    </w:p>
    <w:p w14:paraId="2E662089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number between 1 and 100 that represents the service and assign it a unique</w:t>
      </w:r>
    </w:p>
    <w:p w14:paraId="1EFAF001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port number. In addition to generating one number every 15 seconds, every</w:t>
      </w:r>
    </w:p>
    <w:p w14:paraId="1BD60DBD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30 seconds you will remove the earliest number that you generated from the</w:t>
      </w:r>
    </w:p>
    <w:p w14:paraId="7DD9C80D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list of available services. You need to keep in mind that you may randomly </w:t>
      </w:r>
    </w:p>
    <w:p w14:paraId="26DC8400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generate duplicates, so you don't want to keep duplicates in the list of </w:t>
      </w:r>
    </w:p>
    <w:p w14:paraId="74C0AF6A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services </w:t>
      </w:r>
      <w:proofErr w:type="spellStart"/>
      <w:r w:rsidRPr="00957F75">
        <w:rPr>
          <w:rFonts w:eastAsia="Times New Roman" w:cstheme="minorHAnsi"/>
          <w:color w:val="000000"/>
          <w:sz w:val="28"/>
          <w:szCs w:val="28"/>
        </w:rPr>
        <w:t>availabe</w:t>
      </w:r>
      <w:proofErr w:type="spellEnd"/>
      <w:r w:rsidRPr="00957F75">
        <w:rPr>
          <w:rFonts w:eastAsia="Times New Roman" w:cstheme="minorHAnsi"/>
          <w:color w:val="000000"/>
          <w:sz w:val="28"/>
          <w:szCs w:val="28"/>
        </w:rPr>
        <w:t xml:space="preserve">. </w:t>
      </w:r>
    </w:p>
    <w:p w14:paraId="1F167749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3BEAF613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The best way to coordinate between these two concurrent processes is to use</w:t>
      </w:r>
    </w:p>
    <w:p w14:paraId="3FEF067A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a semaphore. This is similar to the readers-writer problem you've studied in</w:t>
      </w:r>
    </w:p>
    <w:p w14:paraId="4FD84C6A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CPSM. </w:t>
      </w:r>
    </w:p>
    <w:p w14:paraId="37F84D09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4BB01388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lastRenderedPageBreak/>
        <w:t>The Service Requester:</w:t>
      </w:r>
    </w:p>
    <w:p w14:paraId="3CEA2A43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This one is an interactive client program, that is a client of the broker,</w:t>
      </w:r>
    </w:p>
    <w:p w14:paraId="7E642EB8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and all it does, based on user's input, checks to see if a particular service</w:t>
      </w:r>
    </w:p>
    <w:p w14:paraId="646135A3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is available at the broker and where is it available. If the broker responds</w:t>
      </w:r>
    </w:p>
    <w:p w14:paraId="0053A488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negatively that the broker doesn't have that service, then the requester</w:t>
      </w:r>
    </w:p>
    <w:p w14:paraId="23DBA19E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goes back and checks for another service until it finds one (in this case</w:t>
      </w:r>
    </w:p>
    <w:p w14:paraId="3BD3E452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the requester received a message from the broker containing a service number</w:t>
      </w:r>
    </w:p>
    <w:p w14:paraId="4AEAEF50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and a port number). </w:t>
      </w:r>
    </w:p>
    <w:p w14:paraId="31EB9B84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36B9ED6C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Once the service requester receives a service number and a port number, then </w:t>
      </w:r>
    </w:p>
    <w:p w14:paraId="15D6133E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you make the request from the service provider server.</w:t>
      </w:r>
    </w:p>
    <w:p w14:paraId="50ACDE2E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12D46E72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The requester is a sequential client, it contacts the broker first, and upon</w:t>
      </w:r>
    </w:p>
    <w:p w14:paraId="7A9DB5D2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positive response from the broker, it contacts the service provider. </w:t>
      </w:r>
    </w:p>
    <w:p w14:paraId="0F553227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5271B531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The service provider:</w:t>
      </w:r>
    </w:p>
    <w:p w14:paraId="6F410D63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Once the requester got a positive response from the service broker, then you </w:t>
      </w:r>
    </w:p>
    <w:p w14:paraId="2DAB8115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need to manually run the service provider program that will run on the same </w:t>
      </w:r>
    </w:p>
    <w:p w14:paraId="2783CEAF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machine and open the port provided and waits for a request from the service</w:t>
      </w:r>
    </w:p>
    <w:p w14:paraId="069CD111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>requester. This request is a very simple request, in the form of a question:</w:t>
      </w:r>
    </w:p>
    <w:p w14:paraId="490D2336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can you provide this service, and the answer should be yes from the </w:t>
      </w:r>
      <w:proofErr w:type="gramStart"/>
      <w:r w:rsidRPr="00957F75">
        <w:rPr>
          <w:rFonts w:eastAsia="Times New Roman" w:cstheme="minorHAnsi"/>
          <w:color w:val="000000"/>
          <w:sz w:val="28"/>
          <w:szCs w:val="28"/>
        </w:rPr>
        <w:t>service</w:t>
      </w:r>
      <w:proofErr w:type="gramEnd"/>
    </w:p>
    <w:p w14:paraId="180CA4A3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provider if everything is OK, otherwise no, I can't. </w:t>
      </w:r>
    </w:p>
    <w:p w14:paraId="3814C8C6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10671951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5E42F38B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Best of Luck and let me know if you have any questions. </w:t>
      </w:r>
    </w:p>
    <w:p w14:paraId="49860166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  <w:r w:rsidRPr="00957F75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34F08118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099543CC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3E56A6ED" w14:textId="77777777" w:rsidR="00C51476" w:rsidRPr="00957F75" w:rsidRDefault="00C51476" w:rsidP="00C5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</w:rPr>
      </w:pPr>
    </w:p>
    <w:p w14:paraId="1D4EA652" w14:textId="77777777" w:rsidR="00C51476" w:rsidRPr="00957F75" w:rsidRDefault="00C51476" w:rsidP="00C51476">
      <w:pPr>
        <w:rPr>
          <w:rFonts w:eastAsia="Times New Roman" w:cstheme="minorHAnsi"/>
          <w:sz w:val="28"/>
          <w:szCs w:val="28"/>
        </w:rPr>
      </w:pPr>
    </w:p>
    <w:p w14:paraId="15F655A4" w14:textId="77777777" w:rsidR="00C51476" w:rsidRPr="00957F75" w:rsidRDefault="00C51476">
      <w:pPr>
        <w:rPr>
          <w:rFonts w:cstheme="minorHAnsi"/>
          <w:sz w:val="28"/>
          <w:szCs w:val="28"/>
        </w:rPr>
      </w:pPr>
    </w:p>
    <w:sectPr w:rsidR="00C51476" w:rsidRPr="00957F75" w:rsidSect="002B51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D61B3" w14:textId="77777777" w:rsidR="007F3369" w:rsidRDefault="007F3369" w:rsidP="00C51476">
      <w:r>
        <w:separator/>
      </w:r>
    </w:p>
  </w:endnote>
  <w:endnote w:type="continuationSeparator" w:id="0">
    <w:p w14:paraId="013F5BF9" w14:textId="77777777" w:rsidR="007F3369" w:rsidRDefault="007F3369" w:rsidP="00C5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ADD77" w14:textId="77777777" w:rsidR="00C51476" w:rsidRDefault="00C51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B6850" w14:textId="77777777" w:rsidR="00C51476" w:rsidRDefault="00C514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5A598" w14:textId="77777777" w:rsidR="00C51476" w:rsidRDefault="00C51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AA9E7" w14:textId="77777777" w:rsidR="007F3369" w:rsidRDefault="007F3369" w:rsidP="00C51476">
      <w:r>
        <w:separator/>
      </w:r>
    </w:p>
  </w:footnote>
  <w:footnote w:type="continuationSeparator" w:id="0">
    <w:p w14:paraId="7D8E1D23" w14:textId="77777777" w:rsidR="007F3369" w:rsidRDefault="007F3369" w:rsidP="00C51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A54C7" w14:textId="77777777" w:rsidR="00C51476" w:rsidRDefault="00C5147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EEB651" wp14:editId="2AD5209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2" name="Text Box 2" descr="Private Content -- University of Houston-Clear Lak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2E5B85" w14:textId="77777777" w:rsidR="00C51476" w:rsidRPr="00C51476" w:rsidRDefault="00C5147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5147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Private Content -- University of Houston-Clear Lake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EEB6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ivate Content -- University of Houston-Clear Lak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" filled="f" stroked="f">
              <v:fill o:detectmouseclick="t"/>
              <v:textbox style="mso-fit-shape-to-text:t" inset="0,0,0,0">
                <w:txbxContent>
                  <w:p w14:paraId="782E5B85" w14:textId="77777777" w:rsidR="00C51476" w:rsidRPr="00C51476" w:rsidRDefault="00C5147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5147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Private Content -- University of Houston-Clear Lake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88377" w14:textId="77777777" w:rsidR="00C51476" w:rsidRDefault="00C5147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4FE831" wp14:editId="0D8B8781">
              <wp:simplePos x="0" y="0"/>
              <wp:positionH relativeFrom="column">
                <wp:align>center</wp:align>
              </wp:positionH>
              <wp:positionV relativeFrom="paragraph">
                <wp:posOffset>7034</wp:posOffset>
              </wp:positionV>
              <wp:extent cx="443865" cy="443865"/>
              <wp:effectExtent l="0" t="0" r="6985" b="10160"/>
              <wp:wrapSquare wrapText="bothSides"/>
              <wp:docPr id="3" name="Text Box 3" descr="Private Content -- University of Houston-Clear Lak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19A94" w14:textId="77777777" w:rsidR="00C51476" w:rsidRPr="00C51476" w:rsidRDefault="00C5147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5147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Private Content -- University of Houston-Clear Lake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FE8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ivate Content -- University of Houston-Clear Lake" style="position:absolute;margin-left:0;margin-top:.5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" filled="f" stroked="f">
              <v:fill o:detectmouseclick="t"/>
              <v:textbox style="mso-fit-shape-to-text:t" inset="0,0,0,0">
                <w:txbxContent>
                  <w:p w14:paraId="55419A94" w14:textId="77777777" w:rsidR="00C51476" w:rsidRPr="00C51476" w:rsidRDefault="00C5147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5147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Private Content -- University of Houston-Clear Lake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D1B05" w14:textId="77777777" w:rsidR="00C51476" w:rsidRDefault="00C5147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DA2253" wp14:editId="1763A86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1" name="Text Box 1" descr="Private Content -- University of Houston-Clear Lak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40B150" w14:textId="77777777" w:rsidR="00C51476" w:rsidRPr="00C51476" w:rsidRDefault="00C5147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5147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Private Content -- University of Houston-Clear Lake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DA22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ivate Content -- University of Houston-Clear Lak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" filled="f" stroked="f">
              <v:fill o:detectmouseclick="t"/>
              <v:textbox style="mso-fit-shape-to-text:t" inset="0,0,0,0">
                <w:txbxContent>
                  <w:p w14:paraId="6540B150" w14:textId="77777777" w:rsidR="00C51476" w:rsidRPr="00C51476" w:rsidRDefault="00C5147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5147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Private Content -- University of Houston-Clear Lake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76"/>
    <w:rsid w:val="002B515B"/>
    <w:rsid w:val="002C7F68"/>
    <w:rsid w:val="007F3369"/>
    <w:rsid w:val="00957F75"/>
    <w:rsid w:val="00C5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D7205"/>
  <w15:chartTrackingRefBased/>
  <w15:docId w15:val="{52EC4C9C-8B0F-3F4B-8EFF-25DFBC4E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4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476"/>
  </w:style>
  <w:style w:type="paragraph" w:styleId="Footer">
    <w:name w:val="footer"/>
    <w:basedOn w:val="Normal"/>
    <w:link w:val="FooterChar"/>
    <w:uiPriority w:val="99"/>
    <w:unhideWhenUsed/>
    <w:rsid w:val="00C514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4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4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Kotnani, Sri Dinesh</dc:creator>
  <cp:keywords/>
  <dc:description/>
  <cp:lastModifiedBy>Kotnani, Sri Dinesh</cp:lastModifiedBy>
  <cp:revision>2</cp:revision>
  <dcterms:created xsi:type="dcterms:W3CDTF">2020-03-07T06:38:00Z</dcterms:created>
  <dcterms:modified xsi:type="dcterms:W3CDTF">2020-03-07T07:12:00Z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Private Content -- University of Houston-Clear Lake</vt:lpwstr>
  </property>
  <property fmtid="{D5CDD505-2E9C-101B-9397-08002B2CF9AE}" pid="5" name="MSIP_Label_242a7c35-55e3-42ee-b5c0-e969b10f10f5_Enabled">
    <vt:lpwstr>true</vt:lpwstr>
  </property>
  <property fmtid="{D5CDD505-2E9C-101B-9397-08002B2CF9AE}" pid="6" name="MSIP_Label_242a7c35-55e3-42ee-b5c0-e969b10f10f5_SetDate">
    <vt:lpwstr>2020-03-07T06:38:38Z</vt:lpwstr>
  </property>
  <property fmtid="{D5CDD505-2E9C-101B-9397-08002B2CF9AE}" pid="7" name="MSIP_Label_242a7c35-55e3-42ee-b5c0-e969b10f10f5_Method">
    <vt:lpwstr>Standard</vt:lpwstr>
  </property>
  <property fmtid="{D5CDD505-2E9C-101B-9397-08002B2CF9AE}" pid="8" name="MSIP_Label_242a7c35-55e3-42ee-b5c0-e969b10f10f5_Name">
    <vt:lpwstr>Private</vt:lpwstr>
  </property>
  <property fmtid="{D5CDD505-2E9C-101B-9397-08002B2CF9AE}" pid="9" name="MSIP_Label_242a7c35-55e3-42ee-b5c0-e969b10f10f5_SiteId">
    <vt:lpwstr>593fa49a-b093-407c-9f67-1f50b77cb432</vt:lpwstr>
  </property>
  <property fmtid="{D5CDD505-2E9C-101B-9397-08002B2CF9AE}" pid="10" name="MSIP_Label_242a7c35-55e3-42ee-b5c0-e969b10f10f5_ActionId">
    <vt:lpwstr>58816720-b70d-49fb-bd3c-000079eee042</vt:lpwstr>
  </property>
  <property fmtid="{D5CDD505-2E9C-101B-9397-08002B2CF9AE}" pid="11" name="MSIP_Label_242a7c35-55e3-42ee-b5c0-e969b10f10f5_ContentBits">
    <vt:lpwstr>1</vt:lpwstr>
  </property>
</Properties>
</file>