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55964" w14:textId="77777777" w:rsidR="00F81B81" w:rsidRDefault="00000000">
      <w:pPr>
        <w:pStyle w:val="Heading1"/>
      </w:pPr>
      <w:r>
        <w:rPr>
          <w:spacing w:val="-2"/>
        </w:rPr>
        <w:t>SIMATS</w:t>
      </w:r>
      <w:r>
        <w:rPr>
          <w:spacing w:val="-19"/>
        </w:rPr>
        <w:t xml:space="preserve"> </w:t>
      </w:r>
      <w:r>
        <w:rPr>
          <w:spacing w:val="-2"/>
        </w:rPr>
        <w:t>ENGINEERING</w:t>
      </w:r>
    </w:p>
    <w:p w14:paraId="1D333C54" w14:textId="77777777" w:rsidR="00F81B81" w:rsidRDefault="00000000">
      <w:pPr>
        <w:pStyle w:val="Heading2"/>
        <w:rPr>
          <w:u w:val="none"/>
        </w:rPr>
      </w:pPr>
      <w:r>
        <w:rPr>
          <w:u w:val="none"/>
        </w:rPr>
        <w:t>ASSESSMENT</w:t>
      </w:r>
      <w:r>
        <w:rPr>
          <w:spacing w:val="-10"/>
          <w:u w:val="none"/>
        </w:rPr>
        <w:t xml:space="preserve"> </w:t>
      </w:r>
      <w:r>
        <w:rPr>
          <w:u w:val="none"/>
        </w:rPr>
        <w:t>TOOL</w:t>
      </w:r>
      <w:r>
        <w:rPr>
          <w:spacing w:val="-9"/>
          <w:u w:val="none"/>
        </w:rPr>
        <w:t xml:space="preserve"> </w:t>
      </w:r>
      <w:r>
        <w:rPr>
          <w:spacing w:val="-10"/>
          <w:u w:val="none"/>
        </w:rPr>
        <w:t>1</w:t>
      </w:r>
    </w:p>
    <w:p w14:paraId="519E24AD" w14:textId="77777777" w:rsidR="00F81B81" w:rsidRDefault="00F81B81">
      <w:pPr>
        <w:pStyle w:val="BodyText"/>
        <w:rPr>
          <w:b/>
          <w:sz w:val="28"/>
        </w:rPr>
      </w:pPr>
    </w:p>
    <w:p w14:paraId="3AF1E999" w14:textId="77777777" w:rsidR="00F81B81" w:rsidRDefault="00F81B81">
      <w:pPr>
        <w:pStyle w:val="BodyText"/>
        <w:spacing w:before="137"/>
        <w:rPr>
          <w:b/>
          <w:sz w:val="28"/>
        </w:rPr>
      </w:pPr>
    </w:p>
    <w:p w14:paraId="6D9B69DF" w14:textId="77777777" w:rsidR="00F81B81" w:rsidRDefault="00000000">
      <w:pPr>
        <w:pStyle w:val="Heading3"/>
        <w:tabs>
          <w:tab w:val="left" w:pos="3033"/>
          <w:tab w:val="left" w:pos="6700"/>
        </w:tabs>
        <w:spacing w:before="1"/>
      </w:pPr>
      <w:r>
        <w:t xml:space="preserve">COURSE </w:t>
      </w:r>
      <w:r>
        <w:rPr>
          <w:spacing w:val="-2"/>
        </w:rPr>
        <w:t>NAME:</w:t>
      </w:r>
      <w:r>
        <w:tab/>
        <w:t xml:space="preserve">Artificial </w:t>
      </w:r>
      <w:r>
        <w:rPr>
          <w:spacing w:val="-2"/>
        </w:rPr>
        <w:t>Intelligence</w:t>
      </w:r>
      <w:r>
        <w:tab/>
        <w:t xml:space="preserve">COURSE CODE: </w:t>
      </w:r>
      <w:r>
        <w:rPr>
          <w:spacing w:val="-2"/>
        </w:rPr>
        <w:t>CSA17</w:t>
      </w:r>
    </w:p>
    <w:p w14:paraId="7E39814D" w14:textId="77777777" w:rsidR="00F81B81" w:rsidRDefault="00F81B81">
      <w:pPr>
        <w:pStyle w:val="BodyText"/>
        <w:rPr>
          <w:rFonts w:ascii="Arial"/>
          <w:b/>
          <w:sz w:val="20"/>
        </w:rPr>
      </w:pPr>
    </w:p>
    <w:p w14:paraId="7F225962" w14:textId="77777777" w:rsidR="00F81B81" w:rsidRDefault="00F81B81">
      <w:pPr>
        <w:pStyle w:val="BodyText"/>
        <w:rPr>
          <w:rFonts w:ascii="Arial"/>
          <w:b/>
          <w:sz w:val="20"/>
        </w:rPr>
      </w:pPr>
    </w:p>
    <w:p w14:paraId="63CC12E3" w14:textId="77777777" w:rsidR="00F81B81" w:rsidRDefault="00F81B81">
      <w:pPr>
        <w:pStyle w:val="BodyText"/>
        <w:rPr>
          <w:rFonts w:ascii="Arial"/>
          <w:b/>
          <w:sz w:val="20"/>
        </w:rPr>
      </w:pPr>
    </w:p>
    <w:p w14:paraId="26FD8C45" w14:textId="77777777" w:rsidR="00F81B81" w:rsidRDefault="00000000">
      <w:pPr>
        <w:pStyle w:val="BodyText"/>
        <w:spacing w:before="6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9E56D78" wp14:editId="41A54047">
                <wp:simplePos x="0" y="0"/>
                <wp:positionH relativeFrom="page">
                  <wp:posOffset>933450</wp:posOffset>
                </wp:positionH>
                <wp:positionV relativeFrom="paragraph">
                  <wp:posOffset>204364</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45591A" id="Graphic 1" o:spid="_x0000_s1026" style="position:absolute;margin-left:73.5pt;margin-top:16.1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" path="m,l5743575,e" filled="f" strokeweight="2.25pt">
                <v:path arrowok="t"/>
                <w10:wrap type="topAndBottom" anchorx="page"/>
              </v:shape>
            </w:pict>
          </mc:Fallback>
        </mc:AlternateContent>
      </w:r>
    </w:p>
    <w:p w14:paraId="67FB0BEE" w14:textId="77777777" w:rsidR="00F81B81" w:rsidRDefault="00F81B81">
      <w:pPr>
        <w:pStyle w:val="BodyText"/>
        <w:spacing w:before="46"/>
        <w:rPr>
          <w:rFonts w:ascii="Arial"/>
          <w:b/>
        </w:rPr>
      </w:pPr>
    </w:p>
    <w:p w14:paraId="250593A3" w14:textId="77777777" w:rsidR="00F81B81" w:rsidRDefault="00000000">
      <w:pPr>
        <w:pStyle w:val="Heading3"/>
      </w:pPr>
      <w:r>
        <w:t xml:space="preserve">COURSE OUTCOME </w:t>
      </w:r>
      <w:r>
        <w:rPr>
          <w:spacing w:val="-2"/>
        </w:rPr>
        <w:t>COVERED</w:t>
      </w:r>
    </w:p>
    <w:p w14:paraId="61FD9673" w14:textId="77777777" w:rsidR="00F81B81" w:rsidRDefault="00F81B81">
      <w:pPr>
        <w:pStyle w:val="BodyText"/>
        <w:spacing w:before="40"/>
        <w:rPr>
          <w:rFonts w:ascii="Arial"/>
          <w:b/>
        </w:rPr>
      </w:pPr>
    </w:p>
    <w:p w14:paraId="5881A97F" w14:textId="77777777" w:rsidR="00F81B81" w:rsidRDefault="00000000">
      <w:pPr>
        <w:pStyle w:val="BodyText"/>
        <w:ind w:left="874" w:right="1121"/>
        <w:rPr>
          <w:rFonts w:ascii="Arial"/>
          <w:i/>
          <w:sz w:val="20"/>
        </w:rPr>
      </w:pPr>
      <w:r>
        <w:rPr>
          <w:rFonts w:ascii="Arial"/>
          <w:b/>
          <w:i/>
        </w:rPr>
        <w:t xml:space="preserve">CO1: </w:t>
      </w:r>
      <w:r>
        <w:rPr>
          <w:rFonts w:ascii="Arial"/>
        </w:rPr>
        <w:t>Apply AI basics such as intelligent agents and uninformed search methods to solve problems effectively.</w:t>
      </w:r>
      <w:r>
        <w:rPr>
          <w:rFonts w:ascii="Arial"/>
          <w:spacing w:val="40"/>
        </w:rPr>
        <w:t xml:space="preserve"> </w:t>
      </w:r>
      <w:r>
        <w:rPr>
          <w:rFonts w:ascii="Arial"/>
          <w:i/>
          <w:sz w:val="20"/>
        </w:rPr>
        <w:t>(BL3)</w:t>
      </w:r>
    </w:p>
    <w:p w14:paraId="01504050" w14:textId="77777777" w:rsidR="00F81B81" w:rsidRDefault="00F81B81">
      <w:pPr>
        <w:pStyle w:val="BodyText"/>
        <w:spacing w:before="80"/>
        <w:rPr>
          <w:rFonts w:ascii="Arial"/>
          <w:i/>
        </w:rPr>
      </w:pPr>
    </w:p>
    <w:p w14:paraId="7EBFE200" w14:textId="77777777" w:rsidR="00F81B81" w:rsidRDefault="00000000">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50%</w:t>
      </w:r>
    </w:p>
    <w:p w14:paraId="224E08E6" w14:textId="77777777" w:rsidR="00F81B81" w:rsidRDefault="00000000">
      <w:pPr>
        <w:pStyle w:val="BodyText"/>
        <w:spacing w:before="205"/>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7B9FB9A8" wp14:editId="39A26861">
                <wp:simplePos x="0" y="0"/>
                <wp:positionH relativeFrom="page">
                  <wp:posOffset>933450</wp:posOffset>
                </wp:positionH>
                <wp:positionV relativeFrom="paragraph">
                  <wp:posOffset>291775</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2E9977" id="Graphic 2" o:spid="_x0000_s1026" style="position:absolute;margin-left:73.5pt;margin-top:22.9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" path="m,l5743575,e" filled="f" strokeweight="2.25pt">
                <v:path arrowok="t"/>
                <w10:wrap type="topAndBottom" anchorx="page"/>
              </v:shape>
            </w:pict>
          </mc:Fallback>
        </mc:AlternateContent>
      </w:r>
    </w:p>
    <w:p w14:paraId="26B817FA" w14:textId="77777777" w:rsidR="00F81B81" w:rsidRDefault="00F81B81">
      <w:pPr>
        <w:pStyle w:val="BodyText"/>
        <w:spacing w:before="47"/>
        <w:rPr>
          <w:rFonts w:ascii="Arial"/>
          <w:i/>
        </w:rPr>
      </w:pPr>
    </w:p>
    <w:p w14:paraId="7F7CA30A" w14:textId="77777777" w:rsidR="00F81B81" w:rsidRDefault="00000000">
      <w:pPr>
        <w:pStyle w:val="Heading3"/>
        <w:tabs>
          <w:tab w:val="left" w:pos="7353"/>
        </w:tabs>
      </w:pPr>
      <w:r>
        <w:t xml:space="preserve">QUESTIONS: </w:t>
      </w:r>
      <w:r>
        <w:rPr>
          <w:spacing w:val="-10"/>
        </w:rPr>
        <w:t>5</w:t>
      </w:r>
      <w:r>
        <w:tab/>
      </w:r>
      <w:proofErr w:type="gramStart"/>
      <w:r>
        <w:t>Duration</w:t>
      </w:r>
      <w:r>
        <w:rPr>
          <w:spacing w:val="-2"/>
        </w:rPr>
        <w:t xml:space="preserve"> </w:t>
      </w:r>
      <w:r>
        <w:t>:</w:t>
      </w:r>
      <w:proofErr w:type="gramEnd"/>
      <w:r>
        <w:t xml:space="preserve"> 1 </w:t>
      </w:r>
      <w:r>
        <w:rPr>
          <w:spacing w:val="-4"/>
        </w:rPr>
        <w:t>Hour</w:t>
      </w:r>
    </w:p>
    <w:p w14:paraId="6B87B2F0" w14:textId="77777777" w:rsidR="00F81B81" w:rsidRDefault="00000000">
      <w:pPr>
        <w:ind w:left="7354"/>
        <w:rPr>
          <w:rFonts w:ascii="Arial"/>
          <w:b/>
          <w:sz w:val="24"/>
        </w:rPr>
      </w:pPr>
      <w:r>
        <w:rPr>
          <w:rFonts w:ascii="Arial"/>
          <w:b/>
          <w:spacing w:val="-2"/>
          <w:sz w:val="24"/>
        </w:rPr>
        <w:t>Total</w:t>
      </w:r>
      <w:r>
        <w:rPr>
          <w:rFonts w:ascii="Arial"/>
          <w:b/>
          <w:spacing w:val="-8"/>
          <w:sz w:val="24"/>
        </w:rPr>
        <w:t xml:space="preserve"> </w:t>
      </w:r>
      <w:r>
        <w:rPr>
          <w:rFonts w:ascii="Arial"/>
          <w:b/>
          <w:spacing w:val="-2"/>
          <w:sz w:val="24"/>
        </w:rPr>
        <w:t>Marks:50</w:t>
      </w:r>
    </w:p>
    <w:p w14:paraId="4FE88837" w14:textId="77777777" w:rsidR="00F81B81" w:rsidRDefault="00F81B81">
      <w:pPr>
        <w:pStyle w:val="BodyText"/>
        <w:rPr>
          <w:rFonts w:ascii="Arial"/>
          <w:b/>
        </w:rPr>
      </w:pPr>
    </w:p>
    <w:p w14:paraId="26BE7688" w14:textId="77777777" w:rsidR="00F81B81" w:rsidRDefault="00000000">
      <w:pPr>
        <w:pStyle w:val="BodyText"/>
        <w:ind w:right="1149"/>
        <w:jc w:val="center"/>
        <w:rPr>
          <w:rFonts w:ascii="Arial"/>
        </w:rPr>
      </w:pPr>
      <w:r>
        <w:rPr>
          <w:rFonts w:ascii="Arial"/>
        </w:rPr>
        <w:t xml:space="preserve">Annexure </w:t>
      </w:r>
      <w:r>
        <w:rPr>
          <w:rFonts w:ascii="Arial"/>
          <w:spacing w:val="-10"/>
        </w:rPr>
        <w:t>A</w:t>
      </w:r>
    </w:p>
    <w:p w14:paraId="73D5FCFF" w14:textId="77777777" w:rsidR="00F81B81" w:rsidRDefault="00F81B81">
      <w:pPr>
        <w:pStyle w:val="BodyText"/>
        <w:rPr>
          <w:rFonts w:ascii="Arial"/>
        </w:rPr>
      </w:pPr>
    </w:p>
    <w:p w14:paraId="7357A850" w14:textId="77777777" w:rsidR="00F81B81" w:rsidRDefault="00000000">
      <w:pPr>
        <w:pStyle w:val="Heading2"/>
        <w:rPr>
          <w:u w:val="none"/>
        </w:rPr>
      </w:pPr>
      <w:r>
        <w:t>Analytical</w:t>
      </w:r>
      <w:r>
        <w:rPr>
          <w:spacing w:val="-11"/>
        </w:rPr>
        <w:t xml:space="preserve"> </w:t>
      </w:r>
      <w:r>
        <w:t>Problem</w:t>
      </w:r>
      <w:r>
        <w:rPr>
          <w:spacing w:val="-11"/>
        </w:rPr>
        <w:t xml:space="preserve"> </w:t>
      </w:r>
      <w:r>
        <w:rPr>
          <w:spacing w:val="-2"/>
        </w:rPr>
        <w:t>Solving</w:t>
      </w:r>
    </w:p>
    <w:p w14:paraId="04E0F1A3" w14:textId="77777777" w:rsidR="00F81B81" w:rsidRDefault="00F81B81">
      <w:pPr>
        <w:pStyle w:val="BodyText"/>
        <w:rPr>
          <w:b/>
          <w:sz w:val="20"/>
        </w:rPr>
      </w:pPr>
    </w:p>
    <w:p w14:paraId="44A2B555" w14:textId="77777777" w:rsidR="00F81B81" w:rsidRDefault="00F81B81">
      <w:pPr>
        <w:pStyle w:val="BodyText"/>
        <w:rPr>
          <w:b/>
          <w:sz w:val="20"/>
        </w:rPr>
      </w:pPr>
    </w:p>
    <w:p w14:paraId="311363C8" w14:textId="77777777" w:rsidR="00F81B81" w:rsidRDefault="00F81B81">
      <w:pPr>
        <w:pStyle w:val="BodyText"/>
        <w:rPr>
          <w:b/>
          <w:sz w:val="20"/>
        </w:rPr>
      </w:pPr>
    </w:p>
    <w:p w14:paraId="4FE7CAB2" w14:textId="77777777" w:rsidR="00F81B81" w:rsidRDefault="00F81B81">
      <w:pPr>
        <w:pStyle w:val="BodyText"/>
        <w:rPr>
          <w:b/>
          <w:sz w:val="20"/>
        </w:rPr>
      </w:pPr>
    </w:p>
    <w:p w14:paraId="0A57DCBE" w14:textId="77777777" w:rsidR="00F81B81" w:rsidRDefault="00000000">
      <w:pPr>
        <w:pStyle w:val="BodyText"/>
        <w:spacing w:before="113"/>
        <w:rPr>
          <w:b/>
          <w:sz w:val="20"/>
        </w:rPr>
      </w:pPr>
      <w:r>
        <w:rPr>
          <w:b/>
          <w:noProof/>
          <w:sz w:val="20"/>
        </w:rPr>
        <mc:AlternateContent>
          <mc:Choice Requires="wps">
            <w:drawing>
              <wp:anchor distT="0" distB="0" distL="0" distR="0" simplePos="0" relativeHeight="487588864" behindDoc="1" locked="0" layoutInCell="1" allowOverlap="1" wp14:anchorId="268B1EF1" wp14:editId="422EC4E3">
                <wp:simplePos x="0" y="0"/>
                <wp:positionH relativeFrom="page">
                  <wp:posOffset>933450</wp:posOffset>
                </wp:positionH>
                <wp:positionV relativeFrom="paragraph">
                  <wp:posOffset>233338</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E76C50" id="Graphic 3" o:spid="_x0000_s1026" style="position:absolute;margin-left:73.5pt;margin-top:18.3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" path="m,l5743575,e" filled="f" strokeweight="2.25pt">
                <v:path arrowok="t"/>
                <w10:wrap type="topAndBottom" anchorx="page"/>
              </v:shape>
            </w:pict>
          </mc:Fallback>
        </mc:AlternateContent>
      </w:r>
    </w:p>
    <w:p w14:paraId="67BC22D6" w14:textId="77777777" w:rsidR="00F81B81" w:rsidRDefault="00F81B81">
      <w:pPr>
        <w:pStyle w:val="BodyText"/>
        <w:spacing w:before="1"/>
        <w:rPr>
          <w:b/>
          <w:sz w:val="28"/>
        </w:rPr>
      </w:pPr>
    </w:p>
    <w:p w14:paraId="37916653" w14:textId="77777777" w:rsidR="00F81B81" w:rsidRDefault="00000000">
      <w:pPr>
        <w:pStyle w:val="Heading4"/>
      </w:pPr>
      <w:r>
        <w:t xml:space="preserve">Code of </w:t>
      </w:r>
      <w:r>
        <w:rPr>
          <w:spacing w:val="-2"/>
        </w:rPr>
        <w:t>Conduct:</w:t>
      </w:r>
    </w:p>
    <w:p w14:paraId="600F5E49" w14:textId="77777777" w:rsidR="00F81B81" w:rsidRDefault="00F81B81">
      <w:pPr>
        <w:pStyle w:val="BodyText"/>
        <w:rPr>
          <w:b/>
          <w:i/>
        </w:rPr>
      </w:pPr>
    </w:p>
    <w:p w14:paraId="48A0F215" w14:textId="3310D7AC" w:rsidR="00F81B81" w:rsidRDefault="00000000">
      <w:pPr>
        <w:tabs>
          <w:tab w:val="left" w:pos="3500"/>
        </w:tabs>
        <w:ind w:left="874" w:right="1415"/>
        <w:rPr>
          <w:i/>
          <w:sz w:val="24"/>
        </w:rPr>
      </w:pPr>
      <w:r>
        <w:rPr>
          <w:i/>
          <w:sz w:val="24"/>
        </w:rPr>
        <w:t xml:space="preserve">I </w:t>
      </w:r>
      <w:proofErr w:type="spellStart"/>
      <w:proofErr w:type="gramStart"/>
      <w:r w:rsidR="00DE1391" w:rsidRPr="00DE1391">
        <w:rPr>
          <w:b/>
          <w:bCs/>
          <w:i/>
          <w:sz w:val="24"/>
        </w:rPr>
        <w:t>T.Dinesh</w:t>
      </w:r>
      <w:proofErr w:type="spellEnd"/>
      <w:proofErr w:type="gramEnd"/>
      <w:r w:rsidR="00DE1391" w:rsidRPr="00DE1391">
        <w:rPr>
          <w:b/>
          <w:bCs/>
          <w:i/>
          <w:sz w:val="24"/>
        </w:rPr>
        <w:t>(</w:t>
      </w:r>
      <w:proofErr w:type="gramStart"/>
      <w:r w:rsidR="00DE1391" w:rsidRPr="00DE1391">
        <w:rPr>
          <w:b/>
          <w:bCs/>
          <w:i/>
          <w:sz w:val="24"/>
        </w:rPr>
        <w:t>192511343</w:t>
      </w:r>
      <w:r w:rsidR="00DE1391">
        <w:rPr>
          <w:b/>
          <w:bCs/>
          <w:i/>
          <w:sz w:val="24"/>
        </w:rPr>
        <w:t>)</w:t>
      </w:r>
      <w:r>
        <w:rPr>
          <w:i/>
          <w:sz w:val="24"/>
        </w:rPr>
        <w:t>(</w:t>
      </w:r>
      <w:proofErr w:type="gramEnd"/>
      <w:r>
        <w:rPr>
          <w:i/>
          <w:sz w:val="24"/>
        </w:rPr>
        <w:t>Name / Reg No) certify that this submission is my original work and that I have adhered to the guidelines specified for this assessment.</w:t>
      </w:r>
    </w:p>
    <w:p w14:paraId="6173E81E" w14:textId="77777777" w:rsidR="00F81B81" w:rsidRDefault="00000000">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369CB498" w14:textId="77777777" w:rsidR="00F81B81" w:rsidRDefault="00F81B81">
      <w:pPr>
        <w:pStyle w:val="BodyText"/>
        <w:rPr>
          <w:i/>
        </w:rPr>
      </w:pPr>
    </w:p>
    <w:p w14:paraId="34C90210" w14:textId="77777777" w:rsidR="00F81B81" w:rsidRDefault="00000000">
      <w:pPr>
        <w:pStyle w:val="Heading4"/>
      </w:pPr>
      <w:r>
        <w:t xml:space="preserve">Signature of the </w:t>
      </w:r>
      <w:r>
        <w:rPr>
          <w:spacing w:val="-2"/>
        </w:rPr>
        <w:t>student:</w:t>
      </w:r>
    </w:p>
    <w:p w14:paraId="20403A15" w14:textId="77777777" w:rsidR="00F81B81" w:rsidRDefault="00F81B81">
      <w:pPr>
        <w:pStyle w:val="Heading4"/>
      </w:pPr>
    </w:p>
    <w:p w14:paraId="1E60E74C" w14:textId="0E23C67D" w:rsidR="00DE1391" w:rsidRDefault="00DE1391">
      <w:pPr>
        <w:pStyle w:val="Heading4"/>
        <w:sectPr w:rsidR="00DE1391">
          <w:type w:val="continuous"/>
          <w:pgSz w:w="11920" w:h="16840"/>
          <w:pgMar w:top="1380" w:right="0" w:bottom="280" w:left="566" w:header="720" w:footer="720" w:gutter="0"/>
          <w:cols w:space="720"/>
        </w:sectPr>
      </w:pPr>
      <w:r>
        <w:t xml:space="preserve">       T.Dinesh</w:t>
      </w:r>
    </w:p>
    <w:p w14:paraId="0AC79831" w14:textId="77777777" w:rsidR="00DE1391" w:rsidRPr="00DE1391" w:rsidRDefault="00DE1391" w:rsidP="00DE1391">
      <w:pPr>
        <w:pStyle w:val="BodyText"/>
        <w:spacing w:before="76" w:line="276" w:lineRule="auto"/>
        <w:ind w:right="1149"/>
        <w:rPr>
          <w:b/>
          <w:bCs/>
          <w:sz w:val="28"/>
          <w:szCs w:val="28"/>
          <w:lang w:val="en"/>
        </w:rPr>
      </w:pPr>
      <w:r w:rsidRPr="00DE1391">
        <w:rPr>
          <w:b/>
          <w:bCs/>
          <w:sz w:val="28"/>
          <w:szCs w:val="28"/>
          <w:u w:val="single"/>
          <w:lang w:val="en"/>
        </w:rPr>
        <w:lastRenderedPageBreak/>
        <w:t>Water Jug Problem</w:t>
      </w:r>
    </w:p>
    <w:p w14:paraId="26263CE9" w14:textId="77777777" w:rsidR="00DE1391" w:rsidRPr="00DE1391" w:rsidRDefault="00DE1391" w:rsidP="00DE1391">
      <w:pPr>
        <w:pStyle w:val="BodyText"/>
        <w:spacing w:before="76" w:line="276" w:lineRule="auto"/>
        <w:ind w:right="1149"/>
        <w:rPr>
          <w:lang w:val="en"/>
        </w:rPr>
      </w:pPr>
      <w:r w:rsidRPr="00DE1391">
        <w:rPr>
          <w:b/>
          <w:bCs/>
          <w:lang w:val="en"/>
        </w:rPr>
        <w:t>Problem:</w:t>
      </w:r>
    </w:p>
    <w:p w14:paraId="23FB7776" w14:textId="77777777" w:rsidR="00DE1391" w:rsidRPr="00DE1391" w:rsidRDefault="00DE1391" w:rsidP="00DE1391">
      <w:pPr>
        <w:pStyle w:val="BodyText"/>
        <w:spacing w:before="76" w:line="276" w:lineRule="auto"/>
        <w:ind w:right="1149"/>
        <w:rPr>
          <w:lang w:val="en"/>
        </w:rPr>
      </w:pPr>
      <w:r w:rsidRPr="00DE1391">
        <w:rPr>
          <w:lang w:val="en"/>
        </w:rPr>
        <w:t>You are given two jugs, a 4-gallon jug and a 3-gallon jug. Neither has any measuring marker. A pump can be used to fill the jugs. The objective is to obtain exactly 2 gallons of water in the 4-gallon jug.</w:t>
      </w:r>
    </w:p>
    <w:p w14:paraId="0122A1EB" w14:textId="77777777" w:rsidR="00DE1391" w:rsidRPr="00DE1391" w:rsidRDefault="00DE1391" w:rsidP="00DE1391">
      <w:pPr>
        <w:pStyle w:val="BodyText"/>
        <w:spacing w:before="76" w:line="276" w:lineRule="auto"/>
        <w:ind w:right="1149"/>
        <w:rPr>
          <w:lang w:val="en"/>
        </w:rPr>
      </w:pPr>
      <w:r w:rsidRPr="00DE1391">
        <w:rPr>
          <w:lang w:val="en"/>
        </w:rPr>
        <w:t>Assumptions:</w:t>
      </w:r>
    </w:p>
    <w:p w14:paraId="28AA62C1"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A jug can be completely filled from the pump.</w:t>
      </w:r>
    </w:p>
    <w:p w14:paraId="2B9B4A4D"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Water can be poured from one jug into the other.</w:t>
      </w:r>
    </w:p>
    <w:p w14:paraId="7F7E3630"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Water can be emptied onto the ground.</w:t>
      </w:r>
    </w:p>
    <w:p w14:paraId="27F1B933"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There are no other measuring devices.</w:t>
      </w:r>
    </w:p>
    <w:p w14:paraId="7F5AAF04" w14:textId="77777777" w:rsidR="00DE1391" w:rsidRPr="00DE1391" w:rsidRDefault="00DE1391" w:rsidP="00DE1391">
      <w:pPr>
        <w:pStyle w:val="BodyText"/>
        <w:spacing w:before="76" w:line="276" w:lineRule="auto"/>
        <w:ind w:right="1149"/>
        <w:rPr>
          <w:lang w:val="en"/>
        </w:rPr>
      </w:pPr>
      <w:r w:rsidRPr="00DE1391">
        <w:rPr>
          <w:lang w:val="en"/>
        </w:rPr>
        <w:t>State representation: (x, y), where x is the amount of water in the 4-gallon jug and y is the amount in the 3-gallon jug.</w:t>
      </w:r>
    </w:p>
    <w:p w14:paraId="54F93652" w14:textId="77777777" w:rsidR="00DE1391" w:rsidRPr="00DE1391" w:rsidRDefault="00DE1391" w:rsidP="00DE1391">
      <w:pPr>
        <w:pStyle w:val="BodyText"/>
        <w:spacing w:before="76" w:line="276" w:lineRule="auto"/>
        <w:ind w:right="1149"/>
        <w:rPr>
          <w:lang w:val="en"/>
        </w:rPr>
      </w:pPr>
      <w:r w:rsidRPr="00DE1391">
        <w:rPr>
          <w:lang w:val="en"/>
        </w:rPr>
        <w:t>Initial state: (0, 0)</w:t>
      </w:r>
    </w:p>
    <w:p w14:paraId="77A5CA04" w14:textId="77777777" w:rsidR="00DE1391" w:rsidRPr="00DE1391" w:rsidRDefault="00DE1391" w:rsidP="00DE1391">
      <w:pPr>
        <w:pStyle w:val="BodyText"/>
        <w:spacing w:before="76" w:line="276" w:lineRule="auto"/>
        <w:ind w:right="1149"/>
        <w:rPr>
          <w:lang w:val="en"/>
        </w:rPr>
      </w:pPr>
      <w:r w:rsidRPr="00DE1391">
        <w:rPr>
          <w:lang w:val="en"/>
        </w:rPr>
        <w:t>Goal state: (2, y), where y can be any amount from 0 to 3 gallons.</w:t>
      </w:r>
    </w:p>
    <w:p w14:paraId="2E4400AD" w14:textId="77777777" w:rsidR="00DE1391" w:rsidRPr="00DE1391" w:rsidRDefault="00DE1391" w:rsidP="00DE1391">
      <w:pPr>
        <w:pStyle w:val="BodyText"/>
        <w:spacing w:before="76" w:line="276" w:lineRule="auto"/>
        <w:ind w:right="1149"/>
        <w:rPr>
          <w:lang w:val="en"/>
        </w:rPr>
      </w:pPr>
      <w:r w:rsidRPr="00DE1391">
        <w:rPr>
          <w:lang w:val="en"/>
        </w:rPr>
        <w:t>Solution steps:</w:t>
      </w:r>
    </w:p>
    <w:p w14:paraId="01DAC531"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(0, 0) → (0, 3): Fill the 3-gallon jug.</w:t>
      </w:r>
    </w:p>
    <w:p w14:paraId="40CBA232"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(0, 3) → (3, 0): Pour the 3-gallon jug into the 4-gallon jug.</w:t>
      </w:r>
    </w:p>
    <w:p w14:paraId="5F1A3740"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(3, 0) → (3, 3): Fill the 3-gallon jug again.</w:t>
      </w:r>
    </w:p>
    <w:p w14:paraId="0BC66FFD"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(3, 3) → (4, 2): Pour from the 3-gallon jug into the 4-gallon jug until the 4-gallon jug is full. The 3-gallon jug has 2 gallons left.</w:t>
      </w:r>
    </w:p>
    <w:p w14:paraId="56C2F94D"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(4, 2) → (0, 2): Empty the 4-gallon jug.</w:t>
      </w:r>
    </w:p>
    <w:p w14:paraId="10E2E840"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(0, 2) → (2, 0): Pour the remaining 2 gallons from the 3-gallon jug into the 4-gallon jug.</w:t>
      </w:r>
    </w:p>
    <w:p w14:paraId="6BF49A97" w14:textId="77777777" w:rsidR="00DE1391" w:rsidRPr="00DE1391" w:rsidRDefault="00DE1391" w:rsidP="00DE1391">
      <w:pPr>
        <w:pStyle w:val="BodyText"/>
        <w:spacing w:before="76" w:line="276" w:lineRule="auto"/>
        <w:ind w:right="1149"/>
        <w:rPr>
          <w:lang w:val="en"/>
        </w:rPr>
      </w:pPr>
      <w:r w:rsidRPr="00DE1391">
        <w:rPr>
          <w:b/>
          <w:bCs/>
          <w:lang w:val="en"/>
        </w:rPr>
        <w:t>Final state</w:t>
      </w:r>
      <w:r w:rsidRPr="00DE1391">
        <w:rPr>
          <w:lang w:val="en"/>
        </w:rPr>
        <w:t>: (2, 0). Therefore, exactly 2 gallons of water are obtained in the 4-gallon jug.</w:t>
      </w:r>
    </w:p>
    <w:p w14:paraId="21DB8DAA" w14:textId="77777777" w:rsidR="00DE1391" w:rsidRPr="00DE1391" w:rsidRDefault="00DE1391" w:rsidP="00DE1391">
      <w:pPr>
        <w:pStyle w:val="BodyText"/>
        <w:spacing w:before="76" w:line="276" w:lineRule="auto"/>
        <w:ind w:right="1149"/>
        <w:rPr>
          <w:b/>
          <w:bCs/>
          <w:lang w:val="en"/>
        </w:rPr>
      </w:pPr>
      <w:r w:rsidRPr="00DE1391">
        <w:rPr>
          <w:b/>
          <w:bCs/>
          <w:lang w:val="en"/>
        </w:rPr>
        <w:t>________________________________________________________________________________</w:t>
      </w:r>
    </w:p>
    <w:p w14:paraId="5F26DD88" w14:textId="710D87B0" w:rsidR="00DE1391" w:rsidRPr="00DE1391" w:rsidRDefault="00DE1391" w:rsidP="00DE1391">
      <w:pPr>
        <w:pStyle w:val="BodyText"/>
        <w:spacing w:before="76" w:line="276" w:lineRule="auto"/>
        <w:ind w:right="1149"/>
        <w:rPr>
          <w:b/>
          <w:bCs/>
          <w:sz w:val="28"/>
          <w:szCs w:val="28"/>
          <w:u w:val="single"/>
          <w:lang w:val="en"/>
        </w:rPr>
      </w:pPr>
      <w:r w:rsidRPr="00DE1391">
        <w:rPr>
          <w:b/>
          <w:bCs/>
          <w:sz w:val="28"/>
          <w:szCs w:val="28"/>
          <w:u w:val="single"/>
          <w:lang w:val="en"/>
        </w:rPr>
        <w:t>2. Mars Rover as an Intelligent Agent</w:t>
      </w:r>
    </w:p>
    <w:p w14:paraId="06332E66" w14:textId="77777777" w:rsidR="00DE1391" w:rsidRPr="00DE1391" w:rsidRDefault="00DE1391" w:rsidP="00DE1391">
      <w:pPr>
        <w:pStyle w:val="BodyText"/>
        <w:spacing w:before="76" w:line="276" w:lineRule="auto"/>
        <w:ind w:right="1149"/>
        <w:rPr>
          <w:lang w:val="en"/>
        </w:rPr>
      </w:pPr>
      <w:proofErr w:type="spellStart"/>
      <w:r w:rsidRPr="00DE1391">
        <w:rPr>
          <w:b/>
          <w:bCs/>
          <w:lang w:val="en"/>
        </w:rPr>
        <w:t>i</w:t>
      </w:r>
      <w:proofErr w:type="spellEnd"/>
      <w:r w:rsidRPr="00DE1391">
        <w:rPr>
          <w:b/>
          <w:bCs/>
          <w:lang w:val="en"/>
        </w:rPr>
        <w:t>. What are the percepts for this agent?</w:t>
      </w:r>
    </w:p>
    <w:p w14:paraId="7487AE55" w14:textId="77777777" w:rsidR="00DE1391" w:rsidRPr="00DE1391" w:rsidRDefault="00DE1391" w:rsidP="00DE1391">
      <w:pPr>
        <w:pStyle w:val="BodyText"/>
        <w:spacing w:before="76" w:line="276" w:lineRule="auto"/>
        <w:ind w:right="1149"/>
        <w:rPr>
          <w:lang w:val="en"/>
        </w:rPr>
      </w:pPr>
      <w:r w:rsidRPr="00DE1391">
        <w:rPr>
          <w:lang w:val="en"/>
        </w:rPr>
        <w:t>The Mars Rover receives information about its surroundings through sensors. Its percepts include images of the terrain, rocks and soil, distance to obstacles, slope and surface conditions, temperature, atmospheric conditions, location, battery level, and scientific measurements from collected samples.</w:t>
      </w:r>
    </w:p>
    <w:p w14:paraId="1437E453" w14:textId="77777777" w:rsidR="00DE1391" w:rsidRPr="00DE1391" w:rsidRDefault="00DE1391" w:rsidP="00DE1391">
      <w:pPr>
        <w:pStyle w:val="BodyText"/>
        <w:spacing w:before="76" w:line="276" w:lineRule="auto"/>
        <w:ind w:right="1149"/>
        <w:rPr>
          <w:lang w:val="en"/>
        </w:rPr>
      </w:pPr>
      <w:r w:rsidRPr="00DE1391">
        <w:rPr>
          <w:b/>
          <w:bCs/>
          <w:lang w:val="en"/>
        </w:rPr>
        <w:t>ii. Characterize the operating environment.</w:t>
      </w:r>
    </w:p>
    <w:p w14:paraId="3F3EF7EE"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Partially observable – the rover cannot directly observe the entire Martian environment.</w:t>
      </w:r>
    </w:p>
    <w:p w14:paraId="6DBA2CA4"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Single-agent – the rover normally operates as the main decision-making agent in its local task.</w:t>
      </w:r>
    </w:p>
    <w:p w14:paraId="1A4F7ED9"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Sequential – current actions affect future positions, energy and scientific results.</w:t>
      </w:r>
    </w:p>
    <w:p w14:paraId="76C21AA1"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Dynamic – environmental conditions can change while the rover is operating.</w:t>
      </w:r>
    </w:p>
    <w:p w14:paraId="0F847D7D"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Continuous – position, movement, time and many physical measurements vary continuously.</w:t>
      </w:r>
    </w:p>
    <w:p w14:paraId="68CEE692"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Mostly deterministic for planned actions, but uncertainty exists because terrain and equipment conditions are not perfectly known.</w:t>
      </w:r>
    </w:p>
    <w:p w14:paraId="647057C9"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Unknown/partially known – the rover must explore and learn about its surroundings.</w:t>
      </w:r>
    </w:p>
    <w:p w14:paraId="44E4B7AD" w14:textId="77777777" w:rsidR="00DE1391" w:rsidRPr="00DE1391" w:rsidRDefault="00DE1391" w:rsidP="00DE1391">
      <w:pPr>
        <w:pStyle w:val="BodyText"/>
        <w:spacing w:before="76" w:line="276" w:lineRule="auto"/>
        <w:ind w:right="1149"/>
        <w:rPr>
          <w:lang w:val="en"/>
        </w:rPr>
      </w:pPr>
      <w:r w:rsidRPr="00DE1391">
        <w:rPr>
          <w:b/>
          <w:bCs/>
          <w:lang w:val="en"/>
        </w:rPr>
        <w:t>iii. What are the actions the agent can take?</w:t>
      </w:r>
    </w:p>
    <w:p w14:paraId="156732C7" w14:textId="77777777" w:rsidR="00DE1391" w:rsidRPr="00DE1391" w:rsidRDefault="00DE1391" w:rsidP="00DE1391">
      <w:pPr>
        <w:pStyle w:val="BodyText"/>
        <w:spacing w:before="76" w:line="276" w:lineRule="auto"/>
        <w:ind w:right="1149"/>
        <w:rPr>
          <w:lang w:val="en"/>
        </w:rPr>
      </w:pPr>
      <w:r w:rsidRPr="00DE1391">
        <w:rPr>
          <w:lang w:val="en"/>
        </w:rPr>
        <w:lastRenderedPageBreak/>
        <w:t xml:space="preserve">The rover can move forward or backward, turn, stop, navigate around obstacles, capture images, collect soil or rock samples, </w:t>
      </w:r>
      <w:proofErr w:type="spellStart"/>
      <w:r w:rsidRPr="00DE1391">
        <w:rPr>
          <w:lang w:val="en"/>
        </w:rPr>
        <w:t>analyse</w:t>
      </w:r>
      <w:proofErr w:type="spellEnd"/>
      <w:r w:rsidRPr="00DE1391">
        <w:rPr>
          <w:lang w:val="en"/>
        </w:rPr>
        <w:t xml:space="preserve"> samples using scientific instruments, transmit data to Earth, monitor its systems, and conserve or recharge energy where possible.</w:t>
      </w:r>
    </w:p>
    <w:p w14:paraId="3313C859" w14:textId="77777777" w:rsidR="00DE1391" w:rsidRPr="00DE1391" w:rsidRDefault="00DE1391" w:rsidP="00DE1391">
      <w:pPr>
        <w:pStyle w:val="BodyText"/>
        <w:spacing w:before="76" w:line="276" w:lineRule="auto"/>
        <w:ind w:right="1149"/>
        <w:rPr>
          <w:lang w:val="en"/>
        </w:rPr>
      </w:pPr>
      <w:r w:rsidRPr="00DE1391">
        <w:rPr>
          <w:b/>
          <w:bCs/>
          <w:lang w:val="en"/>
        </w:rPr>
        <w:t>iv. How can one evaluate the performance of the agent?</w:t>
      </w:r>
    </w:p>
    <w:p w14:paraId="18F9BFD2" w14:textId="77777777" w:rsidR="00DE1391" w:rsidRPr="00DE1391" w:rsidRDefault="00DE1391" w:rsidP="00DE1391">
      <w:pPr>
        <w:pStyle w:val="BodyText"/>
        <w:spacing w:before="76" w:line="276" w:lineRule="auto"/>
        <w:ind w:right="1149"/>
        <w:rPr>
          <w:lang w:val="en"/>
        </w:rPr>
      </w:pPr>
      <w:r w:rsidRPr="00DE1391">
        <w:rPr>
          <w:lang w:val="en"/>
        </w:rPr>
        <w:t xml:space="preserve">Performance can be evaluated using a performance measure such as the amount and quality of scientific data collected, number of useful samples </w:t>
      </w:r>
      <w:proofErr w:type="spellStart"/>
      <w:r w:rsidRPr="00DE1391">
        <w:rPr>
          <w:lang w:val="en"/>
        </w:rPr>
        <w:t>analysed</w:t>
      </w:r>
      <w:proofErr w:type="spellEnd"/>
      <w:r w:rsidRPr="00DE1391">
        <w:rPr>
          <w:lang w:val="en"/>
        </w:rPr>
        <w:t>, distance successfully explored, accuracy of navigation, avoidance of obstacles, energy efficiency, communication success, equipment safety, and completion of mission objectives.</w:t>
      </w:r>
    </w:p>
    <w:p w14:paraId="4040ABB0" w14:textId="77777777" w:rsidR="00DE1391" w:rsidRPr="00DE1391" w:rsidRDefault="00DE1391" w:rsidP="00DE1391">
      <w:pPr>
        <w:pStyle w:val="BodyText"/>
        <w:spacing w:before="76" w:line="276" w:lineRule="auto"/>
        <w:ind w:right="1149"/>
        <w:rPr>
          <w:lang w:val="en"/>
        </w:rPr>
      </w:pPr>
      <w:r w:rsidRPr="00DE1391">
        <w:rPr>
          <w:b/>
          <w:bCs/>
          <w:lang w:val="en"/>
        </w:rPr>
        <w:t>v. What sort of agent architecture is most suitable? Why?</w:t>
      </w:r>
    </w:p>
    <w:p w14:paraId="0C0754F5" w14:textId="77777777" w:rsidR="00DE1391" w:rsidRPr="00DE1391" w:rsidRDefault="00DE1391" w:rsidP="00DE1391">
      <w:pPr>
        <w:pStyle w:val="BodyText"/>
        <w:spacing w:before="76" w:line="276" w:lineRule="auto"/>
        <w:ind w:right="1149"/>
        <w:rPr>
          <w:lang w:val="en"/>
        </w:rPr>
      </w:pPr>
      <w:r w:rsidRPr="00DE1391">
        <w:rPr>
          <w:lang w:val="en"/>
        </w:rPr>
        <w:t xml:space="preserve">A model-based, goal-based and utility-based agent with a learning component is most suitable. The rover must maintain an internal model because it cannot observe everything directly. It must use goals such as reaching a location or </w:t>
      </w:r>
      <w:proofErr w:type="spellStart"/>
      <w:r w:rsidRPr="00DE1391">
        <w:rPr>
          <w:lang w:val="en"/>
        </w:rPr>
        <w:t>analysing</w:t>
      </w:r>
      <w:proofErr w:type="spellEnd"/>
      <w:r w:rsidRPr="00DE1391">
        <w:rPr>
          <w:lang w:val="en"/>
        </w:rPr>
        <w:t xml:space="preserve"> a sample, while a utility function can help it choose safer and more scientifically valuable actions. Learning allows it to improve its decisions from experience.</w:t>
      </w:r>
    </w:p>
    <w:p w14:paraId="10530290" w14:textId="77777777" w:rsidR="00DE1391" w:rsidRPr="00DE1391" w:rsidRDefault="00DE1391" w:rsidP="00DE1391">
      <w:pPr>
        <w:pStyle w:val="BodyText"/>
        <w:spacing w:before="76" w:line="276" w:lineRule="auto"/>
        <w:ind w:right="1149"/>
        <w:rPr>
          <w:lang w:val="en"/>
        </w:rPr>
      </w:pPr>
    </w:p>
    <w:p w14:paraId="5B9613B2" w14:textId="77777777" w:rsidR="00DE1391" w:rsidRPr="00DE1391" w:rsidRDefault="00DE1391" w:rsidP="00DE1391">
      <w:pPr>
        <w:pStyle w:val="BodyText"/>
        <w:spacing w:before="76" w:line="276" w:lineRule="auto"/>
        <w:ind w:right="1149"/>
        <w:rPr>
          <w:lang w:val="en"/>
        </w:rPr>
      </w:pPr>
    </w:p>
    <w:p w14:paraId="277E7526" w14:textId="77777777" w:rsidR="00DE1391" w:rsidRPr="00DE1391" w:rsidRDefault="00DE1391" w:rsidP="00DE1391">
      <w:pPr>
        <w:pStyle w:val="BodyText"/>
        <w:spacing w:before="76" w:line="276" w:lineRule="auto"/>
        <w:ind w:right="1149"/>
        <w:rPr>
          <w:sz w:val="28"/>
          <w:szCs w:val="28"/>
          <w:lang w:val="en"/>
        </w:rPr>
      </w:pPr>
      <w:r w:rsidRPr="00DE1391">
        <w:rPr>
          <w:b/>
          <w:bCs/>
          <w:sz w:val="28"/>
          <w:szCs w:val="28"/>
          <w:u w:val="single"/>
          <w:lang w:val="en"/>
        </w:rPr>
        <w:t>3. 8-Queens Problem</w:t>
      </w:r>
    </w:p>
    <w:p w14:paraId="3960F258" w14:textId="77777777" w:rsidR="00DE1391" w:rsidRPr="00DE1391" w:rsidRDefault="00DE1391" w:rsidP="00DE1391">
      <w:pPr>
        <w:pStyle w:val="BodyText"/>
        <w:spacing w:before="76" w:line="276" w:lineRule="auto"/>
        <w:ind w:right="1149"/>
        <w:rPr>
          <w:lang w:val="en"/>
        </w:rPr>
      </w:pPr>
      <w:r w:rsidRPr="00DE1391">
        <w:rPr>
          <w:b/>
          <w:bCs/>
          <w:lang w:val="en"/>
        </w:rPr>
        <w:t>Problem formulation:</w:t>
      </w:r>
    </w:p>
    <w:p w14:paraId="573DF501" w14:textId="77777777" w:rsidR="00DE1391" w:rsidRPr="00DE1391" w:rsidRDefault="00DE1391" w:rsidP="00DE1391">
      <w:pPr>
        <w:pStyle w:val="BodyText"/>
        <w:spacing w:before="76" w:line="276" w:lineRule="auto"/>
        <w:ind w:right="1149"/>
        <w:rPr>
          <w:lang w:val="en"/>
        </w:rPr>
      </w:pPr>
      <w:r w:rsidRPr="00DE1391">
        <w:rPr>
          <w:lang w:val="en"/>
        </w:rPr>
        <w:t>The 8-Queens problem requires placing 8 queens on an 8 × 8 chessboard so that no two queens attack each other. Therefore, no two queens can be in the same row, same column, or on the same diagonal.</w:t>
      </w:r>
    </w:p>
    <w:p w14:paraId="7EED1BCC" w14:textId="77777777" w:rsidR="00DE1391" w:rsidRPr="00DE1391" w:rsidRDefault="00DE1391" w:rsidP="00DE1391">
      <w:pPr>
        <w:pStyle w:val="BodyText"/>
        <w:spacing w:before="76" w:line="276" w:lineRule="auto"/>
        <w:ind w:right="1149"/>
        <w:rPr>
          <w:lang w:val="en"/>
        </w:rPr>
      </w:pPr>
      <w:r w:rsidRPr="00DE1391">
        <w:rPr>
          <w:b/>
          <w:bCs/>
          <w:lang w:val="en"/>
        </w:rPr>
        <w:t>Problem components:</w:t>
      </w:r>
    </w:p>
    <w:p w14:paraId="69506BA6"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Initial state: An empty 8 × 8 chessboard.</w:t>
      </w:r>
    </w:p>
    <w:p w14:paraId="4D3EB9F6"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State: A partial or complete arrangement of queens on the board.</w:t>
      </w:r>
    </w:p>
    <w:p w14:paraId="7A70F977"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Actions/operators: Place a queen in a row/column position that does not conflict with already placed queens.</w:t>
      </w:r>
    </w:p>
    <w:p w14:paraId="5B1F4809"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Transition model: Adding a non-attacking queen creates a new state.</w:t>
      </w:r>
    </w:p>
    <w:p w14:paraId="5A1B5A35"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Goal test: Exactly 8 queens are placed and no pair of queens attacks each other.</w:t>
      </w:r>
    </w:p>
    <w:p w14:paraId="66609465"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Path cost: Usually each queen placement has unit cost, so a solution with 8 placements has cost 8.</w:t>
      </w:r>
    </w:p>
    <w:p w14:paraId="2229CB2C" w14:textId="77777777" w:rsidR="00DE1391" w:rsidRPr="00DE1391" w:rsidRDefault="00DE1391" w:rsidP="00DE1391">
      <w:pPr>
        <w:pStyle w:val="BodyText"/>
        <w:spacing w:before="76" w:line="276" w:lineRule="auto"/>
        <w:ind w:right="1149"/>
        <w:rPr>
          <w:lang w:val="en"/>
        </w:rPr>
      </w:pPr>
      <w:r w:rsidRPr="00DE1391">
        <w:rPr>
          <w:b/>
          <w:bCs/>
          <w:lang w:val="en"/>
        </w:rPr>
        <w:t>Search strategies:</w:t>
      </w:r>
    </w:p>
    <w:p w14:paraId="386420B7"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Breadth-First Search (BFS): Explores states level by level. It can find a solution but uses large memory.</w:t>
      </w:r>
    </w:p>
    <w:p w14:paraId="7447DC20"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Depth-First Search (DFS): Places queens one by one and backtracks when a conflict occurs. It is simple and memory efficient.</w:t>
      </w:r>
    </w:p>
    <w:p w14:paraId="03D4BB0E"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Backtracking search: A depth-first approach that immediately rejects a partial arrangement when a conflict is detected.</w:t>
      </w:r>
    </w:p>
    <w:p w14:paraId="1318AC48"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Heuristic search: Can use measures such as the number of attacking queen pairs to guide the search toward a solution.</w:t>
      </w:r>
    </w:p>
    <w:p w14:paraId="55D0D270" w14:textId="42CD5A36" w:rsidR="00DE1391" w:rsidRDefault="00DE1391" w:rsidP="00DE1391">
      <w:pPr>
        <w:pStyle w:val="BodyText"/>
        <w:spacing w:before="76" w:line="276" w:lineRule="auto"/>
        <w:ind w:right="1149"/>
        <w:rPr>
          <w:lang w:val="en"/>
        </w:rPr>
      </w:pPr>
      <w:r w:rsidRPr="00DE1391">
        <w:rPr>
          <w:lang w:val="en"/>
        </w:rPr>
        <w:t>A practical approach is backtracking search because it reduces the search space by rejecting invalid partial configurations as early as possible.</w:t>
      </w:r>
    </w:p>
    <w:p w14:paraId="42AF025C" w14:textId="77777777" w:rsidR="00DE1391" w:rsidRPr="00DE1391" w:rsidRDefault="00DE1391" w:rsidP="00DE1391">
      <w:pPr>
        <w:pStyle w:val="BodyText"/>
        <w:spacing w:before="76" w:line="276" w:lineRule="auto"/>
        <w:ind w:right="1149"/>
        <w:rPr>
          <w:lang w:val="en"/>
        </w:rPr>
      </w:pPr>
    </w:p>
    <w:p w14:paraId="4726094D" w14:textId="77777777" w:rsidR="00DE1391" w:rsidRPr="00DE1391" w:rsidRDefault="00DE1391" w:rsidP="00DE1391">
      <w:pPr>
        <w:pStyle w:val="BodyText"/>
        <w:spacing w:before="76" w:line="276" w:lineRule="auto"/>
        <w:ind w:right="1149"/>
        <w:rPr>
          <w:lang w:val="en"/>
        </w:rPr>
      </w:pPr>
    </w:p>
    <w:p w14:paraId="193F970E" w14:textId="77777777" w:rsidR="00DE1391" w:rsidRPr="00DE1391" w:rsidRDefault="00DE1391" w:rsidP="00DE1391">
      <w:pPr>
        <w:pStyle w:val="BodyText"/>
        <w:spacing w:before="76" w:line="276" w:lineRule="auto"/>
        <w:ind w:right="1149"/>
        <w:rPr>
          <w:sz w:val="28"/>
          <w:szCs w:val="28"/>
          <w:lang w:val="en"/>
        </w:rPr>
      </w:pPr>
      <w:r w:rsidRPr="00DE1391">
        <w:rPr>
          <w:b/>
          <w:bCs/>
          <w:sz w:val="28"/>
          <w:szCs w:val="28"/>
          <w:u w:val="single"/>
          <w:lang w:val="en"/>
        </w:rPr>
        <w:lastRenderedPageBreak/>
        <w:t>4. OLA Cab Booking – Problem-Solving Agent</w:t>
      </w:r>
    </w:p>
    <w:p w14:paraId="3792C3E3" w14:textId="77777777" w:rsidR="00DE1391" w:rsidRPr="00DE1391" w:rsidRDefault="00DE1391" w:rsidP="00DE1391">
      <w:pPr>
        <w:pStyle w:val="BodyText"/>
        <w:spacing w:before="76" w:line="276" w:lineRule="auto"/>
        <w:ind w:right="1149"/>
        <w:rPr>
          <w:lang w:val="en"/>
        </w:rPr>
      </w:pPr>
      <w:r w:rsidRPr="00DE1391">
        <w:rPr>
          <w:b/>
          <w:bCs/>
          <w:lang w:val="en"/>
        </w:rPr>
        <w:t>Problem:</w:t>
      </w:r>
    </w:p>
    <w:p w14:paraId="1471A01A" w14:textId="77777777" w:rsidR="00DE1391" w:rsidRPr="00DE1391" w:rsidRDefault="00DE1391" w:rsidP="00DE1391">
      <w:pPr>
        <w:pStyle w:val="BodyText"/>
        <w:spacing w:before="76" w:line="276" w:lineRule="auto"/>
        <w:ind w:right="1149"/>
        <w:rPr>
          <w:lang w:val="en"/>
        </w:rPr>
      </w:pPr>
      <w:r w:rsidRPr="00DE1391">
        <w:rPr>
          <w:lang w:val="en"/>
        </w:rPr>
        <w:t>A customer wants to travel from one location to another using an OLA Cab booking mobile application. The customer can choose among mini, micro, sedan, shared, prime and other available cab types according to comfort and destination requirements.</w:t>
      </w:r>
    </w:p>
    <w:p w14:paraId="6617C79B" w14:textId="77777777" w:rsidR="00DE1391" w:rsidRPr="00DE1391" w:rsidRDefault="00DE1391" w:rsidP="00DE1391">
      <w:pPr>
        <w:pStyle w:val="BodyText"/>
        <w:spacing w:before="76" w:line="276" w:lineRule="auto"/>
        <w:ind w:right="1149"/>
        <w:rPr>
          <w:lang w:val="en"/>
        </w:rPr>
      </w:pPr>
      <w:r w:rsidRPr="00DE1391">
        <w:rPr>
          <w:b/>
          <w:bCs/>
          <w:lang w:val="en"/>
        </w:rPr>
        <w:t>Type of problem-solving agent:</w:t>
      </w:r>
    </w:p>
    <w:p w14:paraId="39516E0F" w14:textId="77777777" w:rsidR="00DE1391" w:rsidRPr="00DE1391" w:rsidRDefault="00DE1391" w:rsidP="00DE1391">
      <w:pPr>
        <w:pStyle w:val="BodyText"/>
        <w:spacing w:before="76" w:line="276" w:lineRule="auto"/>
        <w:ind w:right="1149"/>
        <w:rPr>
          <w:lang w:val="en"/>
        </w:rPr>
      </w:pPr>
      <w:r w:rsidRPr="00DE1391">
        <w:rPr>
          <w:lang w:val="en"/>
        </w:rPr>
        <w:t>A utility-based goal-oriented agent is most suitable. The agent has the goal of taking the customer to the destination, while utility can be used to compare fare, travel time, comfort, availability and other customer preferences</w:t>
      </w:r>
    </w:p>
    <w:p w14:paraId="03F80CBF" w14:textId="77777777" w:rsidR="00DE1391" w:rsidRPr="00DE1391" w:rsidRDefault="00DE1391" w:rsidP="00DE1391">
      <w:pPr>
        <w:pStyle w:val="BodyText"/>
        <w:spacing w:before="76" w:line="276" w:lineRule="auto"/>
        <w:ind w:right="1149"/>
        <w:rPr>
          <w:lang w:val="en"/>
        </w:rPr>
      </w:pPr>
    </w:p>
    <w:p w14:paraId="5E0D9FF3" w14:textId="77777777" w:rsidR="00DE1391" w:rsidRPr="00DE1391" w:rsidRDefault="00DE1391" w:rsidP="00DE1391">
      <w:pPr>
        <w:pStyle w:val="BodyText"/>
        <w:spacing w:before="76" w:line="276" w:lineRule="auto"/>
        <w:ind w:right="1149"/>
        <w:rPr>
          <w:lang w:val="en"/>
        </w:rPr>
      </w:pPr>
      <w:r w:rsidRPr="00DE1391">
        <w:rPr>
          <w:b/>
          <w:bCs/>
          <w:lang w:val="en"/>
        </w:rPr>
        <w:t>Pseudocode:</w:t>
      </w:r>
    </w:p>
    <w:p w14:paraId="4BBE1FB1" w14:textId="77777777" w:rsidR="00DE1391" w:rsidRPr="00DE1391" w:rsidRDefault="00DE1391" w:rsidP="00DE1391">
      <w:pPr>
        <w:pStyle w:val="BodyText"/>
        <w:spacing w:before="76" w:line="276" w:lineRule="auto"/>
        <w:ind w:right="1149"/>
        <w:rPr>
          <w:lang w:val="en"/>
        </w:rPr>
      </w:pPr>
      <w:r w:rsidRPr="00DE1391">
        <w:rPr>
          <w:lang w:val="en"/>
        </w:rPr>
        <w:t>START</w:t>
      </w:r>
    </w:p>
    <w:p w14:paraId="57D2B126" w14:textId="77777777" w:rsidR="00DE1391" w:rsidRPr="00DE1391" w:rsidRDefault="00DE1391" w:rsidP="00DE1391">
      <w:pPr>
        <w:pStyle w:val="BodyText"/>
        <w:spacing w:before="76" w:line="276" w:lineRule="auto"/>
        <w:ind w:right="1149"/>
        <w:rPr>
          <w:lang w:val="en"/>
        </w:rPr>
      </w:pPr>
      <w:r w:rsidRPr="00DE1391">
        <w:rPr>
          <w:lang w:val="en"/>
        </w:rPr>
        <w:t>Receive source location and destination.</w:t>
      </w:r>
    </w:p>
    <w:p w14:paraId="48E2F591" w14:textId="77777777" w:rsidR="00DE1391" w:rsidRPr="00DE1391" w:rsidRDefault="00DE1391" w:rsidP="00DE1391">
      <w:pPr>
        <w:pStyle w:val="BodyText"/>
        <w:spacing w:before="76" w:line="276" w:lineRule="auto"/>
        <w:ind w:right="1149"/>
        <w:rPr>
          <w:lang w:val="en"/>
        </w:rPr>
      </w:pPr>
      <w:r w:rsidRPr="00DE1391">
        <w:rPr>
          <w:lang w:val="en"/>
        </w:rPr>
        <w:t>Receive customer preferences: cab type, comfort, budget and maximum acceptable travel time.</w:t>
      </w:r>
    </w:p>
    <w:p w14:paraId="45F391B2" w14:textId="77777777" w:rsidR="00DE1391" w:rsidRPr="00DE1391" w:rsidRDefault="00DE1391" w:rsidP="00DE1391">
      <w:pPr>
        <w:pStyle w:val="BodyText"/>
        <w:spacing w:before="76" w:line="276" w:lineRule="auto"/>
        <w:ind w:right="1149"/>
        <w:rPr>
          <w:lang w:val="en"/>
        </w:rPr>
      </w:pPr>
      <w:r w:rsidRPr="00DE1391">
        <w:rPr>
          <w:lang w:val="en"/>
        </w:rPr>
        <w:t>Get available cabs and their estimated fares and travel times.</w:t>
      </w:r>
    </w:p>
    <w:p w14:paraId="2C292139" w14:textId="77777777" w:rsidR="00DE1391" w:rsidRPr="00DE1391" w:rsidRDefault="00DE1391" w:rsidP="00DE1391">
      <w:pPr>
        <w:pStyle w:val="BodyText"/>
        <w:spacing w:before="76" w:line="276" w:lineRule="auto"/>
        <w:ind w:right="1149"/>
        <w:rPr>
          <w:lang w:val="en"/>
        </w:rPr>
      </w:pPr>
      <w:r w:rsidRPr="00DE1391">
        <w:rPr>
          <w:lang w:val="en"/>
        </w:rPr>
        <w:t>FOR each available cab:</w:t>
      </w:r>
    </w:p>
    <w:p w14:paraId="40EC4D17" w14:textId="77777777" w:rsidR="00DE1391" w:rsidRPr="00DE1391" w:rsidRDefault="00DE1391" w:rsidP="00DE1391">
      <w:pPr>
        <w:pStyle w:val="BodyText"/>
        <w:spacing w:before="76" w:line="276" w:lineRule="auto"/>
        <w:ind w:right="1149"/>
        <w:rPr>
          <w:lang w:val="en"/>
        </w:rPr>
      </w:pPr>
      <w:r w:rsidRPr="00DE1391">
        <w:rPr>
          <w:lang w:val="en"/>
        </w:rPr>
        <w:t xml:space="preserve">    Check whether it satisfies the customer's constraints.</w:t>
      </w:r>
    </w:p>
    <w:p w14:paraId="44564CD6" w14:textId="77777777" w:rsidR="00DE1391" w:rsidRPr="00DE1391" w:rsidRDefault="00DE1391" w:rsidP="00DE1391">
      <w:pPr>
        <w:pStyle w:val="BodyText"/>
        <w:spacing w:before="76" w:line="276" w:lineRule="auto"/>
        <w:ind w:right="1149"/>
        <w:rPr>
          <w:lang w:val="en"/>
        </w:rPr>
      </w:pPr>
      <w:r w:rsidRPr="00DE1391">
        <w:rPr>
          <w:lang w:val="en"/>
        </w:rPr>
        <w:t xml:space="preserve">    Calculate a utility score using fare, time, comfort and preference.</w:t>
      </w:r>
    </w:p>
    <w:p w14:paraId="3DCE93A5" w14:textId="77777777" w:rsidR="00DE1391" w:rsidRPr="00DE1391" w:rsidRDefault="00DE1391" w:rsidP="00DE1391">
      <w:pPr>
        <w:pStyle w:val="BodyText"/>
        <w:spacing w:before="76" w:line="276" w:lineRule="auto"/>
        <w:ind w:right="1149"/>
        <w:rPr>
          <w:lang w:val="en"/>
        </w:rPr>
      </w:pPr>
      <w:r w:rsidRPr="00DE1391">
        <w:rPr>
          <w:lang w:val="en"/>
        </w:rPr>
        <w:t>END FOR</w:t>
      </w:r>
    </w:p>
    <w:p w14:paraId="3902FBFB" w14:textId="77777777" w:rsidR="00DE1391" w:rsidRPr="00DE1391" w:rsidRDefault="00DE1391" w:rsidP="00DE1391">
      <w:pPr>
        <w:pStyle w:val="BodyText"/>
        <w:spacing w:before="76" w:line="276" w:lineRule="auto"/>
        <w:ind w:right="1149"/>
        <w:rPr>
          <w:lang w:val="en"/>
        </w:rPr>
      </w:pPr>
      <w:r w:rsidRPr="00DE1391">
        <w:rPr>
          <w:lang w:val="en"/>
        </w:rPr>
        <w:t>Select the cab with the highest utility score.</w:t>
      </w:r>
    </w:p>
    <w:p w14:paraId="42899A42" w14:textId="77777777" w:rsidR="00DE1391" w:rsidRPr="00DE1391" w:rsidRDefault="00DE1391" w:rsidP="00DE1391">
      <w:pPr>
        <w:pStyle w:val="BodyText"/>
        <w:spacing w:before="76" w:line="276" w:lineRule="auto"/>
        <w:ind w:right="1149"/>
        <w:rPr>
          <w:lang w:val="en"/>
        </w:rPr>
      </w:pPr>
      <w:r w:rsidRPr="00DE1391">
        <w:rPr>
          <w:lang w:val="en"/>
        </w:rPr>
        <w:t>Display cab type, estimated fare, driver/cab details and estimated arrival time.</w:t>
      </w:r>
    </w:p>
    <w:p w14:paraId="33EFBA28" w14:textId="77777777" w:rsidR="00DE1391" w:rsidRPr="00DE1391" w:rsidRDefault="00DE1391" w:rsidP="00DE1391">
      <w:pPr>
        <w:pStyle w:val="BodyText"/>
        <w:spacing w:before="76" w:line="276" w:lineRule="auto"/>
        <w:ind w:right="1149"/>
        <w:rPr>
          <w:lang w:val="en"/>
        </w:rPr>
      </w:pPr>
      <w:r w:rsidRPr="00DE1391">
        <w:rPr>
          <w:lang w:val="en"/>
        </w:rPr>
        <w:t>IF customer confirms booking:</w:t>
      </w:r>
    </w:p>
    <w:p w14:paraId="0EC564C1" w14:textId="77777777" w:rsidR="00DE1391" w:rsidRPr="00DE1391" w:rsidRDefault="00DE1391" w:rsidP="00DE1391">
      <w:pPr>
        <w:pStyle w:val="BodyText"/>
        <w:spacing w:before="76" w:line="276" w:lineRule="auto"/>
        <w:ind w:right="1149"/>
        <w:rPr>
          <w:lang w:val="en"/>
        </w:rPr>
      </w:pPr>
      <w:r w:rsidRPr="00DE1391">
        <w:rPr>
          <w:lang w:val="en"/>
        </w:rPr>
        <w:t xml:space="preserve">    Book the selected cab.</w:t>
      </w:r>
    </w:p>
    <w:p w14:paraId="45B6F9E2" w14:textId="77777777" w:rsidR="00DE1391" w:rsidRPr="00DE1391" w:rsidRDefault="00DE1391" w:rsidP="00DE1391">
      <w:pPr>
        <w:pStyle w:val="BodyText"/>
        <w:spacing w:before="76" w:line="276" w:lineRule="auto"/>
        <w:ind w:right="1149"/>
        <w:rPr>
          <w:lang w:val="en"/>
        </w:rPr>
      </w:pPr>
      <w:r w:rsidRPr="00DE1391">
        <w:rPr>
          <w:lang w:val="en"/>
        </w:rPr>
        <w:t xml:space="preserve">    Track the cab and update the customer.</w:t>
      </w:r>
    </w:p>
    <w:p w14:paraId="179D2EAB" w14:textId="77777777" w:rsidR="00DE1391" w:rsidRPr="00DE1391" w:rsidRDefault="00DE1391" w:rsidP="00DE1391">
      <w:pPr>
        <w:pStyle w:val="BodyText"/>
        <w:spacing w:before="76" w:line="276" w:lineRule="auto"/>
        <w:ind w:right="1149"/>
        <w:rPr>
          <w:lang w:val="en"/>
        </w:rPr>
      </w:pPr>
      <w:r w:rsidRPr="00DE1391">
        <w:rPr>
          <w:lang w:val="en"/>
        </w:rPr>
        <w:t>ELSE:</w:t>
      </w:r>
    </w:p>
    <w:p w14:paraId="04140841" w14:textId="77777777" w:rsidR="00DE1391" w:rsidRPr="00DE1391" w:rsidRDefault="00DE1391" w:rsidP="00DE1391">
      <w:pPr>
        <w:pStyle w:val="BodyText"/>
        <w:spacing w:before="76" w:line="276" w:lineRule="auto"/>
        <w:ind w:right="1149"/>
        <w:rPr>
          <w:lang w:val="en"/>
        </w:rPr>
      </w:pPr>
      <w:r w:rsidRPr="00DE1391">
        <w:rPr>
          <w:lang w:val="en"/>
        </w:rPr>
        <w:t xml:space="preserve">    Allow the customer to modify preferences and repeat selection.</w:t>
      </w:r>
    </w:p>
    <w:p w14:paraId="0F8D4696" w14:textId="77777777" w:rsidR="00DE1391" w:rsidRPr="00DE1391" w:rsidRDefault="00DE1391" w:rsidP="00DE1391">
      <w:pPr>
        <w:pStyle w:val="BodyText"/>
        <w:spacing w:before="76" w:line="276" w:lineRule="auto"/>
        <w:ind w:right="1149"/>
        <w:rPr>
          <w:b/>
          <w:bCs/>
          <w:lang w:val="en"/>
        </w:rPr>
      </w:pPr>
      <w:r w:rsidRPr="00DE1391">
        <w:rPr>
          <w:b/>
          <w:bCs/>
          <w:lang w:val="en"/>
        </w:rPr>
        <w:t>END</w:t>
      </w:r>
    </w:p>
    <w:p w14:paraId="22C27F69" w14:textId="77777777" w:rsidR="00DE1391" w:rsidRPr="00DE1391" w:rsidRDefault="00DE1391" w:rsidP="00DE1391">
      <w:pPr>
        <w:pStyle w:val="BodyText"/>
        <w:spacing w:before="76" w:line="276" w:lineRule="auto"/>
        <w:ind w:right="1149"/>
        <w:rPr>
          <w:lang w:val="en"/>
        </w:rPr>
      </w:pPr>
    </w:p>
    <w:p w14:paraId="1A9EA548" w14:textId="77777777" w:rsidR="00DE1391" w:rsidRPr="00DE1391" w:rsidRDefault="00DE1391" w:rsidP="00DE1391">
      <w:pPr>
        <w:pStyle w:val="BodyText"/>
        <w:spacing w:before="76" w:line="276" w:lineRule="auto"/>
        <w:ind w:right="1149"/>
        <w:rPr>
          <w:sz w:val="28"/>
          <w:szCs w:val="28"/>
          <w:lang w:val="en"/>
        </w:rPr>
      </w:pPr>
      <w:r w:rsidRPr="00DE1391">
        <w:rPr>
          <w:b/>
          <w:bCs/>
          <w:sz w:val="28"/>
          <w:szCs w:val="28"/>
          <w:u w:val="single"/>
          <w:lang w:val="en"/>
        </w:rPr>
        <w:t>5. Uniform Cost Search (UCS) – Logistics Delivery Network</w:t>
      </w:r>
    </w:p>
    <w:p w14:paraId="53376F3B" w14:textId="77777777" w:rsidR="00DE1391" w:rsidRPr="00DE1391" w:rsidRDefault="00DE1391" w:rsidP="00DE1391">
      <w:pPr>
        <w:pStyle w:val="BodyText"/>
        <w:spacing w:before="76" w:line="276" w:lineRule="auto"/>
        <w:ind w:right="1149"/>
        <w:rPr>
          <w:lang w:val="en"/>
        </w:rPr>
      </w:pPr>
      <w:r w:rsidRPr="00DE1391">
        <w:rPr>
          <w:b/>
          <w:bCs/>
          <w:lang w:val="en"/>
        </w:rPr>
        <w:t>Problem:</w:t>
      </w:r>
    </w:p>
    <w:p w14:paraId="10B30D7E" w14:textId="77777777" w:rsidR="00DE1391" w:rsidRPr="00DE1391" w:rsidRDefault="00DE1391" w:rsidP="00DE1391">
      <w:pPr>
        <w:pStyle w:val="BodyText"/>
        <w:spacing w:before="76" w:line="276" w:lineRule="auto"/>
        <w:ind w:right="1149"/>
        <w:rPr>
          <w:lang w:val="en"/>
        </w:rPr>
      </w:pPr>
      <w:r w:rsidRPr="00DE1391">
        <w:rPr>
          <w:lang w:val="en"/>
        </w:rPr>
        <w:t>A logistics company wants to find the least-cost path from starting warehouse S to destination warehouse G. The graph is weighted, and each edge represents travel cost.</w:t>
      </w:r>
    </w:p>
    <w:p w14:paraId="40195332" w14:textId="77777777" w:rsidR="00DE1391" w:rsidRPr="00DE1391" w:rsidRDefault="00DE1391" w:rsidP="00DE1391">
      <w:pPr>
        <w:pStyle w:val="BodyText"/>
        <w:spacing w:before="76" w:line="276" w:lineRule="auto"/>
        <w:ind w:right="1149"/>
        <w:rPr>
          <w:lang w:val="en"/>
        </w:rPr>
      </w:pPr>
      <w:r w:rsidRPr="00DE1391">
        <w:rPr>
          <w:lang w:val="en"/>
        </w:rPr>
        <w:t>Edges from the given graph:</w:t>
      </w:r>
    </w:p>
    <w:p w14:paraId="26997663"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 → A = 1</w:t>
      </w:r>
    </w:p>
    <w:p w14:paraId="685F89E8"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A → B = 3</w:t>
      </w:r>
    </w:p>
    <w:p w14:paraId="343A703C"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A → C = 1</w:t>
      </w:r>
    </w:p>
    <w:p w14:paraId="40F0774D"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B → D = 3</w:t>
      </w:r>
    </w:p>
    <w:p w14:paraId="641DA614"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C → D = 1</w:t>
      </w:r>
    </w:p>
    <w:p w14:paraId="607936B0"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lastRenderedPageBreak/>
        <w:t>D → G = 3</w:t>
      </w:r>
    </w:p>
    <w:p w14:paraId="2533ED95"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C → G = 2</w:t>
      </w:r>
    </w:p>
    <w:p w14:paraId="542E3954"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 → G = 12</w:t>
      </w:r>
    </w:p>
    <w:p w14:paraId="0C5A414E" w14:textId="77777777" w:rsidR="00DE1391" w:rsidRPr="00DE1391" w:rsidRDefault="00DE1391" w:rsidP="00DE1391">
      <w:pPr>
        <w:pStyle w:val="BodyText"/>
        <w:spacing w:before="76" w:line="276" w:lineRule="auto"/>
        <w:ind w:right="1149"/>
        <w:rPr>
          <w:lang w:val="en"/>
        </w:rPr>
      </w:pPr>
      <w:r w:rsidRPr="00DE1391">
        <w:rPr>
          <w:b/>
          <w:bCs/>
          <w:lang w:val="en"/>
        </w:rPr>
        <w:t>Uniform Cost Search principle:</w:t>
      </w:r>
    </w:p>
    <w:p w14:paraId="7D88157D" w14:textId="77777777" w:rsidR="00DE1391" w:rsidRPr="00DE1391" w:rsidRDefault="00DE1391" w:rsidP="00DE1391">
      <w:pPr>
        <w:pStyle w:val="BodyText"/>
        <w:spacing w:before="76" w:line="276" w:lineRule="auto"/>
        <w:ind w:right="1149"/>
        <w:rPr>
          <w:lang w:val="en"/>
        </w:rPr>
      </w:pPr>
      <w:r w:rsidRPr="00DE1391">
        <w:rPr>
          <w:lang w:val="en"/>
        </w:rPr>
        <w:t>UCS always expands the node with the smallest accumulated path cost g(n). It continues until the goal node is selected for expansion, guaranteeing the least-cost solution when all edge costs are non-negative.</w:t>
      </w:r>
    </w:p>
    <w:p w14:paraId="68AD598A" w14:textId="77777777" w:rsidR="00DE1391" w:rsidRPr="00DE1391" w:rsidRDefault="00DE1391" w:rsidP="00DE1391">
      <w:pPr>
        <w:pStyle w:val="BodyText"/>
        <w:spacing w:before="76" w:line="276" w:lineRule="auto"/>
        <w:ind w:right="1149"/>
        <w:rPr>
          <w:lang w:val="en"/>
        </w:rPr>
      </w:pPr>
      <w:r w:rsidRPr="00DE1391">
        <w:rPr>
          <w:b/>
          <w:bCs/>
          <w:lang w:val="en"/>
        </w:rPr>
        <w:t>UCS expansion:</w:t>
      </w:r>
    </w:p>
    <w:p w14:paraId="5D50EA28"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Start: S, cost = 0.</w:t>
      </w:r>
    </w:p>
    <w:p w14:paraId="0433F75F"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 xml:space="preserve">Expand S → A (cost 1), G (cost 12). Frontier: </w:t>
      </w:r>
      <w:proofErr w:type="gramStart"/>
      <w:r w:rsidRPr="00DE1391">
        <w:rPr>
          <w:lang w:val="en"/>
        </w:rPr>
        <w:t>A(</w:t>
      </w:r>
      <w:proofErr w:type="gramEnd"/>
      <w:r w:rsidRPr="00DE1391">
        <w:rPr>
          <w:lang w:val="en"/>
        </w:rPr>
        <w:t xml:space="preserve">1), </w:t>
      </w:r>
      <w:proofErr w:type="gramStart"/>
      <w:r w:rsidRPr="00DE1391">
        <w:rPr>
          <w:lang w:val="en"/>
        </w:rPr>
        <w:t>G(</w:t>
      </w:r>
      <w:proofErr w:type="gramEnd"/>
      <w:r w:rsidRPr="00DE1391">
        <w:rPr>
          <w:lang w:val="en"/>
        </w:rPr>
        <w:t>12).</w:t>
      </w:r>
    </w:p>
    <w:p w14:paraId="58A5AE22"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 xml:space="preserve">Expand </w:t>
      </w:r>
      <w:proofErr w:type="gramStart"/>
      <w:r w:rsidRPr="00DE1391">
        <w:rPr>
          <w:lang w:val="en"/>
        </w:rPr>
        <w:t>A(</w:t>
      </w:r>
      <w:proofErr w:type="gramEnd"/>
      <w:r w:rsidRPr="00DE1391">
        <w:rPr>
          <w:lang w:val="en"/>
        </w:rPr>
        <w:t xml:space="preserve">1) → </w:t>
      </w:r>
      <w:proofErr w:type="gramStart"/>
      <w:r w:rsidRPr="00DE1391">
        <w:rPr>
          <w:lang w:val="en"/>
        </w:rPr>
        <w:t>C(</w:t>
      </w:r>
      <w:proofErr w:type="gramEnd"/>
      <w:r w:rsidRPr="00DE1391">
        <w:rPr>
          <w:lang w:val="en"/>
        </w:rPr>
        <w:t xml:space="preserve">2), </w:t>
      </w:r>
      <w:proofErr w:type="gramStart"/>
      <w:r w:rsidRPr="00DE1391">
        <w:rPr>
          <w:lang w:val="en"/>
        </w:rPr>
        <w:t>B(</w:t>
      </w:r>
      <w:proofErr w:type="gramEnd"/>
      <w:r w:rsidRPr="00DE1391">
        <w:rPr>
          <w:lang w:val="en"/>
        </w:rPr>
        <w:t xml:space="preserve">4). Frontier: </w:t>
      </w:r>
      <w:proofErr w:type="gramStart"/>
      <w:r w:rsidRPr="00DE1391">
        <w:rPr>
          <w:lang w:val="en"/>
        </w:rPr>
        <w:t>C(</w:t>
      </w:r>
      <w:proofErr w:type="gramEnd"/>
      <w:r w:rsidRPr="00DE1391">
        <w:rPr>
          <w:lang w:val="en"/>
        </w:rPr>
        <w:t xml:space="preserve">2), </w:t>
      </w:r>
      <w:proofErr w:type="gramStart"/>
      <w:r w:rsidRPr="00DE1391">
        <w:rPr>
          <w:lang w:val="en"/>
        </w:rPr>
        <w:t>B(</w:t>
      </w:r>
      <w:proofErr w:type="gramEnd"/>
      <w:r w:rsidRPr="00DE1391">
        <w:rPr>
          <w:lang w:val="en"/>
        </w:rPr>
        <w:t xml:space="preserve">4), </w:t>
      </w:r>
      <w:proofErr w:type="gramStart"/>
      <w:r w:rsidRPr="00DE1391">
        <w:rPr>
          <w:lang w:val="en"/>
        </w:rPr>
        <w:t>G(</w:t>
      </w:r>
      <w:proofErr w:type="gramEnd"/>
      <w:r w:rsidRPr="00DE1391">
        <w:rPr>
          <w:lang w:val="en"/>
        </w:rPr>
        <w:t>12).</w:t>
      </w:r>
    </w:p>
    <w:p w14:paraId="67163826"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 xml:space="preserve">Expand </w:t>
      </w:r>
      <w:proofErr w:type="gramStart"/>
      <w:r w:rsidRPr="00DE1391">
        <w:rPr>
          <w:lang w:val="en"/>
        </w:rPr>
        <w:t>C(</w:t>
      </w:r>
      <w:proofErr w:type="gramEnd"/>
      <w:r w:rsidRPr="00DE1391">
        <w:rPr>
          <w:lang w:val="en"/>
        </w:rPr>
        <w:t xml:space="preserve">2) → </w:t>
      </w:r>
      <w:proofErr w:type="gramStart"/>
      <w:r w:rsidRPr="00DE1391">
        <w:rPr>
          <w:lang w:val="en"/>
        </w:rPr>
        <w:t>G(</w:t>
      </w:r>
      <w:proofErr w:type="gramEnd"/>
      <w:r w:rsidRPr="00DE1391">
        <w:rPr>
          <w:lang w:val="en"/>
        </w:rPr>
        <w:t xml:space="preserve">4), </w:t>
      </w:r>
      <w:proofErr w:type="gramStart"/>
      <w:r w:rsidRPr="00DE1391">
        <w:rPr>
          <w:lang w:val="en"/>
        </w:rPr>
        <w:t>D(</w:t>
      </w:r>
      <w:proofErr w:type="gramEnd"/>
      <w:r w:rsidRPr="00DE1391">
        <w:rPr>
          <w:lang w:val="en"/>
        </w:rPr>
        <w:t xml:space="preserve">3). Frontier: </w:t>
      </w:r>
      <w:proofErr w:type="gramStart"/>
      <w:r w:rsidRPr="00DE1391">
        <w:rPr>
          <w:lang w:val="en"/>
        </w:rPr>
        <w:t>D(</w:t>
      </w:r>
      <w:proofErr w:type="gramEnd"/>
      <w:r w:rsidRPr="00DE1391">
        <w:rPr>
          <w:lang w:val="en"/>
        </w:rPr>
        <w:t xml:space="preserve">3), </w:t>
      </w:r>
      <w:proofErr w:type="gramStart"/>
      <w:r w:rsidRPr="00DE1391">
        <w:rPr>
          <w:lang w:val="en"/>
        </w:rPr>
        <w:t>B(</w:t>
      </w:r>
      <w:proofErr w:type="gramEnd"/>
      <w:r w:rsidRPr="00DE1391">
        <w:rPr>
          <w:lang w:val="en"/>
        </w:rPr>
        <w:t xml:space="preserve">4), </w:t>
      </w:r>
      <w:proofErr w:type="gramStart"/>
      <w:r w:rsidRPr="00DE1391">
        <w:rPr>
          <w:lang w:val="en"/>
        </w:rPr>
        <w:t>G(</w:t>
      </w:r>
      <w:proofErr w:type="gramEnd"/>
      <w:r w:rsidRPr="00DE1391">
        <w:rPr>
          <w:lang w:val="en"/>
        </w:rPr>
        <w:t>4).</w:t>
      </w:r>
    </w:p>
    <w:p w14:paraId="5A74F5ED"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 xml:space="preserve">Expand </w:t>
      </w:r>
      <w:proofErr w:type="gramStart"/>
      <w:r w:rsidRPr="00DE1391">
        <w:rPr>
          <w:lang w:val="en"/>
        </w:rPr>
        <w:t>D(</w:t>
      </w:r>
      <w:proofErr w:type="gramEnd"/>
      <w:r w:rsidRPr="00DE1391">
        <w:rPr>
          <w:lang w:val="en"/>
        </w:rPr>
        <w:t xml:space="preserve">3) → </w:t>
      </w:r>
      <w:proofErr w:type="gramStart"/>
      <w:r w:rsidRPr="00DE1391">
        <w:rPr>
          <w:lang w:val="en"/>
        </w:rPr>
        <w:t>G(</w:t>
      </w:r>
      <w:proofErr w:type="gramEnd"/>
      <w:r w:rsidRPr="00DE1391">
        <w:rPr>
          <w:lang w:val="en"/>
        </w:rPr>
        <w:t xml:space="preserve">6). Existing </w:t>
      </w:r>
      <w:proofErr w:type="gramStart"/>
      <w:r w:rsidRPr="00DE1391">
        <w:rPr>
          <w:lang w:val="en"/>
        </w:rPr>
        <w:t>G(</w:t>
      </w:r>
      <w:proofErr w:type="gramEnd"/>
      <w:r w:rsidRPr="00DE1391">
        <w:rPr>
          <w:lang w:val="en"/>
        </w:rPr>
        <w:t xml:space="preserve">4) is cheaper, so keep </w:t>
      </w:r>
      <w:proofErr w:type="gramStart"/>
      <w:r w:rsidRPr="00DE1391">
        <w:rPr>
          <w:lang w:val="en"/>
        </w:rPr>
        <w:t>G(</w:t>
      </w:r>
      <w:proofErr w:type="gramEnd"/>
      <w:r w:rsidRPr="00DE1391">
        <w:rPr>
          <w:lang w:val="en"/>
        </w:rPr>
        <w:t>4).</w:t>
      </w:r>
    </w:p>
    <w:p w14:paraId="540B630F"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 xml:space="preserve">The next lowest-cost node is </w:t>
      </w:r>
      <w:proofErr w:type="gramStart"/>
      <w:r w:rsidRPr="00DE1391">
        <w:rPr>
          <w:lang w:val="en"/>
        </w:rPr>
        <w:t>G(</w:t>
      </w:r>
      <w:proofErr w:type="gramEnd"/>
      <w:r w:rsidRPr="00DE1391">
        <w:rPr>
          <w:lang w:val="en"/>
        </w:rPr>
        <w:t>4), so the goal is reached.</w:t>
      </w:r>
    </w:p>
    <w:p w14:paraId="53E407BF" w14:textId="77777777" w:rsidR="00DE1391" w:rsidRPr="00DE1391" w:rsidRDefault="00DE1391" w:rsidP="00DE1391">
      <w:pPr>
        <w:pStyle w:val="BodyText"/>
        <w:spacing w:before="76" w:line="276" w:lineRule="auto"/>
        <w:ind w:right="1149"/>
        <w:rPr>
          <w:lang w:val="en"/>
        </w:rPr>
      </w:pPr>
      <w:r w:rsidRPr="00DE1391">
        <w:rPr>
          <w:b/>
          <w:bCs/>
          <w:lang w:val="en"/>
        </w:rPr>
        <w:t>Possible path costs:</w:t>
      </w:r>
    </w:p>
    <w:p w14:paraId="6E0A074C"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 → G = 12</w:t>
      </w:r>
    </w:p>
    <w:p w14:paraId="11C6D171"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 → A → B → D → G = 1 + 3 + 3 + 3 = 10</w:t>
      </w:r>
    </w:p>
    <w:p w14:paraId="135DA602"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 → A → C → D → G = 1 + 1 + 1 + 3 = 6</w:t>
      </w:r>
    </w:p>
    <w:p w14:paraId="0AB658EC"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 → A → C → G = 1 + 1 + 2 = 4</w:t>
      </w:r>
    </w:p>
    <w:p w14:paraId="107E0012" w14:textId="77777777" w:rsidR="00DE1391" w:rsidRPr="00DE1391" w:rsidRDefault="00DE1391" w:rsidP="00DE1391">
      <w:pPr>
        <w:pStyle w:val="BodyText"/>
        <w:spacing w:before="76" w:line="276" w:lineRule="auto"/>
        <w:ind w:right="1149"/>
        <w:rPr>
          <w:lang w:val="en"/>
        </w:rPr>
      </w:pPr>
      <w:r w:rsidRPr="00DE1391">
        <w:rPr>
          <w:lang w:val="en"/>
        </w:rPr>
        <w:t>Optimal path: S → A → C → G</w:t>
      </w:r>
    </w:p>
    <w:p w14:paraId="4CD57E11" w14:textId="77777777" w:rsidR="00DE1391" w:rsidRPr="00DE1391" w:rsidRDefault="00DE1391" w:rsidP="00DE1391">
      <w:pPr>
        <w:pStyle w:val="BodyText"/>
        <w:spacing w:before="76" w:line="276" w:lineRule="auto"/>
        <w:ind w:right="1149"/>
        <w:rPr>
          <w:lang w:val="en"/>
        </w:rPr>
      </w:pPr>
      <w:r w:rsidRPr="00DE1391">
        <w:rPr>
          <w:lang w:val="en"/>
        </w:rPr>
        <w:t>Minimum total cost = 4.</w:t>
      </w:r>
    </w:p>
    <w:p w14:paraId="35522F9D" w14:textId="77777777" w:rsidR="00DE1391" w:rsidRPr="00DE1391" w:rsidRDefault="00DE1391" w:rsidP="00DE1391">
      <w:pPr>
        <w:pStyle w:val="BodyText"/>
        <w:spacing w:before="76" w:line="276" w:lineRule="auto"/>
        <w:ind w:right="1149"/>
        <w:rPr>
          <w:lang w:val="en"/>
        </w:rPr>
      </w:pPr>
    </w:p>
    <w:p w14:paraId="2CF960EB" w14:textId="77777777" w:rsidR="00DE1391" w:rsidRPr="00DE1391" w:rsidRDefault="00DE1391" w:rsidP="00DE1391">
      <w:pPr>
        <w:pStyle w:val="BodyText"/>
        <w:spacing w:before="76" w:line="276" w:lineRule="auto"/>
        <w:ind w:right="1149"/>
        <w:rPr>
          <w:lang w:val="en"/>
        </w:rPr>
      </w:pPr>
      <w:r w:rsidRPr="00DE1391">
        <w:rPr>
          <w:b/>
          <w:bCs/>
          <w:lang w:val="en"/>
        </w:rPr>
        <w:t>Interpretation of result:</w:t>
      </w:r>
    </w:p>
    <w:p w14:paraId="7607EAC3" w14:textId="77777777" w:rsidR="00DE1391" w:rsidRPr="00DE1391" w:rsidRDefault="00DE1391" w:rsidP="00DE1391">
      <w:pPr>
        <w:pStyle w:val="BodyText"/>
        <w:spacing w:before="76" w:line="276" w:lineRule="auto"/>
        <w:ind w:right="1149"/>
        <w:rPr>
          <w:lang w:val="en"/>
        </w:rPr>
      </w:pPr>
      <w:r w:rsidRPr="00DE1391">
        <w:rPr>
          <w:lang w:val="en"/>
        </w:rPr>
        <w:t>Using Uniform Cost Search, the least-cost route from warehouse S to warehouse G is S → A → C → G with a total travel cost of 4 units. This is better than the direct route S → G, which costs 12 units, and all other available routes shown in the graph.</w:t>
      </w:r>
    </w:p>
    <w:p w14:paraId="58C83BAD" w14:textId="77777777" w:rsidR="00DE1391" w:rsidRPr="00DE1391" w:rsidRDefault="00DE1391" w:rsidP="00DE1391">
      <w:pPr>
        <w:pStyle w:val="BodyText"/>
        <w:spacing w:before="76" w:line="276" w:lineRule="auto"/>
        <w:ind w:right="1149"/>
        <w:rPr>
          <w:lang w:val="en"/>
        </w:rPr>
      </w:pPr>
      <w:r w:rsidRPr="00DE1391">
        <w:rPr>
          <w:lang w:val="en"/>
        </w:rPr>
        <w:t xml:space="preserve">                                          </w:t>
      </w:r>
    </w:p>
    <w:p w14:paraId="06960D07" w14:textId="697BDA18" w:rsidR="00F81B81" w:rsidRPr="00DE1391" w:rsidRDefault="00F81B81" w:rsidP="00DE1391">
      <w:pPr>
        <w:pStyle w:val="BodyText"/>
        <w:spacing w:before="76"/>
        <w:ind w:right="1149"/>
      </w:pPr>
    </w:p>
    <w:sectPr w:rsidR="00F81B81" w:rsidRPr="00DE1391" w:rsidSect="00DE1391">
      <w:pgSz w:w="11920" w:h="16840"/>
      <w:pgMar w:top="1640" w:right="0"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04873"/>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BBD7B8A"/>
    <w:multiLevelType w:val="hybridMultilevel"/>
    <w:tmpl w:val="4B824102"/>
    <w:lvl w:ilvl="0" w:tplc="3D2C250C">
      <w:start w:val="1"/>
      <w:numFmt w:val="decimal"/>
      <w:lvlText w:val="%1."/>
      <w:lvlJc w:val="left"/>
      <w:pPr>
        <w:ind w:left="1684" w:hanging="360"/>
      </w:pPr>
      <w:rPr>
        <w:rFonts w:hint="default"/>
        <w:spacing w:val="0"/>
        <w:w w:val="100"/>
        <w:lang w:val="en-US" w:eastAsia="en-US" w:bidi="ar-SA"/>
      </w:rPr>
    </w:lvl>
    <w:lvl w:ilvl="1" w:tplc="8F808D6C">
      <w:start w:val="1"/>
      <w:numFmt w:val="lowerRoman"/>
      <w:lvlText w:val="%2."/>
      <w:lvlJc w:val="left"/>
      <w:pPr>
        <w:ind w:left="240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F8D82E9A">
      <w:numFmt w:val="bullet"/>
      <w:lvlText w:val="•"/>
      <w:lvlJc w:val="left"/>
      <w:pPr>
        <w:ind w:left="3394" w:hanging="720"/>
      </w:pPr>
      <w:rPr>
        <w:rFonts w:hint="default"/>
        <w:lang w:val="en-US" w:eastAsia="en-US" w:bidi="ar-SA"/>
      </w:rPr>
    </w:lvl>
    <w:lvl w:ilvl="3" w:tplc="58CE2BA8">
      <w:numFmt w:val="bullet"/>
      <w:lvlText w:val="•"/>
      <w:lvlJc w:val="left"/>
      <w:pPr>
        <w:ind w:left="4389" w:hanging="720"/>
      </w:pPr>
      <w:rPr>
        <w:rFonts w:hint="default"/>
        <w:lang w:val="en-US" w:eastAsia="en-US" w:bidi="ar-SA"/>
      </w:rPr>
    </w:lvl>
    <w:lvl w:ilvl="4" w:tplc="3328D074">
      <w:numFmt w:val="bullet"/>
      <w:lvlText w:val="•"/>
      <w:lvlJc w:val="left"/>
      <w:pPr>
        <w:ind w:left="5384" w:hanging="720"/>
      </w:pPr>
      <w:rPr>
        <w:rFonts w:hint="default"/>
        <w:lang w:val="en-US" w:eastAsia="en-US" w:bidi="ar-SA"/>
      </w:rPr>
    </w:lvl>
    <w:lvl w:ilvl="5" w:tplc="76C86850">
      <w:numFmt w:val="bullet"/>
      <w:lvlText w:val="•"/>
      <w:lvlJc w:val="left"/>
      <w:pPr>
        <w:ind w:left="6379" w:hanging="720"/>
      </w:pPr>
      <w:rPr>
        <w:rFonts w:hint="default"/>
        <w:lang w:val="en-US" w:eastAsia="en-US" w:bidi="ar-SA"/>
      </w:rPr>
    </w:lvl>
    <w:lvl w:ilvl="6" w:tplc="6470AD5A">
      <w:numFmt w:val="bullet"/>
      <w:lvlText w:val="•"/>
      <w:lvlJc w:val="left"/>
      <w:pPr>
        <w:ind w:left="7374" w:hanging="720"/>
      </w:pPr>
      <w:rPr>
        <w:rFonts w:hint="default"/>
        <w:lang w:val="en-US" w:eastAsia="en-US" w:bidi="ar-SA"/>
      </w:rPr>
    </w:lvl>
    <w:lvl w:ilvl="7" w:tplc="C84C9918">
      <w:numFmt w:val="bullet"/>
      <w:lvlText w:val="•"/>
      <w:lvlJc w:val="left"/>
      <w:pPr>
        <w:ind w:left="8369" w:hanging="720"/>
      </w:pPr>
      <w:rPr>
        <w:rFonts w:hint="default"/>
        <w:lang w:val="en-US" w:eastAsia="en-US" w:bidi="ar-SA"/>
      </w:rPr>
    </w:lvl>
    <w:lvl w:ilvl="8" w:tplc="C6BA7724">
      <w:numFmt w:val="bullet"/>
      <w:lvlText w:val="•"/>
      <w:lvlJc w:val="left"/>
      <w:pPr>
        <w:ind w:left="9364" w:hanging="720"/>
      </w:pPr>
      <w:rPr>
        <w:rFonts w:hint="default"/>
        <w:lang w:val="en-US" w:eastAsia="en-US" w:bidi="ar-SA"/>
      </w:rPr>
    </w:lvl>
  </w:abstractNum>
  <w:num w:numId="1" w16cid:durableId="1331710158">
    <w:abstractNumId w:val="1"/>
  </w:num>
  <w:num w:numId="2" w16cid:durableId="16988092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81"/>
    <w:rsid w:val="0062046F"/>
    <w:rsid w:val="00DE1391"/>
    <w:rsid w:val="00F81B8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0982B"/>
  <w15:docId w15:val="{1C39489F-3EFD-4986-B4FE-1A1E22D0D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85" w:right="535"/>
      <w:jc w:val="center"/>
      <w:outlineLvl w:val="0"/>
    </w:pPr>
    <w:rPr>
      <w:b/>
      <w:bCs/>
      <w:sz w:val="34"/>
      <w:szCs w:val="34"/>
    </w:rPr>
  </w:style>
  <w:style w:type="paragraph" w:styleId="Heading2">
    <w:name w:val="heading 2"/>
    <w:basedOn w:val="Normal"/>
    <w:uiPriority w:val="9"/>
    <w:unhideWhenUsed/>
    <w:qFormat/>
    <w:pPr>
      <w:ind w:right="535"/>
      <w:jc w:val="center"/>
      <w:outlineLvl w:val="1"/>
    </w:pPr>
    <w:rPr>
      <w:b/>
      <w:bCs/>
      <w:sz w:val="28"/>
      <w:szCs w:val="28"/>
      <w:u w:val="single" w:color="000000"/>
    </w:rPr>
  </w:style>
  <w:style w:type="paragraph" w:styleId="Heading3">
    <w:name w:val="heading 3"/>
    <w:basedOn w:val="Normal"/>
    <w:uiPriority w:val="9"/>
    <w:unhideWhenUsed/>
    <w:qFormat/>
    <w:pPr>
      <w:ind w:left="874"/>
      <w:outlineLvl w:val="2"/>
    </w:pPr>
    <w:rPr>
      <w:rFonts w:ascii="Arial" w:eastAsia="Arial" w:hAnsi="Arial" w:cs="Arial"/>
      <w:b/>
      <w:bCs/>
      <w:sz w:val="24"/>
      <w:szCs w:val="24"/>
    </w:rPr>
  </w:style>
  <w:style w:type="paragraph" w:styleId="Heading4">
    <w:name w:val="heading 4"/>
    <w:basedOn w:val="Normal"/>
    <w:uiPriority w:val="9"/>
    <w:unhideWhenUsed/>
    <w:qFormat/>
    <w:pPr>
      <w:ind w:left="874"/>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84" w:hanging="360"/>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1219</Words>
  <Characters>6954</Characters>
  <Application>Microsoft Office Word</Application>
  <DocSecurity>0</DocSecurity>
  <Lines>57</Lines>
  <Paragraphs>16</Paragraphs>
  <ScaleCrop>false</ScaleCrop>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CO1_AT1.docx</dc:title>
  <dc:creator>Dinesh</dc:creator>
  <cp:lastModifiedBy>tdinesh0707@outlook.com</cp:lastModifiedBy>
  <cp:revision>2</cp:revision>
  <dcterms:created xsi:type="dcterms:W3CDTF">2026-10-09T09:04:00Z</dcterms:created>
  <dcterms:modified xsi:type="dcterms:W3CDTF">2026-10-09T09:04:00Z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Producer">
    <vt:lpwstr>Skia/PDF m157 Google Docs Renderer</vt:lpwstr>
  </property>
  <property fmtid="{D5CDD505-2E9C-101B-9397-08002B2CF9AE}" pid="5" name="LastSaved">
    <vt:filetime>2026-10-09T00:00:00Z</vt:filetime>
  </property>
</Properties>
</file>