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k12m6axhfh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before="280" w:lineRule="auto"/>
        <w:rPr>
          <w:b w:val="1"/>
          <w:bCs w:val="1"/>
        </w:rPr>
      </w:pPr>
      <w:bookmarkStart w:colFirst="0" w:colLast="0" w:name="_uujxpcuiw15k" w:id="1"/>
      <w:bookmarkEnd w:id="1"/>
      <w:r w:rsidDel="00000000" w:rsidR="00000000" w:rsidRPr="00000000">
        <w:rPr>
          <w:b w:val="1"/>
          <w:bCs w:val="1"/>
          <w:rtl w:val="0"/>
        </w:rPr>
        <w:t xml:space="preserve">Collab link : </w:t>
      </w:r>
      <w:hyperlink r:id="rId6">
        <w:r w:rsidDel="00000000" w:rsidR="00000000" w:rsidRPr="00000000">
          <w:rPr>
            <w:b w:val="1"/>
            <w:bCs w:val="1"/>
            <w:color w:val="0000ee"/>
            <w:u w:val="single"/>
            <w:rtl w:val="0"/>
          </w:rPr>
          <w:t xml:space="preserve">Faculty_Burnout_Workload_Balancer.ipynb</w:t>
        </w:r>
      </w:hyperlink>
      <w:r w:rsidDel="00000000" w:rsidR="00000000" w:rsidRPr="00000000">
        <w:rPr>
          <w:rtl w:val="0"/>
        </w:rPr>
        <w:br w:type="textWrapping"/>
        <w:br w:type="textWrapping"/>
      </w:r>
      <w:r w:rsidDel="00000000" w:rsidR="00000000" w:rsidRPr="00000000">
        <w:rPr>
          <w:b w:val="1"/>
          <w:bCs w:val="1"/>
          <w:rtl w:val="0"/>
        </w:rPr>
        <w:t xml:space="preserve">DAY 1 TASK: Faculty Burnout &amp; Workload Balancer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S.No</w:t>
            </w:r>
          </w:p>
        </w:tc>
        <w:tc>
          <w:tcPr/>
          <w:p w:rsidR="00000000" w:rsidDel="00000000" w:rsidP="00000000" w:rsidRDefault="00000000" w:rsidRPr="00000000" w14:paraId="00000006">
            <w:pPr>
              <w:widowControl w:val="0"/>
              <w:spacing w:line="240" w:lineRule="auto"/>
              <w:jc w:val="center"/>
              <w:rPr>
                <w:b w:val="1"/>
                <w:bCs w:val="1"/>
              </w:rPr>
            </w:pPr>
            <w:r w:rsidDel="00000000" w:rsidR="00000000" w:rsidRPr="00000000">
              <w:rPr>
                <w:b w:val="1"/>
                <w:bCs w:val="1"/>
                <w:rtl w:val="0"/>
              </w:rPr>
              <w:t xml:space="preserve">Step No.   </w:t>
            </w:r>
          </w:p>
        </w:tc>
        <w:tc>
          <w:tcPr/>
          <w:p w:rsidR="00000000" w:rsidDel="00000000" w:rsidP="00000000" w:rsidRDefault="00000000" w:rsidRPr="00000000" w14:paraId="00000007">
            <w:pPr>
              <w:widowControl w:val="0"/>
              <w:spacing w:line="240" w:lineRule="auto"/>
              <w:jc w:val="center"/>
              <w:rPr>
                <w:b w:val="1"/>
                <w:bCs w:val="1"/>
              </w:rPr>
            </w:pPr>
            <w:r w:rsidDel="00000000" w:rsidR="00000000" w:rsidRPr="00000000">
              <w:rPr>
                <w:b w:val="1"/>
                <w:bCs w:val="1"/>
                <w:rtl w:val="0"/>
              </w:rPr>
              <w:t xml:space="preserve"> Description</w:t>
            </w:r>
          </w:p>
        </w:tc>
        <w:tc>
          <w:tcPr/>
          <w:p w:rsidR="00000000" w:rsidDel="00000000" w:rsidP="00000000" w:rsidRDefault="00000000" w:rsidRPr="00000000" w14:paraId="00000008">
            <w:pPr>
              <w:widowControl w:val="0"/>
              <w:spacing w:line="240" w:lineRule="auto"/>
              <w:jc w:val="center"/>
              <w:rPr>
                <w:b w:val="1"/>
                <w:bCs w:val="1"/>
              </w:rPr>
            </w:pPr>
            <w:r w:rsidDel="00000000" w:rsidR="00000000" w:rsidRPr="00000000">
              <w:rPr>
                <w:b w:val="1"/>
                <w:bCs w:val="1"/>
                <w:rtl w:val="0"/>
              </w:rPr>
              <w:t xml:space="preserve">Issues</w:t>
            </w:r>
          </w:p>
        </w:tc>
      </w:tr>
      <w:tr>
        <w:trPr>
          <w:cantSplit w:val="0"/>
          <w:tblHeader w:val="0"/>
        </w:trPr>
        <w:tc>
          <w:tcPr/>
          <w:p w:rsidR="00000000" w:rsidDel="00000000" w:rsidP="00000000" w:rsidRDefault="00000000" w:rsidRPr="00000000" w14:paraId="00000009">
            <w:pPr>
              <w:widowControl w:val="0"/>
              <w:spacing w:line="240" w:lineRule="auto"/>
              <w:jc w:val="center"/>
              <w:rPr/>
            </w:pPr>
            <w:r w:rsidDel="00000000" w:rsidR="00000000" w:rsidRPr="00000000">
              <w:rPr>
                <w:rtl w:val="0"/>
              </w:rPr>
            </w:r>
          </w:p>
          <w:p w:rsidR="00000000" w:rsidDel="00000000" w:rsidP="00000000" w:rsidRDefault="00000000" w:rsidRPr="00000000" w14:paraId="0000000A">
            <w:pPr>
              <w:widowControl w:val="0"/>
              <w:spacing w:line="240" w:lineRule="auto"/>
              <w:jc w:val="center"/>
              <w:rPr/>
            </w:pPr>
            <w:r w:rsidDel="00000000" w:rsidR="00000000" w:rsidRPr="00000000">
              <w:rPr>
                <w:rtl w:val="0"/>
              </w:rPr>
            </w:r>
          </w:p>
          <w:p w:rsidR="00000000" w:rsidDel="00000000" w:rsidP="00000000" w:rsidRDefault="00000000" w:rsidRPr="00000000" w14:paraId="0000000B">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0C">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0D">
            <w:pPr>
              <w:widowControl w:val="0"/>
              <w:spacing w:line="240" w:lineRule="auto"/>
              <w:jc w:val="center"/>
              <w:rPr/>
            </w:pPr>
            <w:r w:rsidDel="00000000" w:rsidR="00000000" w:rsidRPr="00000000">
              <w:rPr>
                <w:rtl w:val="0"/>
              </w:rPr>
            </w:r>
          </w:p>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Phase 1</w:t>
            </w:r>
          </w:p>
        </w:tc>
        <w:tc>
          <w:tcPr/>
          <w:p w:rsidR="00000000" w:rsidDel="00000000" w:rsidP="00000000" w:rsidRDefault="00000000" w:rsidRPr="00000000" w14:paraId="0000000F">
            <w:pPr>
              <w:widowControl w:val="0"/>
              <w:spacing w:line="240" w:lineRule="auto"/>
              <w:jc w:val="both"/>
              <w:rPr/>
            </w:pPr>
            <w:r w:rsidDel="00000000" w:rsidR="00000000" w:rsidRPr="00000000">
              <w:rPr>
                <w:rtl w:val="0"/>
              </w:rPr>
              <w:t xml:space="preserve">Defined the problem statement        and created a synthetic dataset containing faculty workload information, including teaching hours, advising students, committee responsibilities, research hours, administrative hours, semester progress, and historical leave days.</w:t>
            </w:r>
          </w:p>
        </w:tc>
        <w:tc>
          <w:tcPr/>
          <w:p w:rsidR="00000000" w:rsidDel="00000000" w:rsidP="00000000" w:rsidRDefault="00000000" w:rsidRPr="00000000" w14:paraId="00000010">
            <w:pPr>
              <w:widowControl w:val="0"/>
              <w:spacing w:line="240" w:lineRule="auto"/>
              <w:jc w:val="both"/>
              <w:rPr/>
            </w:pPr>
            <w:r w:rsidDel="00000000" w:rsidR="00000000" w:rsidRPr="00000000">
              <w:rPr>
                <w:rtl w:val="0"/>
              </w:rPr>
            </w:r>
          </w:p>
          <w:p w:rsidR="00000000" w:rsidDel="00000000" w:rsidP="00000000" w:rsidRDefault="00000000" w:rsidRPr="00000000" w14:paraId="00000011">
            <w:pPr>
              <w:widowControl w:val="0"/>
              <w:spacing w:line="240" w:lineRule="auto"/>
              <w:jc w:val="both"/>
              <w:rPr/>
            </w:pPr>
            <w:r w:rsidDel="00000000" w:rsidR="00000000" w:rsidRPr="00000000">
              <w:rPr>
                <w:rtl w:val="0"/>
              </w:rPr>
            </w:r>
          </w:p>
          <w:p w:rsidR="00000000" w:rsidDel="00000000" w:rsidP="00000000" w:rsidRDefault="00000000" w:rsidRPr="00000000" w14:paraId="00000012">
            <w:pPr>
              <w:widowControl w:val="0"/>
              <w:spacing w:line="240" w:lineRule="auto"/>
              <w:jc w:val="both"/>
              <w:rPr/>
            </w:pPr>
            <w:r w:rsidDel="00000000" w:rsidR="00000000" w:rsidRPr="00000000">
              <w:rPr>
                <w:rtl w:val="0"/>
              </w:rPr>
              <w:t xml:space="preserve">No issues</w:t>
            </w:r>
          </w:p>
        </w:tc>
      </w:tr>
      <w:tr>
        <w:trPr>
          <w:cantSplit w:val="0"/>
          <w:tblHeader w:val="0"/>
        </w:trPr>
        <w:tc>
          <w:tcPr/>
          <w:p w:rsidR="00000000" w:rsidDel="00000000" w:rsidP="00000000" w:rsidRDefault="00000000" w:rsidRPr="00000000" w14:paraId="00000013">
            <w:pPr>
              <w:widowControl w:val="0"/>
              <w:spacing w:line="240" w:lineRule="auto"/>
              <w:jc w:val="center"/>
              <w:rPr/>
            </w:pPr>
            <w:r w:rsidDel="00000000" w:rsidR="00000000" w:rsidRPr="00000000">
              <w:rPr>
                <w:rtl w:val="0"/>
              </w:rPr>
            </w:r>
          </w:p>
          <w:p w:rsidR="00000000" w:rsidDel="00000000" w:rsidP="00000000" w:rsidRDefault="00000000" w:rsidRPr="00000000" w14:paraId="00000014">
            <w:pPr>
              <w:widowControl w:val="0"/>
              <w:spacing w:line="240" w:lineRule="auto"/>
              <w:jc w:val="center"/>
              <w:rPr/>
            </w:pPr>
            <w:r w:rsidDel="00000000" w:rsidR="00000000" w:rsidRPr="00000000">
              <w:rPr>
                <w:rtl w:val="0"/>
              </w:rPr>
            </w:r>
          </w:p>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16">
            <w:pPr>
              <w:widowControl w:val="0"/>
              <w:spacing w:line="240" w:lineRule="auto"/>
              <w:jc w:val="center"/>
              <w:rPr/>
            </w:pPr>
            <w:r w:rsidDel="00000000" w:rsidR="00000000" w:rsidRPr="00000000">
              <w:rPr>
                <w:rtl w:val="0"/>
              </w:rPr>
            </w:r>
          </w:p>
          <w:p w:rsidR="00000000" w:rsidDel="00000000" w:rsidP="00000000" w:rsidRDefault="00000000" w:rsidRPr="00000000" w14:paraId="00000017">
            <w:pPr>
              <w:widowControl w:val="0"/>
              <w:spacing w:line="240" w:lineRule="auto"/>
              <w:jc w:val="center"/>
              <w:rPr/>
            </w:pPr>
            <w:r w:rsidDel="00000000" w:rsidR="00000000" w:rsidRPr="00000000">
              <w:rPr>
                <w:rtl w:val="0"/>
              </w:rPr>
            </w:r>
          </w:p>
          <w:p w:rsidR="00000000" w:rsidDel="00000000" w:rsidP="00000000" w:rsidRDefault="00000000" w:rsidRPr="00000000" w14:paraId="00000018">
            <w:pPr>
              <w:widowControl w:val="0"/>
              <w:spacing w:line="240" w:lineRule="auto"/>
              <w:jc w:val="center"/>
              <w:rPr/>
            </w:pPr>
            <w:r w:rsidDel="00000000" w:rsidR="00000000" w:rsidRPr="00000000">
              <w:rPr>
                <w:rtl w:val="0"/>
              </w:rPr>
            </w:r>
          </w:p>
          <w:p w:rsidR="00000000" w:rsidDel="00000000" w:rsidP="00000000" w:rsidRDefault="00000000" w:rsidRPr="00000000" w14:paraId="00000019">
            <w:pPr>
              <w:widowControl w:val="0"/>
              <w:spacing w:line="240" w:lineRule="auto"/>
              <w:jc w:val="center"/>
              <w:rPr/>
            </w:pPr>
            <w:r w:rsidDel="00000000" w:rsidR="00000000" w:rsidRPr="00000000">
              <w:rPr>
                <w:rtl w:val="0"/>
              </w:rPr>
            </w:r>
          </w:p>
          <w:p w:rsidR="00000000" w:rsidDel="00000000" w:rsidP="00000000" w:rsidRDefault="00000000" w:rsidRPr="00000000" w14:paraId="0000001A">
            <w:pPr>
              <w:widowControl w:val="0"/>
              <w:spacing w:line="240" w:lineRule="auto"/>
              <w:jc w:val="center"/>
              <w:rPr/>
            </w:pPr>
            <w:r w:rsidDel="00000000" w:rsidR="00000000" w:rsidRPr="00000000">
              <w:rPr>
                <w:rtl w:val="0"/>
              </w:rPr>
            </w:r>
          </w:p>
          <w:p w:rsidR="00000000" w:rsidDel="00000000" w:rsidP="00000000" w:rsidRDefault="00000000" w:rsidRPr="00000000" w14:paraId="0000001B">
            <w:pPr>
              <w:widowControl w:val="0"/>
              <w:spacing w:line="240" w:lineRule="auto"/>
              <w:jc w:val="center"/>
              <w:rPr/>
            </w:pPr>
            <w:r w:rsidDel="00000000" w:rsidR="00000000" w:rsidRPr="00000000">
              <w:rPr>
                <w:rtl w:val="0"/>
              </w:rPr>
            </w:r>
          </w:p>
          <w:p w:rsidR="00000000" w:rsidDel="00000000" w:rsidP="00000000" w:rsidRDefault="00000000" w:rsidRPr="00000000" w14:paraId="0000001C">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1D">
            <w:pPr>
              <w:widowControl w:val="0"/>
              <w:spacing w:line="240" w:lineRule="auto"/>
              <w:jc w:val="center"/>
              <w:rPr/>
            </w:pPr>
            <w:r w:rsidDel="00000000" w:rsidR="00000000" w:rsidRPr="00000000">
              <w:rPr>
                <w:rtl w:val="0"/>
              </w:rPr>
            </w:r>
          </w:p>
          <w:p w:rsidR="00000000" w:rsidDel="00000000" w:rsidP="00000000" w:rsidRDefault="00000000" w:rsidRPr="00000000" w14:paraId="0000001E">
            <w:pPr>
              <w:widowControl w:val="0"/>
              <w:spacing w:line="240" w:lineRule="auto"/>
              <w:jc w:val="center"/>
              <w:rPr/>
            </w:pPr>
            <w:r w:rsidDel="00000000" w:rsidR="00000000" w:rsidRPr="00000000">
              <w:rPr>
                <w:rtl w:val="0"/>
              </w:rPr>
            </w:r>
          </w:p>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 Phase 1</w:t>
            </w:r>
          </w:p>
        </w:tc>
        <w:tc>
          <w:tcPr/>
          <w:p w:rsidR="00000000" w:rsidDel="00000000" w:rsidP="00000000" w:rsidRDefault="00000000" w:rsidRPr="00000000" w14:paraId="00000020">
            <w:pPr>
              <w:widowControl w:val="0"/>
              <w:spacing w:line="240" w:lineRule="auto"/>
              <w:jc w:val="both"/>
              <w:rPr/>
            </w:pPr>
            <w:r w:rsidDel="00000000" w:rsidR="00000000" w:rsidRPr="00000000">
              <w:rPr>
                <w:rtl w:val="0"/>
              </w:rPr>
              <w:t xml:space="preserve">Performed initial data inspection and analysis by checking dataset shape, column names, missing values, descriptive statistics, workload distribution, and burnout-risk distribution.</w:t>
            </w:r>
          </w:p>
        </w:tc>
        <w:tc>
          <w:tcPr/>
          <w:p w:rsidR="00000000" w:rsidDel="00000000" w:rsidP="00000000" w:rsidRDefault="00000000" w:rsidRPr="00000000" w14:paraId="00000021">
            <w:pPr>
              <w:widowControl w:val="0"/>
              <w:spacing w:line="240" w:lineRule="auto"/>
              <w:jc w:val="both"/>
              <w:rPr/>
            </w:pPr>
            <w:r w:rsidDel="00000000" w:rsidR="00000000" w:rsidRPr="00000000">
              <w:rPr>
                <w:rtl w:val="0"/>
              </w:rPr>
            </w:r>
          </w:p>
          <w:p w:rsidR="00000000" w:rsidDel="00000000" w:rsidP="00000000" w:rsidRDefault="00000000" w:rsidRPr="00000000" w14:paraId="00000022">
            <w:pPr>
              <w:widowControl w:val="0"/>
              <w:spacing w:line="240" w:lineRule="auto"/>
              <w:jc w:val="both"/>
              <w:rPr/>
            </w:pPr>
            <w:r w:rsidDel="00000000" w:rsidR="00000000" w:rsidRPr="00000000">
              <w:rPr>
                <w:rtl w:val="0"/>
              </w:rPr>
            </w:r>
          </w:p>
          <w:p w:rsidR="00000000" w:rsidDel="00000000" w:rsidP="00000000" w:rsidRDefault="00000000" w:rsidRPr="00000000" w14:paraId="00000023">
            <w:pPr>
              <w:widowControl w:val="0"/>
              <w:spacing w:line="240" w:lineRule="auto"/>
              <w:jc w:val="both"/>
              <w:rPr/>
            </w:pPr>
            <w:r w:rsidDel="00000000" w:rsidR="00000000" w:rsidRPr="00000000">
              <w:rPr>
                <w:rtl w:val="0"/>
              </w:rPr>
              <w:t xml:space="preserve">No issues</w:t>
            </w:r>
          </w:p>
        </w:tc>
      </w:tr>
      <w:tr>
        <w:trPr>
          <w:cantSplit w:val="0"/>
          <w:tblHeader w:val="0"/>
        </w:trPr>
        <w:tc>
          <w:tcPr/>
          <w:p w:rsidR="00000000" w:rsidDel="00000000" w:rsidP="00000000" w:rsidRDefault="00000000" w:rsidRPr="00000000" w14:paraId="00000024">
            <w:pPr>
              <w:widowControl w:val="0"/>
              <w:spacing w:line="240" w:lineRule="auto"/>
              <w:jc w:val="center"/>
              <w:rPr/>
            </w:pPr>
            <w:r w:rsidDel="00000000" w:rsidR="00000000" w:rsidRPr="00000000">
              <w:rPr>
                <w:rtl w:val="0"/>
              </w:rPr>
            </w:r>
          </w:p>
          <w:p w:rsidR="00000000" w:rsidDel="00000000" w:rsidP="00000000" w:rsidRDefault="00000000" w:rsidRPr="00000000" w14:paraId="00000025">
            <w:pPr>
              <w:widowControl w:val="0"/>
              <w:spacing w:line="240" w:lineRule="auto"/>
              <w:jc w:val="center"/>
              <w:rPr/>
            </w:pPr>
            <w:r w:rsidDel="00000000" w:rsidR="00000000" w:rsidRPr="00000000">
              <w:rPr>
                <w:rtl w:val="0"/>
              </w:rPr>
            </w:r>
          </w:p>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28">
            <w:pPr>
              <w:widowControl w:val="0"/>
              <w:spacing w:line="240" w:lineRule="auto"/>
              <w:jc w:val="center"/>
              <w:rPr/>
            </w:pPr>
            <w:r w:rsidDel="00000000" w:rsidR="00000000" w:rsidRPr="00000000">
              <w:rPr>
                <w:rtl w:val="0"/>
              </w:rPr>
            </w:r>
          </w:p>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Phase 1</w:t>
            </w:r>
          </w:p>
        </w:tc>
        <w:tc>
          <w:tcPr/>
          <w:p w:rsidR="00000000" w:rsidDel="00000000" w:rsidP="00000000" w:rsidRDefault="00000000" w:rsidRPr="00000000" w14:paraId="0000002A">
            <w:pPr>
              <w:widowControl w:val="0"/>
              <w:spacing w:line="240" w:lineRule="auto"/>
              <w:jc w:val="both"/>
              <w:rPr/>
            </w:pPr>
            <w:r w:rsidDel="00000000" w:rsidR="00000000" w:rsidRPr="00000000">
              <w:rPr>
                <w:rtl w:val="0"/>
              </w:rPr>
              <w:t xml:space="preserve">Performed feature engineering by normalizing teaching, advising, committee, research, and administrative workload values. Calculated Workload Score and Pressure Score using weighted formulas.</w:t>
            </w:r>
          </w:p>
        </w:tc>
        <w:tc>
          <w:tcPr/>
          <w:p w:rsidR="00000000" w:rsidDel="00000000" w:rsidP="00000000" w:rsidRDefault="00000000" w:rsidRPr="00000000" w14:paraId="0000002B">
            <w:pPr>
              <w:widowControl w:val="0"/>
              <w:spacing w:line="240" w:lineRule="auto"/>
              <w:jc w:val="both"/>
              <w:rPr/>
            </w:pPr>
            <w:r w:rsidDel="00000000" w:rsidR="00000000" w:rsidRPr="00000000">
              <w:rPr>
                <w:rtl w:val="0"/>
              </w:rPr>
              <w:t xml:space="preserve">Issue: Different workload features had different ranges, so normalization was required before calculating the combined workload score.</w:t>
            </w:r>
          </w:p>
        </w:tc>
      </w:tr>
      <w:tr>
        <w:trPr>
          <w:cantSplit w:val="0"/>
          <w:tblHeader w:val="0"/>
        </w:trPr>
        <w:tc>
          <w:tcPr/>
          <w:p w:rsidR="00000000" w:rsidDel="00000000" w:rsidP="00000000" w:rsidRDefault="00000000" w:rsidRPr="00000000" w14:paraId="0000002C">
            <w:pPr>
              <w:widowControl w:val="0"/>
              <w:spacing w:line="240" w:lineRule="auto"/>
              <w:jc w:val="center"/>
              <w:rPr/>
            </w:pPr>
            <w:r w:rsidDel="00000000" w:rsidR="00000000" w:rsidRPr="00000000">
              <w:rPr>
                <w:rtl w:val="0"/>
              </w:rPr>
            </w:r>
          </w:p>
          <w:p w:rsidR="00000000" w:rsidDel="00000000" w:rsidP="00000000" w:rsidRDefault="00000000" w:rsidRPr="00000000" w14:paraId="0000002D">
            <w:pPr>
              <w:widowControl w:val="0"/>
              <w:spacing w:line="240" w:lineRule="auto"/>
              <w:jc w:val="center"/>
              <w:rPr/>
            </w:pPr>
            <w:r w:rsidDel="00000000" w:rsidR="00000000" w:rsidRPr="00000000">
              <w:rPr>
                <w:rtl w:val="0"/>
              </w:rPr>
            </w:r>
          </w:p>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 </w:t>
            </w:r>
          </w:p>
          <w:p w:rsidR="00000000" w:rsidDel="00000000" w:rsidP="00000000" w:rsidRDefault="00000000" w:rsidRPr="00000000" w14:paraId="00000030">
            <w:pPr>
              <w:widowControl w:val="0"/>
              <w:spacing w:line="240" w:lineRule="auto"/>
              <w:jc w:val="center"/>
              <w:rPr/>
            </w:pPr>
            <w:r w:rsidDel="00000000" w:rsidR="00000000" w:rsidRPr="00000000">
              <w:rPr>
                <w:rtl w:val="0"/>
              </w:rPr>
            </w:r>
          </w:p>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Phase 1</w:t>
            </w:r>
          </w:p>
        </w:tc>
        <w:tc>
          <w:tcPr/>
          <w:p w:rsidR="00000000" w:rsidDel="00000000" w:rsidP="00000000" w:rsidRDefault="00000000" w:rsidRPr="00000000" w14:paraId="00000032">
            <w:pPr>
              <w:widowControl w:val="0"/>
              <w:spacing w:line="240" w:lineRule="auto"/>
              <w:jc w:val="both"/>
              <w:rPr/>
            </w:pPr>
            <w:r w:rsidDel="00000000" w:rsidR="00000000" w:rsidRPr="00000000">
              <w:rPr>
                <w:rtl w:val="0"/>
              </w:rPr>
              <w:t xml:space="preserve">Created workload-related risk categories—Low, Medium, and High—based on the calculated pressure score. These categories were used as the target variable for machine learning.</w:t>
            </w:r>
          </w:p>
        </w:tc>
        <w:tc>
          <w:tcPr/>
          <w:p w:rsidR="00000000" w:rsidDel="00000000" w:rsidP="00000000" w:rsidRDefault="00000000" w:rsidRPr="00000000" w14:paraId="00000033">
            <w:pPr>
              <w:widowControl w:val="0"/>
              <w:spacing w:line="240" w:lineRule="auto"/>
              <w:jc w:val="both"/>
              <w:rPr/>
            </w:pPr>
            <w:r w:rsidDel="00000000" w:rsidR="00000000" w:rsidRPr="00000000">
              <w:rPr>
                <w:rtl w:val="0"/>
              </w:rPr>
              <w:t xml:space="preserve">Issue: The risk labels were generated using predefined formulas because the dataset was synthetic. Therefore, the labels represent workload-related pressure and not a medical diagnosis of burnout.</w:t>
            </w:r>
          </w:p>
        </w:tc>
      </w:tr>
      <w:tr>
        <w:trPr>
          <w:cantSplit w:val="0"/>
          <w:tblHeader w:val="0"/>
        </w:trPr>
        <w:tc>
          <w:tcPr/>
          <w:p w:rsidR="00000000" w:rsidDel="00000000" w:rsidP="00000000" w:rsidRDefault="00000000" w:rsidRPr="00000000" w14:paraId="00000034">
            <w:pPr>
              <w:widowControl w:val="0"/>
              <w:spacing w:line="240" w:lineRule="auto"/>
              <w:jc w:val="center"/>
              <w:rPr/>
            </w:pPr>
            <w:r w:rsidDel="00000000" w:rsidR="00000000" w:rsidRPr="00000000">
              <w:rPr>
                <w:rtl w:val="0"/>
              </w:rPr>
            </w:r>
          </w:p>
          <w:p w:rsidR="00000000" w:rsidDel="00000000" w:rsidP="00000000" w:rsidRDefault="00000000" w:rsidRPr="00000000" w14:paraId="00000035">
            <w:pPr>
              <w:widowControl w:val="0"/>
              <w:spacing w:line="240" w:lineRule="auto"/>
              <w:jc w:val="center"/>
              <w:rPr/>
            </w:pPr>
            <w:r w:rsidDel="00000000" w:rsidR="00000000" w:rsidRPr="00000000">
              <w:rPr>
                <w:rtl w:val="0"/>
              </w:rPr>
            </w:r>
          </w:p>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37">
            <w:pPr>
              <w:widowControl w:val="0"/>
              <w:spacing w:line="240" w:lineRule="auto"/>
              <w:jc w:val="center"/>
              <w:rPr/>
            </w:pPr>
            <w:r w:rsidDel="00000000" w:rsidR="00000000" w:rsidRPr="00000000">
              <w:rPr>
                <w:rtl w:val="0"/>
              </w:rPr>
            </w:r>
          </w:p>
          <w:p w:rsidR="00000000" w:rsidDel="00000000" w:rsidP="00000000" w:rsidRDefault="00000000" w:rsidRPr="00000000" w14:paraId="00000038">
            <w:pPr>
              <w:widowControl w:val="0"/>
              <w:spacing w:line="240" w:lineRule="auto"/>
              <w:jc w:val="center"/>
              <w:rPr/>
            </w:pPr>
            <w:r w:rsidDel="00000000" w:rsidR="00000000" w:rsidRPr="00000000">
              <w:rPr>
                <w:rtl w:val="0"/>
              </w:rPr>
            </w:r>
          </w:p>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Phase 2</w:t>
            </w:r>
          </w:p>
        </w:tc>
        <w:tc>
          <w:tcPr/>
          <w:p w:rsidR="00000000" w:rsidDel="00000000" w:rsidP="00000000" w:rsidRDefault="00000000" w:rsidRPr="00000000" w14:paraId="0000003A">
            <w:pPr>
              <w:widowControl w:val="0"/>
              <w:spacing w:line="240" w:lineRule="auto"/>
              <w:jc w:val="both"/>
              <w:rPr/>
            </w:pPr>
            <w:r w:rsidDel="00000000" w:rsidR="00000000" w:rsidRPr="00000000">
              <w:rPr>
                <w:rtl w:val="0"/>
              </w:rPr>
              <w:t xml:space="preserve">Prepared the ML dataset by selecting seven input features: Teaching Hours, Advising Students, Committee Count, Research Hours, Admin Hours, Semester Progress, and Historical Leave Days. Performed an 80/20 train-test split using stratification.</w:t>
            </w:r>
          </w:p>
        </w:tc>
        <w:tc>
          <w:tcPr/>
          <w:p w:rsidR="00000000" w:rsidDel="00000000" w:rsidP="00000000" w:rsidRDefault="00000000" w:rsidRPr="00000000" w14:paraId="0000003B">
            <w:pPr>
              <w:widowControl w:val="0"/>
              <w:spacing w:line="240" w:lineRule="auto"/>
              <w:jc w:val="both"/>
              <w:rPr/>
            </w:pPr>
            <w:r w:rsidDel="00000000" w:rsidR="00000000" w:rsidRPr="00000000">
              <w:rPr>
                <w:rtl w:val="0"/>
              </w:rPr>
              <w:t xml:space="preserve">Issue: Stratified splitting was used to maintain a similar distribution of Low, Medium, and High risk categories in both training and testing data.</w:t>
            </w:r>
          </w:p>
        </w:tc>
      </w:tr>
      <w:tr>
        <w:trPr>
          <w:cantSplit w:val="0"/>
          <w:tblHeader w:val="0"/>
        </w:trPr>
        <w:tc>
          <w:tcPr/>
          <w:p w:rsidR="00000000" w:rsidDel="00000000" w:rsidP="00000000" w:rsidRDefault="00000000" w:rsidRPr="00000000" w14:paraId="0000003C">
            <w:pPr>
              <w:widowControl w:val="0"/>
              <w:spacing w:line="240" w:lineRule="auto"/>
              <w:jc w:val="center"/>
              <w:rPr/>
            </w:pPr>
            <w:r w:rsidDel="00000000" w:rsidR="00000000" w:rsidRPr="00000000">
              <w:rPr>
                <w:rtl w:val="0"/>
              </w:rPr>
            </w:r>
          </w:p>
          <w:p w:rsidR="00000000" w:rsidDel="00000000" w:rsidP="00000000" w:rsidRDefault="00000000" w:rsidRPr="00000000" w14:paraId="0000003D">
            <w:pPr>
              <w:widowControl w:val="0"/>
              <w:spacing w:line="240" w:lineRule="auto"/>
              <w:jc w:val="center"/>
              <w:rPr/>
            </w:pPr>
            <w:r w:rsidDel="00000000" w:rsidR="00000000" w:rsidRPr="00000000">
              <w:rPr>
                <w:rtl w:val="0"/>
              </w:rPr>
            </w:r>
          </w:p>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03F">
            <w:pPr>
              <w:widowControl w:val="0"/>
              <w:spacing w:line="240" w:lineRule="auto"/>
              <w:jc w:val="center"/>
              <w:rPr/>
            </w:pPr>
            <w:r w:rsidDel="00000000" w:rsidR="00000000" w:rsidRPr="00000000">
              <w:rPr>
                <w:rtl w:val="0"/>
              </w:rPr>
            </w:r>
          </w:p>
          <w:p w:rsidR="00000000" w:rsidDel="00000000" w:rsidP="00000000" w:rsidRDefault="00000000" w:rsidRPr="00000000" w14:paraId="00000040">
            <w:pPr>
              <w:widowControl w:val="0"/>
              <w:spacing w:line="240" w:lineRule="auto"/>
              <w:jc w:val="center"/>
              <w:rPr/>
            </w:pPr>
            <w:r w:rsidDel="00000000" w:rsidR="00000000" w:rsidRPr="00000000">
              <w:rPr>
                <w:rtl w:val="0"/>
              </w:rPr>
            </w:r>
          </w:p>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Phase 2</w:t>
            </w:r>
          </w:p>
        </w:tc>
        <w:tc>
          <w:tcPr/>
          <w:p w:rsidR="00000000" w:rsidDel="00000000" w:rsidP="00000000" w:rsidRDefault="00000000" w:rsidRPr="00000000" w14:paraId="00000042">
            <w:pPr>
              <w:widowControl w:val="0"/>
              <w:spacing w:line="240" w:lineRule="auto"/>
              <w:jc w:val="both"/>
              <w:rPr/>
            </w:pPr>
            <w:r w:rsidDel="00000000" w:rsidR="00000000" w:rsidRPr="00000000">
              <w:rPr>
                <w:rtl w:val="0"/>
              </w:rPr>
              <w:t xml:space="preserve">Trained and evaluated a Random Forest Classifier to predict workload-related burnout-risk categories. The model was evaluated using accuracy, precision, recall, F1-score, classification report, and confusion matrix.</w:t>
            </w:r>
          </w:p>
        </w:tc>
        <w:tc>
          <w:tcPr/>
          <w:p w:rsidR="00000000" w:rsidDel="00000000" w:rsidP="00000000" w:rsidRDefault="00000000" w:rsidRPr="00000000" w14:paraId="00000043">
            <w:pPr>
              <w:widowControl w:val="0"/>
              <w:spacing w:line="240" w:lineRule="auto"/>
              <w:jc w:val="both"/>
              <w:rPr/>
            </w:pPr>
            <w:r w:rsidDel="00000000" w:rsidR="00000000" w:rsidRPr="00000000">
              <w:rPr>
                <w:rtl w:val="0"/>
              </w:rPr>
            </w:r>
          </w:p>
          <w:p w:rsidR="00000000" w:rsidDel="00000000" w:rsidP="00000000" w:rsidRDefault="00000000" w:rsidRPr="00000000" w14:paraId="00000044">
            <w:pPr>
              <w:widowControl w:val="0"/>
              <w:spacing w:line="240" w:lineRule="auto"/>
              <w:jc w:val="both"/>
              <w:rPr/>
            </w:pPr>
            <w:r w:rsidDel="00000000" w:rsidR="00000000" w:rsidRPr="00000000">
              <w:rPr>
                <w:rtl w:val="0"/>
              </w:rPr>
            </w:r>
          </w:p>
          <w:p w:rsidR="00000000" w:rsidDel="00000000" w:rsidP="00000000" w:rsidRDefault="00000000" w:rsidRPr="00000000" w14:paraId="00000045">
            <w:pPr>
              <w:widowControl w:val="0"/>
              <w:spacing w:line="240" w:lineRule="auto"/>
              <w:jc w:val="both"/>
              <w:rPr/>
            </w:pPr>
            <w:r w:rsidDel="00000000" w:rsidR="00000000" w:rsidRPr="00000000">
              <w:rPr>
                <w:rtl w:val="0"/>
              </w:rPr>
              <w:t xml:space="preserve">No issues</w:t>
            </w:r>
          </w:p>
        </w:tc>
      </w:tr>
      <w:tr>
        <w:trPr>
          <w:cantSplit w:val="0"/>
          <w:tblHeader w:val="0"/>
        </w:trPr>
        <w:tc>
          <w:tcPr/>
          <w:p w:rsidR="00000000" w:rsidDel="00000000" w:rsidP="00000000" w:rsidRDefault="00000000" w:rsidRPr="00000000" w14:paraId="00000046">
            <w:pPr>
              <w:widowControl w:val="0"/>
              <w:spacing w:line="240" w:lineRule="auto"/>
              <w:jc w:val="center"/>
              <w:rPr/>
            </w:pPr>
            <w:r w:rsidDel="00000000" w:rsidR="00000000" w:rsidRPr="00000000">
              <w:rPr>
                <w:rtl w:val="0"/>
              </w:rPr>
            </w:r>
          </w:p>
          <w:p w:rsidR="00000000" w:rsidDel="00000000" w:rsidP="00000000" w:rsidRDefault="00000000" w:rsidRPr="00000000" w14:paraId="00000047">
            <w:pPr>
              <w:widowControl w:val="0"/>
              <w:spacing w:line="240" w:lineRule="auto"/>
              <w:jc w:val="center"/>
              <w:rPr/>
            </w:pPr>
            <w:r w:rsidDel="00000000" w:rsidR="00000000" w:rsidRPr="00000000">
              <w:rPr>
                <w:rtl w:val="0"/>
              </w:rPr>
            </w:r>
          </w:p>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049">
            <w:pPr>
              <w:widowControl w:val="0"/>
              <w:spacing w:line="240" w:lineRule="auto"/>
              <w:jc w:val="center"/>
              <w:rPr/>
            </w:pPr>
            <w:r w:rsidDel="00000000" w:rsidR="00000000" w:rsidRPr="00000000">
              <w:rPr>
                <w:rtl w:val="0"/>
              </w:rPr>
            </w:r>
          </w:p>
          <w:p w:rsidR="00000000" w:rsidDel="00000000" w:rsidP="00000000" w:rsidRDefault="00000000" w:rsidRPr="00000000" w14:paraId="0000004A">
            <w:pPr>
              <w:widowControl w:val="0"/>
              <w:spacing w:line="240" w:lineRule="auto"/>
              <w:jc w:val="center"/>
              <w:rPr/>
            </w:pPr>
            <w:r w:rsidDel="00000000" w:rsidR="00000000" w:rsidRPr="00000000">
              <w:rPr>
                <w:rtl w:val="0"/>
              </w:rPr>
            </w:r>
          </w:p>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Phase 2</w:t>
            </w:r>
          </w:p>
        </w:tc>
        <w:tc>
          <w:tcPr/>
          <w:p w:rsidR="00000000" w:rsidDel="00000000" w:rsidP="00000000" w:rsidRDefault="00000000" w:rsidRPr="00000000" w14:paraId="0000004C">
            <w:pPr>
              <w:widowControl w:val="0"/>
              <w:spacing w:line="240" w:lineRule="auto"/>
              <w:jc w:val="both"/>
              <w:rPr/>
            </w:pPr>
            <w:r w:rsidDel="00000000" w:rsidR="00000000" w:rsidRPr="00000000">
              <w:rPr>
                <w:rtl w:val="0"/>
              </w:rPr>
              <w:t xml:space="preserve">Analyzed Random Forest feature importance to understand which workload-related features contributed more to the risk prediction. Saved the trained model using joblib for future reuse</w:t>
            </w:r>
          </w:p>
        </w:tc>
        <w:tc>
          <w:tcPr/>
          <w:p w:rsidR="00000000" w:rsidDel="00000000" w:rsidP="00000000" w:rsidRDefault="00000000" w:rsidRPr="00000000" w14:paraId="0000004D">
            <w:pPr>
              <w:widowControl w:val="0"/>
              <w:spacing w:line="240" w:lineRule="auto"/>
              <w:jc w:val="both"/>
              <w:rPr/>
            </w:pPr>
            <w:r w:rsidDel="00000000" w:rsidR="00000000" w:rsidRPr="00000000">
              <w:rPr>
                <w:rtl w:val="0"/>
              </w:rPr>
            </w:r>
          </w:p>
          <w:p w:rsidR="00000000" w:rsidDel="00000000" w:rsidP="00000000" w:rsidRDefault="00000000" w:rsidRPr="00000000" w14:paraId="0000004E">
            <w:pPr>
              <w:widowControl w:val="0"/>
              <w:spacing w:line="240" w:lineRule="auto"/>
              <w:jc w:val="both"/>
              <w:rPr/>
            </w:pPr>
            <w:r w:rsidDel="00000000" w:rsidR="00000000" w:rsidRPr="00000000">
              <w:rPr>
                <w:rtl w:val="0"/>
              </w:rPr>
            </w:r>
          </w:p>
          <w:p w:rsidR="00000000" w:rsidDel="00000000" w:rsidP="00000000" w:rsidRDefault="00000000" w:rsidRPr="00000000" w14:paraId="0000004F">
            <w:pPr>
              <w:widowControl w:val="0"/>
              <w:spacing w:line="240" w:lineRule="auto"/>
              <w:jc w:val="both"/>
              <w:rPr/>
            </w:pPr>
            <w:r w:rsidDel="00000000" w:rsidR="00000000" w:rsidRPr="00000000">
              <w:rPr>
                <w:rtl w:val="0"/>
              </w:rPr>
              <w:t xml:space="preserve">No issues</w:t>
            </w:r>
          </w:p>
        </w:tc>
      </w:tr>
      <w:tr>
        <w:trPr>
          <w:cantSplit w:val="0"/>
          <w:tblHeader w:val="0"/>
        </w:trPr>
        <w:tc>
          <w:tcPr/>
          <w:p w:rsidR="00000000" w:rsidDel="00000000" w:rsidP="00000000" w:rsidRDefault="00000000" w:rsidRPr="00000000" w14:paraId="00000050">
            <w:pPr>
              <w:widowControl w:val="0"/>
              <w:spacing w:line="240" w:lineRule="auto"/>
              <w:jc w:val="center"/>
              <w:rPr/>
            </w:pPr>
            <w:r w:rsidDel="00000000" w:rsidR="00000000" w:rsidRPr="00000000">
              <w:rPr>
                <w:rtl w:val="0"/>
              </w:rPr>
            </w:r>
          </w:p>
          <w:p w:rsidR="00000000" w:rsidDel="00000000" w:rsidP="00000000" w:rsidRDefault="00000000" w:rsidRPr="00000000" w14:paraId="00000051">
            <w:pPr>
              <w:widowControl w:val="0"/>
              <w:spacing w:line="240" w:lineRule="auto"/>
              <w:jc w:val="center"/>
              <w:rPr/>
            </w:pPr>
            <w:r w:rsidDel="00000000" w:rsidR="00000000" w:rsidRPr="00000000">
              <w:rPr>
                <w:rtl w:val="0"/>
              </w:rPr>
            </w:r>
          </w:p>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053">
            <w:pPr>
              <w:widowControl w:val="0"/>
              <w:spacing w:line="240" w:lineRule="auto"/>
              <w:jc w:val="center"/>
              <w:rPr/>
            </w:pPr>
            <w:r w:rsidDel="00000000" w:rsidR="00000000" w:rsidRPr="00000000">
              <w:rPr>
                <w:rtl w:val="0"/>
              </w:rPr>
            </w:r>
          </w:p>
          <w:p w:rsidR="00000000" w:rsidDel="00000000" w:rsidP="00000000" w:rsidRDefault="00000000" w:rsidRPr="00000000" w14:paraId="00000054">
            <w:pPr>
              <w:widowControl w:val="0"/>
              <w:spacing w:line="240" w:lineRule="auto"/>
              <w:jc w:val="center"/>
              <w:rPr/>
            </w:pPr>
            <w:r w:rsidDel="00000000" w:rsidR="00000000" w:rsidRPr="00000000">
              <w:rPr>
                <w:rtl w:val="0"/>
              </w:rPr>
            </w:r>
          </w:p>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Phase 3</w:t>
            </w:r>
          </w:p>
        </w:tc>
        <w:tc>
          <w:tcPr/>
          <w:p w:rsidR="00000000" w:rsidDel="00000000" w:rsidP="00000000" w:rsidRDefault="00000000" w:rsidRPr="00000000" w14:paraId="00000056">
            <w:pPr>
              <w:widowControl w:val="0"/>
              <w:spacing w:line="240" w:lineRule="auto"/>
              <w:jc w:val="both"/>
              <w:rPr/>
            </w:pPr>
            <w:r w:rsidDel="00000000" w:rsidR="00000000" w:rsidRPr="00000000">
              <w:rPr>
                <w:rtl w:val="0"/>
              </w:rPr>
              <w:t xml:space="preserve">Created workload categories—Low Workload, Moderate Workload, and High Workload—based on the Workload Score. Identified overloaded faculty members by filtering the High Workload category.</w:t>
            </w:r>
          </w:p>
        </w:tc>
        <w:tc>
          <w:tcPr/>
          <w:p w:rsidR="00000000" w:rsidDel="00000000" w:rsidP="00000000" w:rsidRDefault="00000000" w:rsidRPr="00000000" w14:paraId="00000057">
            <w:pPr>
              <w:widowControl w:val="0"/>
              <w:spacing w:line="240" w:lineRule="auto"/>
              <w:jc w:val="both"/>
              <w:rPr/>
            </w:pPr>
            <w:r w:rsidDel="00000000" w:rsidR="00000000" w:rsidRPr="00000000">
              <w:rPr>
                <w:rtl w:val="0"/>
              </w:rPr>
            </w:r>
          </w:p>
          <w:p w:rsidR="00000000" w:rsidDel="00000000" w:rsidP="00000000" w:rsidRDefault="00000000" w:rsidRPr="00000000" w14:paraId="00000058">
            <w:pPr>
              <w:widowControl w:val="0"/>
              <w:spacing w:line="240" w:lineRule="auto"/>
              <w:jc w:val="both"/>
              <w:rPr/>
            </w:pPr>
            <w:r w:rsidDel="00000000" w:rsidR="00000000" w:rsidRPr="00000000">
              <w:rPr>
                <w:rtl w:val="0"/>
              </w:rPr>
            </w:r>
          </w:p>
          <w:p w:rsidR="00000000" w:rsidDel="00000000" w:rsidP="00000000" w:rsidRDefault="00000000" w:rsidRPr="00000000" w14:paraId="00000059">
            <w:pPr>
              <w:widowControl w:val="0"/>
              <w:spacing w:line="240" w:lineRule="auto"/>
              <w:jc w:val="both"/>
              <w:rPr/>
            </w:pPr>
            <w:r w:rsidDel="00000000" w:rsidR="00000000" w:rsidRPr="00000000">
              <w:rPr>
                <w:rtl w:val="0"/>
              </w:rPr>
              <w:t xml:space="preserve">No issues</w:t>
            </w:r>
          </w:p>
        </w:tc>
      </w:tr>
      <w:tr>
        <w:trPr>
          <w:cantSplit w:val="0"/>
          <w:tblHeader w:val="0"/>
        </w:trPr>
        <w:tc>
          <w:tcPr/>
          <w:p w:rsidR="00000000" w:rsidDel="00000000" w:rsidP="00000000" w:rsidRDefault="00000000" w:rsidRPr="00000000" w14:paraId="0000005A">
            <w:pPr>
              <w:widowControl w:val="0"/>
              <w:spacing w:line="240" w:lineRule="auto"/>
              <w:jc w:val="center"/>
              <w:rPr/>
            </w:pPr>
            <w:r w:rsidDel="00000000" w:rsidR="00000000" w:rsidRPr="00000000">
              <w:rPr>
                <w:rtl w:val="0"/>
              </w:rPr>
            </w:r>
          </w:p>
          <w:p w:rsidR="00000000" w:rsidDel="00000000" w:rsidP="00000000" w:rsidRDefault="00000000" w:rsidRPr="00000000" w14:paraId="0000005B">
            <w:pPr>
              <w:widowControl w:val="0"/>
              <w:spacing w:line="240" w:lineRule="auto"/>
              <w:jc w:val="center"/>
              <w:rPr/>
            </w:pPr>
            <w:r w:rsidDel="00000000" w:rsidR="00000000" w:rsidRPr="00000000">
              <w:rPr>
                <w:rtl w:val="0"/>
              </w:rPr>
            </w:r>
          </w:p>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05D">
            <w:pPr>
              <w:widowControl w:val="0"/>
              <w:spacing w:line="240" w:lineRule="auto"/>
              <w:jc w:val="center"/>
              <w:rPr/>
            </w:pPr>
            <w:r w:rsidDel="00000000" w:rsidR="00000000" w:rsidRPr="00000000">
              <w:rPr>
                <w:rtl w:val="0"/>
              </w:rPr>
            </w:r>
          </w:p>
          <w:p w:rsidR="00000000" w:rsidDel="00000000" w:rsidP="00000000" w:rsidRDefault="00000000" w:rsidRPr="00000000" w14:paraId="0000005E">
            <w:pPr>
              <w:widowControl w:val="0"/>
              <w:spacing w:line="240" w:lineRule="auto"/>
              <w:jc w:val="center"/>
              <w:rPr/>
            </w:pPr>
            <w:r w:rsidDel="00000000" w:rsidR="00000000" w:rsidRPr="00000000">
              <w:rPr>
                <w:rtl w:val="0"/>
              </w:rPr>
            </w:r>
          </w:p>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Phase 3</w:t>
            </w:r>
          </w:p>
        </w:tc>
        <w:tc>
          <w:tcPr/>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Calculated the department average workload and created an Imbalance Score by comparing each faculty member’s workload with the department average.</w:t>
            </w:r>
          </w:p>
        </w:tc>
        <w:tc>
          <w:tcPr/>
          <w:p w:rsidR="00000000" w:rsidDel="00000000" w:rsidP="00000000" w:rsidRDefault="00000000" w:rsidRPr="00000000" w14:paraId="00000061">
            <w:pPr>
              <w:widowControl w:val="0"/>
              <w:spacing w:line="240" w:lineRule="auto"/>
              <w:jc w:val="both"/>
              <w:rPr/>
            </w:pPr>
            <w:r w:rsidDel="00000000" w:rsidR="00000000" w:rsidRPr="00000000">
              <w:rPr>
                <w:rtl w:val="0"/>
              </w:rPr>
            </w:r>
          </w:p>
          <w:p w:rsidR="00000000" w:rsidDel="00000000" w:rsidP="00000000" w:rsidRDefault="00000000" w:rsidRPr="00000000" w14:paraId="00000062">
            <w:pPr>
              <w:widowControl w:val="0"/>
              <w:spacing w:line="240" w:lineRule="auto"/>
              <w:jc w:val="both"/>
              <w:rPr/>
            </w:pPr>
            <w:r w:rsidDel="00000000" w:rsidR="00000000" w:rsidRPr="00000000">
              <w:rPr>
                <w:rtl w:val="0"/>
              </w:rPr>
            </w:r>
          </w:p>
          <w:p w:rsidR="00000000" w:rsidDel="00000000" w:rsidP="00000000" w:rsidRDefault="00000000" w:rsidRPr="00000000" w14:paraId="00000063">
            <w:pPr>
              <w:widowControl w:val="0"/>
              <w:spacing w:line="240" w:lineRule="auto"/>
              <w:jc w:val="both"/>
              <w:rPr/>
            </w:pPr>
            <w:r w:rsidDel="00000000" w:rsidR="00000000" w:rsidRPr="00000000">
              <w:rPr>
                <w:rtl w:val="0"/>
              </w:rPr>
              <w:t xml:space="preserve">No issues</w:t>
            </w:r>
          </w:p>
        </w:tc>
      </w:tr>
      <w:tr>
        <w:trPr>
          <w:cantSplit w:val="0"/>
          <w:tblHeader w:val="0"/>
        </w:trPr>
        <w:tc>
          <w:tcPr/>
          <w:p w:rsidR="00000000" w:rsidDel="00000000" w:rsidP="00000000" w:rsidRDefault="00000000" w:rsidRPr="00000000" w14:paraId="00000064">
            <w:pPr>
              <w:widowControl w:val="0"/>
              <w:spacing w:line="240" w:lineRule="auto"/>
              <w:jc w:val="center"/>
              <w:rPr/>
            </w:pPr>
            <w:r w:rsidDel="00000000" w:rsidR="00000000" w:rsidRPr="00000000">
              <w:rPr>
                <w:rtl w:val="0"/>
              </w:rPr>
            </w:r>
          </w:p>
          <w:p w:rsidR="00000000" w:rsidDel="00000000" w:rsidP="00000000" w:rsidRDefault="00000000" w:rsidRPr="00000000" w14:paraId="00000065">
            <w:pPr>
              <w:widowControl w:val="0"/>
              <w:spacing w:line="240" w:lineRule="auto"/>
              <w:jc w:val="center"/>
              <w:rPr/>
            </w:pPr>
            <w:r w:rsidDel="00000000" w:rsidR="00000000" w:rsidRPr="00000000">
              <w:rPr>
                <w:rtl w:val="0"/>
              </w:rPr>
            </w:r>
          </w:p>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67">
            <w:pPr>
              <w:widowControl w:val="0"/>
              <w:spacing w:line="240" w:lineRule="auto"/>
              <w:jc w:val="center"/>
              <w:rPr/>
            </w:pPr>
            <w:r w:rsidDel="00000000" w:rsidR="00000000" w:rsidRPr="00000000">
              <w:rPr>
                <w:rtl w:val="0"/>
              </w:rPr>
            </w:r>
          </w:p>
          <w:p w:rsidR="00000000" w:rsidDel="00000000" w:rsidP="00000000" w:rsidRDefault="00000000" w:rsidRPr="00000000" w14:paraId="00000068">
            <w:pPr>
              <w:widowControl w:val="0"/>
              <w:spacing w:line="240" w:lineRule="auto"/>
              <w:jc w:val="center"/>
              <w:rPr/>
            </w:pPr>
            <w:r w:rsidDel="00000000" w:rsidR="00000000" w:rsidRPr="00000000">
              <w:rPr>
                <w:rtl w:val="0"/>
              </w:rPr>
            </w:r>
          </w:p>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Phase 3</w:t>
            </w:r>
          </w:p>
        </w:tc>
        <w:tc>
          <w:tcPr/>
          <w:p w:rsidR="00000000" w:rsidDel="00000000" w:rsidP="00000000" w:rsidRDefault="00000000" w:rsidRPr="00000000" w14:paraId="0000006A">
            <w:pPr>
              <w:widowControl w:val="0"/>
              <w:spacing w:line="240" w:lineRule="auto"/>
              <w:jc w:val="both"/>
              <w:rPr/>
            </w:pPr>
            <w:r w:rsidDel="00000000" w:rsidR="00000000" w:rsidRPr="00000000">
              <w:rPr>
                <w:rtl w:val="0"/>
              </w:rPr>
              <w:t xml:space="preserve">Developed a rule-based recommendation system to suggest reviewing teaching allocation, advising responsibilities, committee assignments, administrative workload, and protecting research time.</w:t>
            </w:r>
          </w:p>
        </w:tc>
        <w:tc>
          <w:tcPr/>
          <w:p w:rsidR="00000000" w:rsidDel="00000000" w:rsidP="00000000" w:rsidRDefault="00000000" w:rsidRPr="00000000" w14:paraId="0000006B">
            <w:pPr>
              <w:widowControl w:val="0"/>
              <w:spacing w:line="240" w:lineRule="auto"/>
              <w:jc w:val="both"/>
              <w:rPr/>
            </w:pPr>
            <w:r w:rsidDel="00000000" w:rsidR="00000000" w:rsidRPr="00000000">
              <w:rPr>
                <w:rtl w:val="0"/>
              </w:rPr>
              <w:t xml:space="preserve">Issue: Multiple workload conditions may apply to the same faculty member, so the recommendation logic was revised to support multiple recommendations.</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ind w:left="720" w:firstLine="0"/>
        <w:rPr/>
      </w:pP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rtl w:val="0"/>
        </w:rPr>
      </w:r>
    </w:p>
    <w:p w:rsidR="00000000" w:rsidDel="00000000" w:rsidP="00000000" w:rsidRDefault="00000000" w:rsidRPr="00000000" w14:paraId="0000006F">
      <w:pPr>
        <w:spacing w:after="240" w:before="240" w:lineRule="auto"/>
        <w:ind w:left="720" w:firstLine="0"/>
        <w:rPr/>
      </w:pPr>
      <w:r w:rsidDel="00000000" w:rsidR="00000000" w:rsidRPr="00000000">
        <w:rPr>
          <w:rtl w:val="0"/>
        </w:rPr>
      </w:r>
    </w:p>
    <w:p w:rsidR="00000000" w:rsidDel="00000000" w:rsidP="00000000" w:rsidRDefault="00000000" w:rsidRPr="00000000" w14:paraId="00000070">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cm6s0pl8nm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2"/>
          <w:szCs w:val="42"/>
        </w:rPr>
      </w:pPr>
      <w:bookmarkStart w:colFirst="0" w:colLast="0" w:name="_uf16jomwtv4c" w:id="3"/>
      <w:bookmarkEnd w:id="3"/>
      <w:r w:rsidDel="00000000" w:rsidR="00000000" w:rsidRPr="00000000">
        <w:rPr>
          <w:b w:val="1"/>
          <w:bCs w:val="1"/>
          <w:sz w:val="42"/>
          <w:szCs w:val="42"/>
          <w:rtl w:val="0"/>
        </w:rPr>
        <w:t xml:space="preserve">DAY 2: Faculty Burnout &amp; Workload Balancer</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Colab link:</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Dataset Generation  :</w:t>
      </w:r>
      <w:hyperlink r:id="rId7">
        <w:r w:rsidDel="00000000" w:rsidR="00000000" w:rsidRPr="00000000">
          <w:rPr>
            <w:color w:val="1155cc"/>
            <w:u w:val="single"/>
            <w:rtl w:val="0"/>
          </w:rPr>
          <w:t xml:space="preserve"> dataset_generation.ipynb</w:t>
        </w:r>
      </w:hyperlink>
      <w:r w:rsidDel="00000000" w:rsidR="00000000" w:rsidRPr="00000000">
        <w:rPr>
          <w:rtl w:val="0"/>
        </w:rPr>
        <w:br w:type="textWrapping"/>
        <w:t xml:space="preserve"> </w:t>
      </w:r>
      <w:r w:rsidDel="00000000" w:rsidR="00000000" w:rsidRPr="00000000">
        <w:rPr>
          <w:b w:val="1"/>
          <w:bCs w:val="1"/>
          <w:rtl w:val="0"/>
        </w:rPr>
        <w:t xml:space="preserve">Model Training :</w:t>
      </w:r>
      <w:r w:rsidDel="00000000" w:rsidR="00000000" w:rsidRPr="00000000">
        <w:rPr>
          <w:rtl w:val="0"/>
        </w:rPr>
        <w:t xml:space="preserve"> </w:t>
      </w:r>
      <w:hyperlink r:id="rId8">
        <w:r w:rsidDel="00000000" w:rsidR="00000000" w:rsidRPr="00000000">
          <w:rPr>
            <w:color w:val="1155cc"/>
            <w:u w:val="single"/>
            <w:rtl w:val="0"/>
          </w:rPr>
          <w:t xml:space="preserve">RandomForest_train.ipynb</w:t>
        </w:r>
      </w:hyperlink>
      <w:r w:rsidDel="00000000" w:rsidR="00000000" w:rsidRPr="00000000">
        <w:rPr>
          <w:rtl w:val="0"/>
        </w:rPr>
        <w:br w:type="textWrapping"/>
        <w:t xml:space="preserve"> </w:t>
      </w:r>
      <w:r w:rsidDel="00000000" w:rsidR="00000000" w:rsidRPr="00000000">
        <w:rPr>
          <w:b w:val="1"/>
          <w:bCs w:val="1"/>
          <w:rtl w:val="0"/>
        </w:rPr>
        <w:t xml:space="preserve">Model Testing :</w:t>
      </w:r>
      <w:hyperlink r:id="rId9">
        <w:r w:rsidDel="00000000" w:rsidR="00000000" w:rsidRPr="00000000">
          <w:rPr>
            <w:color w:val="1155cc"/>
            <w:u w:val="single"/>
            <w:rtl w:val="0"/>
          </w:rPr>
          <w:t xml:space="preserve"> RandomForest_test.ipynb</w:t>
        </w:r>
      </w:hyperlink>
      <w:r w:rsidDel="00000000" w:rsidR="00000000" w:rsidRPr="00000000">
        <w:rPr>
          <w:rtl w:val="0"/>
        </w:rPr>
        <w:br w:type="textWrapping"/>
        <w:t xml:space="preserve"> </w:t>
      </w:r>
      <w:r w:rsidDel="00000000" w:rsidR="00000000" w:rsidRPr="00000000">
        <w:rPr>
          <w:b w:val="1"/>
          <w:bCs w:val="1"/>
          <w:rtl w:val="0"/>
        </w:rPr>
        <w:t xml:space="preserve">API Integration :</w:t>
      </w:r>
      <w:r w:rsidDel="00000000" w:rsidR="00000000" w:rsidRPr="00000000">
        <w:rPr>
          <w:rtl w:val="0"/>
        </w:rPr>
        <w:t xml:space="preserve"> </w:t>
      </w:r>
      <w:hyperlink r:id="rId10">
        <w:r w:rsidDel="00000000" w:rsidR="00000000" w:rsidRPr="00000000">
          <w:rPr>
            <w:color w:val="1155cc"/>
            <w:u w:val="single"/>
            <w:rtl w:val="0"/>
          </w:rPr>
          <w:t xml:space="preserve">RandomForest_API.ipynb</w:t>
        </w:r>
      </w:hyperlink>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S.No</w:t>
            </w:r>
          </w:p>
        </w:tc>
        <w:tc>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Activity / Component</w:t>
            </w:r>
          </w:p>
        </w:tc>
        <w:tc>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Description</w:t>
            </w:r>
          </w:p>
        </w:tc>
        <w:tc>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Issues Faced</w:t>
            </w:r>
          </w:p>
        </w:tc>
      </w:tr>
      <w:tr>
        <w:trPr>
          <w:cantSplit w:val="0"/>
          <w:tblHeader w:val="0"/>
        </w:trPr>
        <w:tc>
          <w:tcPr/>
          <w:p w:rsidR="00000000" w:rsidDel="00000000" w:rsidP="00000000" w:rsidRDefault="00000000" w:rsidRPr="00000000" w14:paraId="0000007A">
            <w:pPr>
              <w:widowControl w:val="0"/>
              <w:spacing w:line="240" w:lineRule="auto"/>
              <w:jc w:val="center"/>
              <w:rPr/>
            </w:pPr>
            <w:r w:rsidDel="00000000" w:rsidR="00000000" w:rsidRPr="00000000">
              <w:rPr>
                <w:rtl w:val="0"/>
              </w:rPr>
            </w:r>
          </w:p>
          <w:p w:rsidR="00000000" w:rsidDel="00000000" w:rsidP="00000000" w:rsidRDefault="00000000" w:rsidRPr="00000000" w14:paraId="0000007B">
            <w:pPr>
              <w:widowControl w:val="0"/>
              <w:spacing w:line="240" w:lineRule="auto"/>
              <w:jc w:val="center"/>
              <w:rPr/>
            </w:pPr>
            <w:r w:rsidDel="00000000" w:rsidR="00000000" w:rsidRPr="00000000">
              <w:rPr>
                <w:rtl w:val="0"/>
              </w:rPr>
            </w:r>
          </w:p>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7D">
            <w:pPr>
              <w:widowControl w:val="0"/>
              <w:spacing w:line="240" w:lineRule="auto"/>
              <w:jc w:val="center"/>
              <w:rPr/>
            </w:pPr>
            <w:r w:rsidDel="00000000" w:rsidR="00000000" w:rsidRPr="00000000">
              <w:rPr>
                <w:rtl w:val="0"/>
              </w:rPr>
            </w:r>
          </w:p>
          <w:p w:rsidR="00000000" w:rsidDel="00000000" w:rsidP="00000000" w:rsidRDefault="00000000" w:rsidRPr="00000000" w14:paraId="0000007E">
            <w:pPr>
              <w:widowControl w:val="0"/>
              <w:spacing w:line="240" w:lineRule="auto"/>
              <w:jc w:val="center"/>
              <w:rPr/>
            </w:pPr>
            <w:r w:rsidDel="00000000" w:rsidR="00000000" w:rsidRPr="00000000">
              <w:rPr>
                <w:rtl w:val="0"/>
              </w:rPr>
            </w:r>
          </w:p>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Data Generation &amp; Preprocessing Notebook</w:t>
            </w:r>
          </w:p>
        </w:tc>
        <w:tc>
          <w:tcPr/>
          <w:p w:rsidR="00000000" w:rsidDel="00000000" w:rsidP="00000000" w:rsidRDefault="00000000" w:rsidRPr="00000000" w14:paraId="00000080">
            <w:pPr>
              <w:widowControl w:val="0"/>
              <w:spacing w:line="240" w:lineRule="auto"/>
              <w:jc w:val="both"/>
              <w:rPr/>
            </w:pPr>
            <w:r w:rsidDel="00000000" w:rsidR="00000000" w:rsidRPr="00000000">
              <w:rPr>
                <w:rtl w:val="0"/>
              </w:rPr>
              <w:t xml:space="preserve">Generated a synthetic faculty workload dataset containing 500 faculty records with teaching, advising, committee, research, administration, semester progress, and historical leave features. Calculated workload and pressure scores and classified faculty into Low, Medium, and High burnout-risk categories.</w:t>
            </w:r>
          </w:p>
        </w:tc>
        <w:tc>
          <w:tcPr/>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Real-world faculty workload data was unavailable, so realistic synthetic workload patterns had to be designed.</w:t>
            </w:r>
          </w:p>
        </w:tc>
      </w:tr>
      <w:tr>
        <w:trPr>
          <w:cantSplit w:val="0"/>
          <w:tblHeader w:val="0"/>
        </w:trPr>
        <w:tc>
          <w:tcPr/>
          <w:p w:rsidR="00000000" w:rsidDel="00000000" w:rsidP="00000000" w:rsidRDefault="00000000" w:rsidRPr="00000000" w14:paraId="00000082">
            <w:pPr>
              <w:widowControl w:val="0"/>
              <w:spacing w:line="240" w:lineRule="auto"/>
              <w:jc w:val="center"/>
              <w:rPr/>
            </w:pPr>
            <w:r w:rsidDel="00000000" w:rsidR="00000000" w:rsidRPr="00000000">
              <w:rPr>
                <w:rtl w:val="0"/>
              </w:rPr>
            </w:r>
          </w:p>
          <w:p w:rsidR="00000000" w:rsidDel="00000000" w:rsidP="00000000" w:rsidRDefault="00000000" w:rsidRPr="00000000" w14:paraId="00000083">
            <w:pPr>
              <w:widowControl w:val="0"/>
              <w:spacing w:line="240" w:lineRule="auto"/>
              <w:jc w:val="center"/>
              <w:rPr/>
            </w:pPr>
            <w:r w:rsidDel="00000000" w:rsidR="00000000" w:rsidRPr="00000000">
              <w:rPr>
                <w:rtl w:val="0"/>
              </w:rPr>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85">
            <w:pPr>
              <w:widowControl w:val="0"/>
              <w:spacing w:line="240" w:lineRule="auto"/>
              <w:jc w:val="center"/>
              <w:rPr/>
            </w:pPr>
            <w:r w:rsidDel="00000000" w:rsidR="00000000" w:rsidRPr="00000000">
              <w:rPr>
                <w:rtl w:val="0"/>
              </w:rPr>
            </w:r>
          </w:p>
          <w:p w:rsidR="00000000" w:rsidDel="00000000" w:rsidP="00000000" w:rsidRDefault="00000000" w:rsidRPr="00000000" w14:paraId="00000086">
            <w:pPr>
              <w:widowControl w:val="0"/>
              <w:spacing w:line="240" w:lineRule="auto"/>
              <w:jc w:val="center"/>
              <w:rPr/>
            </w:pPr>
            <w:r w:rsidDel="00000000" w:rsidR="00000000" w:rsidRPr="00000000">
              <w:rPr>
                <w:rtl w:val="0"/>
              </w:rPr>
            </w:r>
          </w:p>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Random Forest Model Training &amp; Serialization</w:t>
            </w:r>
          </w:p>
        </w:tc>
        <w:tc>
          <w:tcPr/>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Loaded the generated dataset, selected the workload-related features, and trained a Random Forest Classifier using an 80/20 stratified train-test split. Applied preprocessing using imputation and scaling, and saved the trained pipeline as .pkl file for reuse.</w:t>
            </w:r>
          </w:p>
        </w:tc>
        <w:tc>
          <w:tcPr/>
          <w:p w:rsidR="00000000" w:rsidDel="00000000" w:rsidP="00000000" w:rsidRDefault="00000000" w:rsidRPr="00000000" w14:paraId="00000089">
            <w:pPr>
              <w:widowControl w:val="0"/>
              <w:spacing w:line="240" w:lineRule="auto"/>
              <w:jc w:val="both"/>
              <w:rPr/>
            </w:pPr>
            <w:r w:rsidDel="00000000" w:rsidR="00000000" w:rsidRPr="00000000">
              <w:rPr>
                <w:rtl w:val="0"/>
              </w:rPr>
              <w:t xml:space="preserve">Input feature consistency and maintaining the correct preprocessing pipeline were important when saving and reusing the model.</w:t>
            </w:r>
          </w:p>
        </w:tc>
      </w:tr>
      <w:tr>
        <w:trPr>
          <w:cantSplit w:val="0"/>
          <w:tblHeader w:val="0"/>
        </w:trPr>
        <w:tc>
          <w:tcPr/>
          <w:p w:rsidR="00000000" w:rsidDel="00000000" w:rsidP="00000000" w:rsidRDefault="00000000" w:rsidRPr="00000000" w14:paraId="0000008A">
            <w:pPr>
              <w:widowControl w:val="0"/>
              <w:spacing w:line="240" w:lineRule="auto"/>
              <w:jc w:val="center"/>
              <w:rPr/>
            </w:pPr>
            <w:r w:rsidDel="00000000" w:rsidR="00000000" w:rsidRPr="00000000">
              <w:rPr>
                <w:rtl w:val="0"/>
              </w:rPr>
            </w:r>
          </w:p>
          <w:p w:rsidR="00000000" w:rsidDel="00000000" w:rsidP="00000000" w:rsidRDefault="00000000" w:rsidRPr="00000000" w14:paraId="0000008B">
            <w:pPr>
              <w:widowControl w:val="0"/>
              <w:spacing w:line="240" w:lineRule="auto"/>
              <w:jc w:val="center"/>
              <w:rPr/>
            </w:pPr>
            <w:r w:rsidDel="00000000" w:rsidR="00000000" w:rsidRPr="00000000">
              <w:rPr>
                <w:rtl w:val="0"/>
              </w:rPr>
            </w:r>
          </w:p>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8D">
            <w:pPr>
              <w:widowControl w:val="0"/>
              <w:spacing w:line="240" w:lineRule="auto"/>
              <w:jc w:val="center"/>
              <w:rPr/>
            </w:pPr>
            <w:r w:rsidDel="00000000" w:rsidR="00000000" w:rsidRPr="00000000">
              <w:rPr>
                <w:rtl w:val="0"/>
              </w:rPr>
            </w:r>
          </w:p>
          <w:p w:rsidR="00000000" w:rsidDel="00000000" w:rsidP="00000000" w:rsidRDefault="00000000" w:rsidRPr="00000000" w14:paraId="0000008E">
            <w:pPr>
              <w:widowControl w:val="0"/>
              <w:spacing w:line="240" w:lineRule="auto"/>
              <w:jc w:val="center"/>
              <w:rPr/>
            </w:pPr>
            <w:r w:rsidDel="00000000" w:rsidR="00000000" w:rsidRPr="00000000">
              <w:rPr>
                <w:rtl w:val="0"/>
              </w:rPr>
            </w:r>
          </w:p>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Pretrained Model Testing Notebook</w:t>
            </w:r>
          </w:p>
        </w:tc>
        <w:tc>
          <w:tcPr/>
          <w:p w:rsidR="00000000" w:rsidDel="00000000" w:rsidP="00000000" w:rsidRDefault="00000000" w:rsidRPr="00000000" w14:paraId="00000090">
            <w:pPr>
              <w:widowControl w:val="0"/>
              <w:spacing w:line="240" w:lineRule="auto"/>
              <w:jc w:val="both"/>
              <w:rPr/>
            </w:pPr>
            <w:r w:rsidDel="00000000" w:rsidR="00000000" w:rsidRPr="00000000">
              <w:rPr>
                <w:rtl w:val="0"/>
              </w:rPr>
              <w:t xml:space="preserve">Loaded the saved Random Forest pipeline and tested it with new faculty workload profiles. Generated Low, Medium, and High burnout-risk predictions along with probability scores without retraining the model.</w:t>
            </w:r>
          </w:p>
        </w:tc>
        <w:tc>
          <w:tcPr/>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Initially, the model expected a Pandas DataFrame with the correct feature names instead of a list, causing a feature-input error.</w:t>
            </w:r>
          </w:p>
        </w:tc>
      </w:tr>
      <w:tr>
        <w:trPr>
          <w:cantSplit w:val="0"/>
          <w:tblHeader w:val="0"/>
        </w:trPr>
        <w:tc>
          <w:tcPr/>
          <w:p w:rsidR="00000000" w:rsidDel="00000000" w:rsidP="00000000" w:rsidRDefault="00000000" w:rsidRPr="00000000" w14:paraId="00000092">
            <w:pPr>
              <w:widowControl w:val="0"/>
              <w:spacing w:line="240" w:lineRule="auto"/>
              <w:jc w:val="center"/>
              <w:rPr/>
            </w:pPr>
            <w:r w:rsidDel="00000000" w:rsidR="00000000" w:rsidRPr="00000000">
              <w:rPr>
                <w:rtl w:val="0"/>
              </w:rPr>
            </w:r>
          </w:p>
          <w:p w:rsidR="00000000" w:rsidDel="00000000" w:rsidP="00000000" w:rsidRDefault="00000000" w:rsidRPr="00000000" w14:paraId="00000093">
            <w:pPr>
              <w:widowControl w:val="0"/>
              <w:spacing w:line="240" w:lineRule="auto"/>
              <w:jc w:val="center"/>
              <w:rPr/>
            </w:pPr>
            <w:r w:rsidDel="00000000" w:rsidR="00000000" w:rsidRPr="00000000">
              <w:rPr>
                <w:rtl w:val="0"/>
              </w:rPr>
            </w:r>
          </w:p>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95">
            <w:pPr>
              <w:widowControl w:val="0"/>
              <w:spacing w:line="240" w:lineRule="auto"/>
              <w:jc w:val="center"/>
              <w:rPr/>
            </w:pPr>
            <w:r w:rsidDel="00000000" w:rsidR="00000000" w:rsidRPr="00000000">
              <w:rPr>
                <w:rtl w:val="0"/>
              </w:rPr>
            </w:r>
          </w:p>
          <w:p w:rsidR="00000000" w:rsidDel="00000000" w:rsidP="00000000" w:rsidRDefault="00000000" w:rsidRPr="00000000" w14:paraId="00000096">
            <w:pPr>
              <w:widowControl w:val="0"/>
              <w:spacing w:line="240" w:lineRule="auto"/>
              <w:jc w:val="center"/>
              <w:rPr/>
            </w:pPr>
            <w:r w:rsidDel="00000000" w:rsidR="00000000" w:rsidRPr="00000000">
              <w:rPr>
                <w:rtl w:val="0"/>
              </w:rPr>
            </w:r>
          </w:p>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Flask API Integration Notebook</w:t>
            </w:r>
          </w:p>
        </w:tc>
        <w:tc>
          <w:tcPr/>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Integrated the pretrained Random Forest model with a Flask REST API. Created a /predict endpoint that accepts faculty workload data in JSON format and returns the predicted burnout risk and risk probabilities. Successfully verified the API using an HTTP 200 response.</w:t>
            </w:r>
          </w:p>
        </w:tc>
        <w:tc>
          <w:tcPr/>
          <w:p w:rsidR="00000000" w:rsidDel="00000000" w:rsidP="00000000" w:rsidRDefault="00000000" w:rsidRPr="00000000" w14:paraId="00000099">
            <w:pPr>
              <w:widowControl w:val="0"/>
              <w:spacing w:line="240" w:lineRule="auto"/>
              <w:jc w:val="both"/>
              <w:rPr/>
            </w:pPr>
            <w:r w:rsidDel="00000000" w:rsidR="00000000" w:rsidRPr="00000000">
              <w:rPr>
                <w:rtl w:val="0"/>
              </w:rPr>
              <w:t xml:space="preserve">Port 8000 was already occupied, so the Flask API was configured to run on port 8001.</w:t>
            </w:r>
          </w:p>
        </w:tc>
      </w:tr>
      <w:tr>
        <w:trPr>
          <w:cantSplit w:val="0"/>
          <w:tblHeader w:val="0"/>
        </w:trPr>
        <w:tc>
          <w:tcPr/>
          <w:p w:rsidR="00000000" w:rsidDel="00000000" w:rsidP="00000000" w:rsidRDefault="00000000" w:rsidRPr="00000000" w14:paraId="0000009A">
            <w:pPr>
              <w:widowControl w:val="0"/>
              <w:spacing w:line="240" w:lineRule="auto"/>
              <w:jc w:val="center"/>
              <w:rPr/>
            </w:pPr>
            <w:r w:rsidDel="00000000" w:rsidR="00000000" w:rsidRPr="00000000">
              <w:rPr>
                <w:rtl w:val="0"/>
              </w:rPr>
            </w:r>
          </w:p>
          <w:p w:rsidR="00000000" w:rsidDel="00000000" w:rsidP="00000000" w:rsidRDefault="00000000" w:rsidRPr="00000000" w14:paraId="0000009B">
            <w:pPr>
              <w:widowControl w:val="0"/>
              <w:spacing w:line="240" w:lineRule="auto"/>
              <w:jc w:val="center"/>
              <w:rPr/>
            </w:pPr>
            <w:r w:rsidDel="00000000" w:rsidR="00000000" w:rsidRPr="00000000">
              <w:rPr>
                <w:rtl w:val="0"/>
              </w:rPr>
            </w:r>
          </w:p>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9D">
            <w:pPr>
              <w:widowControl w:val="0"/>
              <w:spacing w:line="240" w:lineRule="auto"/>
              <w:jc w:val="center"/>
              <w:rPr/>
            </w:pPr>
            <w:r w:rsidDel="00000000" w:rsidR="00000000" w:rsidRPr="00000000">
              <w:rPr>
                <w:rtl w:val="0"/>
              </w:rPr>
            </w:r>
          </w:p>
          <w:p w:rsidR="00000000" w:rsidDel="00000000" w:rsidP="00000000" w:rsidRDefault="00000000" w:rsidRPr="00000000" w14:paraId="0000009E">
            <w:pPr>
              <w:widowControl w:val="0"/>
              <w:spacing w:line="240" w:lineRule="auto"/>
              <w:jc w:val="center"/>
              <w:rPr/>
            </w:pPr>
            <w:r w:rsidDel="00000000" w:rsidR="00000000" w:rsidRPr="00000000">
              <w:rPr>
                <w:rtl w:val="0"/>
              </w:rPr>
            </w:r>
          </w:p>
          <w:p w:rsidR="00000000" w:rsidDel="00000000" w:rsidP="00000000" w:rsidRDefault="00000000" w:rsidRPr="00000000" w14:paraId="0000009F">
            <w:pPr>
              <w:widowControl w:val="0"/>
              <w:spacing w:line="240" w:lineRule="auto"/>
              <w:jc w:val="center"/>
              <w:rPr/>
            </w:pPr>
            <w:r w:rsidDel="00000000" w:rsidR="00000000" w:rsidRPr="00000000">
              <w:rPr>
                <w:rtl w:val="0"/>
              </w:rPr>
            </w:r>
          </w:p>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API Testing &amp; Validation</w:t>
            </w:r>
          </w:p>
        </w:tc>
        <w:tc>
          <w:tcPr/>
          <w:p w:rsidR="00000000" w:rsidDel="00000000" w:rsidP="00000000" w:rsidRDefault="00000000" w:rsidRPr="00000000" w14:paraId="000000A1">
            <w:pPr>
              <w:widowControl w:val="0"/>
              <w:spacing w:line="240" w:lineRule="auto"/>
              <w:jc w:val="both"/>
              <w:rPr/>
            </w:pPr>
            <w:r w:rsidDel="00000000" w:rsidR="00000000" w:rsidRPr="00000000">
              <w:rPr>
                <w:rtl w:val="0"/>
              </w:rPr>
              <w:t xml:space="preserve">Tested the /predict endpoint using sample faculty workload data and verified that the API correctly returned the predicted risk category and probability distribution.</w:t>
            </w:r>
          </w:p>
        </w:tc>
        <w:tc>
          <w:tcPr/>
          <w:p w:rsidR="00000000" w:rsidDel="00000000" w:rsidP="00000000" w:rsidRDefault="00000000" w:rsidRPr="00000000" w14:paraId="000000A2">
            <w:pPr>
              <w:widowControl w:val="0"/>
              <w:spacing w:line="240" w:lineRule="auto"/>
              <w:jc w:val="both"/>
              <w:rPr/>
            </w:pPr>
            <w:r w:rsidDel="00000000" w:rsidR="00000000" w:rsidRPr="00000000">
              <w:rPr>
                <w:rtl w:val="0"/>
              </w:rPr>
              <w:t xml:space="preserve">Duplicate route registration and port conflicts occurred during API setup and were resolved.</w:t>
            </w:r>
          </w:p>
          <w:p w:rsidR="00000000" w:rsidDel="00000000" w:rsidP="00000000" w:rsidRDefault="00000000" w:rsidRPr="00000000" w14:paraId="000000A3">
            <w:pPr>
              <w:widowControl w:val="0"/>
              <w:spacing w:line="240" w:lineRule="auto"/>
              <w:jc w:val="both"/>
              <w:rPr/>
            </w:pPr>
            <w:r w:rsidDel="00000000" w:rsidR="00000000" w:rsidRPr="00000000">
              <w:rPr>
                <w:rtl w:val="0"/>
              </w:rPr>
            </w:r>
          </w:p>
          <w:p w:rsidR="00000000" w:rsidDel="00000000" w:rsidP="00000000" w:rsidRDefault="00000000" w:rsidRPr="00000000" w14:paraId="000000A4">
            <w:pPr>
              <w:widowControl w:val="0"/>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A5">
            <w:pPr>
              <w:widowControl w:val="0"/>
              <w:spacing w:line="240" w:lineRule="auto"/>
              <w:jc w:val="center"/>
              <w:rPr/>
            </w:pPr>
            <w:r w:rsidDel="00000000" w:rsidR="00000000" w:rsidRPr="00000000">
              <w:rPr>
                <w:rtl w:val="0"/>
              </w:rPr>
            </w:r>
          </w:p>
          <w:p w:rsidR="00000000" w:rsidDel="00000000" w:rsidP="00000000" w:rsidRDefault="00000000" w:rsidRPr="00000000" w14:paraId="000000A6">
            <w:pPr>
              <w:widowControl w:val="0"/>
              <w:spacing w:line="240" w:lineRule="auto"/>
              <w:jc w:val="center"/>
              <w:rPr/>
            </w:pPr>
            <w:r w:rsidDel="00000000" w:rsidR="00000000" w:rsidRPr="00000000">
              <w:rPr>
                <w:rtl w:val="0"/>
              </w:rPr>
            </w:r>
          </w:p>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0A8">
            <w:pPr>
              <w:widowControl w:val="0"/>
              <w:spacing w:line="240" w:lineRule="auto"/>
              <w:jc w:val="center"/>
              <w:rPr/>
            </w:pPr>
            <w:r w:rsidDel="00000000" w:rsidR="00000000" w:rsidRPr="00000000">
              <w:rPr>
                <w:rtl w:val="0"/>
              </w:rPr>
            </w:r>
          </w:p>
          <w:p w:rsidR="00000000" w:rsidDel="00000000" w:rsidP="00000000" w:rsidRDefault="00000000" w:rsidRPr="00000000" w14:paraId="000000A9">
            <w:pPr>
              <w:widowControl w:val="0"/>
              <w:spacing w:line="240" w:lineRule="auto"/>
              <w:jc w:val="center"/>
              <w:rPr/>
            </w:pPr>
            <w:r w:rsidDel="00000000" w:rsidR="00000000" w:rsidRPr="00000000">
              <w:rPr>
                <w:rtl w:val="0"/>
              </w:rPr>
            </w:r>
          </w:p>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Code Organization &amp; Documentation</w:t>
            </w:r>
          </w:p>
          <w:p w:rsidR="00000000" w:rsidDel="00000000" w:rsidP="00000000" w:rsidRDefault="00000000" w:rsidRPr="00000000" w14:paraId="000000AB">
            <w:pPr>
              <w:widowControl w:val="0"/>
              <w:spacing w:line="240" w:lineRule="auto"/>
              <w:jc w:val="center"/>
              <w:rPr/>
            </w:pPr>
            <w:r w:rsidDel="00000000" w:rsidR="00000000" w:rsidRPr="00000000">
              <w:rPr>
                <w:rtl w:val="0"/>
              </w:rPr>
            </w:r>
          </w:p>
          <w:p w:rsidR="00000000" w:rsidDel="00000000" w:rsidP="00000000" w:rsidRDefault="00000000" w:rsidRPr="00000000" w14:paraId="000000AC">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AD">
            <w:pPr>
              <w:widowControl w:val="0"/>
              <w:spacing w:line="240" w:lineRule="auto"/>
              <w:jc w:val="both"/>
              <w:rPr/>
            </w:pPr>
            <w:r w:rsidDel="00000000" w:rsidR="00000000" w:rsidRPr="00000000">
              <w:rPr>
                <w:rtl w:val="0"/>
              </w:rPr>
              <w:t xml:space="preserve">Organized the notebooks, dataset, and serialized model for reuse and submission. Explaining the dataset generation, model training, testing, and API workflow.</w:t>
            </w:r>
          </w:p>
        </w:tc>
        <w:tc>
          <w:tcPr/>
          <w:p w:rsidR="00000000" w:rsidDel="00000000" w:rsidP="00000000" w:rsidRDefault="00000000" w:rsidRPr="00000000" w14:paraId="000000AE">
            <w:pPr>
              <w:widowControl w:val="0"/>
              <w:spacing w:line="240" w:lineRule="auto"/>
              <w:jc w:val="both"/>
              <w:rPr/>
            </w:pPr>
            <w:r w:rsidDel="00000000" w:rsidR="00000000" w:rsidRPr="00000000">
              <w:rPr>
                <w:rtl w:val="0"/>
              </w:rPr>
              <w:t xml:space="preserve">Maintaining consistent file paths and clear documentation across independently executed Colab notebooks required attention.</w:t>
            </w:r>
          </w:p>
          <w:p w:rsidR="00000000" w:rsidDel="00000000" w:rsidP="00000000" w:rsidRDefault="00000000" w:rsidRPr="00000000" w14:paraId="000000AF">
            <w:pPr>
              <w:widowControl w:val="0"/>
              <w:spacing w:line="240" w:lineRule="auto"/>
              <w:jc w:val="both"/>
              <w:rPr/>
            </w:pPr>
            <w:r w:rsidDel="00000000" w:rsidR="00000000" w:rsidRPr="00000000">
              <w:rPr>
                <w:rtl w:val="0"/>
              </w:rPr>
            </w:r>
          </w:p>
          <w:p w:rsidR="00000000" w:rsidDel="00000000" w:rsidP="00000000" w:rsidRDefault="00000000" w:rsidRPr="00000000" w14:paraId="000000B0">
            <w:pPr>
              <w:widowControl w:val="0"/>
              <w:spacing w:line="240" w:lineRule="auto"/>
              <w:jc w:val="both"/>
              <w:rPr/>
            </w:pPr>
            <w:r w:rsidDel="00000000" w:rsidR="00000000" w:rsidRPr="00000000">
              <w:rPr>
                <w:rtl w:val="0"/>
              </w:rPr>
            </w:r>
          </w:p>
        </w:tc>
      </w:tr>
    </w:tbl>
    <w:p w:rsidR="00000000" w:rsidDel="00000000" w:rsidP="00000000" w:rsidRDefault="00000000" w:rsidRPr="00000000" w14:paraId="000000B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xrvnl2xsbu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bgxv94mkgp6c" w:id="5"/>
      <w:bookmarkEnd w:id="5"/>
      <w:r w:rsidDel="00000000" w:rsidR="00000000" w:rsidRPr="00000000">
        <w:rPr>
          <w:b w:val="1"/>
          <w:bCs w:val="1"/>
          <w:sz w:val="46"/>
          <w:szCs w:val="46"/>
          <w:rtl w:val="0"/>
        </w:rPr>
        <w:t xml:space="preserve">DAY 3: Faculty Burnout &amp; Workload Balancer</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Colab link:</w:t>
      </w:r>
    </w:p>
    <w:p w:rsidR="00000000" w:rsidDel="00000000" w:rsidP="00000000" w:rsidRDefault="00000000" w:rsidRPr="00000000" w14:paraId="000000B5">
      <w:pPr>
        <w:spacing w:after="240" w:before="240" w:lineRule="auto"/>
        <w:rPr>
          <w:color w:val="1155cc"/>
          <w:u w:val="single"/>
        </w:rPr>
      </w:pPr>
      <w:r w:rsidDel="00000000" w:rsidR="00000000" w:rsidRPr="00000000">
        <w:rPr>
          <w:b w:val="1"/>
          <w:bCs w:val="1"/>
          <w:rtl w:val="0"/>
        </w:rPr>
        <w:t xml:space="preserve">Dataset Generation :</w:t>
      </w:r>
      <w:r w:rsidDel="00000000" w:rsidR="00000000" w:rsidRPr="00000000">
        <w:rPr>
          <w:rtl w:val="0"/>
        </w:rPr>
        <w:t xml:space="preserve"> </w:t>
      </w:r>
      <w:hyperlink r:id="rId11">
        <w:r w:rsidDel="00000000" w:rsidR="00000000" w:rsidRPr="00000000">
          <w:rPr>
            <w:color w:val="1155cc"/>
            <w:u w:val="single"/>
            <w:rtl w:val="0"/>
          </w:rPr>
          <w:t xml:space="preserve">dataset_generation.ipynb</w:t>
        </w:r>
      </w:hyperlink>
      <w:r w:rsidDel="00000000" w:rsidR="00000000" w:rsidRPr="00000000">
        <w:rPr>
          <w:rtl w:val="0"/>
        </w:rPr>
        <w:br w:type="textWrapping"/>
        <w:t xml:space="preserve"> </w:t>
      </w:r>
      <w:r w:rsidDel="00000000" w:rsidR="00000000" w:rsidRPr="00000000">
        <w:rPr>
          <w:b w:val="1"/>
          <w:bCs w:val="1"/>
          <w:rtl w:val="0"/>
        </w:rPr>
        <w:t xml:space="preserve">Model Training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RandomForest_train.ipynb</w:t>
        </w:r>
      </w:hyperlink>
      <w:hyperlink r:id="rId14">
        <w:r w:rsidDel="00000000" w:rsidR="00000000" w:rsidRPr="00000000">
          <w:rPr>
            <w:color w:val="1155cc"/>
            <w:u w:val="single"/>
            <w:rtl w:val="0"/>
          </w:rPr>
          <w:br w:type="textWrapping"/>
        </w:r>
      </w:hyperlink>
      <w:r w:rsidDel="00000000" w:rsidR="00000000" w:rsidRPr="00000000">
        <w:rPr>
          <w:rtl w:val="0"/>
        </w:rPr>
        <w:t xml:space="preserve"> </w:t>
      </w:r>
      <w:r w:rsidDel="00000000" w:rsidR="00000000" w:rsidRPr="00000000">
        <w:rPr>
          <w:b w:val="1"/>
          <w:bCs w:val="1"/>
          <w:rtl w:val="0"/>
        </w:rPr>
        <w:t xml:space="preserve">Model Testing :</w:t>
      </w:r>
      <w:r w:rsidDel="00000000" w:rsidR="00000000" w:rsidRPr="00000000">
        <w:rPr>
          <w:rtl w:val="0"/>
        </w:rPr>
        <w:t xml:space="preserve"> </w:t>
      </w:r>
      <w:hyperlink r:id="rId15">
        <w:r w:rsidDel="00000000" w:rsidR="00000000" w:rsidRPr="00000000">
          <w:rPr>
            <w:color w:val="1155cc"/>
            <w:u w:val="single"/>
            <w:rtl w:val="0"/>
          </w:rPr>
          <w:t xml:space="preserve">RandomForest_test.ipynb</w:t>
        </w:r>
      </w:hyperlink>
      <w:r w:rsidDel="00000000" w:rsidR="00000000" w:rsidRPr="00000000">
        <w:rPr>
          <w:rtl w:val="0"/>
        </w:rPr>
        <w:br w:type="textWrapping"/>
        <w:t xml:space="preserve"> </w:t>
      </w:r>
      <w:r w:rsidDel="00000000" w:rsidR="00000000" w:rsidRPr="00000000">
        <w:rPr>
          <w:b w:val="1"/>
          <w:bCs w:val="1"/>
          <w:rtl w:val="0"/>
        </w:rPr>
        <w:t xml:space="preserve">API Integration :</w:t>
      </w:r>
      <w:hyperlink r:id="rId16">
        <w:r w:rsidDel="00000000" w:rsidR="00000000" w:rsidRPr="00000000">
          <w:rPr>
            <w:color w:val="1155cc"/>
            <w:u w:val="single"/>
            <w:rtl w:val="0"/>
          </w:rPr>
          <w:t xml:space="preserve"> RandomForest_API.ipynb</w:t>
          <w:br w:type="textWrapping"/>
        </w:r>
      </w:hyperlink>
      <w:r w:rsidDel="00000000" w:rsidR="00000000" w:rsidRPr="00000000">
        <w:rPr>
          <w:rtl w:val="0"/>
        </w:rPr>
        <w:t xml:space="preserve"> </w:t>
      </w:r>
      <w:r w:rsidDel="00000000" w:rsidR="00000000" w:rsidRPr="00000000">
        <w:rPr>
          <w:b w:val="1"/>
          <w:bCs w:val="1"/>
          <w:rtl w:val="0"/>
        </w:rPr>
        <w:t xml:space="preserve">RabbitMQ :</w:t>
      </w:r>
      <w:hyperlink r:id="rId17">
        <w:r w:rsidDel="00000000" w:rsidR="00000000" w:rsidRPr="00000000">
          <w:rPr>
            <w:color w:val="1155cc"/>
            <w:u w:val="single"/>
            <w:rtl w:val="0"/>
          </w:rPr>
          <w:t xml:space="preserve"> RandomForest_RabbitMQ.ipynb</w:t>
        </w:r>
      </w:hyperlink>
      <w:hyperlink r:id="rId18">
        <w:r w:rsidDel="00000000" w:rsidR="00000000" w:rsidRPr="00000000">
          <w:rPr>
            <w:color w:val="1155cc"/>
            <w:u w:val="single"/>
            <w:rtl w:val="0"/>
          </w:rPr>
          <w:br w:type="textWrapping"/>
        </w:r>
      </w:hyperlink>
      <w:r w:rsidDel="00000000" w:rsidR="00000000" w:rsidRPr="00000000">
        <w:rPr>
          <w:rtl w:val="0"/>
        </w:rPr>
        <w:t xml:space="preserve"> </w:t>
      </w:r>
      <w:r w:rsidDel="00000000" w:rsidR="00000000" w:rsidRPr="00000000">
        <w:rPr>
          <w:b w:val="1"/>
          <w:bCs w:val="1"/>
          <w:rtl w:val="0"/>
        </w:rPr>
        <w:t xml:space="preserve">Drive folder link:</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Faculty Burnout &amp; Workload Balancer - Google Drive</w:t>
        </w:r>
      </w:hyperlink>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rPr>
      </w:pPr>
      <w:bookmarkStart w:colFirst="0" w:colLast="0" w:name="_cln6kk9zo8gb" w:id="6"/>
      <w:bookmarkEnd w:id="6"/>
      <w:r w:rsidDel="00000000" w:rsidR="00000000" w:rsidRPr="00000000">
        <w:rPr>
          <w:b w:val="1"/>
          <w:bCs w:val="1"/>
          <w:color w:val="000000"/>
          <w:rtl w:val="0"/>
        </w:rPr>
        <w:t xml:space="preserve">Phase 3 - Messaging Framework &amp; RabbitMQ</w:t>
      </w:r>
    </w:p>
    <w:p w:rsidR="00000000" w:rsidDel="00000000" w:rsidP="00000000" w:rsidRDefault="00000000" w:rsidRPr="00000000" w14:paraId="000000B7">
      <w:pPr>
        <w:spacing w:after="240" w:before="240" w:lineRule="auto"/>
        <w:rPr/>
      </w:pPr>
      <w:r w:rsidDel="00000000" w:rsidR="00000000" w:rsidRPr="00000000">
        <w:rPr>
          <w:rtl w:val="0"/>
        </w:rPr>
        <w:t xml:space="preserve">Configured the application with RabbitMQ to publish, consume, and process faculty burnout prediction messages.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Deliverable:</w:t>
      </w:r>
      <w:r w:rsidDel="00000000" w:rsidR="00000000" w:rsidRPr="00000000">
        <w:rPr>
          <w:rtl w:val="0"/>
        </w:rPr>
        <w:t xml:space="preserve"> Working </w:t>
      </w:r>
      <w:r w:rsidDel="00000000" w:rsidR="00000000" w:rsidRPr="00000000">
        <w:rPr>
          <w:rFonts w:ascii="Arial Unicode MS" w:cs="Arial Unicode MS" w:eastAsia="Arial Unicode MS" w:hAnsi="Arial Unicode MS"/>
          <w:b w:val="1"/>
          <w:bCs w:val="1"/>
          <w:rtl w:val="0"/>
        </w:rPr>
        <w:t xml:space="preserve">Producer → RabbitMQ → Consumer</w:t>
      </w:r>
      <w:r w:rsidDel="00000000" w:rsidR="00000000" w:rsidRPr="00000000">
        <w:rPr>
          <w:rtl w:val="0"/>
        </w:rPr>
        <w:t xml:space="preserve"> flow.</w:t>
        <w:br w:type="textWrapping"/>
        <w:br w:type="textWrapping"/>
      </w:r>
      <w:r w:rsidDel="00000000" w:rsidR="00000000" w:rsidRPr="00000000">
        <w:rPr>
          <w:b w:val="1"/>
          <w:bCs w:val="1"/>
          <w:rtl w:val="0"/>
        </w:rPr>
        <w:t xml:space="preserve">Collab Link : </w:t>
      </w:r>
      <w:hyperlink r:id="rId21">
        <w:r w:rsidDel="00000000" w:rsidR="00000000" w:rsidRPr="00000000">
          <w:rPr>
            <w:b w:val="1"/>
            <w:bCs w:val="1"/>
            <w:color w:val="1155cc"/>
            <w:u w:val="single"/>
            <w:rtl w:val="0"/>
          </w:rPr>
          <w:t xml:space="preserve">RandomForest_RabbitMQ.ipynb</w:t>
        </w:r>
      </w:hyperlink>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900" w:hRule="atLeast"/>
          <w:tblHeader w:val="0"/>
        </w:trPr>
        <w:tc>
          <w:tcPr/>
          <w:p w:rsidR="00000000" w:rsidDel="00000000" w:rsidP="00000000" w:rsidRDefault="00000000" w:rsidRPr="00000000" w14:paraId="000000BA">
            <w:pPr>
              <w:widowControl w:val="0"/>
              <w:spacing w:line="240" w:lineRule="auto"/>
              <w:jc w:val="center"/>
              <w:rPr>
                <w:b w:val="1"/>
                <w:bCs w:val="1"/>
              </w:rPr>
            </w:pPr>
            <w:r w:rsidDel="00000000" w:rsidR="00000000" w:rsidRPr="00000000">
              <w:rPr>
                <w:b w:val="1"/>
                <w:bCs w:val="1"/>
                <w:rtl w:val="0"/>
              </w:rPr>
              <w:t xml:space="preserve">S.No</w:t>
            </w:r>
          </w:p>
        </w:tc>
        <w:tc>
          <w:tcPr/>
          <w:p w:rsidR="00000000" w:rsidDel="00000000" w:rsidP="00000000" w:rsidRDefault="00000000" w:rsidRPr="00000000" w14:paraId="000000BB">
            <w:pPr>
              <w:widowControl w:val="0"/>
              <w:spacing w:line="240" w:lineRule="auto"/>
              <w:jc w:val="center"/>
              <w:rPr>
                <w:b w:val="1"/>
                <w:bCs w:val="1"/>
              </w:rPr>
            </w:pPr>
            <w:r w:rsidDel="00000000" w:rsidR="00000000" w:rsidRPr="00000000">
              <w:rPr>
                <w:b w:val="1"/>
                <w:bCs w:val="1"/>
                <w:rtl w:val="0"/>
              </w:rPr>
              <w:t xml:space="preserve">Task </w:t>
            </w:r>
          </w:p>
        </w:tc>
        <w:tc>
          <w:tcPr/>
          <w:p w:rsidR="00000000" w:rsidDel="00000000" w:rsidP="00000000" w:rsidRDefault="00000000" w:rsidRPr="00000000" w14:paraId="000000BC">
            <w:pPr>
              <w:widowControl w:val="0"/>
              <w:spacing w:line="240" w:lineRule="auto"/>
              <w:jc w:val="center"/>
              <w:rPr>
                <w:b w:val="1"/>
                <w:bCs w:val="1"/>
              </w:rPr>
            </w:pPr>
            <w:r w:rsidDel="00000000" w:rsidR="00000000" w:rsidRPr="00000000">
              <w:rPr>
                <w:b w:val="1"/>
                <w:bCs w:val="1"/>
                <w:rtl w:val="0"/>
              </w:rPr>
              <w:t xml:space="preserve">Description </w:t>
            </w:r>
          </w:p>
        </w:tc>
        <w:tc>
          <w:tcPr/>
          <w:p w:rsidR="00000000" w:rsidDel="00000000" w:rsidP="00000000" w:rsidRDefault="00000000" w:rsidRPr="00000000" w14:paraId="000000BD">
            <w:pPr>
              <w:widowControl w:val="0"/>
              <w:spacing w:line="240" w:lineRule="auto"/>
              <w:jc w:val="center"/>
              <w:rPr>
                <w:b w:val="1"/>
                <w:bCs w:val="1"/>
              </w:rPr>
            </w:pPr>
            <w:r w:rsidDel="00000000" w:rsidR="00000000" w:rsidRPr="00000000">
              <w:rPr>
                <w:b w:val="1"/>
                <w:bCs w:val="1"/>
                <w:rtl w:val="0"/>
              </w:rPr>
              <w:t xml:space="preserve">Issues Faced </w:t>
            </w:r>
          </w:p>
        </w:tc>
      </w:tr>
      <w:tr>
        <w:trPr>
          <w:cantSplit w:val="0"/>
          <w:tblHeader w:val="0"/>
        </w:trPr>
        <w:tc>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RabbitMQ Configuration </w:t>
            </w:r>
          </w:p>
        </w:tc>
        <w:tc>
          <w:tcPr/>
          <w:p w:rsidR="00000000" w:rsidDel="00000000" w:rsidP="00000000" w:rsidRDefault="00000000" w:rsidRPr="00000000" w14:paraId="000000C0">
            <w:pPr>
              <w:widowControl w:val="0"/>
              <w:spacing w:line="240" w:lineRule="auto"/>
              <w:jc w:val="both"/>
              <w:rPr/>
            </w:pPr>
            <w:r w:rsidDel="00000000" w:rsidR="00000000" w:rsidRPr="00000000">
              <w:rPr>
                <w:rtl w:val="0"/>
              </w:rPr>
              <w:t xml:space="preserve">Configured the development RabbitMQ server using the provided host, username, virtual host, and AMQP port. </w:t>
            </w:r>
          </w:p>
        </w:tc>
        <w:tc>
          <w:tcPr/>
          <w:p w:rsidR="00000000" w:rsidDel="00000000" w:rsidP="00000000" w:rsidRDefault="00000000" w:rsidRPr="00000000" w14:paraId="000000C1">
            <w:pPr>
              <w:widowControl w:val="0"/>
              <w:spacing w:line="240" w:lineRule="auto"/>
              <w:jc w:val="both"/>
              <w:rPr/>
            </w:pPr>
            <w:r w:rsidDel="00000000" w:rsidR="00000000" w:rsidRPr="00000000">
              <w:rPr>
                <w:rtl w:val="0"/>
              </w:rPr>
              <w:t xml:space="preserve">Initially faced RabbitMQ connection issues. </w:t>
            </w:r>
          </w:p>
        </w:tc>
      </w:tr>
      <w:tr>
        <w:trPr>
          <w:cantSplit w:val="0"/>
          <w:trHeight w:val="2089.892578125" w:hRule="atLeast"/>
          <w:tblHeader w:val="0"/>
        </w:trPr>
        <w:tc>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RabbitMQ Library </w:t>
            </w:r>
          </w:p>
        </w:tc>
        <w:tc>
          <w:tcPr/>
          <w:p w:rsidR="00000000" w:rsidDel="00000000" w:rsidP="00000000" w:rsidRDefault="00000000" w:rsidRPr="00000000" w14:paraId="000000C4">
            <w:pPr>
              <w:widowControl w:val="0"/>
              <w:spacing w:line="240" w:lineRule="auto"/>
              <w:jc w:val="both"/>
              <w:rPr/>
            </w:pPr>
            <w:r w:rsidDel="00000000" w:rsidR="00000000" w:rsidRPr="00000000">
              <w:rPr>
                <w:rtl w:val="0"/>
              </w:rPr>
              <w:t xml:space="preserve">Installed and configured the Python </w:t>
            </w:r>
            <w:r w:rsidDel="00000000" w:rsidR="00000000" w:rsidRPr="00000000">
              <w:rPr>
                <w:b w:val="1"/>
                <w:bCs w:val="1"/>
                <w:rtl w:val="0"/>
              </w:rPr>
              <w:t xml:space="preserve">Pika</w:t>
            </w:r>
            <w:r w:rsidDel="00000000" w:rsidR="00000000" w:rsidRPr="00000000">
              <w:rPr>
                <w:rtl w:val="0"/>
              </w:rPr>
              <w:t xml:space="preserve"> library for RabbitMQ communication. </w:t>
            </w:r>
          </w:p>
        </w:tc>
        <w:tc>
          <w:tcPr/>
          <w:p w:rsidR="00000000" w:rsidDel="00000000" w:rsidP="00000000" w:rsidRDefault="00000000" w:rsidRPr="00000000" w14:paraId="000000C5">
            <w:pPr>
              <w:widowControl w:val="0"/>
              <w:spacing w:line="240" w:lineRule="auto"/>
              <w:jc w:val="both"/>
              <w:rPr/>
            </w:pPr>
            <w:r w:rsidDel="00000000" w:rsidR="00000000" w:rsidRPr="00000000">
              <w:rPr>
                <w:rtl w:val="0"/>
              </w:rPr>
              <w:t xml:space="preserve">Required configuration of the Python RabbitMQ client. </w:t>
            </w:r>
          </w:p>
        </w:tc>
      </w:tr>
      <w:tr>
        <w:trPr>
          <w:cantSplit w:val="0"/>
          <w:trHeight w:val="3282.5" w:hRule="atLeast"/>
          <w:tblHeader w:val="0"/>
        </w:trPr>
        <w:tc>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RabbitMQ Connection &amp; Queue </w:t>
            </w:r>
          </w:p>
        </w:tc>
        <w:tc>
          <w:tcPr/>
          <w:p w:rsidR="00000000" w:rsidDel="00000000" w:rsidP="00000000" w:rsidRDefault="00000000" w:rsidRPr="00000000" w14:paraId="000000C8">
            <w:pPr>
              <w:widowControl w:val="0"/>
              <w:spacing w:line="240" w:lineRule="auto"/>
              <w:jc w:val="both"/>
              <w:rPr/>
            </w:pPr>
            <w:r w:rsidDel="00000000" w:rsidR="00000000" w:rsidRPr="00000000">
              <w:rPr>
                <w:rtl w:val="0"/>
              </w:rPr>
              <w:t xml:space="preserve">Established the RabbitMQ connection using </w:t>
            </w:r>
            <w:r w:rsidDel="00000000" w:rsidR="00000000" w:rsidRPr="00000000">
              <w:rPr>
                <w:rFonts w:ascii="Roboto Mono" w:cs="Roboto Mono" w:eastAsia="Roboto Mono" w:hAnsi="Roboto Mono"/>
                <w:color w:val="188038"/>
                <w:rtl w:val="0"/>
              </w:rPr>
              <w:t xml:space="preserve">pika.BlockingConnection()</w:t>
            </w:r>
            <w:r w:rsidDel="00000000" w:rsidR="00000000" w:rsidRPr="00000000">
              <w:rPr>
                <w:rtl w:val="0"/>
              </w:rPr>
              <w:t xml:space="preserve"> and created the durable </w:t>
            </w:r>
            <w:r w:rsidDel="00000000" w:rsidR="00000000" w:rsidRPr="00000000">
              <w:rPr>
                <w:rFonts w:ascii="Roboto Mono" w:cs="Roboto Mono" w:eastAsia="Roboto Mono" w:hAnsi="Roboto Mono"/>
                <w:color w:val="188038"/>
                <w:rtl w:val="0"/>
              </w:rPr>
              <w:t xml:space="preserve">faculty_burnout_queue</w:t>
            </w:r>
            <w:r w:rsidDel="00000000" w:rsidR="00000000" w:rsidRPr="00000000">
              <w:rPr>
                <w:rtl w:val="0"/>
              </w:rPr>
              <w:t xml:space="preserve">. </w:t>
            </w:r>
          </w:p>
        </w:tc>
        <w:tc>
          <w:tcPr/>
          <w:p w:rsidR="00000000" w:rsidDel="00000000" w:rsidP="00000000" w:rsidRDefault="00000000" w:rsidRPr="00000000" w14:paraId="000000C9">
            <w:pPr>
              <w:widowControl w:val="0"/>
              <w:spacing w:line="240" w:lineRule="auto"/>
              <w:jc w:val="both"/>
              <w:rPr/>
            </w:pPr>
            <w:r w:rsidDel="00000000" w:rsidR="00000000" w:rsidRPr="00000000">
              <w:rPr>
                <w:rtl w:val="0"/>
              </w:rPr>
              <w:t xml:space="preserve">Established the RabbitMQ connection using </w:t>
            </w:r>
            <w:r w:rsidDel="00000000" w:rsidR="00000000" w:rsidRPr="00000000">
              <w:rPr>
                <w:rFonts w:ascii="Roboto Mono" w:cs="Roboto Mono" w:eastAsia="Roboto Mono" w:hAnsi="Roboto Mono"/>
                <w:color w:val="188038"/>
                <w:rtl w:val="0"/>
              </w:rPr>
              <w:t xml:space="preserve">pika.BlockingConnection()</w:t>
            </w:r>
            <w:r w:rsidDel="00000000" w:rsidR="00000000" w:rsidRPr="00000000">
              <w:rPr>
                <w:rtl w:val="0"/>
              </w:rPr>
              <w:t xml:space="preserve"> and created the durable </w:t>
            </w:r>
            <w:r w:rsidDel="00000000" w:rsidR="00000000" w:rsidRPr="00000000">
              <w:rPr>
                <w:rFonts w:ascii="Roboto Mono" w:cs="Roboto Mono" w:eastAsia="Roboto Mono" w:hAnsi="Roboto Mono"/>
                <w:color w:val="188038"/>
                <w:rtl w:val="0"/>
              </w:rPr>
              <w:t xml:space="preserve">faculty_burnout_queue</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RabbitMQ Connection &amp; Queue </w:t>
            </w:r>
          </w:p>
        </w:tc>
        <w:tc>
          <w:tcPr/>
          <w:p w:rsidR="00000000" w:rsidDel="00000000" w:rsidP="00000000" w:rsidRDefault="00000000" w:rsidRPr="00000000" w14:paraId="000000CC">
            <w:pPr>
              <w:widowControl w:val="0"/>
              <w:spacing w:line="240" w:lineRule="auto"/>
              <w:jc w:val="both"/>
              <w:rPr/>
            </w:pPr>
            <w:r w:rsidDel="00000000" w:rsidR="00000000" w:rsidRPr="00000000">
              <w:rPr>
                <w:rtl w:val="0"/>
              </w:rPr>
              <w:t xml:space="preserve">Established the RabbitMQ connection using </w:t>
            </w:r>
            <w:r w:rsidDel="00000000" w:rsidR="00000000" w:rsidRPr="00000000">
              <w:rPr>
                <w:rFonts w:ascii="Roboto Mono" w:cs="Roboto Mono" w:eastAsia="Roboto Mono" w:hAnsi="Roboto Mono"/>
                <w:color w:val="188038"/>
                <w:rtl w:val="0"/>
              </w:rPr>
              <w:t xml:space="preserve">pika.BlockingConnection()</w:t>
            </w:r>
            <w:r w:rsidDel="00000000" w:rsidR="00000000" w:rsidRPr="00000000">
              <w:rPr>
                <w:rtl w:val="0"/>
              </w:rPr>
              <w:t xml:space="preserve"> and created the durable </w:t>
            </w:r>
            <w:r w:rsidDel="00000000" w:rsidR="00000000" w:rsidRPr="00000000">
              <w:rPr>
                <w:rFonts w:ascii="Roboto Mono" w:cs="Roboto Mono" w:eastAsia="Roboto Mono" w:hAnsi="Roboto Mono"/>
                <w:color w:val="188038"/>
                <w:rtl w:val="0"/>
              </w:rPr>
              <w:t xml:space="preserve">faculty_burnout_queue</w:t>
            </w:r>
            <w:r w:rsidDel="00000000" w:rsidR="00000000" w:rsidRPr="00000000">
              <w:rPr>
                <w:rtl w:val="0"/>
              </w:rPr>
              <w:t xml:space="preserve">. </w:t>
            </w:r>
          </w:p>
        </w:tc>
        <w:tc>
          <w:tcPr/>
          <w:p w:rsidR="00000000" w:rsidDel="00000000" w:rsidP="00000000" w:rsidRDefault="00000000" w:rsidRPr="00000000" w14:paraId="000000CD">
            <w:pPr>
              <w:widowControl w:val="0"/>
              <w:spacing w:line="240" w:lineRule="auto"/>
              <w:jc w:val="both"/>
              <w:rPr/>
            </w:pPr>
            <w:r w:rsidDel="00000000" w:rsidR="00000000" w:rsidRPr="00000000">
              <w:rPr>
                <w:rtl w:val="0"/>
              </w:rPr>
              <w:t xml:space="preserve">Connection parameters had to be configured correctly. </w:t>
            </w:r>
          </w:p>
        </w:tc>
      </w:tr>
      <w:tr>
        <w:trPr>
          <w:cantSplit w:val="0"/>
          <w:tblHeader w:val="0"/>
        </w:trPr>
        <w:tc>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ML Model Integration </w:t>
            </w:r>
          </w:p>
        </w:tc>
        <w:tc>
          <w:tcPr/>
          <w:p w:rsidR="00000000" w:rsidDel="00000000" w:rsidP="00000000" w:rsidRDefault="00000000" w:rsidRPr="00000000" w14:paraId="000000D0">
            <w:pPr>
              <w:widowControl w:val="0"/>
              <w:spacing w:line="240" w:lineRule="auto"/>
              <w:jc w:val="both"/>
              <w:rPr/>
            </w:pPr>
            <w:r w:rsidDel="00000000" w:rsidR="00000000" w:rsidRPr="00000000">
              <w:rPr>
                <w:rtl w:val="0"/>
              </w:rPr>
              <w:t xml:space="preserve">Integrated the trained Random Forest model with the RabbitMQ workflow. Prediction results and probability scores were converted into a JSON message. </w:t>
            </w:r>
          </w:p>
        </w:tc>
        <w:tc>
          <w:tcPr/>
          <w:p w:rsidR="00000000" w:rsidDel="00000000" w:rsidP="00000000" w:rsidRDefault="00000000" w:rsidRPr="00000000" w14:paraId="000000D1">
            <w:pPr>
              <w:widowControl w:val="0"/>
              <w:spacing w:line="240" w:lineRule="auto"/>
              <w:jc w:val="both"/>
              <w:rPr/>
            </w:pPr>
            <w:r w:rsidDel="00000000" w:rsidR="00000000" w:rsidRPr="00000000">
              <w:rPr>
                <w:rtl w:val="0"/>
              </w:rPr>
              <w:t xml:space="preserve">Required maintaining the correct model feature structure while creating the message. </w:t>
            </w:r>
          </w:p>
        </w:tc>
      </w:tr>
      <w:tr>
        <w:trPr>
          <w:cantSplit w:val="0"/>
          <w:tblHeader w:val="0"/>
        </w:trPr>
        <w:tc>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Consumer Implementation</w:t>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0D4">
                  <w:pPr>
                    <w:widowControl w:val="0"/>
                    <w:spacing w:line="240" w:lineRule="auto"/>
                    <w:jc w:val="center"/>
                    <w:rPr/>
                  </w:pPr>
                  <w:r w:rsidDel="00000000" w:rsidR="00000000" w:rsidRPr="00000000">
                    <w:rPr>
                      <w:rtl w:val="0"/>
                    </w:rPr>
                  </w:r>
                </w:p>
              </w:tc>
            </w:tr>
          </w:tbl>
          <w:p w:rsidR="00000000" w:rsidDel="00000000" w:rsidP="00000000" w:rsidRDefault="00000000" w:rsidRPr="00000000" w14:paraId="000000D5">
            <w:pPr>
              <w:widowControl w:val="0"/>
              <w:spacing w:line="240" w:lineRule="auto"/>
              <w:jc w:val="center"/>
              <w:rPr/>
            </w:pPr>
            <w:r w:rsidDel="00000000" w:rsidR="00000000" w:rsidRPr="00000000">
              <w:rPr>
                <w:rtl w:val="0"/>
              </w:rPr>
            </w:r>
          </w:p>
          <w:tbl>
            <w:tblPr>
              <w:tblStyle w:val="Table5"/>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515" w:hRule="atLeast"/>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r>
                </w:p>
              </w:tc>
            </w:tr>
          </w:tbl>
          <w:p w:rsidR="00000000" w:rsidDel="00000000" w:rsidP="00000000" w:rsidRDefault="00000000" w:rsidRPr="00000000" w14:paraId="000000D7">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D8">
            <w:pPr>
              <w:widowControl w:val="0"/>
              <w:spacing w:line="240" w:lineRule="auto"/>
              <w:jc w:val="both"/>
              <w:rPr/>
            </w:pPr>
            <w:r w:rsidDel="00000000" w:rsidR="00000000" w:rsidRPr="00000000">
              <w:rPr>
                <w:rtl w:val="0"/>
              </w:rPr>
              <w:t xml:space="preserve">Created a separate </w:t>
            </w:r>
            <w:r w:rsidDel="00000000" w:rsidR="00000000" w:rsidRPr="00000000">
              <w:rPr>
                <w:rFonts w:ascii="Roboto Mono" w:cs="Roboto Mono" w:eastAsia="Roboto Mono" w:hAnsi="Roboto Mono"/>
                <w:color w:val="188038"/>
                <w:rtl w:val="0"/>
              </w:rPr>
              <w:t xml:space="preserve">RabbitMQ_Consumer.ipynb</w:t>
            </w:r>
            <w:r w:rsidDel="00000000" w:rsidR="00000000" w:rsidRPr="00000000">
              <w:rPr>
                <w:rtl w:val="0"/>
              </w:rPr>
              <w:t xml:space="preserve"> notebook to receive messages from the </w:t>
            </w:r>
            <w:r w:rsidDel="00000000" w:rsidR="00000000" w:rsidRPr="00000000">
              <w:rPr>
                <w:rFonts w:ascii="Roboto Mono" w:cs="Roboto Mono" w:eastAsia="Roboto Mono" w:hAnsi="Roboto Mono"/>
                <w:color w:val="188038"/>
                <w:rtl w:val="0"/>
              </w:rPr>
              <w:t xml:space="preserve">faculty_burnout_queue</w:t>
            </w:r>
            <w:r w:rsidDel="00000000" w:rsidR="00000000" w:rsidRPr="00000000">
              <w:rPr>
                <w:rtl w:val="0"/>
              </w:rPr>
              <w:t xml:space="preserve">. </w:t>
            </w:r>
          </w:p>
        </w:tc>
        <w:tc>
          <w:tcPr/>
          <w:p w:rsidR="00000000" w:rsidDel="00000000" w:rsidP="00000000" w:rsidRDefault="00000000" w:rsidRPr="00000000" w14:paraId="000000D9">
            <w:pPr>
              <w:widowControl w:val="0"/>
              <w:spacing w:line="240" w:lineRule="auto"/>
              <w:jc w:val="both"/>
              <w:rPr/>
            </w:pPr>
            <w:r w:rsidDel="00000000" w:rsidR="00000000" w:rsidRPr="00000000">
              <w:rPr>
                <w:rtl w:val="0"/>
              </w:rPr>
              <w:t xml:space="preserve">Consumer execution needed to be handled separately from the producer. </w:t>
            </w:r>
          </w:p>
        </w:tc>
      </w:tr>
      <w:tr>
        <w:trPr>
          <w:cantSplit w:val="0"/>
          <w:tblHeader w:val="0"/>
        </w:trPr>
        <w:tc>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Message Acknowledgment </w:t>
            </w:r>
          </w:p>
        </w:tc>
        <w:tc>
          <w:tcPr/>
          <w:p w:rsidR="00000000" w:rsidDel="00000000" w:rsidP="00000000" w:rsidRDefault="00000000" w:rsidRPr="00000000" w14:paraId="000000DC">
            <w:pPr>
              <w:widowControl w:val="0"/>
              <w:spacing w:line="240" w:lineRule="auto"/>
              <w:jc w:val="both"/>
              <w:rPr/>
            </w:pPr>
            <w:r w:rsidDel="00000000" w:rsidR="00000000" w:rsidRPr="00000000">
              <w:rPr>
                <w:rtl w:val="0"/>
              </w:rPr>
              <w:t xml:space="preserve">Implemented RabbitMQ acknowledgment after successful message processing to prevent message loss or repeated processing. </w:t>
            </w:r>
          </w:p>
        </w:tc>
        <w:tc>
          <w:tcPr/>
          <w:p w:rsidR="00000000" w:rsidDel="00000000" w:rsidP="00000000" w:rsidRDefault="00000000" w:rsidRPr="00000000" w14:paraId="000000DD">
            <w:pPr>
              <w:widowControl w:val="0"/>
              <w:spacing w:line="240" w:lineRule="auto"/>
              <w:jc w:val="both"/>
              <w:rPr/>
            </w:pPr>
            <w:r w:rsidDel="00000000" w:rsidR="00000000" w:rsidRPr="00000000">
              <w:rPr>
                <w:rtl w:val="0"/>
              </w:rPr>
              <w:t xml:space="preserve">ACK had to be performed only after successful processing. </w:t>
            </w:r>
          </w:p>
        </w:tc>
      </w:tr>
      <w:tr>
        <w:trPr>
          <w:cantSplit w:val="0"/>
          <w:trHeight w:val="2062.353515625" w:hRule="atLeast"/>
          <w:tblHeader w:val="0"/>
        </w:trPr>
        <w:tc>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Connection Reset &amp; Reconnection </w:t>
            </w:r>
          </w:p>
        </w:tc>
        <w:tc>
          <w:tcPr/>
          <w:p w:rsidR="00000000" w:rsidDel="00000000" w:rsidP="00000000" w:rsidRDefault="00000000" w:rsidRPr="00000000" w14:paraId="000000E0">
            <w:pPr>
              <w:widowControl w:val="0"/>
              <w:spacing w:line="240" w:lineRule="auto"/>
              <w:jc w:val="both"/>
              <w:rPr/>
            </w:pPr>
            <w:r w:rsidDel="00000000" w:rsidR="00000000" w:rsidRPr="00000000">
              <w:rPr>
                <w:rtl w:val="0"/>
              </w:rPr>
              <w:t xml:space="preserve">Handled </w:t>
            </w:r>
            <w:r w:rsidDel="00000000" w:rsidR="00000000" w:rsidRPr="00000000">
              <w:rPr>
                <w:rFonts w:ascii="Roboto Mono" w:cs="Roboto Mono" w:eastAsia="Roboto Mono" w:hAnsi="Roboto Mono"/>
                <w:color w:val="188038"/>
                <w:rtl w:val="0"/>
              </w:rPr>
              <w:t xml:space="preserve">ConnectionResetError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StreamLostError</w:t>
            </w:r>
            <w:r w:rsidDel="00000000" w:rsidR="00000000" w:rsidRPr="00000000">
              <w:rPr>
                <w:rtl w:val="0"/>
              </w:rPr>
              <w:t xml:space="preserve"> by reconnecting to RabbitMQ and recreating the channel and queue. </w:t>
            </w:r>
          </w:p>
        </w:tc>
        <w:tc>
          <w:tcPr/>
          <w:p w:rsidR="00000000" w:rsidDel="00000000" w:rsidP="00000000" w:rsidRDefault="00000000" w:rsidRPr="00000000" w14:paraId="000000E1">
            <w:pPr>
              <w:widowControl w:val="0"/>
              <w:spacing w:line="240" w:lineRule="auto"/>
              <w:jc w:val="both"/>
              <w:rPr/>
            </w:pPr>
            <w:r w:rsidDel="00000000" w:rsidR="00000000" w:rsidRPr="00000000">
              <w:rPr>
                <w:rtl w:val="0"/>
              </w:rPr>
              <w:t xml:space="preserve">Existing RabbitMQ connection and channel became invalid after the connection reset. </w:t>
            </w:r>
          </w:p>
        </w:tc>
      </w:tr>
      <w:tr>
        <w:trPr>
          <w:cantSplit w:val="0"/>
          <w:tblHeader w:val="0"/>
        </w:trPr>
        <w:tc>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End-to-End Testing </w:t>
            </w:r>
          </w:p>
        </w:tc>
        <w:tc>
          <w:tcPr/>
          <w:p w:rsidR="00000000" w:rsidDel="00000000" w:rsidP="00000000" w:rsidRDefault="00000000" w:rsidRPr="00000000" w14:paraId="000000E4">
            <w:pPr>
              <w:widowControl w:val="0"/>
              <w:spacing w:line="240" w:lineRule="auto"/>
              <w:jc w:val="both"/>
              <w:rPr/>
            </w:pPr>
            <w:r w:rsidDel="00000000" w:rsidR="00000000" w:rsidRPr="00000000">
              <w:rPr>
                <w:rtl w:val="0"/>
              </w:rPr>
              <w:t xml:space="preserve">Verified the complete </w:t>
            </w:r>
            <w:r w:rsidDel="00000000" w:rsidR="00000000" w:rsidRPr="00000000">
              <w:rPr>
                <w:rFonts w:ascii="Arial Unicode MS" w:cs="Arial Unicode MS" w:eastAsia="Arial Unicode MS" w:hAnsi="Arial Unicode MS"/>
                <w:b w:val="1"/>
                <w:bCs w:val="1"/>
                <w:rtl w:val="0"/>
              </w:rPr>
              <w:t xml:space="preserve">ML Model → Producer → RabbitMQ Queue → Consumer → Processing</w:t>
            </w:r>
            <w:r w:rsidDel="00000000" w:rsidR="00000000" w:rsidRPr="00000000">
              <w:rPr>
                <w:rtl w:val="0"/>
              </w:rPr>
              <w:t xml:space="preserve"> workflow and confirmed successful message publishing and consumption. </w:t>
            </w:r>
          </w:p>
        </w:tc>
        <w:tc>
          <w:tcPr/>
          <w:p w:rsidR="00000000" w:rsidDel="00000000" w:rsidP="00000000" w:rsidRDefault="00000000" w:rsidRPr="00000000" w14:paraId="000000E5">
            <w:pPr>
              <w:widowControl w:val="0"/>
              <w:spacing w:line="240" w:lineRule="auto"/>
              <w:jc w:val="both"/>
              <w:rPr/>
            </w:pPr>
            <w:r w:rsidDel="00000000" w:rsidR="00000000" w:rsidRPr="00000000">
              <w:rPr>
                <w:rtl w:val="0"/>
              </w:rPr>
              <w:t xml:space="preserve">Initial testing verified publishing separately before completing the full consumer flow. </w:t>
            </w:r>
          </w:p>
        </w:tc>
      </w:tr>
      <w:tr>
        <w:trPr>
          <w:cantSplit w:val="0"/>
          <w:tblHeader w:val="0"/>
        </w:trPr>
        <w:tc>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Final Status</w:t>
            </w:r>
          </w:p>
        </w:tc>
        <w:tc>
          <w:tcPr/>
          <w:p w:rsidR="00000000" w:rsidDel="00000000" w:rsidP="00000000" w:rsidRDefault="00000000" w:rsidRPr="00000000" w14:paraId="000000E8">
            <w:pPr>
              <w:widowControl w:val="0"/>
              <w:spacing w:line="240" w:lineRule="auto"/>
              <w:jc w:val="both"/>
              <w:rPr/>
            </w:pPr>
            <w:r w:rsidDel="00000000" w:rsidR="00000000" w:rsidRPr="00000000">
              <w:rPr>
                <w:rtl w:val="0"/>
              </w:rPr>
              <w:t xml:space="preserve">Completed the RabbitMQ messaging integration and verified the working producer-to-consumer flow for faculty burnout predictions. </w:t>
            </w:r>
          </w:p>
        </w:tc>
        <w:tc>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EA">
      <w:pPr>
        <w:spacing w:after="240" w:before="240" w:lineRule="auto"/>
        <w:jc w:val="both"/>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Phase 4 - Caching Framework &amp; Redis </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Configured the application with Redis to store, retrieve, update, and delete faculty burnout prediction data.</w:t>
      </w:r>
    </w:p>
    <w:p w:rsidR="00000000" w:rsidDel="00000000" w:rsidP="00000000" w:rsidRDefault="00000000" w:rsidRPr="00000000" w14:paraId="000000EC">
      <w:pPr>
        <w:spacing w:after="240" w:before="240" w:lineRule="auto"/>
        <w:jc w:val="both"/>
        <w:rPr/>
      </w:pPr>
      <w:r w:rsidDel="00000000" w:rsidR="00000000" w:rsidRPr="00000000">
        <w:rPr>
          <w:b w:val="1"/>
          <w:bCs w:val="1"/>
          <w:rtl w:val="0"/>
        </w:rPr>
        <w:t xml:space="preserve">Deliverable:</w:t>
      </w:r>
      <w:r w:rsidDel="00000000" w:rsidR="00000000" w:rsidRPr="00000000">
        <w:rPr>
          <w:rtl w:val="0"/>
        </w:rPr>
        <w:t xml:space="preserve"> Working </w:t>
      </w:r>
      <w:r w:rsidDel="00000000" w:rsidR="00000000" w:rsidRPr="00000000">
        <w:rPr>
          <w:rFonts w:ascii="Arial Unicode MS" w:cs="Arial Unicode MS" w:eastAsia="Arial Unicode MS" w:hAnsi="Arial Unicode MS"/>
          <w:b w:val="1"/>
          <w:bCs w:val="1"/>
          <w:rtl w:val="0"/>
        </w:rPr>
        <w:t xml:space="preserve">Application → Redis Cache</w:t>
      </w:r>
      <w:r w:rsidDel="00000000" w:rsidR="00000000" w:rsidRPr="00000000">
        <w:rPr>
          <w:rtl w:val="0"/>
        </w:rPr>
        <w:t xml:space="preserve"> flow.</w:t>
        <w:br w:type="textWrapping"/>
      </w:r>
    </w:p>
    <w:p w:rsidR="00000000" w:rsidDel="00000000" w:rsidP="00000000" w:rsidRDefault="00000000" w:rsidRPr="00000000" w14:paraId="000000ED">
      <w:pPr>
        <w:spacing w:after="240" w:before="240" w:lineRule="auto"/>
        <w:jc w:val="both"/>
        <w:rPr/>
      </w:pPr>
      <w:r w:rsidDel="00000000" w:rsidR="00000000" w:rsidRPr="00000000">
        <w:rPr>
          <w:b w:val="1"/>
          <w:bCs w:val="1"/>
          <w:rtl w:val="0"/>
        </w:rPr>
        <w:t xml:space="preserve">Collab Link </w:t>
      </w:r>
      <w:r w:rsidDel="00000000" w:rsidR="00000000" w:rsidRPr="00000000">
        <w:rPr>
          <w:rtl w:val="0"/>
        </w:rPr>
        <w:t xml:space="preserve">: </w:t>
      </w:r>
      <w:hyperlink r:id="rId22">
        <w:r w:rsidDel="00000000" w:rsidR="00000000" w:rsidRPr="00000000">
          <w:rPr>
            <w:b w:val="1"/>
            <w:bCs w:val="1"/>
            <w:color w:val="1155cc"/>
            <w:u w:val="single"/>
            <w:rtl w:val="0"/>
          </w:rPr>
          <w:t xml:space="preserve">RandomForest_Redis.ipynb</w:t>
        </w:r>
      </w:hyperlink>
      <w:r w:rsidDel="00000000" w:rsidR="00000000" w:rsidRPr="00000000">
        <w:rPr>
          <w:rtl w:val="0"/>
        </w:rPr>
        <w:br w:type="textWrapping"/>
        <w:br w:type="textWrapping"/>
      </w:r>
    </w:p>
    <w:tbl>
      <w:tblPr>
        <w:tblStyle w:val="Table6"/>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340"/>
        <w:gridCol w:w="2340"/>
        <w:gridCol w:w="2340"/>
        <w:tblGridChange w:id="0">
          <w:tblGrid>
            <w:gridCol w:w="2325"/>
            <w:gridCol w:w="2340"/>
            <w:gridCol w:w="2340"/>
            <w:gridCol w:w="2340"/>
          </w:tblGrid>
        </w:tblGridChange>
      </w:tblGrid>
      <w:tr>
        <w:trPr>
          <w:cantSplit w:val="0"/>
          <w:tblHeader w:val="0"/>
        </w:trPr>
        <w:tc>
          <w:tcPr/>
          <w:p w:rsidR="00000000" w:rsidDel="00000000" w:rsidP="00000000" w:rsidRDefault="00000000" w:rsidRPr="00000000" w14:paraId="000000EE">
            <w:pPr>
              <w:widowControl w:val="0"/>
              <w:spacing w:line="240" w:lineRule="auto"/>
              <w:jc w:val="center"/>
              <w:rPr>
                <w:b w:val="1"/>
                <w:bCs w:val="1"/>
              </w:rPr>
            </w:pPr>
            <w:r w:rsidDel="00000000" w:rsidR="00000000" w:rsidRPr="00000000">
              <w:rPr>
                <w:b w:val="1"/>
                <w:bCs w:val="1"/>
                <w:rtl w:val="0"/>
              </w:rPr>
              <w:t xml:space="preserve">S.No </w:t>
            </w:r>
          </w:p>
        </w:tc>
        <w:tc>
          <w:tcPr/>
          <w:p w:rsidR="00000000" w:rsidDel="00000000" w:rsidP="00000000" w:rsidRDefault="00000000" w:rsidRPr="00000000" w14:paraId="000000EF">
            <w:pPr>
              <w:widowControl w:val="0"/>
              <w:spacing w:line="240" w:lineRule="auto"/>
              <w:jc w:val="center"/>
              <w:rPr>
                <w:b w:val="1"/>
                <w:bCs w:val="1"/>
              </w:rPr>
            </w:pPr>
            <w:r w:rsidDel="00000000" w:rsidR="00000000" w:rsidRPr="00000000">
              <w:rPr>
                <w:b w:val="1"/>
                <w:bCs w:val="1"/>
                <w:rtl w:val="0"/>
              </w:rPr>
              <w:t xml:space="preserve">Task </w:t>
            </w:r>
          </w:p>
        </w:tc>
        <w:tc>
          <w:tcPr/>
          <w:p w:rsidR="00000000" w:rsidDel="00000000" w:rsidP="00000000" w:rsidRDefault="00000000" w:rsidRPr="00000000" w14:paraId="000000F0">
            <w:pPr>
              <w:widowControl w:val="0"/>
              <w:spacing w:line="240" w:lineRule="auto"/>
              <w:jc w:val="center"/>
              <w:rPr>
                <w:b w:val="1"/>
                <w:bCs w:val="1"/>
              </w:rPr>
            </w:pPr>
            <w:r w:rsidDel="00000000" w:rsidR="00000000" w:rsidRPr="00000000">
              <w:rPr>
                <w:b w:val="1"/>
                <w:bCs w:val="1"/>
                <w:rtl w:val="0"/>
              </w:rPr>
              <w:t xml:space="preserve">Description </w:t>
            </w:r>
          </w:p>
        </w:tc>
        <w:tc>
          <w:tcPr/>
          <w:p w:rsidR="00000000" w:rsidDel="00000000" w:rsidP="00000000" w:rsidRDefault="00000000" w:rsidRPr="00000000" w14:paraId="000000F1">
            <w:pPr>
              <w:widowControl w:val="0"/>
              <w:spacing w:line="240" w:lineRule="auto"/>
              <w:jc w:val="center"/>
              <w:rPr>
                <w:b w:val="1"/>
                <w:bCs w:val="1"/>
              </w:rPr>
            </w:pPr>
            <w:r w:rsidDel="00000000" w:rsidR="00000000" w:rsidRPr="00000000">
              <w:rPr>
                <w:b w:val="1"/>
                <w:bCs w:val="1"/>
                <w:rtl w:val="0"/>
              </w:rPr>
              <w:t xml:space="preserve">Issues Faced </w:t>
            </w:r>
          </w:p>
        </w:tc>
      </w:tr>
      <w:tr>
        <w:trPr>
          <w:cantSplit w:val="0"/>
          <w:tblHeader w:val="0"/>
        </w:trPr>
        <w:tc>
          <w:tcPr/>
          <w:p w:rsidR="00000000" w:rsidDel="00000000" w:rsidP="00000000" w:rsidRDefault="00000000" w:rsidRPr="00000000" w14:paraId="000000F2">
            <w:pPr>
              <w:widowControl w:val="0"/>
              <w:spacing w:line="240" w:lineRule="auto"/>
              <w:jc w:val="center"/>
              <w:rPr/>
            </w:pPr>
            <w:r w:rsidDel="00000000" w:rsidR="00000000" w:rsidRPr="00000000">
              <w:rPr>
                <w:rtl w:val="0"/>
              </w:rPr>
            </w:r>
          </w:p>
          <w:p w:rsidR="00000000" w:rsidDel="00000000" w:rsidP="00000000" w:rsidRDefault="00000000" w:rsidRPr="00000000" w14:paraId="000000F3">
            <w:pPr>
              <w:widowControl w:val="0"/>
              <w:spacing w:line="240" w:lineRule="auto"/>
              <w:jc w:val="center"/>
              <w:rPr/>
            </w:pPr>
            <w:r w:rsidDel="00000000" w:rsidR="00000000" w:rsidRPr="00000000">
              <w:rPr>
                <w:rtl w:val="0"/>
              </w:rPr>
            </w:r>
          </w:p>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1 </w:t>
            </w:r>
          </w:p>
        </w:tc>
        <w:tc>
          <w:tcPr/>
          <w:p w:rsidR="00000000" w:rsidDel="00000000" w:rsidP="00000000" w:rsidRDefault="00000000" w:rsidRPr="00000000" w14:paraId="000000F5">
            <w:pPr>
              <w:widowControl w:val="0"/>
              <w:spacing w:line="240" w:lineRule="auto"/>
              <w:jc w:val="center"/>
              <w:rPr/>
            </w:pPr>
            <w:r w:rsidDel="00000000" w:rsidR="00000000" w:rsidRPr="00000000">
              <w:rPr>
                <w:rtl w:val="0"/>
              </w:rPr>
            </w:r>
          </w:p>
          <w:p w:rsidR="00000000" w:rsidDel="00000000" w:rsidP="00000000" w:rsidRDefault="00000000" w:rsidRPr="00000000" w14:paraId="000000F6">
            <w:pPr>
              <w:widowControl w:val="0"/>
              <w:spacing w:line="240" w:lineRule="auto"/>
              <w:jc w:val="center"/>
              <w:rPr/>
            </w:pPr>
            <w:r w:rsidDel="00000000" w:rsidR="00000000" w:rsidRPr="00000000">
              <w:rPr>
                <w:rtl w:val="0"/>
              </w:rPr>
            </w:r>
          </w:p>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Redis Configuration </w:t>
            </w:r>
          </w:p>
        </w:tc>
        <w:tc>
          <w:tcPr/>
          <w:p w:rsidR="00000000" w:rsidDel="00000000" w:rsidP="00000000" w:rsidRDefault="00000000" w:rsidRPr="00000000" w14:paraId="000000F8">
            <w:pPr>
              <w:widowControl w:val="0"/>
              <w:spacing w:line="240" w:lineRule="auto"/>
              <w:jc w:val="both"/>
              <w:rPr/>
            </w:pPr>
            <w:r w:rsidDel="00000000" w:rsidR="00000000" w:rsidRPr="00000000">
              <w:rPr>
                <w:rtl w:val="0"/>
              </w:rPr>
              <w:t xml:space="preserve">Configured the development Redis server using the provided host, username, password, database, and Redis port. </w:t>
            </w:r>
          </w:p>
        </w:tc>
        <w:tc>
          <w:tcPr/>
          <w:p w:rsidR="00000000" w:rsidDel="00000000" w:rsidP="00000000" w:rsidRDefault="00000000" w:rsidRPr="00000000" w14:paraId="000000F9">
            <w:pPr>
              <w:widowControl w:val="0"/>
              <w:spacing w:line="240" w:lineRule="auto"/>
              <w:jc w:val="both"/>
              <w:rPr/>
            </w:pPr>
            <w:r w:rsidDel="00000000" w:rsidR="00000000" w:rsidRPr="00000000">
              <w:rPr>
                <w:rtl w:val="0"/>
              </w:rPr>
              <w:t xml:space="preserve">Redis connection details had to be configured correctly. </w:t>
            </w:r>
          </w:p>
        </w:tc>
      </w:tr>
      <w:tr>
        <w:trPr>
          <w:cantSplit w:val="0"/>
          <w:tblHeader w:val="0"/>
        </w:trPr>
        <w:tc>
          <w:tcPr/>
          <w:p w:rsidR="00000000" w:rsidDel="00000000" w:rsidP="00000000" w:rsidRDefault="00000000" w:rsidRPr="00000000" w14:paraId="000000FA">
            <w:pPr>
              <w:widowControl w:val="0"/>
              <w:spacing w:line="240" w:lineRule="auto"/>
              <w:jc w:val="center"/>
              <w:rPr/>
            </w:pPr>
            <w:r w:rsidDel="00000000" w:rsidR="00000000" w:rsidRPr="00000000">
              <w:rPr>
                <w:rtl w:val="0"/>
              </w:rPr>
            </w:r>
          </w:p>
          <w:p w:rsidR="00000000" w:rsidDel="00000000" w:rsidP="00000000" w:rsidRDefault="00000000" w:rsidRPr="00000000" w14:paraId="000000FB">
            <w:pPr>
              <w:widowControl w:val="0"/>
              <w:spacing w:line="240" w:lineRule="auto"/>
              <w:jc w:val="center"/>
              <w:rPr/>
            </w:pPr>
            <w:r w:rsidDel="00000000" w:rsidR="00000000" w:rsidRPr="00000000">
              <w:rPr>
                <w:rtl w:val="0"/>
              </w:rPr>
            </w:r>
          </w:p>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FD">
            <w:pPr>
              <w:widowControl w:val="0"/>
              <w:spacing w:line="240" w:lineRule="auto"/>
              <w:jc w:val="center"/>
              <w:rPr/>
            </w:pPr>
            <w:r w:rsidDel="00000000" w:rsidR="00000000" w:rsidRPr="00000000">
              <w:rPr>
                <w:rtl w:val="0"/>
              </w:rPr>
            </w:r>
          </w:p>
          <w:p w:rsidR="00000000" w:rsidDel="00000000" w:rsidP="00000000" w:rsidRDefault="00000000" w:rsidRPr="00000000" w14:paraId="000000FE">
            <w:pPr>
              <w:widowControl w:val="0"/>
              <w:spacing w:line="240" w:lineRule="auto"/>
              <w:jc w:val="center"/>
              <w:rPr/>
            </w:pPr>
            <w:r w:rsidDel="00000000" w:rsidR="00000000" w:rsidRPr="00000000">
              <w:rPr>
                <w:rtl w:val="0"/>
              </w:rPr>
            </w:r>
          </w:p>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Redis Library </w:t>
            </w:r>
          </w:p>
        </w:tc>
        <w:tc>
          <w:tcPr/>
          <w:p w:rsidR="00000000" w:rsidDel="00000000" w:rsidP="00000000" w:rsidRDefault="00000000" w:rsidRPr="00000000" w14:paraId="00000100">
            <w:pPr>
              <w:widowControl w:val="0"/>
              <w:spacing w:line="240" w:lineRule="auto"/>
              <w:jc w:val="both"/>
              <w:rPr/>
            </w:pPr>
            <w:r w:rsidDel="00000000" w:rsidR="00000000" w:rsidRPr="00000000">
              <w:rPr>
                <w:rtl w:val="0"/>
              </w:rPr>
              <w:t xml:space="preserve">Installed and configured the Python </w:t>
            </w:r>
            <w:r w:rsidDel="00000000" w:rsidR="00000000" w:rsidRPr="00000000">
              <w:rPr>
                <w:b w:val="1"/>
                <w:bCs w:val="1"/>
                <w:rtl w:val="0"/>
              </w:rPr>
              <w:t xml:space="preserve">Redis</w:t>
            </w:r>
            <w:r w:rsidDel="00000000" w:rsidR="00000000" w:rsidRPr="00000000">
              <w:rPr>
                <w:rtl w:val="0"/>
              </w:rPr>
              <w:t xml:space="preserve"> library for communication with the Redis server. </w:t>
            </w:r>
          </w:p>
        </w:tc>
        <w:tc>
          <w:tcPr/>
          <w:p w:rsidR="00000000" w:rsidDel="00000000" w:rsidP="00000000" w:rsidRDefault="00000000" w:rsidRPr="00000000" w14:paraId="00000101">
            <w:pPr>
              <w:widowControl w:val="0"/>
              <w:spacing w:line="240" w:lineRule="auto"/>
              <w:jc w:val="both"/>
              <w:rPr/>
            </w:pPr>
            <w:r w:rsidDel="00000000" w:rsidR="00000000" w:rsidRPr="00000000">
              <w:rPr>
                <w:rtl w:val="0"/>
              </w:rPr>
              <w:t xml:space="preserve">Required configuring the Python Redis client with the correct connection parameters. </w:t>
            </w:r>
          </w:p>
        </w:tc>
      </w:tr>
      <w:tr>
        <w:trPr>
          <w:cantSplit w:val="0"/>
          <w:tblHeader w:val="0"/>
        </w:trPr>
        <w:tc>
          <w:tcPr/>
          <w:p w:rsidR="00000000" w:rsidDel="00000000" w:rsidP="00000000" w:rsidRDefault="00000000" w:rsidRPr="00000000" w14:paraId="00000102">
            <w:pPr>
              <w:widowControl w:val="0"/>
              <w:spacing w:line="240" w:lineRule="auto"/>
              <w:jc w:val="center"/>
              <w:rPr/>
            </w:pPr>
            <w:r w:rsidDel="00000000" w:rsidR="00000000" w:rsidRPr="00000000">
              <w:rPr>
                <w:rtl w:val="0"/>
              </w:rPr>
            </w:r>
          </w:p>
          <w:p w:rsidR="00000000" w:rsidDel="00000000" w:rsidP="00000000" w:rsidRDefault="00000000" w:rsidRPr="00000000" w14:paraId="00000103">
            <w:pPr>
              <w:widowControl w:val="0"/>
              <w:spacing w:line="240" w:lineRule="auto"/>
              <w:jc w:val="center"/>
              <w:rPr/>
            </w:pPr>
            <w:r w:rsidDel="00000000" w:rsidR="00000000" w:rsidRPr="00000000">
              <w:rPr>
                <w:rtl w:val="0"/>
              </w:rPr>
            </w:r>
          </w:p>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05">
            <w:pPr>
              <w:widowControl w:val="0"/>
              <w:spacing w:line="240" w:lineRule="auto"/>
              <w:jc w:val="center"/>
              <w:rPr/>
            </w:pPr>
            <w:r w:rsidDel="00000000" w:rsidR="00000000" w:rsidRPr="00000000">
              <w:rPr>
                <w:rtl w:val="0"/>
              </w:rPr>
            </w:r>
          </w:p>
          <w:p w:rsidR="00000000" w:rsidDel="00000000" w:rsidP="00000000" w:rsidRDefault="00000000" w:rsidRPr="00000000" w14:paraId="00000106">
            <w:pPr>
              <w:widowControl w:val="0"/>
              <w:spacing w:line="240" w:lineRule="auto"/>
              <w:jc w:val="center"/>
              <w:rPr/>
            </w:pPr>
            <w:r w:rsidDel="00000000" w:rsidR="00000000" w:rsidRPr="00000000">
              <w:rPr>
                <w:rtl w:val="0"/>
              </w:rPr>
            </w:r>
          </w:p>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Redis Connection </w:t>
            </w:r>
          </w:p>
        </w:tc>
        <w:tc>
          <w:tcPr/>
          <w:p w:rsidR="00000000" w:rsidDel="00000000" w:rsidP="00000000" w:rsidRDefault="00000000" w:rsidRPr="00000000" w14:paraId="00000108">
            <w:pPr>
              <w:widowControl w:val="0"/>
              <w:spacing w:line="240" w:lineRule="auto"/>
              <w:jc w:val="both"/>
              <w:rPr/>
            </w:pPr>
            <w:r w:rsidDel="00000000" w:rsidR="00000000" w:rsidRPr="00000000">
              <w:rPr>
                <w:rtl w:val="0"/>
              </w:rPr>
              <w:t xml:space="preserve">Established a connection with Redis and verified the connection using the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operation. </w:t>
            </w:r>
          </w:p>
        </w:tc>
        <w:tc>
          <w:tcPr/>
          <w:p w:rsidR="00000000" w:rsidDel="00000000" w:rsidP="00000000" w:rsidRDefault="00000000" w:rsidRPr="00000000" w14:paraId="00000109">
            <w:pPr>
              <w:widowControl w:val="0"/>
              <w:spacing w:line="240" w:lineRule="auto"/>
              <w:jc w:val="both"/>
              <w:rPr/>
            </w:pPr>
            <w:r w:rsidDel="00000000" w:rsidR="00000000" w:rsidRPr="00000000">
              <w:rPr>
                <w:rtl w:val="0"/>
              </w:rPr>
              <w:t xml:space="preserve">Connection parameters and authentication had to be configured correctly. </w:t>
            </w:r>
          </w:p>
        </w:tc>
      </w:tr>
      <w:tr>
        <w:trPr>
          <w:cantSplit w:val="0"/>
          <w:tblHeader w:val="0"/>
        </w:trPr>
        <w:tc>
          <w:tcPr/>
          <w:p w:rsidR="00000000" w:rsidDel="00000000" w:rsidP="00000000" w:rsidRDefault="00000000" w:rsidRPr="00000000" w14:paraId="0000010A">
            <w:pPr>
              <w:widowControl w:val="0"/>
              <w:spacing w:line="240" w:lineRule="auto"/>
              <w:jc w:val="center"/>
              <w:rPr/>
            </w:pPr>
            <w:r w:rsidDel="00000000" w:rsidR="00000000" w:rsidRPr="00000000">
              <w:rPr>
                <w:rtl w:val="0"/>
              </w:rPr>
            </w:r>
          </w:p>
          <w:p w:rsidR="00000000" w:rsidDel="00000000" w:rsidP="00000000" w:rsidRDefault="00000000" w:rsidRPr="00000000" w14:paraId="0000010B">
            <w:pPr>
              <w:widowControl w:val="0"/>
              <w:spacing w:line="240" w:lineRule="auto"/>
              <w:jc w:val="center"/>
              <w:rPr/>
            </w:pPr>
            <w:r w:rsidDel="00000000" w:rsidR="00000000" w:rsidRPr="00000000">
              <w:rPr>
                <w:rtl w:val="0"/>
              </w:rPr>
            </w:r>
          </w:p>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10D">
            <w:pPr>
              <w:widowControl w:val="0"/>
              <w:spacing w:line="240" w:lineRule="auto"/>
              <w:jc w:val="center"/>
              <w:rPr/>
            </w:pPr>
            <w:r w:rsidDel="00000000" w:rsidR="00000000" w:rsidRPr="00000000">
              <w:rPr>
                <w:rtl w:val="0"/>
              </w:rPr>
            </w:r>
          </w:p>
          <w:p w:rsidR="00000000" w:rsidDel="00000000" w:rsidP="00000000" w:rsidRDefault="00000000" w:rsidRPr="00000000" w14:paraId="0000010E">
            <w:pPr>
              <w:widowControl w:val="0"/>
              <w:spacing w:line="240" w:lineRule="auto"/>
              <w:jc w:val="center"/>
              <w:rPr/>
            </w:pPr>
            <w:r w:rsidDel="00000000" w:rsidR="00000000" w:rsidRPr="00000000">
              <w:rPr>
                <w:rtl w:val="0"/>
              </w:rPr>
            </w:r>
          </w:p>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Data SET Operation </w:t>
            </w:r>
          </w:p>
        </w:tc>
        <w:tc>
          <w:tcPr/>
          <w:p w:rsidR="00000000" w:rsidDel="00000000" w:rsidP="00000000" w:rsidRDefault="00000000" w:rsidRPr="00000000" w14:paraId="00000110">
            <w:pPr>
              <w:widowControl w:val="0"/>
              <w:spacing w:line="240" w:lineRule="auto"/>
              <w:jc w:val="both"/>
              <w:rPr/>
            </w:pPr>
            <w:r w:rsidDel="00000000" w:rsidR="00000000" w:rsidRPr="00000000">
              <w:rPr>
                <w:rtl w:val="0"/>
              </w:rPr>
              <w:t xml:space="preserve">Stored faculty burnout prediction data in Redis using a unique faculty-based cache key such as </w:t>
            </w:r>
            <w:r w:rsidDel="00000000" w:rsidR="00000000" w:rsidRPr="00000000">
              <w:rPr>
                <w:rFonts w:ascii="Roboto Mono" w:cs="Roboto Mono" w:eastAsia="Roboto Mono" w:hAnsi="Roboto Mono"/>
                <w:color w:val="188038"/>
                <w:rtl w:val="0"/>
              </w:rPr>
              <w:t xml:space="preserve">faculty_burnout:FAC001</w:t>
            </w:r>
            <w:r w:rsidDel="00000000" w:rsidR="00000000" w:rsidRPr="00000000">
              <w:rPr>
                <w:rtl w:val="0"/>
              </w:rPr>
              <w:t xml:space="preserve">. </w:t>
            </w:r>
          </w:p>
        </w:tc>
        <w:tc>
          <w:tcPr/>
          <w:p w:rsidR="00000000" w:rsidDel="00000000" w:rsidP="00000000" w:rsidRDefault="00000000" w:rsidRPr="00000000" w14:paraId="00000111">
            <w:pPr>
              <w:widowControl w:val="0"/>
              <w:spacing w:line="240" w:lineRule="auto"/>
              <w:jc w:val="both"/>
              <w:rPr/>
            </w:pPr>
            <w:r w:rsidDel="00000000" w:rsidR="00000000" w:rsidRPr="00000000">
              <w:rPr>
                <w:rtl w:val="0"/>
              </w:rPr>
              <w:t xml:space="preserve">Required creating a consistent cache-key structure and setting an appropriate expiration time. </w:t>
            </w:r>
          </w:p>
        </w:tc>
      </w:tr>
      <w:tr>
        <w:trPr>
          <w:cantSplit w:val="0"/>
          <w:tblHeader w:val="0"/>
        </w:trPr>
        <w:tc>
          <w:tcPr/>
          <w:p w:rsidR="00000000" w:rsidDel="00000000" w:rsidP="00000000" w:rsidRDefault="00000000" w:rsidRPr="00000000" w14:paraId="00000112">
            <w:pPr>
              <w:widowControl w:val="0"/>
              <w:spacing w:line="240" w:lineRule="auto"/>
              <w:jc w:val="center"/>
              <w:rPr/>
            </w:pPr>
            <w:r w:rsidDel="00000000" w:rsidR="00000000" w:rsidRPr="00000000">
              <w:rPr>
                <w:rtl w:val="0"/>
              </w:rPr>
            </w:r>
          </w:p>
          <w:p w:rsidR="00000000" w:rsidDel="00000000" w:rsidP="00000000" w:rsidRDefault="00000000" w:rsidRPr="00000000" w14:paraId="00000113">
            <w:pPr>
              <w:widowControl w:val="0"/>
              <w:spacing w:line="240" w:lineRule="auto"/>
              <w:jc w:val="center"/>
              <w:rPr/>
            </w:pPr>
            <w:r w:rsidDel="00000000" w:rsidR="00000000" w:rsidRPr="00000000">
              <w:rPr>
                <w:rtl w:val="0"/>
              </w:rPr>
            </w:r>
          </w:p>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15">
            <w:pPr>
              <w:widowControl w:val="0"/>
              <w:spacing w:line="240" w:lineRule="auto"/>
              <w:jc w:val="center"/>
              <w:rPr/>
            </w:pPr>
            <w:r w:rsidDel="00000000" w:rsidR="00000000" w:rsidRPr="00000000">
              <w:rPr>
                <w:rtl w:val="0"/>
              </w:rPr>
            </w:r>
          </w:p>
          <w:p w:rsidR="00000000" w:rsidDel="00000000" w:rsidP="00000000" w:rsidRDefault="00000000" w:rsidRPr="00000000" w14:paraId="00000116">
            <w:pPr>
              <w:widowControl w:val="0"/>
              <w:spacing w:line="240" w:lineRule="auto"/>
              <w:jc w:val="center"/>
              <w:rPr/>
            </w:pPr>
            <w:r w:rsidDel="00000000" w:rsidR="00000000" w:rsidRPr="00000000">
              <w:rPr>
                <w:rtl w:val="0"/>
              </w:rPr>
            </w:r>
          </w:p>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Data GET Operation</w:t>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118">
                  <w:pPr>
                    <w:widowControl w:val="0"/>
                    <w:spacing w:line="240" w:lineRule="auto"/>
                    <w:jc w:val="center"/>
                    <w:rPr/>
                  </w:pPr>
                  <w:r w:rsidDel="00000000" w:rsidR="00000000" w:rsidRPr="00000000">
                    <w:rPr>
                      <w:rtl w:val="0"/>
                    </w:rPr>
                  </w:r>
                </w:p>
              </w:tc>
            </w:tr>
          </w:tbl>
          <w:p w:rsidR="00000000" w:rsidDel="00000000" w:rsidP="00000000" w:rsidRDefault="00000000" w:rsidRPr="00000000" w14:paraId="00000119">
            <w:pPr>
              <w:widowControl w:val="0"/>
              <w:spacing w:line="240" w:lineRule="auto"/>
              <w:jc w:val="center"/>
              <w:rPr/>
            </w:pPr>
            <w:r w:rsidDel="00000000" w:rsidR="00000000" w:rsidRPr="00000000">
              <w:rPr>
                <w:rtl w:val="0"/>
              </w:rPr>
            </w:r>
          </w:p>
          <w:tbl>
            <w:tblPr>
              <w:tblStyle w:val="Table8"/>
              <w:tblW w:w="2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tblGridChange w:id="0">
                <w:tblGrid>
                  <w:gridCol w:w="2225"/>
                </w:tblGrid>
              </w:tblGridChange>
            </w:tblGrid>
            <w:tr>
              <w:trPr>
                <w:cantSplit w:val="0"/>
                <w:trHeight w:val="515" w:hRule="atLeast"/>
                <w:tblHeader w:val="0"/>
              </w:trPr>
              <w:tc>
                <w:tcPr/>
                <w:p w:rsidR="00000000" w:rsidDel="00000000" w:rsidP="00000000" w:rsidRDefault="00000000" w:rsidRPr="00000000" w14:paraId="0000011A">
                  <w:pPr>
                    <w:widowControl w:val="0"/>
                    <w:spacing w:line="240" w:lineRule="auto"/>
                    <w:rPr/>
                  </w:pPr>
                  <w:r w:rsidDel="00000000" w:rsidR="00000000" w:rsidRPr="00000000">
                    <w:rPr>
                      <w:rtl w:val="0"/>
                    </w:rPr>
                  </w:r>
                </w:p>
              </w:tc>
            </w:tr>
          </w:tbl>
          <w:p w:rsidR="00000000" w:rsidDel="00000000" w:rsidP="00000000" w:rsidRDefault="00000000" w:rsidRPr="00000000" w14:paraId="0000011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1C">
            <w:pPr>
              <w:widowControl w:val="0"/>
              <w:spacing w:line="240" w:lineRule="auto"/>
              <w:jc w:val="both"/>
              <w:rPr/>
            </w:pPr>
            <w:r w:rsidDel="00000000" w:rsidR="00000000" w:rsidRPr="00000000">
              <w:rPr>
                <w:rtl w:val="0"/>
              </w:rPr>
              <w:t xml:space="preserve">Retrieved the stored faculty burnout data from Redis and converted the JSON data back into Python format. </w:t>
            </w:r>
          </w:p>
        </w:tc>
        <w:tc>
          <w:tcPr/>
          <w:p w:rsidR="00000000" w:rsidDel="00000000" w:rsidP="00000000" w:rsidRDefault="00000000" w:rsidRPr="00000000" w14:paraId="0000011D">
            <w:pPr>
              <w:widowControl w:val="0"/>
              <w:spacing w:line="240" w:lineRule="auto"/>
              <w:jc w:val="both"/>
              <w:rPr/>
            </w:pPr>
            <w:r w:rsidDel="00000000" w:rsidR="00000000" w:rsidRPr="00000000">
              <w:rPr>
                <w:rtl w:val="0"/>
              </w:rPr>
              <w:t xml:space="preserve">Retrieved JSON data needed to be decoded correctly before processing. </w:t>
            </w:r>
          </w:p>
        </w:tc>
      </w:tr>
      <w:tr>
        <w:trPr>
          <w:cantSplit w:val="0"/>
          <w:tblHeader w:val="0"/>
        </w:trPr>
        <w:tc>
          <w:tcPr/>
          <w:p w:rsidR="00000000" w:rsidDel="00000000" w:rsidP="00000000" w:rsidRDefault="00000000" w:rsidRPr="00000000" w14:paraId="0000011E">
            <w:pPr>
              <w:widowControl w:val="0"/>
              <w:spacing w:line="240" w:lineRule="auto"/>
              <w:jc w:val="center"/>
              <w:rPr/>
            </w:pPr>
            <w:r w:rsidDel="00000000" w:rsidR="00000000" w:rsidRPr="00000000">
              <w:rPr>
                <w:rtl w:val="0"/>
              </w:rPr>
            </w:r>
          </w:p>
          <w:p w:rsidR="00000000" w:rsidDel="00000000" w:rsidP="00000000" w:rsidRDefault="00000000" w:rsidRPr="00000000" w14:paraId="0000011F">
            <w:pPr>
              <w:widowControl w:val="0"/>
              <w:spacing w:line="240" w:lineRule="auto"/>
              <w:jc w:val="center"/>
              <w:rPr/>
            </w:pPr>
            <w:r w:rsidDel="00000000" w:rsidR="00000000" w:rsidRPr="00000000">
              <w:rPr>
                <w:rtl w:val="0"/>
              </w:rPr>
            </w:r>
          </w:p>
          <w:p w:rsidR="00000000" w:rsidDel="00000000" w:rsidP="00000000" w:rsidRDefault="00000000" w:rsidRPr="00000000" w14:paraId="00000120">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121">
            <w:pPr>
              <w:widowControl w:val="0"/>
              <w:spacing w:line="240" w:lineRule="auto"/>
              <w:jc w:val="center"/>
              <w:rPr/>
            </w:pPr>
            <w:r w:rsidDel="00000000" w:rsidR="00000000" w:rsidRPr="00000000">
              <w:rPr>
                <w:rtl w:val="0"/>
              </w:rPr>
            </w:r>
          </w:p>
          <w:p w:rsidR="00000000" w:rsidDel="00000000" w:rsidP="00000000" w:rsidRDefault="00000000" w:rsidRPr="00000000" w14:paraId="00000122">
            <w:pPr>
              <w:widowControl w:val="0"/>
              <w:spacing w:line="240" w:lineRule="auto"/>
              <w:jc w:val="center"/>
              <w:rPr/>
            </w:pPr>
            <w:r w:rsidDel="00000000" w:rsidR="00000000" w:rsidRPr="00000000">
              <w:rPr>
                <w:rtl w:val="0"/>
              </w:rPr>
            </w:r>
          </w:p>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Data UPDATE Operation </w:t>
            </w:r>
          </w:p>
        </w:tc>
        <w:tc>
          <w:tcPr/>
          <w:p w:rsidR="00000000" w:rsidDel="00000000" w:rsidP="00000000" w:rsidRDefault="00000000" w:rsidRPr="00000000" w14:paraId="00000124">
            <w:pPr>
              <w:widowControl w:val="0"/>
              <w:spacing w:line="240" w:lineRule="auto"/>
              <w:jc w:val="both"/>
              <w:rPr/>
            </w:pPr>
            <w:r w:rsidDel="00000000" w:rsidR="00000000" w:rsidRPr="00000000">
              <w:rPr>
                <w:rtl w:val="0"/>
              </w:rPr>
              <w:t xml:space="preserve">Updated existing cached faculty information such as teaching hours and burnout risk, then stored the updated data back in Redis. </w:t>
            </w:r>
          </w:p>
        </w:tc>
        <w:tc>
          <w:tcPr/>
          <w:p w:rsidR="00000000" w:rsidDel="00000000" w:rsidP="00000000" w:rsidRDefault="00000000" w:rsidRPr="00000000" w14:paraId="00000125">
            <w:pPr>
              <w:widowControl w:val="0"/>
              <w:spacing w:line="240" w:lineRule="auto"/>
              <w:jc w:val="both"/>
              <w:rPr/>
            </w:pPr>
            <w:r w:rsidDel="00000000" w:rsidR="00000000" w:rsidRPr="00000000">
              <w:rPr>
                <w:rtl w:val="0"/>
              </w:rPr>
              <w:t xml:space="preserve">Required retrieving the existing data, modifying the required fields, and updating the cache. </w:t>
            </w:r>
          </w:p>
        </w:tc>
      </w:tr>
      <w:tr>
        <w:trPr>
          <w:cantSplit w:val="0"/>
          <w:tblHeader w:val="0"/>
        </w:trPr>
        <w:tc>
          <w:tcPr/>
          <w:p w:rsidR="00000000" w:rsidDel="00000000" w:rsidP="00000000" w:rsidRDefault="00000000" w:rsidRPr="00000000" w14:paraId="00000126">
            <w:pPr>
              <w:widowControl w:val="0"/>
              <w:spacing w:line="240" w:lineRule="auto"/>
              <w:jc w:val="center"/>
              <w:rPr/>
            </w:pPr>
            <w:r w:rsidDel="00000000" w:rsidR="00000000" w:rsidRPr="00000000">
              <w:rPr>
                <w:rtl w:val="0"/>
              </w:rPr>
            </w:r>
          </w:p>
          <w:p w:rsidR="00000000" w:rsidDel="00000000" w:rsidP="00000000" w:rsidRDefault="00000000" w:rsidRPr="00000000" w14:paraId="00000127">
            <w:pPr>
              <w:widowControl w:val="0"/>
              <w:spacing w:line="240" w:lineRule="auto"/>
              <w:jc w:val="center"/>
              <w:rPr/>
            </w:pPr>
            <w:r w:rsidDel="00000000" w:rsidR="00000000" w:rsidRPr="00000000">
              <w:rPr>
                <w:rtl w:val="0"/>
              </w:rPr>
            </w:r>
          </w:p>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129">
            <w:pPr>
              <w:widowControl w:val="0"/>
              <w:spacing w:line="240" w:lineRule="auto"/>
              <w:jc w:val="center"/>
              <w:rPr/>
            </w:pPr>
            <w:r w:rsidDel="00000000" w:rsidR="00000000" w:rsidRPr="00000000">
              <w:rPr>
                <w:rtl w:val="0"/>
              </w:rPr>
            </w:r>
          </w:p>
          <w:p w:rsidR="00000000" w:rsidDel="00000000" w:rsidP="00000000" w:rsidRDefault="00000000" w:rsidRPr="00000000" w14:paraId="0000012A">
            <w:pPr>
              <w:widowControl w:val="0"/>
              <w:spacing w:line="240" w:lineRule="auto"/>
              <w:jc w:val="center"/>
              <w:rPr/>
            </w:pPr>
            <w:r w:rsidDel="00000000" w:rsidR="00000000" w:rsidRPr="00000000">
              <w:rPr>
                <w:rtl w:val="0"/>
              </w:rPr>
            </w:r>
          </w:p>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Data DELETE Operation </w:t>
            </w:r>
          </w:p>
        </w:tc>
        <w:tc>
          <w:tcPr/>
          <w:p w:rsidR="00000000" w:rsidDel="00000000" w:rsidP="00000000" w:rsidRDefault="00000000" w:rsidRPr="00000000" w14:paraId="0000012C">
            <w:pPr>
              <w:widowControl w:val="0"/>
              <w:spacing w:line="240" w:lineRule="auto"/>
              <w:jc w:val="both"/>
              <w:rPr/>
            </w:pPr>
            <w:r w:rsidDel="00000000" w:rsidR="00000000" w:rsidRPr="00000000">
              <w:rPr>
                <w:rtl w:val="0"/>
              </w:rPr>
              <w:t xml:space="preserve">Deleted faculty burnout data from Redis using the corresponding cache key. </w:t>
            </w:r>
          </w:p>
        </w:tc>
        <w:tc>
          <w:tcPr/>
          <w:p w:rsidR="00000000" w:rsidDel="00000000" w:rsidP="00000000" w:rsidRDefault="00000000" w:rsidRPr="00000000" w14:paraId="0000012D">
            <w:pPr>
              <w:widowControl w:val="0"/>
              <w:spacing w:line="240" w:lineRule="auto"/>
              <w:jc w:val="both"/>
              <w:rPr/>
            </w:pPr>
            <w:r w:rsidDel="00000000" w:rsidR="00000000" w:rsidRPr="00000000">
              <w:rPr>
                <w:rtl w:val="0"/>
              </w:rPr>
              <w:t xml:space="preserve">Required verifying that the correct cache key was deleted. </w:t>
            </w:r>
          </w:p>
        </w:tc>
      </w:tr>
      <w:tr>
        <w:trPr>
          <w:cantSplit w:val="0"/>
          <w:trHeight w:val="2057.87109375" w:hRule="atLeast"/>
          <w:tblHeader w:val="0"/>
        </w:trPr>
        <w:tc>
          <w:tcPr/>
          <w:p w:rsidR="00000000" w:rsidDel="00000000" w:rsidP="00000000" w:rsidRDefault="00000000" w:rsidRPr="00000000" w14:paraId="0000012E">
            <w:pPr>
              <w:widowControl w:val="0"/>
              <w:spacing w:line="240" w:lineRule="auto"/>
              <w:jc w:val="center"/>
              <w:rPr/>
            </w:pPr>
            <w:r w:rsidDel="00000000" w:rsidR="00000000" w:rsidRPr="00000000">
              <w:rPr>
                <w:rtl w:val="0"/>
              </w:rPr>
            </w:r>
          </w:p>
          <w:p w:rsidR="00000000" w:rsidDel="00000000" w:rsidP="00000000" w:rsidRDefault="00000000" w:rsidRPr="00000000" w14:paraId="0000012F">
            <w:pPr>
              <w:widowControl w:val="0"/>
              <w:spacing w:line="240" w:lineRule="auto"/>
              <w:jc w:val="center"/>
              <w:rPr/>
            </w:pPr>
            <w:r w:rsidDel="00000000" w:rsidR="00000000" w:rsidRPr="00000000">
              <w:rPr>
                <w:rtl w:val="0"/>
              </w:rPr>
            </w:r>
          </w:p>
          <w:p w:rsidR="00000000" w:rsidDel="00000000" w:rsidP="00000000" w:rsidRDefault="00000000" w:rsidRPr="00000000" w14:paraId="00000130">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131">
            <w:pPr>
              <w:widowControl w:val="0"/>
              <w:spacing w:line="240" w:lineRule="auto"/>
              <w:jc w:val="center"/>
              <w:rPr/>
            </w:pPr>
            <w:r w:rsidDel="00000000" w:rsidR="00000000" w:rsidRPr="00000000">
              <w:rPr>
                <w:rtl w:val="0"/>
              </w:rPr>
            </w:r>
          </w:p>
          <w:p w:rsidR="00000000" w:rsidDel="00000000" w:rsidP="00000000" w:rsidRDefault="00000000" w:rsidRPr="00000000" w14:paraId="00000132">
            <w:pPr>
              <w:widowControl w:val="0"/>
              <w:spacing w:line="240" w:lineRule="auto"/>
              <w:jc w:val="center"/>
              <w:rPr/>
            </w:pPr>
            <w:r w:rsidDel="00000000" w:rsidR="00000000" w:rsidRPr="00000000">
              <w:rPr>
                <w:rtl w:val="0"/>
              </w:rPr>
            </w:r>
          </w:p>
          <w:p w:rsidR="00000000" w:rsidDel="00000000" w:rsidP="00000000" w:rsidRDefault="00000000" w:rsidRPr="00000000" w14:paraId="00000133">
            <w:pPr>
              <w:widowControl w:val="0"/>
              <w:spacing w:line="240" w:lineRule="auto"/>
              <w:jc w:val="center"/>
              <w:rPr/>
            </w:pPr>
            <w:r w:rsidDel="00000000" w:rsidR="00000000" w:rsidRPr="00000000">
              <w:rPr>
                <w:rtl w:val="0"/>
              </w:rPr>
              <w:t xml:space="preserve">Cache Verification </w:t>
            </w:r>
          </w:p>
        </w:tc>
        <w:tc>
          <w:tcPr/>
          <w:p w:rsidR="00000000" w:rsidDel="00000000" w:rsidP="00000000" w:rsidRDefault="00000000" w:rsidRPr="00000000" w14:paraId="00000134">
            <w:pPr>
              <w:widowControl w:val="0"/>
              <w:spacing w:line="240" w:lineRule="auto"/>
              <w:jc w:val="both"/>
              <w:rPr/>
            </w:pPr>
            <w:r w:rsidDel="00000000" w:rsidR="00000000" w:rsidRPr="00000000">
              <w:rPr>
                <w:rtl w:val="0"/>
              </w:rPr>
              <w:t xml:space="preserve">Verified </w:t>
            </w:r>
            <w:r w:rsidDel="00000000" w:rsidR="00000000" w:rsidRPr="00000000">
              <w:rPr>
                <w:b w:val="1"/>
                <w:bCs w:val="1"/>
                <w:rtl w:val="0"/>
              </w:rPr>
              <w:t xml:space="preserve">SET, GET, UPDATE, and DELETE</w:t>
            </w:r>
            <w:r w:rsidDel="00000000" w:rsidR="00000000" w:rsidRPr="00000000">
              <w:rPr>
                <w:rtl w:val="0"/>
              </w:rPr>
              <w:t xml:space="preserve"> operations and confirmed that the cached data was correctly managed. </w:t>
            </w:r>
          </w:p>
        </w:tc>
        <w:tc>
          <w:tcPr/>
          <w:p w:rsidR="00000000" w:rsidDel="00000000" w:rsidP="00000000" w:rsidRDefault="00000000" w:rsidRPr="00000000" w14:paraId="00000135">
            <w:pPr>
              <w:widowControl w:val="0"/>
              <w:spacing w:line="240" w:lineRule="auto"/>
              <w:jc w:val="both"/>
              <w:rPr/>
            </w:pPr>
            <w:r w:rsidDel="00000000" w:rsidR="00000000" w:rsidRPr="00000000">
              <w:rPr>
                <w:rtl w:val="0"/>
              </w:rPr>
              <w:t xml:space="preserve">Each operation had to be verified independently to ensure correct cache behavior. </w:t>
            </w:r>
          </w:p>
        </w:tc>
      </w:tr>
      <w:tr>
        <w:trPr>
          <w:cantSplit w:val="0"/>
          <w:tblHeader w:val="0"/>
        </w:trPr>
        <w:tc>
          <w:tcPr/>
          <w:p w:rsidR="00000000" w:rsidDel="00000000" w:rsidP="00000000" w:rsidRDefault="00000000" w:rsidRPr="00000000" w14:paraId="00000136">
            <w:pPr>
              <w:widowControl w:val="0"/>
              <w:spacing w:line="240" w:lineRule="auto"/>
              <w:jc w:val="center"/>
              <w:rPr/>
            </w:pPr>
            <w:r w:rsidDel="00000000" w:rsidR="00000000" w:rsidRPr="00000000">
              <w:rPr>
                <w:rtl w:val="0"/>
              </w:rPr>
            </w:r>
          </w:p>
          <w:p w:rsidR="00000000" w:rsidDel="00000000" w:rsidP="00000000" w:rsidRDefault="00000000" w:rsidRPr="00000000" w14:paraId="00000137">
            <w:pPr>
              <w:widowControl w:val="0"/>
              <w:spacing w:line="240" w:lineRule="auto"/>
              <w:jc w:val="center"/>
              <w:rPr/>
            </w:pPr>
            <w:r w:rsidDel="00000000" w:rsidR="00000000" w:rsidRPr="00000000">
              <w:rPr>
                <w:rtl w:val="0"/>
              </w:rPr>
            </w:r>
          </w:p>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139">
            <w:pPr>
              <w:widowControl w:val="0"/>
              <w:spacing w:line="240" w:lineRule="auto"/>
              <w:jc w:val="center"/>
              <w:rPr/>
            </w:pPr>
            <w:r w:rsidDel="00000000" w:rsidR="00000000" w:rsidRPr="00000000">
              <w:rPr>
                <w:rtl w:val="0"/>
              </w:rPr>
            </w:r>
          </w:p>
          <w:p w:rsidR="00000000" w:rsidDel="00000000" w:rsidP="00000000" w:rsidRDefault="00000000" w:rsidRPr="00000000" w14:paraId="0000013A">
            <w:pPr>
              <w:widowControl w:val="0"/>
              <w:spacing w:line="240" w:lineRule="auto"/>
              <w:jc w:val="center"/>
              <w:rPr/>
            </w:pPr>
            <w:r w:rsidDel="00000000" w:rsidR="00000000" w:rsidRPr="00000000">
              <w:rPr>
                <w:rtl w:val="0"/>
              </w:rPr>
            </w:r>
          </w:p>
          <w:p w:rsidR="00000000" w:rsidDel="00000000" w:rsidP="00000000" w:rsidRDefault="00000000" w:rsidRPr="00000000" w14:paraId="0000013B">
            <w:pPr>
              <w:widowControl w:val="0"/>
              <w:spacing w:line="240" w:lineRule="auto"/>
              <w:jc w:val="center"/>
              <w:rPr/>
            </w:pPr>
            <w:r w:rsidDel="00000000" w:rsidR="00000000" w:rsidRPr="00000000">
              <w:rPr>
                <w:rtl w:val="0"/>
              </w:rPr>
              <w:t xml:space="preserve">Final Status </w:t>
            </w:r>
          </w:p>
        </w:tc>
        <w:tc>
          <w:tcPr/>
          <w:p w:rsidR="00000000" w:rsidDel="00000000" w:rsidP="00000000" w:rsidRDefault="00000000" w:rsidRPr="00000000" w14:paraId="0000013C">
            <w:pPr>
              <w:widowControl w:val="0"/>
              <w:spacing w:line="240" w:lineRule="auto"/>
              <w:jc w:val="both"/>
              <w:rPr/>
            </w:pPr>
            <w:r w:rsidDel="00000000" w:rsidR="00000000" w:rsidRPr="00000000">
              <w:rPr>
                <w:rtl w:val="0"/>
              </w:rPr>
              <w:t xml:space="preserve">Completed the Redis caching implementation and verified successful data storage, retrieval, update, and deletion. implementation and verified successful data storage, retrieval, update, and deletion. </w:t>
            </w:r>
          </w:p>
        </w:tc>
        <w:tc>
          <w:tcPr/>
          <w:p w:rsidR="00000000" w:rsidDel="00000000" w:rsidP="00000000" w:rsidRDefault="00000000" w:rsidRPr="00000000" w14:paraId="0000013D">
            <w:pPr>
              <w:widowControl w:val="0"/>
              <w:spacing w:line="240" w:lineRule="auto"/>
              <w:jc w:val="center"/>
              <w:rPr/>
            </w:pPr>
            <w:r w:rsidDel="00000000" w:rsidR="00000000" w:rsidRPr="00000000">
              <w:rPr>
                <w:rtl w:val="0"/>
              </w:rPr>
            </w:r>
          </w:p>
          <w:p w:rsidR="00000000" w:rsidDel="00000000" w:rsidP="00000000" w:rsidRDefault="00000000" w:rsidRPr="00000000" w14:paraId="0000013E">
            <w:pPr>
              <w:widowControl w:val="0"/>
              <w:spacing w:line="240" w:lineRule="auto"/>
              <w:jc w:val="center"/>
              <w:rPr/>
            </w:pPr>
            <w:r w:rsidDel="00000000" w:rsidR="00000000" w:rsidRPr="00000000">
              <w:rPr>
                <w:rtl w:val="0"/>
              </w:rPr>
            </w:r>
          </w:p>
          <w:p w:rsidR="00000000" w:rsidDel="00000000" w:rsidP="00000000" w:rsidRDefault="00000000" w:rsidRPr="00000000" w14:paraId="0000013F">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140">
      <w:pPr>
        <w:spacing w:after="240" w:before="240" w:lineRule="auto"/>
        <w:jc w:val="both"/>
        <w:rPr/>
      </w:pP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jc w:val="both"/>
        <w:rPr>
          <w:b w:val="1"/>
          <w:bCs w:val="1"/>
          <w:sz w:val="28"/>
          <w:szCs w:val="28"/>
        </w:rPr>
      </w:pPr>
      <w:bookmarkStart w:colFirst="0" w:colLast="0" w:name="_aoptnd875sc1" w:id="7"/>
      <w:bookmarkEnd w:id="7"/>
      <w:r w:rsidDel="00000000" w:rsidR="00000000" w:rsidRPr="00000000">
        <w:rPr>
          <w:b w:val="1"/>
          <w:bCs w:val="1"/>
          <w:sz w:val="28"/>
          <w:szCs w:val="28"/>
          <w:rtl w:val="0"/>
        </w:rPr>
        <w:t xml:space="preserve">Phase 5 - End-to-End Integration</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Integrated the </w:t>
      </w:r>
      <w:r w:rsidDel="00000000" w:rsidR="00000000" w:rsidRPr="00000000">
        <w:rPr>
          <w:b w:val="1"/>
          <w:bCs w:val="1"/>
          <w:rtl w:val="0"/>
        </w:rPr>
        <w:t xml:space="preserve">Random Forest ML model, Flask REST API, Redis caching, and RabbitMQ messaging</w:t>
      </w:r>
      <w:r w:rsidDel="00000000" w:rsidR="00000000" w:rsidRPr="00000000">
        <w:rPr>
          <w:rtl w:val="0"/>
        </w:rPr>
        <w:t xml:space="preserve"> into a single application.</w:t>
      </w:r>
    </w:p>
    <w:p w:rsidR="00000000" w:rsidDel="00000000" w:rsidP="00000000" w:rsidRDefault="00000000" w:rsidRPr="00000000" w14:paraId="00000143">
      <w:pPr>
        <w:spacing w:after="240" w:before="240" w:lineRule="auto"/>
        <w:jc w:val="both"/>
        <w:rPr/>
      </w:pPr>
      <w:r w:rsidDel="00000000" w:rsidR="00000000" w:rsidRPr="00000000">
        <w:rPr>
          <w:b w:val="1"/>
          <w:bCs w:val="1"/>
          <w:rtl w:val="0"/>
        </w:rPr>
        <w:t xml:space="preserve">Deliverable:</w:t>
      </w:r>
      <w:r w:rsidDel="00000000" w:rsidR="00000000" w:rsidRPr="00000000">
        <w:rPr>
          <w:rtl w:val="0"/>
        </w:rPr>
        <w:t xml:space="preserve"> Working </w:t>
      </w:r>
      <w:r w:rsidDel="00000000" w:rsidR="00000000" w:rsidRPr="00000000">
        <w:rPr>
          <w:rFonts w:ascii="Arial Unicode MS" w:cs="Arial Unicode MS" w:eastAsia="Arial Unicode MS" w:hAnsi="Arial Unicode MS"/>
          <w:b w:val="1"/>
          <w:bCs w:val="1"/>
          <w:rtl w:val="0"/>
        </w:rPr>
        <w:t xml:space="preserve">Flask → Redis → ML Model → Redis → RabbitMQ → Consumer → API Response</w:t>
      </w:r>
      <w:r w:rsidDel="00000000" w:rsidR="00000000" w:rsidRPr="00000000">
        <w:rPr>
          <w:rtl w:val="0"/>
        </w:rPr>
        <w:t xml:space="preserve"> flow.</w:t>
      </w:r>
    </w:p>
    <w:p w:rsidR="00000000" w:rsidDel="00000000" w:rsidP="00000000" w:rsidRDefault="00000000" w:rsidRPr="00000000" w14:paraId="00000144">
      <w:pPr>
        <w:spacing w:after="240" w:before="240" w:lineRule="auto"/>
        <w:jc w:val="both"/>
        <w:rPr>
          <w:b w:val="1"/>
          <w:bCs w:val="1"/>
        </w:rPr>
      </w:pPr>
      <w:r w:rsidDel="00000000" w:rsidR="00000000" w:rsidRPr="00000000">
        <w:rPr>
          <w:b w:val="1"/>
          <w:bCs w:val="1"/>
          <w:rtl w:val="0"/>
        </w:rPr>
        <w:t xml:space="preserve">Collab Link : </w:t>
      </w:r>
      <w:hyperlink r:id="rId23">
        <w:r w:rsidDel="00000000" w:rsidR="00000000" w:rsidRPr="00000000">
          <w:rPr>
            <w:b w:val="1"/>
            <w:bCs w:val="1"/>
            <w:color w:val="1155cc"/>
            <w:u w:val="single"/>
            <w:rtl w:val="0"/>
          </w:rPr>
          <w:t xml:space="preserve">RandomForest_End-to-End Integration.ipynb</w:t>
        </w:r>
      </w:hyperlink>
      <w:r w:rsidDel="00000000" w:rsidR="00000000" w:rsidRPr="00000000">
        <w:rPr>
          <w:rtl w:val="0"/>
        </w:rPr>
      </w:r>
    </w:p>
    <w:p w:rsidR="00000000" w:rsidDel="00000000" w:rsidP="00000000" w:rsidRDefault="00000000" w:rsidRPr="00000000" w14:paraId="00000145">
      <w:pPr>
        <w:spacing w:after="240" w:before="240" w:lineRule="auto"/>
        <w:jc w:val="both"/>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295"/>
        <w:gridCol w:w="2955"/>
        <w:gridCol w:w="2130"/>
        <w:tblGridChange w:id="0">
          <w:tblGrid>
            <w:gridCol w:w="1980"/>
            <w:gridCol w:w="2295"/>
            <w:gridCol w:w="2955"/>
            <w:gridCol w:w="2130"/>
          </w:tblGrid>
        </w:tblGridChange>
      </w:tblGrid>
      <w:tr>
        <w:trPr>
          <w:cantSplit w:val="0"/>
          <w:trHeight w:val="600" w:hRule="atLeast"/>
          <w:tblHeader w:val="0"/>
        </w:trPr>
        <w:tc>
          <w:tcPr/>
          <w:p w:rsidR="00000000" w:rsidDel="00000000" w:rsidP="00000000" w:rsidRDefault="00000000" w:rsidRPr="00000000" w14:paraId="00000146">
            <w:pPr>
              <w:widowControl w:val="0"/>
              <w:spacing w:line="240" w:lineRule="auto"/>
              <w:jc w:val="center"/>
              <w:rPr/>
            </w:pPr>
            <w:r w:rsidDel="00000000" w:rsidR="00000000" w:rsidRPr="00000000">
              <w:rPr>
                <w:rtl w:val="0"/>
              </w:rPr>
              <w:t xml:space="preserve">S.No </w:t>
            </w:r>
          </w:p>
        </w:tc>
        <w:tc>
          <w:tcPr/>
          <w:p w:rsidR="00000000" w:rsidDel="00000000" w:rsidP="00000000" w:rsidRDefault="00000000" w:rsidRPr="00000000" w14:paraId="00000147">
            <w:pPr>
              <w:widowControl w:val="0"/>
              <w:spacing w:line="240" w:lineRule="auto"/>
              <w:jc w:val="center"/>
              <w:rPr/>
            </w:pPr>
            <w:r w:rsidDel="00000000" w:rsidR="00000000" w:rsidRPr="00000000">
              <w:rPr>
                <w:rtl w:val="0"/>
              </w:rPr>
              <w:t xml:space="preserve">Task </w:t>
            </w:r>
          </w:p>
        </w:tc>
        <w:tc>
          <w:tcPr/>
          <w:p w:rsidR="00000000" w:rsidDel="00000000" w:rsidP="00000000" w:rsidRDefault="00000000" w:rsidRPr="00000000" w14:paraId="00000148">
            <w:pPr>
              <w:widowControl w:val="0"/>
              <w:spacing w:line="240" w:lineRule="auto"/>
              <w:rPr/>
            </w:pPr>
            <w:r w:rsidDel="00000000" w:rsidR="00000000" w:rsidRPr="00000000">
              <w:rPr>
                <w:rtl w:val="0"/>
              </w:rPr>
              <w:t xml:space="preserve">Description </w:t>
            </w:r>
          </w:p>
        </w:tc>
        <w:tc>
          <w:tcPr/>
          <w:p w:rsidR="00000000" w:rsidDel="00000000" w:rsidP="00000000" w:rsidRDefault="00000000" w:rsidRPr="00000000" w14:paraId="00000149">
            <w:pPr>
              <w:widowControl w:val="0"/>
              <w:spacing w:line="240" w:lineRule="auto"/>
              <w:rPr/>
            </w:pPr>
            <w:r w:rsidDel="00000000" w:rsidR="00000000" w:rsidRPr="00000000">
              <w:rPr>
                <w:rtl w:val="0"/>
              </w:rPr>
              <w:t xml:space="preserve">Issues Faced </w:t>
            </w:r>
          </w:p>
        </w:tc>
      </w:tr>
      <w:tr>
        <w:trPr>
          <w:cantSplit w:val="0"/>
          <w:trHeight w:val="1652.87109375" w:hRule="atLeast"/>
          <w:tblHeader w:val="0"/>
        </w:trPr>
        <w:tc>
          <w:tcPr/>
          <w:p w:rsidR="00000000" w:rsidDel="00000000" w:rsidP="00000000" w:rsidRDefault="00000000" w:rsidRPr="00000000" w14:paraId="0000014A">
            <w:pPr>
              <w:widowControl w:val="0"/>
              <w:spacing w:line="240" w:lineRule="auto"/>
              <w:jc w:val="center"/>
              <w:rPr/>
            </w:pPr>
            <w:r w:rsidDel="00000000" w:rsidR="00000000" w:rsidRPr="00000000">
              <w:rPr>
                <w:rtl w:val="0"/>
              </w:rPr>
            </w:r>
          </w:p>
          <w:p w:rsidR="00000000" w:rsidDel="00000000" w:rsidP="00000000" w:rsidRDefault="00000000" w:rsidRPr="00000000" w14:paraId="0000014B">
            <w:pPr>
              <w:widowControl w:val="0"/>
              <w:spacing w:line="240" w:lineRule="auto"/>
              <w:jc w:val="center"/>
              <w:rPr/>
            </w:pPr>
            <w:r w:rsidDel="00000000" w:rsidR="00000000" w:rsidRPr="00000000">
              <w:rPr>
                <w:rtl w:val="0"/>
              </w:rPr>
            </w:r>
          </w:p>
          <w:p w:rsidR="00000000" w:rsidDel="00000000" w:rsidP="00000000" w:rsidRDefault="00000000" w:rsidRPr="00000000" w14:paraId="0000014C">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4D">
            <w:pPr>
              <w:widowControl w:val="0"/>
              <w:spacing w:line="240" w:lineRule="auto"/>
              <w:jc w:val="center"/>
              <w:rPr/>
            </w:pPr>
            <w:r w:rsidDel="00000000" w:rsidR="00000000" w:rsidRPr="00000000">
              <w:rPr>
                <w:rtl w:val="0"/>
              </w:rPr>
            </w:r>
          </w:p>
          <w:p w:rsidR="00000000" w:rsidDel="00000000" w:rsidP="00000000" w:rsidRDefault="00000000" w:rsidRPr="00000000" w14:paraId="0000014E">
            <w:pPr>
              <w:widowControl w:val="0"/>
              <w:spacing w:line="240" w:lineRule="auto"/>
              <w:jc w:val="center"/>
              <w:rPr/>
            </w:pPr>
            <w:r w:rsidDel="00000000" w:rsidR="00000000" w:rsidRPr="00000000">
              <w:rPr>
                <w:rtl w:val="0"/>
              </w:rPr>
            </w:r>
          </w:p>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Environment Setup </w:t>
            </w:r>
          </w:p>
        </w:tc>
        <w:tc>
          <w:tcPr/>
          <w:p w:rsidR="00000000" w:rsidDel="00000000" w:rsidP="00000000" w:rsidRDefault="00000000" w:rsidRPr="00000000" w14:paraId="00000150">
            <w:pPr>
              <w:widowControl w:val="0"/>
              <w:spacing w:line="240" w:lineRule="auto"/>
              <w:rPr/>
            </w:pPr>
            <w:r w:rsidDel="00000000" w:rsidR="00000000" w:rsidRPr="00000000">
              <w:rPr>
                <w:rtl w:val="0"/>
              </w:rPr>
              <w:t xml:space="preserve">Installed and configured the required Python libraries including </w:t>
            </w:r>
            <w:r w:rsidDel="00000000" w:rsidR="00000000" w:rsidRPr="00000000">
              <w:rPr>
                <w:b w:val="1"/>
                <w:bCs w:val="1"/>
                <w:rtl w:val="0"/>
              </w:rPr>
              <w:t xml:space="preserve">Flask, Redis, Pika, Joblib, Pandas, Scikit-learn, and Requests</w:t>
            </w:r>
            <w:r w:rsidDel="00000000" w:rsidR="00000000" w:rsidRPr="00000000">
              <w:rPr>
                <w:rtl w:val="0"/>
              </w:rPr>
              <w:t xml:space="preserve">. </w:t>
            </w:r>
          </w:p>
        </w:tc>
        <w:tc>
          <w:tcPr/>
          <w:p w:rsidR="00000000" w:rsidDel="00000000" w:rsidP="00000000" w:rsidRDefault="00000000" w:rsidRPr="00000000" w14:paraId="00000151">
            <w:pPr>
              <w:widowControl w:val="0"/>
              <w:spacing w:line="240" w:lineRule="auto"/>
              <w:rPr/>
            </w:pPr>
            <w:r w:rsidDel="00000000" w:rsidR="00000000" w:rsidRPr="00000000">
              <w:rPr>
                <w:rtl w:val="0"/>
              </w:rPr>
              <w:t xml:space="preserve">Required ensuring all dependencies were available in the Colab environment. </w:t>
            </w:r>
          </w:p>
        </w:tc>
      </w:tr>
      <w:tr>
        <w:trPr>
          <w:cantSplit w:val="0"/>
          <w:tblHeader w:val="0"/>
        </w:trPr>
        <w:tc>
          <w:tcPr/>
          <w:p w:rsidR="00000000" w:rsidDel="00000000" w:rsidP="00000000" w:rsidRDefault="00000000" w:rsidRPr="00000000" w14:paraId="00000152">
            <w:pPr>
              <w:widowControl w:val="0"/>
              <w:spacing w:line="240" w:lineRule="auto"/>
              <w:jc w:val="center"/>
              <w:rPr/>
            </w:pPr>
            <w:r w:rsidDel="00000000" w:rsidR="00000000" w:rsidRPr="00000000">
              <w:rPr>
                <w:rtl w:val="0"/>
              </w:rPr>
            </w:r>
          </w:p>
          <w:p w:rsidR="00000000" w:rsidDel="00000000" w:rsidP="00000000" w:rsidRDefault="00000000" w:rsidRPr="00000000" w14:paraId="00000153">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54">
            <w:pPr>
              <w:widowControl w:val="0"/>
              <w:spacing w:line="240" w:lineRule="auto"/>
              <w:jc w:val="center"/>
              <w:rPr/>
            </w:pPr>
            <w:r w:rsidDel="00000000" w:rsidR="00000000" w:rsidRPr="00000000">
              <w:rPr>
                <w:rtl w:val="0"/>
              </w:rPr>
            </w:r>
          </w:p>
          <w:p w:rsidR="00000000" w:rsidDel="00000000" w:rsidP="00000000" w:rsidRDefault="00000000" w:rsidRPr="00000000" w14:paraId="00000155">
            <w:pPr>
              <w:widowControl w:val="0"/>
              <w:spacing w:line="240" w:lineRule="auto"/>
              <w:rPr/>
            </w:pPr>
            <w:r w:rsidDel="00000000" w:rsidR="00000000" w:rsidRPr="00000000">
              <w:rPr>
                <w:rtl w:val="0"/>
              </w:rPr>
              <w:t xml:space="preserve">ML Model Integration </w:t>
            </w:r>
          </w:p>
        </w:tc>
        <w:tc>
          <w:tcPr/>
          <w:p w:rsidR="00000000" w:rsidDel="00000000" w:rsidP="00000000" w:rsidRDefault="00000000" w:rsidRPr="00000000" w14:paraId="00000156">
            <w:pPr>
              <w:widowControl w:val="0"/>
              <w:spacing w:line="240" w:lineRule="auto"/>
              <w:rPr/>
            </w:pPr>
            <w:r w:rsidDel="00000000" w:rsidR="00000000" w:rsidRPr="00000000">
              <w:rPr>
                <w:rtl w:val="0"/>
              </w:rPr>
              <w:t xml:space="preserve">Loaded the trained </w:t>
            </w:r>
            <w:r w:rsidDel="00000000" w:rsidR="00000000" w:rsidRPr="00000000">
              <w:rPr>
                <w:b w:val="1"/>
                <w:bCs w:val="1"/>
                <w:rtl w:val="0"/>
              </w:rPr>
              <w:t xml:space="preserve">Random Forest</w:t>
            </w:r>
            <w:r w:rsidDel="00000000" w:rsidR="00000000" w:rsidRPr="00000000">
              <w:rPr>
                <w:rtl w:val="0"/>
              </w:rPr>
              <w:t xml:space="preserve"> model and integrated it with the Flask API for faculty burnout prediction. </w:t>
            </w:r>
          </w:p>
        </w:tc>
        <w:tc>
          <w:tcPr/>
          <w:p w:rsidR="00000000" w:rsidDel="00000000" w:rsidP="00000000" w:rsidRDefault="00000000" w:rsidRPr="00000000" w14:paraId="00000157">
            <w:pPr>
              <w:widowControl w:val="0"/>
              <w:spacing w:line="240" w:lineRule="auto"/>
              <w:rPr/>
            </w:pPr>
            <w:r w:rsidDel="00000000" w:rsidR="00000000" w:rsidRPr="00000000">
              <w:rPr>
                <w:rtl w:val="0"/>
              </w:rPr>
              <w:t xml:space="preserve">Model input had to be provided with the correct feature names and structure. </w:t>
            </w:r>
          </w:p>
        </w:tc>
      </w:tr>
      <w:tr>
        <w:trPr>
          <w:cantSplit w:val="0"/>
          <w:tblHeader w:val="0"/>
        </w:trPr>
        <w:tc>
          <w:tcPr/>
          <w:p w:rsidR="00000000" w:rsidDel="00000000" w:rsidP="00000000" w:rsidRDefault="00000000" w:rsidRPr="00000000" w14:paraId="00000158">
            <w:pPr>
              <w:widowControl w:val="0"/>
              <w:spacing w:line="240" w:lineRule="auto"/>
              <w:jc w:val="center"/>
              <w:rPr/>
            </w:pPr>
            <w:r w:rsidDel="00000000" w:rsidR="00000000" w:rsidRPr="00000000">
              <w:rPr>
                <w:rtl w:val="0"/>
              </w:rPr>
            </w:r>
          </w:p>
          <w:p w:rsidR="00000000" w:rsidDel="00000000" w:rsidP="00000000" w:rsidRDefault="00000000" w:rsidRPr="00000000" w14:paraId="00000159">
            <w:pPr>
              <w:widowControl w:val="0"/>
              <w:spacing w:line="240" w:lineRule="auto"/>
              <w:jc w:val="center"/>
              <w:rPr/>
            </w:pPr>
            <w:r w:rsidDel="00000000" w:rsidR="00000000" w:rsidRPr="00000000">
              <w:rPr>
                <w:rtl w:val="0"/>
              </w:rPr>
            </w:r>
          </w:p>
          <w:p w:rsidR="00000000" w:rsidDel="00000000" w:rsidP="00000000" w:rsidRDefault="00000000" w:rsidRPr="00000000" w14:paraId="0000015A">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5B">
            <w:pPr>
              <w:widowControl w:val="0"/>
              <w:spacing w:line="240" w:lineRule="auto"/>
              <w:jc w:val="center"/>
              <w:rPr/>
            </w:pPr>
            <w:r w:rsidDel="00000000" w:rsidR="00000000" w:rsidRPr="00000000">
              <w:rPr>
                <w:rtl w:val="0"/>
              </w:rPr>
            </w:r>
          </w:p>
          <w:p w:rsidR="00000000" w:rsidDel="00000000" w:rsidP="00000000" w:rsidRDefault="00000000" w:rsidRPr="00000000" w14:paraId="0000015C">
            <w:pPr>
              <w:widowControl w:val="0"/>
              <w:spacing w:line="240" w:lineRule="auto"/>
              <w:jc w:val="center"/>
              <w:rPr/>
            </w:pPr>
            <w:r w:rsidDel="00000000" w:rsidR="00000000" w:rsidRPr="00000000">
              <w:rPr>
                <w:rtl w:val="0"/>
              </w:rPr>
            </w:r>
          </w:p>
          <w:p w:rsidR="00000000" w:rsidDel="00000000" w:rsidP="00000000" w:rsidRDefault="00000000" w:rsidRPr="00000000" w14:paraId="0000015D">
            <w:pPr>
              <w:widowControl w:val="0"/>
              <w:spacing w:line="240" w:lineRule="auto"/>
              <w:jc w:val="center"/>
              <w:rPr/>
            </w:pPr>
            <w:r w:rsidDel="00000000" w:rsidR="00000000" w:rsidRPr="00000000">
              <w:rPr>
                <w:rtl w:val="0"/>
              </w:rPr>
              <w:t xml:space="preserve">Flask API Integration </w:t>
            </w:r>
          </w:p>
        </w:tc>
        <w:tc>
          <w:tcPr/>
          <w:p w:rsidR="00000000" w:rsidDel="00000000" w:rsidP="00000000" w:rsidRDefault="00000000" w:rsidRPr="00000000" w14:paraId="0000015E">
            <w:pPr>
              <w:widowControl w:val="0"/>
              <w:spacing w:line="240" w:lineRule="auto"/>
              <w:rPr/>
            </w:pPr>
            <w:r w:rsidDel="00000000" w:rsidR="00000000" w:rsidRPr="00000000">
              <w:rPr>
                <w:rtl w:val="0"/>
              </w:rPr>
              <w:t xml:space="preserve">Created the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POST endpoint to receive faculty workload data and return burnout predictions. </w:t>
            </w:r>
          </w:p>
        </w:tc>
        <w:tc>
          <w:tcPr/>
          <w:p w:rsidR="00000000" w:rsidDel="00000000" w:rsidP="00000000" w:rsidRDefault="00000000" w:rsidRPr="00000000" w14:paraId="0000015F">
            <w:pPr>
              <w:widowControl w:val="0"/>
              <w:spacing w:line="240" w:lineRule="auto"/>
              <w:rPr/>
            </w:pPr>
            <w:r w:rsidDel="00000000" w:rsidR="00000000" w:rsidRPr="00000000">
              <w:rPr>
                <w:rtl w:val="0"/>
              </w:rPr>
              <w:t xml:space="preserve">Initially faced Flask endpoint redefinition issues while updating the application. </w:t>
            </w:r>
          </w:p>
        </w:tc>
      </w:tr>
      <w:tr>
        <w:trPr>
          <w:cantSplit w:val="0"/>
          <w:tblHeader w:val="0"/>
        </w:trPr>
        <w:tc>
          <w:tcPr/>
          <w:p w:rsidR="00000000" w:rsidDel="00000000" w:rsidP="00000000" w:rsidRDefault="00000000" w:rsidRPr="00000000" w14:paraId="00000160">
            <w:pPr>
              <w:widowControl w:val="0"/>
              <w:spacing w:line="240" w:lineRule="auto"/>
              <w:jc w:val="center"/>
              <w:rPr/>
            </w:pPr>
            <w:r w:rsidDel="00000000" w:rsidR="00000000" w:rsidRPr="00000000">
              <w:rPr>
                <w:rtl w:val="0"/>
              </w:rPr>
            </w:r>
          </w:p>
          <w:p w:rsidR="00000000" w:rsidDel="00000000" w:rsidP="00000000" w:rsidRDefault="00000000" w:rsidRPr="00000000" w14:paraId="00000161">
            <w:pPr>
              <w:widowControl w:val="0"/>
              <w:spacing w:line="240" w:lineRule="auto"/>
              <w:jc w:val="center"/>
              <w:rPr/>
            </w:pPr>
            <w:r w:rsidDel="00000000" w:rsidR="00000000" w:rsidRPr="00000000">
              <w:rPr>
                <w:rtl w:val="0"/>
              </w:rPr>
            </w:r>
          </w:p>
          <w:p w:rsidR="00000000" w:rsidDel="00000000" w:rsidP="00000000" w:rsidRDefault="00000000" w:rsidRPr="00000000" w14:paraId="00000162">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163">
            <w:pPr>
              <w:widowControl w:val="0"/>
              <w:spacing w:line="240" w:lineRule="auto"/>
              <w:jc w:val="center"/>
              <w:rPr/>
            </w:pPr>
            <w:r w:rsidDel="00000000" w:rsidR="00000000" w:rsidRPr="00000000">
              <w:rPr>
                <w:rtl w:val="0"/>
              </w:rPr>
            </w:r>
          </w:p>
          <w:p w:rsidR="00000000" w:rsidDel="00000000" w:rsidP="00000000" w:rsidRDefault="00000000" w:rsidRPr="00000000" w14:paraId="00000164">
            <w:pPr>
              <w:widowControl w:val="0"/>
              <w:spacing w:line="240" w:lineRule="auto"/>
              <w:jc w:val="center"/>
              <w:rPr/>
            </w:pPr>
            <w:r w:rsidDel="00000000" w:rsidR="00000000" w:rsidRPr="00000000">
              <w:rPr>
                <w:rtl w:val="0"/>
              </w:rPr>
            </w:r>
          </w:p>
          <w:p w:rsidR="00000000" w:rsidDel="00000000" w:rsidP="00000000" w:rsidRDefault="00000000" w:rsidRPr="00000000" w14:paraId="00000165">
            <w:pPr>
              <w:widowControl w:val="0"/>
              <w:spacing w:line="240" w:lineRule="auto"/>
              <w:jc w:val="center"/>
              <w:rPr/>
            </w:pPr>
            <w:r w:rsidDel="00000000" w:rsidR="00000000" w:rsidRPr="00000000">
              <w:rPr>
                <w:rtl w:val="0"/>
              </w:rPr>
              <w:t xml:space="preserve">Redis Cache Integration </w:t>
            </w:r>
          </w:p>
        </w:tc>
        <w:tc>
          <w:tcPr/>
          <w:p w:rsidR="00000000" w:rsidDel="00000000" w:rsidP="00000000" w:rsidRDefault="00000000" w:rsidRPr="00000000" w14:paraId="00000166">
            <w:pPr>
              <w:widowControl w:val="0"/>
              <w:spacing w:line="240" w:lineRule="auto"/>
              <w:rPr/>
            </w:pPr>
            <w:r w:rsidDel="00000000" w:rsidR="00000000" w:rsidRPr="00000000">
              <w:rPr>
                <w:rtl w:val="0"/>
              </w:rPr>
              <w:t xml:space="preserve">Added Redis cache checking before executing the ML model using a faculty-specific cache key. </w:t>
            </w:r>
          </w:p>
        </w:tc>
        <w:tc>
          <w:tcPr/>
          <w:p w:rsidR="00000000" w:rsidDel="00000000" w:rsidP="00000000" w:rsidRDefault="00000000" w:rsidRPr="00000000" w14:paraId="00000167">
            <w:pPr>
              <w:widowControl w:val="0"/>
              <w:spacing w:line="240" w:lineRule="auto"/>
              <w:rPr/>
            </w:pPr>
            <w:r w:rsidDel="00000000" w:rsidR="00000000" w:rsidRPr="00000000">
              <w:rPr>
                <w:rtl w:val="0"/>
              </w:rPr>
              <w:t xml:space="preserve">Required maintaining a consistent cache-key structure. </w:t>
            </w:r>
          </w:p>
        </w:tc>
      </w:tr>
      <w:tr>
        <w:trPr>
          <w:cantSplit w:val="0"/>
          <w:tblHeader w:val="0"/>
        </w:trPr>
        <w:tc>
          <w:tcPr/>
          <w:p w:rsidR="00000000" w:rsidDel="00000000" w:rsidP="00000000" w:rsidRDefault="00000000" w:rsidRPr="00000000" w14:paraId="00000168">
            <w:pPr>
              <w:widowControl w:val="0"/>
              <w:spacing w:line="240" w:lineRule="auto"/>
              <w:jc w:val="center"/>
              <w:rPr/>
            </w:pPr>
            <w:r w:rsidDel="00000000" w:rsidR="00000000" w:rsidRPr="00000000">
              <w:rPr>
                <w:rtl w:val="0"/>
              </w:rPr>
            </w:r>
          </w:p>
          <w:p w:rsidR="00000000" w:rsidDel="00000000" w:rsidP="00000000" w:rsidRDefault="00000000" w:rsidRPr="00000000" w14:paraId="00000169">
            <w:pPr>
              <w:widowControl w:val="0"/>
              <w:spacing w:line="240" w:lineRule="auto"/>
              <w:jc w:val="center"/>
              <w:rPr/>
            </w:pPr>
            <w:r w:rsidDel="00000000" w:rsidR="00000000" w:rsidRPr="00000000">
              <w:rPr>
                <w:rtl w:val="0"/>
              </w:rPr>
            </w:r>
          </w:p>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6B">
            <w:pPr>
              <w:widowControl w:val="0"/>
              <w:spacing w:line="240" w:lineRule="auto"/>
              <w:jc w:val="center"/>
              <w:rPr/>
            </w:pPr>
            <w:r w:rsidDel="00000000" w:rsidR="00000000" w:rsidRPr="00000000">
              <w:rPr>
                <w:rtl w:val="0"/>
              </w:rPr>
            </w:r>
          </w:p>
          <w:p w:rsidR="00000000" w:rsidDel="00000000" w:rsidP="00000000" w:rsidRDefault="00000000" w:rsidRPr="00000000" w14:paraId="0000016C">
            <w:pPr>
              <w:widowControl w:val="0"/>
              <w:spacing w:line="240" w:lineRule="auto"/>
              <w:jc w:val="center"/>
              <w:rPr/>
            </w:pPr>
            <w:r w:rsidDel="00000000" w:rsidR="00000000" w:rsidRPr="00000000">
              <w:rPr>
                <w:rtl w:val="0"/>
              </w:rPr>
            </w:r>
          </w:p>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Cache MISS Handling </w:t>
            </w:r>
          </w:p>
        </w:tc>
        <w:tc>
          <w:tcPr/>
          <w:p w:rsidR="00000000" w:rsidDel="00000000" w:rsidP="00000000" w:rsidRDefault="00000000" w:rsidRPr="00000000" w14:paraId="0000016E">
            <w:pPr>
              <w:widowControl w:val="0"/>
              <w:spacing w:line="240" w:lineRule="auto"/>
              <w:rPr/>
            </w:pPr>
            <w:r w:rsidDel="00000000" w:rsidR="00000000" w:rsidRPr="00000000">
              <w:rPr>
                <w:rtl w:val="0"/>
              </w:rPr>
              <w:t xml:space="preserve">When the requested faculty data was not available in Redis, the Flask API invoked the ML model and generated the prediction. </w:t>
            </w:r>
          </w:p>
        </w:tc>
        <w:tc>
          <w:tcPr/>
          <w:p w:rsidR="00000000" w:rsidDel="00000000" w:rsidP="00000000" w:rsidRDefault="00000000" w:rsidRPr="00000000" w14:paraId="0000016F">
            <w:pPr>
              <w:widowControl w:val="0"/>
              <w:spacing w:line="240" w:lineRule="auto"/>
              <w:rPr/>
            </w:pPr>
            <w:r w:rsidDel="00000000" w:rsidR="00000000" w:rsidRPr="00000000">
              <w:rPr>
                <w:rtl w:val="0"/>
              </w:rPr>
              <w:t xml:space="preserve">Required correctly handling the cache-miss workflow.  </w:t>
            </w:r>
          </w:p>
        </w:tc>
      </w:tr>
      <w:tr>
        <w:trPr>
          <w:cantSplit w:val="0"/>
          <w:tblHeader w:val="0"/>
        </w:trPr>
        <w:tc>
          <w:tcPr/>
          <w:p w:rsidR="00000000" w:rsidDel="00000000" w:rsidP="00000000" w:rsidRDefault="00000000" w:rsidRPr="00000000" w14:paraId="00000170">
            <w:pPr>
              <w:widowControl w:val="0"/>
              <w:spacing w:line="240" w:lineRule="auto"/>
              <w:jc w:val="center"/>
              <w:rPr/>
            </w:pPr>
            <w:r w:rsidDel="00000000" w:rsidR="00000000" w:rsidRPr="00000000">
              <w:rPr>
                <w:rtl w:val="0"/>
              </w:rPr>
            </w:r>
          </w:p>
          <w:p w:rsidR="00000000" w:rsidDel="00000000" w:rsidP="00000000" w:rsidRDefault="00000000" w:rsidRPr="00000000" w14:paraId="00000171">
            <w:pPr>
              <w:widowControl w:val="0"/>
              <w:spacing w:line="240" w:lineRule="auto"/>
              <w:jc w:val="center"/>
              <w:rPr/>
            </w:pPr>
            <w:r w:rsidDel="00000000" w:rsidR="00000000" w:rsidRPr="00000000">
              <w:rPr>
                <w:rtl w:val="0"/>
              </w:rPr>
            </w:r>
          </w:p>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173">
            <w:pPr>
              <w:widowControl w:val="0"/>
              <w:spacing w:line="240" w:lineRule="auto"/>
              <w:jc w:val="center"/>
              <w:rPr/>
            </w:pPr>
            <w:r w:rsidDel="00000000" w:rsidR="00000000" w:rsidRPr="00000000">
              <w:rPr>
                <w:rtl w:val="0"/>
              </w:rPr>
            </w:r>
          </w:p>
          <w:p w:rsidR="00000000" w:rsidDel="00000000" w:rsidP="00000000" w:rsidRDefault="00000000" w:rsidRPr="00000000" w14:paraId="00000174">
            <w:pPr>
              <w:widowControl w:val="0"/>
              <w:spacing w:line="240" w:lineRule="auto"/>
              <w:jc w:val="center"/>
              <w:rPr/>
            </w:pPr>
            <w:r w:rsidDel="00000000" w:rsidR="00000000" w:rsidRPr="00000000">
              <w:rPr>
                <w:rtl w:val="0"/>
              </w:rPr>
            </w:r>
          </w:p>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Redis Data Storage </w:t>
            </w:r>
          </w:p>
        </w:tc>
        <w:tc>
          <w:tcPr/>
          <w:p w:rsidR="00000000" w:rsidDel="00000000" w:rsidP="00000000" w:rsidRDefault="00000000" w:rsidRPr="00000000" w14:paraId="00000176">
            <w:pPr>
              <w:widowControl w:val="0"/>
              <w:spacing w:line="240" w:lineRule="auto"/>
              <w:rPr/>
            </w:pPr>
            <w:r w:rsidDel="00000000" w:rsidR="00000000" w:rsidRPr="00000000">
              <w:rPr>
                <w:rtl w:val="0"/>
              </w:rPr>
              <w:t xml:space="preserve">Stored the generated prediction and risk probabilities in Redis with an expiration time. </w:t>
            </w:r>
          </w:p>
        </w:tc>
        <w:tc>
          <w:tcPr/>
          <w:p w:rsidR="00000000" w:rsidDel="00000000" w:rsidP="00000000" w:rsidRDefault="00000000" w:rsidRPr="00000000" w14:paraId="00000177">
            <w:pPr>
              <w:widowControl w:val="0"/>
              <w:spacing w:line="240" w:lineRule="auto"/>
              <w:rPr/>
            </w:pPr>
            <w:r w:rsidDel="00000000" w:rsidR="00000000" w:rsidRPr="00000000">
              <w:rPr>
                <w:rtl w:val="0"/>
              </w:rPr>
              <w:t xml:space="preserve">Prediction results had to be converted into JSON before storing. </w:t>
            </w:r>
          </w:p>
        </w:tc>
      </w:tr>
      <w:tr>
        <w:trPr>
          <w:cantSplit w:val="0"/>
          <w:tblHeader w:val="0"/>
        </w:trPr>
        <w:tc>
          <w:tcPr/>
          <w:p w:rsidR="00000000" w:rsidDel="00000000" w:rsidP="00000000" w:rsidRDefault="00000000" w:rsidRPr="00000000" w14:paraId="00000178">
            <w:pPr>
              <w:widowControl w:val="0"/>
              <w:spacing w:line="240" w:lineRule="auto"/>
              <w:jc w:val="center"/>
              <w:rPr/>
            </w:pPr>
            <w:r w:rsidDel="00000000" w:rsidR="00000000" w:rsidRPr="00000000">
              <w:rPr>
                <w:rtl w:val="0"/>
              </w:rPr>
            </w:r>
          </w:p>
          <w:p w:rsidR="00000000" w:rsidDel="00000000" w:rsidP="00000000" w:rsidRDefault="00000000" w:rsidRPr="00000000" w14:paraId="00000179">
            <w:pPr>
              <w:widowControl w:val="0"/>
              <w:spacing w:line="240" w:lineRule="auto"/>
              <w:jc w:val="center"/>
              <w:rPr/>
            </w:pPr>
            <w:r w:rsidDel="00000000" w:rsidR="00000000" w:rsidRPr="00000000">
              <w:rPr>
                <w:rtl w:val="0"/>
              </w:rPr>
            </w:r>
          </w:p>
          <w:p w:rsidR="00000000" w:rsidDel="00000000" w:rsidP="00000000" w:rsidRDefault="00000000" w:rsidRPr="00000000" w14:paraId="0000017A">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17B">
            <w:pPr>
              <w:widowControl w:val="0"/>
              <w:spacing w:line="240" w:lineRule="auto"/>
              <w:rPr/>
            </w:pPr>
            <w:r w:rsidDel="00000000" w:rsidR="00000000" w:rsidRPr="00000000">
              <w:rPr>
                <w:rtl w:val="0"/>
              </w:rPr>
            </w:r>
          </w:p>
          <w:p w:rsidR="00000000" w:rsidDel="00000000" w:rsidP="00000000" w:rsidRDefault="00000000" w:rsidRPr="00000000" w14:paraId="0000017C">
            <w:pPr>
              <w:widowControl w:val="0"/>
              <w:spacing w:line="240" w:lineRule="auto"/>
              <w:jc w:val="center"/>
              <w:rPr/>
            </w:pPr>
            <w:r w:rsidDel="00000000" w:rsidR="00000000" w:rsidRPr="00000000">
              <w:rPr>
                <w:rtl w:val="0"/>
              </w:rPr>
            </w:r>
          </w:p>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RabbitMQ Integration </w:t>
            </w:r>
          </w:p>
        </w:tc>
        <w:tc>
          <w:tcPr/>
          <w:p w:rsidR="00000000" w:rsidDel="00000000" w:rsidP="00000000" w:rsidRDefault="00000000" w:rsidRPr="00000000" w14:paraId="0000017E">
            <w:pPr>
              <w:widowControl w:val="0"/>
              <w:spacing w:line="240" w:lineRule="auto"/>
              <w:rPr/>
            </w:pPr>
            <w:r w:rsidDel="00000000" w:rsidR="00000000" w:rsidRPr="00000000">
              <w:rPr>
                <w:rtl w:val="0"/>
              </w:rPr>
              <w:t xml:space="preserve">Published the ML prediction result to the </w:t>
            </w:r>
            <w:r w:rsidDel="00000000" w:rsidR="00000000" w:rsidRPr="00000000">
              <w:rPr>
                <w:rFonts w:ascii="Roboto Mono" w:cs="Roboto Mono" w:eastAsia="Roboto Mono" w:hAnsi="Roboto Mono"/>
                <w:color w:val="188038"/>
                <w:rtl w:val="0"/>
              </w:rPr>
              <w:t xml:space="preserve">faculty_burnout_queue</w:t>
            </w:r>
            <w:r w:rsidDel="00000000" w:rsidR="00000000" w:rsidRPr="00000000">
              <w:rPr>
                <w:rtl w:val="0"/>
              </w:rPr>
              <w:t xml:space="preserve"> after a successful cache-miss prediction. </w:t>
            </w:r>
          </w:p>
        </w:tc>
        <w:tc>
          <w:tcPr/>
          <w:p w:rsidR="00000000" w:rsidDel="00000000" w:rsidP="00000000" w:rsidRDefault="00000000" w:rsidRPr="00000000" w14:paraId="0000017F">
            <w:pPr>
              <w:widowControl w:val="0"/>
              <w:spacing w:line="240" w:lineRule="auto"/>
              <w:rPr/>
            </w:pPr>
            <w:r w:rsidDel="00000000" w:rsidR="00000000" w:rsidRPr="00000000">
              <w:rPr>
                <w:rtl w:val="0"/>
              </w:rPr>
              <w:t xml:space="preserve">Initially faced </w:t>
            </w:r>
            <w:r w:rsidDel="00000000" w:rsidR="00000000" w:rsidRPr="00000000">
              <w:rPr>
                <w:rFonts w:ascii="Roboto Mono" w:cs="Roboto Mono" w:eastAsia="Roboto Mono" w:hAnsi="Roboto Mono"/>
                <w:color w:val="188038"/>
                <w:rtl w:val="0"/>
              </w:rPr>
              <w:t xml:space="preserve">ConnectionResetError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StreamLostError</w:t>
            </w:r>
            <w:r w:rsidDel="00000000" w:rsidR="00000000" w:rsidRPr="00000000">
              <w:rPr>
                <w:rtl w:val="0"/>
              </w:rPr>
              <w:t xml:space="preserve"> while using the existing RabbitMQ connection. </w:t>
            </w:r>
          </w:p>
        </w:tc>
      </w:tr>
      <w:tr>
        <w:trPr>
          <w:cantSplit w:val="0"/>
          <w:tblHeader w:val="0"/>
        </w:trPr>
        <w:tc>
          <w:tcPr/>
          <w:p w:rsidR="00000000" w:rsidDel="00000000" w:rsidP="00000000" w:rsidRDefault="00000000" w:rsidRPr="00000000" w14:paraId="00000180">
            <w:pPr>
              <w:widowControl w:val="0"/>
              <w:spacing w:line="240" w:lineRule="auto"/>
              <w:jc w:val="center"/>
              <w:rPr/>
            </w:pPr>
            <w:r w:rsidDel="00000000" w:rsidR="00000000" w:rsidRPr="00000000">
              <w:rPr>
                <w:rtl w:val="0"/>
              </w:rPr>
            </w:r>
          </w:p>
          <w:p w:rsidR="00000000" w:rsidDel="00000000" w:rsidP="00000000" w:rsidRDefault="00000000" w:rsidRPr="00000000" w14:paraId="00000181">
            <w:pPr>
              <w:widowControl w:val="0"/>
              <w:spacing w:line="240" w:lineRule="auto"/>
              <w:jc w:val="center"/>
              <w:rPr/>
            </w:pPr>
            <w:r w:rsidDel="00000000" w:rsidR="00000000" w:rsidRPr="00000000">
              <w:rPr>
                <w:rtl w:val="0"/>
              </w:rPr>
            </w:r>
          </w:p>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RabbitMQ Connection Fix </w:t>
            </w:r>
          </w:p>
        </w:tc>
        <w:tc>
          <w:tcPr/>
          <w:p w:rsidR="00000000" w:rsidDel="00000000" w:rsidP="00000000" w:rsidRDefault="00000000" w:rsidRPr="00000000" w14:paraId="00000184">
            <w:pPr>
              <w:widowControl w:val="0"/>
              <w:spacing w:line="240" w:lineRule="auto"/>
              <w:rPr/>
            </w:pPr>
            <w:r w:rsidDel="00000000" w:rsidR="00000000" w:rsidRPr="00000000">
              <w:rPr>
                <w:rtl w:val="0"/>
              </w:rPr>
              <w:t xml:space="preserve">Resolved the RabbitMQ connection issue by creating a fresh RabbitMQ connection and channel for each message publication. </w:t>
            </w:r>
          </w:p>
        </w:tc>
        <w:tc>
          <w:tcPr/>
          <w:p w:rsidR="00000000" w:rsidDel="00000000" w:rsidP="00000000" w:rsidRDefault="00000000" w:rsidRPr="00000000" w14:paraId="00000185">
            <w:pPr>
              <w:widowControl w:val="0"/>
              <w:spacing w:line="240" w:lineRule="auto"/>
              <w:rPr/>
            </w:pPr>
            <w:r w:rsidDel="00000000" w:rsidR="00000000" w:rsidRPr="00000000">
              <w:rPr>
                <w:rtl w:val="0"/>
              </w:rPr>
              <w:t xml:space="preserve">Existing RabbitMQ channel became invalid after the connection reset </w:t>
            </w:r>
          </w:p>
        </w:tc>
      </w:tr>
      <w:tr>
        <w:trPr>
          <w:cantSplit w:val="0"/>
          <w:tblHeader w:val="0"/>
        </w:trPr>
        <w:tc>
          <w:tcPr/>
          <w:p w:rsidR="00000000" w:rsidDel="00000000" w:rsidP="00000000" w:rsidRDefault="00000000" w:rsidRPr="00000000" w14:paraId="00000186">
            <w:pPr>
              <w:widowControl w:val="0"/>
              <w:spacing w:line="240" w:lineRule="auto"/>
              <w:jc w:val="center"/>
              <w:rPr/>
            </w:pPr>
            <w:r w:rsidDel="00000000" w:rsidR="00000000" w:rsidRPr="00000000">
              <w:rPr>
                <w:rtl w:val="0"/>
              </w:rPr>
            </w:r>
          </w:p>
          <w:p w:rsidR="00000000" w:rsidDel="00000000" w:rsidP="00000000" w:rsidRDefault="00000000" w:rsidRPr="00000000" w14:paraId="00000187">
            <w:pPr>
              <w:widowControl w:val="0"/>
              <w:spacing w:line="240" w:lineRule="auto"/>
              <w:jc w:val="center"/>
              <w:rPr/>
            </w:pPr>
            <w:r w:rsidDel="00000000" w:rsidR="00000000" w:rsidRPr="00000000">
              <w:rPr>
                <w:rtl w:val="0"/>
              </w:rPr>
            </w:r>
          </w:p>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189">
            <w:pPr>
              <w:widowControl w:val="0"/>
              <w:spacing w:line="240" w:lineRule="auto"/>
              <w:jc w:val="center"/>
              <w:rPr/>
            </w:pPr>
            <w:r w:rsidDel="00000000" w:rsidR="00000000" w:rsidRPr="00000000">
              <w:rPr>
                <w:rtl w:val="0"/>
              </w:rPr>
            </w:r>
          </w:p>
          <w:p w:rsidR="00000000" w:rsidDel="00000000" w:rsidP="00000000" w:rsidRDefault="00000000" w:rsidRPr="00000000" w14:paraId="0000018A">
            <w:pPr>
              <w:widowControl w:val="0"/>
              <w:spacing w:line="240" w:lineRule="auto"/>
              <w:jc w:val="center"/>
              <w:rPr/>
            </w:pPr>
            <w:r w:rsidDel="00000000" w:rsidR="00000000" w:rsidRPr="00000000">
              <w:rPr>
                <w:rtl w:val="0"/>
              </w:rPr>
            </w:r>
          </w:p>
          <w:p w:rsidR="00000000" w:rsidDel="00000000" w:rsidP="00000000" w:rsidRDefault="00000000" w:rsidRPr="00000000" w14:paraId="0000018B">
            <w:pPr>
              <w:widowControl w:val="0"/>
              <w:spacing w:line="240" w:lineRule="auto"/>
              <w:jc w:val="center"/>
              <w:rPr/>
            </w:pPr>
            <w:r w:rsidDel="00000000" w:rsidR="00000000" w:rsidRPr="00000000">
              <w:rPr>
                <w:rtl w:val="0"/>
              </w:rPr>
              <w:t xml:space="preserve">Consumer Integration</w:t>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18C">
                  <w:pPr>
                    <w:widowControl w:val="0"/>
                    <w:spacing w:line="240" w:lineRule="auto"/>
                    <w:jc w:val="center"/>
                    <w:rPr/>
                  </w:pPr>
                  <w:r w:rsidDel="00000000" w:rsidR="00000000" w:rsidRPr="00000000">
                    <w:rPr>
                      <w:rtl w:val="0"/>
                    </w:rPr>
                  </w:r>
                </w:p>
              </w:tc>
            </w:tr>
          </w:tbl>
          <w:p w:rsidR="00000000" w:rsidDel="00000000" w:rsidP="00000000" w:rsidRDefault="00000000" w:rsidRPr="00000000" w14:paraId="0000018D">
            <w:pPr>
              <w:widowControl w:val="0"/>
              <w:spacing w:line="240" w:lineRule="auto"/>
              <w:jc w:val="center"/>
              <w:rPr/>
            </w:pPr>
            <w:r w:rsidDel="00000000" w:rsidR="00000000" w:rsidRPr="00000000">
              <w:rPr>
                <w:rtl w:val="0"/>
              </w:rPr>
            </w:r>
          </w:p>
          <w:tbl>
            <w:tblPr>
              <w:tblStyle w:val="Table11"/>
              <w:tblW w:w="2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tblGridChange w:id="0">
                <w:tblGrid>
                  <w:gridCol w:w="2330"/>
                </w:tblGrid>
              </w:tblGridChange>
            </w:tblGrid>
            <w:tr>
              <w:trPr>
                <w:cantSplit w:val="0"/>
                <w:trHeight w:val="515" w:hRule="atLeast"/>
                <w:tblHeader w:val="0"/>
              </w:trPr>
              <w:tc>
                <w:tcPr/>
                <w:p w:rsidR="00000000" w:rsidDel="00000000" w:rsidP="00000000" w:rsidRDefault="00000000" w:rsidRPr="00000000" w14:paraId="0000018E">
                  <w:pPr>
                    <w:widowControl w:val="0"/>
                    <w:spacing w:line="240" w:lineRule="auto"/>
                    <w:jc w:val="center"/>
                    <w:rPr/>
                  </w:pPr>
                  <w:r w:rsidDel="00000000" w:rsidR="00000000" w:rsidRPr="00000000">
                    <w:rPr>
                      <w:rtl w:val="0"/>
                    </w:rPr>
                  </w:r>
                </w:p>
              </w:tc>
            </w:tr>
          </w:tbl>
          <w:p w:rsidR="00000000" w:rsidDel="00000000" w:rsidP="00000000" w:rsidRDefault="00000000" w:rsidRPr="00000000" w14:paraId="0000018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Used a separate RabbitMQ consumer to receive, decode, acknowledge, and process the published faculty prediction message. </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Consumer connection needed to be handled separately from the Flask publisher. </w:t>
            </w:r>
          </w:p>
        </w:tc>
      </w:tr>
      <w:tr>
        <w:trPr>
          <w:cantSplit w:val="0"/>
          <w:tblHeader w:val="0"/>
        </w:trPr>
        <w:tc>
          <w:tcPr/>
          <w:p w:rsidR="00000000" w:rsidDel="00000000" w:rsidP="00000000" w:rsidRDefault="00000000" w:rsidRPr="00000000" w14:paraId="00000192">
            <w:pPr>
              <w:widowControl w:val="0"/>
              <w:spacing w:line="240" w:lineRule="auto"/>
              <w:jc w:val="center"/>
              <w:rPr/>
            </w:pPr>
            <w:r w:rsidDel="00000000" w:rsidR="00000000" w:rsidRPr="00000000">
              <w:rPr>
                <w:rtl w:val="0"/>
              </w:rPr>
            </w:r>
          </w:p>
          <w:p w:rsidR="00000000" w:rsidDel="00000000" w:rsidP="00000000" w:rsidRDefault="00000000" w:rsidRPr="00000000" w14:paraId="00000193">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94">
            <w:pPr>
              <w:widowControl w:val="0"/>
              <w:spacing w:line="240" w:lineRule="auto"/>
              <w:jc w:val="center"/>
              <w:rPr/>
            </w:pPr>
            <w:r w:rsidDel="00000000" w:rsidR="00000000" w:rsidRPr="00000000">
              <w:rPr>
                <w:rtl w:val="0"/>
              </w:rPr>
            </w:r>
          </w:p>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End-to-End Testing </w:t>
            </w:r>
          </w:p>
        </w:tc>
        <w:tc>
          <w:tcPr/>
          <w:p w:rsidR="00000000" w:rsidDel="00000000" w:rsidP="00000000" w:rsidRDefault="00000000" w:rsidRPr="00000000" w14:paraId="00000196">
            <w:pPr>
              <w:widowControl w:val="0"/>
              <w:spacing w:line="240" w:lineRule="auto"/>
              <w:rPr/>
            </w:pPr>
            <w:r w:rsidDel="00000000" w:rsidR="00000000" w:rsidRPr="00000000">
              <w:rPr>
                <w:rtl w:val="0"/>
              </w:rPr>
              <w:t xml:space="preserve">Tested </w:t>
            </w:r>
            <w:r w:rsidDel="00000000" w:rsidR="00000000" w:rsidRPr="00000000">
              <w:rPr>
                <w:rFonts w:ascii="Roboto Mono" w:cs="Roboto Mono" w:eastAsia="Roboto Mono" w:hAnsi="Roboto Mono"/>
                <w:color w:val="188038"/>
                <w:rtl w:val="0"/>
              </w:rPr>
              <w:t xml:space="preserve">FAC2001</w:t>
            </w:r>
            <w:r w:rsidDel="00000000" w:rsidR="00000000" w:rsidRPr="00000000">
              <w:rPr>
                <w:rtl w:val="0"/>
              </w:rPr>
              <w:t xml:space="preserve"> and verified </w:t>
            </w:r>
            <w:r w:rsidDel="00000000" w:rsidR="00000000" w:rsidRPr="00000000">
              <w:rPr>
                <w:rFonts w:ascii="Arial Unicode MS" w:cs="Arial Unicode MS" w:eastAsia="Arial Unicode MS" w:hAnsi="Arial Unicode MS"/>
                <w:b w:val="1"/>
                <w:bCs w:val="1"/>
                <w:rtl w:val="0"/>
              </w:rPr>
              <w:t xml:space="preserve">Cache MISS → ML Prediction → Redis Storage → RabbitMQ Publish → Consumer Processing → API Response</w:t>
            </w:r>
            <w:r w:rsidDel="00000000" w:rsidR="00000000" w:rsidRPr="00000000">
              <w:rPr>
                <w:rtl w:val="0"/>
              </w:rPr>
              <w:t xml:space="preserve">. </w:t>
            </w:r>
          </w:p>
        </w:tc>
        <w:tc>
          <w:tcPr/>
          <w:p w:rsidR="00000000" w:rsidDel="00000000" w:rsidP="00000000" w:rsidRDefault="00000000" w:rsidRPr="00000000" w14:paraId="00000197">
            <w:pPr>
              <w:widowControl w:val="0"/>
              <w:spacing w:line="240" w:lineRule="auto"/>
              <w:rPr/>
            </w:pPr>
            <w:r w:rsidDel="00000000" w:rsidR="00000000" w:rsidRPr="00000000">
              <w:rPr>
                <w:rtl w:val="0"/>
              </w:rPr>
              <w:t xml:space="preserve">Components were initially tested individually before completing the integrated flow. </w:t>
            </w:r>
          </w:p>
        </w:tc>
      </w:tr>
      <w:tr>
        <w:trPr>
          <w:cantSplit w:val="0"/>
          <w:tblHeader w:val="0"/>
        </w:trPr>
        <w:tc>
          <w:tcPr/>
          <w:p w:rsidR="00000000" w:rsidDel="00000000" w:rsidP="00000000" w:rsidRDefault="00000000" w:rsidRPr="00000000" w14:paraId="00000198">
            <w:pPr>
              <w:widowControl w:val="0"/>
              <w:spacing w:line="240" w:lineRule="auto"/>
              <w:jc w:val="center"/>
              <w:rPr/>
            </w:pPr>
            <w:r w:rsidDel="00000000" w:rsidR="00000000" w:rsidRPr="00000000">
              <w:rPr>
                <w:rtl w:val="0"/>
              </w:rPr>
            </w:r>
          </w:p>
          <w:p w:rsidR="00000000" w:rsidDel="00000000" w:rsidP="00000000" w:rsidRDefault="00000000" w:rsidRPr="00000000" w14:paraId="00000199">
            <w:pPr>
              <w:widowControl w:val="0"/>
              <w:spacing w:line="240" w:lineRule="auto"/>
              <w:jc w:val="center"/>
              <w:rPr/>
            </w:pPr>
            <w:r w:rsidDel="00000000" w:rsidR="00000000" w:rsidRPr="00000000">
              <w:rPr>
                <w:rtl w:val="0"/>
              </w:rPr>
            </w:r>
          </w:p>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19B">
            <w:pPr>
              <w:widowControl w:val="0"/>
              <w:spacing w:line="240" w:lineRule="auto"/>
              <w:jc w:val="center"/>
              <w:rPr/>
            </w:pPr>
            <w:r w:rsidDel="00000000" w:rsidR="00000000" w:rsidRPr="00000000">
              <w:rPr>
                <w:rtl w:val="0"/>
              </w:rPr>
              <w:t xml:space="preserve">Cache HIT Testing </w:t>
            </w:r>
          </w:p>
        </w:tc>
        <w:tc>
          <w:tcPr/>
          <w:p w:rsidR="00000000" w:rsidDel="00000000" w:rsidP="00000000" w:rsidRDefault="00000000" w:rsidRPr="00000000" w14:paraId="0000019C">
            <w:pPr>
              <w:widowControl w:val="0"/>
              <w:spacing w:line="240" w:lineRule="auto"/>
              <w:rPr/>
            </w:pPr>
            <w:r w:rsidDel="00000000" w:rsidR="00000000" w:rsidRPr="00000000">
              <w:rPr>
                <w:rtl w:val="0"/>
              </w:rPr>
              <w:t xml:space="preserve">Sent the same </w:t>
            </w:r>
            <w:r w:rsidDel="00000000" w:rsidR="00000000" w:rsidRPr="00000000">
              <w:rPr>
                <w:rFonts w:ascii="Roboto Mono" w:cs="Roboto Mono" w:eastAsia="Roboto Mono" w:hAnsi="Roboto Mono"/>
                <w:color w:val="188038"/>
                <w:rtl w:val="0"/>
              </w:rPr>
              <w:t xml:space="preserve">FAC2001</w:t>
            </w:r>
            <w:r w:rsidDel="00000000" w:rsidR="00000000" w:rsidRPr="00000000">
              <w:rPr>
                <w:rtl w:val="0"/>
              </w:rPr>
              <w:t xml:space="preserve"> request again and verified that Redis returned the cached prediction without running the ML model again. </w:t>
            </w:r>
          </w:p>
        </w:tc>
        <w:tc>
          <w:tcPr/>
          <w:p w:rsidR="00000000" w:rsidDel="00000000" w:rsidP="00000000" w:rsidRDefault="00000000" w:rsidRPr="00000000" w14:paraId="0000019D">
            <w:pPr>
              <w:widowControl w:val="0"/>
              <w:spacing w:line="240" w:lineRule="auto"/>
              <w:rPr/>
            </w:pPr>
            <w:r w:rsidDel="00000000" w:rsidR="00000000" w:rsidRPr="00000000">
              <w:rPr>
                <w:rtl w:val="0"/>
              </w:rPr>
              <w:t xml:space="preserve">Required using the same Faculty ID to verify the cached result. </w:t>
            </w:r>
          </w:p>
        </w:tc>
      </w:tr>
      <w:tr>
        <w:trPr>
          <w:cantSplit w:val="0"/>
          <w:trHeight w:val="2162.87109375" w:hRule="atLeast"/>
          <w:tblHeader w:val="0"/>
        </w:trPr>
        <w:tc>
          <w:tcPr/>
          <w:p w:rsidR="00000000" w:rsidDel="00000000" w:rsidP="00000000" w:rsidRDefault="00000000" w:rsidRPr="00000000" w14:paraId="0000019E">
            <w:pPr>
              <w:widowControl w:val="0"/>
              <w:spacing w:line="240" w:lineRule="auto"/>
              <w:jc w:val="center"/>
              <w:rPr/>
            </w:pPr>
            <w:r w:rsidDel="00000000" w:rsidR="00000000" w:rsidRPr="00000000">
              <w:rPr>
                <w:rtl w:val="0"/>
              </w:rPr>
            </w:r>
          </w:p>
          <w:p w:rsidR="00000000" w:rsidDel="00000000" w:rsidP="00000000" w:rsidRDefault="00000000" w:rsidRPr="00000000" w14:paraId="0000019F">
            <w:pPr>
              <w:widowControl w:val="0"/>
              <w:spacing w:line="240" w:lineRule="auto"/>
              <w:jc w:val="center"/>
              <w:rPr/>
            </w:pPr>
            <w:r w:rsidDel="00000000" w:rsidR="00000000" w:rsidRPr="00000000">
              <w:rPr>
                <w:rtl w:val="0"/>
              </w:rPr>
            </w:r>
          </w:p>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1A1">
            <w:pPr>
              <w:widowControl w:val="0"/>
              <w:spacing w:line="240" w:lineRule="auto"/>
              <w:jc w:val="center"/>
              <w:rPr/>
            </w:pPr>
            <w:r w:rsidDel="00000000" w:rsidR="00000000" w:rsidRPr="00000000">
              <w:rPr>
                <w:rtl w:val="0"/>
              </w:rPr>
            </w:r>
          </w:p>
          <w:p w:rsidR="00000000" w:rsidDel="00000000" w:rsidP="00000000" w:rsidRDefault="00000000" w:rsidRPr="00000000" w14:paraId="000001A2">
            <w:pPr>
              <w:widowControl w:val="0"/>
              <w:spacing w:line="240" w:lineRule="auto"/>
              <w:jc w:val="center"/>
              <w:rPr/>
            </w:pPr>
            <w:r w:rsidDel="00000000" w:rsidR="00000000" w:rsidRPr="00000000">
              <w:rPr>
                <w:rtl w:val="0"/>
              </w:rPr>
            </w:r>
          </w:p>
          <w:p w:rsidR="00000000" w:rsidDel="00000000" w:rsidP="00000000" w:rsidRDefault="00000000" w:rsidRPr="00000000" w14:paraId="000001A3">
            <w:pPr>
              <w:widowControl w:val="0"/>
              <w:spacing w:line="240" w:lineRule="auto"/>
              <w:rPr/>
            </w:pPr>
            <w:r w:rsidDel="00000000" w:rsidR="00000000" w:rsidRPr="00000000">
              <w:rPr>
                <w:rtl w:val="0"/>
              </w:rPr>
              <w:t xml:space="preserve">  Final Verification</w:t>
            </w:r>
          </w:p>
          <w:tbl>
            <w:tblPr>
              <w:tblStyle w:val="Table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1A4">
                  <w:pPr>
                    <w:widowControl w:val="0"/>
                    <w:spacing w:line="240" w:lineRule="auto"/>
                    <w:jc w:val="center"/>
                    <w:rPr/>
                  </w:pPr>
                  <w:r w:rsidDel="00000000" w:rsidR="00000000" w:rsidRPr="00000000">
                    <w:rPr>
                      <w:rtl w:val="0"/>
                    </w:rPr>
                  </w:r>
                </w:p>
              </w:tc>
            </w:tr>
          </w:tbl>
          <w:p w:rsidR="00000000" w:rsidDel="00000000" w:rsidP="00000000" w:rsidRDefault="00000000" w:rsidRPr="00000000" w14:paraId="000001A5">
            <w:pPr>
              <w:widowControl w:val="0"/>
              <w:spacing w:line="240" w:lineRule="auto"/>
              <w:jc w:val="center"/>
              <w:rPr/>
            </w:pPr>
            <w:r w:rsidDel="00000000" w:rsidR="00000000" w:rsidRPr="00000000">
              <w:rPr>
                <w:rtl w:val="0"/>
              </w:rPr>
            </w:r>
          </w:p>
          <w:tbl>
            <w:tblPr>
              <w:tblStyle w:val="Table13"/>
              <w:tblW w:w="1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tblGridChange w:id="0">
                <w:tblGrid>
                  <w:gridCol w:w="1910"/>
                </w:tblGrid>
              </w:tblGridChange>
            </w:tblGrid>
            <w:tr>
              <w:trPr>
                <w:cantSplit w:val="0"/>
                <w:trHeight w:val="515" w:hRule="atLeast"/>
                <w:tblHeader w:val="0"/>
              </w:trPr>
              <w:tc>
                <w:tcPr/>
                <w:p w:rsidR="00000000" w:rsidDel="00000000" w:rsidP="00000000" w:rsidRDefault="00000000" w:rsidRPr="00000000" w14:paraId="000001A6">
                  <w:pPr>
                    <w:widowControl w:val="0"/>
                    <w:spacing w:line="240" w:lineRule="auto"/>
                    <w:rPr/>
                  </w:pPr>
                  <w:r w:rsidDel="00000000" w:rsidR="00000000" w:rsidRPr="00000000">
                    <w:rPr>
                      <w:rtl w:val="0"/>
                    </w:rPr>
                  </w:r>
                </w:p>
              </w:tc>
            </w:tr>
          </w:tbl>
          <w:p w:rsidR="00000000" w:rsidDel="00000000" w:rsidP="00000000" w:rsidRDefault="00000000" w:rsidRPr="00000000" w14:paraId="000001A7">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A8">
            <w:pPr>
              <w:widowControl w:val="0"/>
              <w:spacing w:line="240" w:lineRule="auto"/>
              <w:rPr/>
            </w:pPr>
            <w:r w:rsidDel="00000000" w:rsidR="00000000" w:rsidRPr="00000000">
              <w:rPr>
                <w:rtl w:val="0"/>
              </w:rPr>
              <w:t xml:space="preserve">Verified the ML model, Flask API, Redis connection, Redis cache, RabbitMQ connection, message publishing, consumer processing, and API response. </w:t>
            </w:r>
          </w:p>
        </w:tc>
        <w:tc>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AA">
            <w:pPr>
              <w:widowControl w:val="0"/>
              <w:spacing w:line="240" w:lineRule="auto"/>
              <w:jc w:val="center"/>
              <w:rPr/>
            </w:pPr>
            <w:r w:rsidDel="00000000" w:rsidR="00000000" w:rsidRPr="00000000">
              <w:rPr>
                <w:rtl w:val="0"/>
              </w:rPr>
            </w:r>
          </w:p>
          <w:p w:rsidR="00000000" w:rsidDel="00000000" w:rsidP="00000000" w:rsidRDefault="00000000" w:rsidRPr="00000000" w14:paraId="000001AB">
            <w:pPr>
              <w:widowControl w:val="0"/>
              <w:spacing w:line="240" w:lineRule="auto"/>
              <w:jc w:val="center"/>
              <w:rPr/>
            </w:pPr>
            <w:r w:rsidDel="00000000" w:rsidR="00000000" w:rsidRPr="00000000">
              <w:rPr>
                <w:rtl w:val="0"/>
              </w:rPr>
            </w:r>
          </w:p>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1AD">
            <w:pPr>
              <w:widowControl w:val="0"/>
              <w:spacing w:line="240" w:lineRule="auto"/>
              <w:jc w:val="center"/>
              <w:rPr/>
            </w:pPr>
            <w:r w:rsidDel="00000000" w:rsidR="00000000" w:rsidRPr="00000000">
              <w:rPr>
                <w:rtl w:val="0"/>
              </w:rPr>
            </w:r>
          </w:p>
          <w:p w:rsidR="00000000" w:rsidDel="00000000" w:rsidP="00000000" w:rsidRDefault="00000000" w:rsidRPr="00000000" w14:paraId="000001AE">
            <w:pPr>
              <w:widowControl w:val="0"/>
              <w:spacing w:line="240" w:lineRule="auto"/>
              <w:jc w:val="center"/>
              <w:rPr/>
            </w:pPr>
            <w:r w:rsidDel="00000000" w:rsidR="00000000" w:rsidRPr="00000000">
              <w:rPr>
                <w:rtl w:val="0"/>
              </w:rPr>
            </w:r>
          </w:p>
          <w:p w:rsidR="00000000" w:rsidDel="00000000" w:rsidP="00000000" w:rsidRDefault="00000000" w:rsidRPr="00000000" w14:paraId="000001AF">
            <w:pPr>
              <w:widowControl w:val="0"/>
              <w:spacing w:line="240" w:lineRule="auto"/>
              <w:jc w:val="center"/>
              <w:rPr/>
            </w:pPr>
            <w:r w:rsidDel="00000000" w:rsidR="00000000" w:rsidRPr="00000000">
              <w:rPr>
                <w:rtl w:val="0"/>
              </w:rPr>
              <w:t xml:space="preserve">Final Status </w:t>
            </w:r>
          </w:p>
        </w:tc>
        <w:tc>
          <w:tcPr/>
          <w:p w:rsidR="00000000" w:rsidDel="00000000" w:rsidP="00000000" w:rsidRDefault="00000000" w:rsidRPr="00000000" w14:paraId="000001B0">
            <w:pPr>
              <w:widowControl w:val="0"/>
              <w:spacing w:line="240" w:lineRule="auto"/>
              <w:rPr/>
            </w:pPr>
            <w:r w:rsidDel="00000000" w:rsidR="00000000" w:rsidRPr="00000000">
              <w:rPr>
                <w:rtl w:val="0"/>
              </w:rPr>
              <w:t xml:space="preserve">Successfully completed the end-to-end integration of </w:t>
            </w:r>
            <w:r w:rsidDel="00000000" w:rsidR="00000000" w:rsidRPr="00000000">
              <w:rPr>
                <w:b w:val="1"/>
                <w:bCs w:val="1"/>
                <w:rtl w:val="0"/>
              </w:rPr>
              <w:t xml:space="preserve">ML + Flask + Redis + RabbitMQ</w:t>
            </w:r>
            <w:r w:rsidDel="00000000" w:rsidR="00000000" w:rsidRPr="00000000">
              <w:rPr>
                <w:rtl w:val="0"/>
              </w:rPr>
              <w:t xml:space="preserve"> and verified both cache HIT and cache MISS scenarios. </w:t>
            </w:r>
          </w:p>
        </w:tc>
        <w:tc>
          <w:tcPr/>
          <w:p w:rsidR="00000000" w:rsidDel="00000000" w:rsidP="00000000" w:rsidRDefault="00000000" w:rsidRPr="00000000" w14:paraId="000001B1">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1B2">
      <w:pPr>
        <w:spacing w:after="240" w:before="240" w:lineRule="auto"/>
        <w:jc w:val="both"/>
        <w:rPr/>
      </w:pPr>
      <w:r w:rsidDel="00000000" w:rsidR="00000000" w:rsidRPr="00000000">
        <w:rPr>
          <w:rtl w:val="0"/>
        </w:rPr>
      </w:r>
    </w:p>
    <w:p w:rsidR="00000000" w:rsidDel="00000000" w:rsidP="00000000" w:rsidRDefault="00000000" w:rsidRPr="00000000" w14:paraId="000001B3">
      <w:pPr>
        <w:spacing w:after="240" w:before="240" w:lineRule="auto"/>
        <w:jc w:val="both"/>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YDgHueKV7HmexQ0FtgXqmdpb_LyBwmIJ?usp=sharing" TargetMode="External"/><Relationship Id="rId11" Type="http://schemas.openxmlformats.org/officeDocument/2006/relationships/hyperlink" Target="https://colab.research.google.com/drive/1WcwaMLYPHahy3j9W0sY6sZh8LriXoR6F?usp=sharing" TargetMode="External"/><Relationship Id="rId22" Type="http://schemas.openxmlformats.org/officeDocument/2006/relationships/hyperlink" Target="https://colab.research.google.com/drive/1bDqLQZ8bxzfpDhk99t8qZhz355iwpUdi?usp=sharing" TargetMode="External"/><Relationship Id="rId10" Type="http://schemas.openxmlformats.org/officeDocument/2006/relationships/hyperlink" Target="https://colab.research.google.com/drive/1w_SFaxUNvD58ZXuiMD_EMvNTSDvy4Saf?usp=sharing" TargetMode="External"/><Relationship Id="rId21" Type="http://schemas.openxmlformats.org/officeDocument/2006/relationships/hyperlink" Target="https://colab.research.google.com/drive/1Z4JkL6RFhwAKAosi0vO1pSpsF7bxyrtt?usp=sharing" TargetMode="External"/><Relationship Id="rId13" Type="http://schemas.openxmlformats.org/officeDocument/2006/relationships/hyperlink" Target="https://colab.research.google.com/drive/1OfotQrOxN3Uqq289T62QatGQ2knAz_fn?usp=sharing" TargetMode="External"/><Relationship Id="rId12" Type="http://schemas.openxmlformats.org/officeDocument/2006/relationships/hyperlink" Target="https://colab.research.google.com/drive/1bHe5q8YthHXo-Gjn1jk_FZtDK2dG5xyC?usp=sharing" TargetMode="External"/><Relationship Id="rId23" Type="http://schemas.openxmlformats.org/officeDocument/2006/relationships/hyperlink" Target="https://colab.research.google.com/drive/1akh4jnOprtizbacb5jjBtw6Lt0F1dDhu?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KZpGLqFF8VKJPOW3fbdDjflAlWI_1CI1?usp=sharing" TargetMode="External"/><Relationship Id="rId15" Type="http://schemas.openxmlformats.org/officeDocument/2006/relationships/hyperlink" Target="https://colab.research.google.com/drive/1KZpGLqFF8VKJPOW3fbdDjflAlWI_1CI1?usp=sharing" TargetMode="External"/><Relationship Id="rId14" Type="http://schemas.openxmlformats.org/officeDocument/2006/relationships/hyperlink" Target="https://colab.research.google.com/drive/1bHe5q8YthHXo-Gjn1jk_FZtDK2dG5xyC?usp=sharing" TargetMode="External"/><Relationship Id="rId17" Type="http://schemas.openxmlformats.org/officeDocument/2006/relationships/hyperlink" Target="https://colab.research.google.com/drive/1Z4JkL6RFhwAKAosi0vO1pSpsF7bxyrtt?usp=sharing" TargetMode="External"/><Relationship Id="rId16" Type="http://schemas.openxmlformats.org/officeDocument/2006/relationships/hyperlink" Target="https://colab.research.google.com/drive/1w_SFaxUNvD58ZXuiMD_EMvNTSDvy4Saf?usp=sharing" TargetMode="External"/><Relationship Id="rId5" Type="http://schemas.openxmlformats.org/officeDocument/2006/relationships/styles" Target="styles.xml"/><Relationship Id="rId19" Type="http://schemas.openxmlformats.org/officeDocument/2006/relationships/hyperlink" Target="https://drive.google.com/drive/folders/1AyesntriFm2azWtibTNyJOfNPCntUsMY?usp=sharing" TargetMode="External"/><Relationship Id="rId6" Type="http://schemas.openxmlformats.org/officeDocument/2006/relationships/hyperlink" Target="https://colab.research.google.com/drive/1-cuIZG5vw16qeyFoOmEVZ1rctvwsGUvw?usp=sharing" TargetMode="External"/><Relationship Id="rId18" Type="http://schemas.openxmlformats.org/officeDocument/2006/relationships/hyperlink" Target="https://colab.research.google.com/drive/1psbtX9hDVj3ewHBrKjRYMW5Gp-Zx4_qA?usp=sharing" TargetMode="External"/><Relationship Id="rId7" Type="http://schemas.openxmlformats.org/officeDocument/2006/relationships/hyperlink" Target="https://colab.research.google.com/drive/1WcwaMLYPHahy3j9W0sY6sZh8LriXoR6F?usp=sharing" TargetMode="External"/><Relationship Id="rId8" Type="http://schemas.openxmlformats.org/officeDocument/2006/relationships/hyperlink" Target="https://colab.research.google.com/drive/1OfotQrOxN3Uqq289T62QatGQ2knAz_fn?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