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26"/>
          <w:szCs w:val="26"/>
        </w:rPr>
        <w:t xml:space="preserve">PARADIP PORT AUTHORITY</w:t>
      </w:r>
    </w:p>
    <w:p>
      <w:pPr>
        <w:spacing w:after="0"/>
        <w:jc w:val="center"/>
      </w:pPr>
      <w:r>
        <w:rPr>
          <w:b/>
          <w:bCs/>
          <w:sz w:val="24"/>
          <w:szCs w:val="24"/>
        </w:rPr>
        <w:t xml:space="preserve">ADMINISTRATIVE DEPARTMENT</w:t>
      </w:r>
    </w:p>
    <w:p>
      <w:pPr>
        <w:pBdr>
          <w:bottom w:val="single" w:color="000000" w:sz="6" w:space="1"/>
        </w:pBdr>
        <w:spacing w:after="200"/>
        <w:jc w:val="center"/>
      </w:pPr>
      <w:r>
        <w:rPr>
          <w:b/>
          <w:bCs/>
          <w:sz w:val="24"/>
          <w:szCs w:val="24"/>
        </w:rPr>
        <w:t xml:space="preserve">(ESTATE WING)</w:t>
      </w:r>
    </w:p>
    <w:p>
      <w:pPr>
        <w:tabs>
          <w:tab w:val="right" w:pos="9026"/>
        </w:tabs>
        <w:spacing w:after="100" w:before="200"/>
      </w:pPr>
      <w:r>
        <w:t xml:space="preserve">No.AD/EST/LAND-I-</w:t>
      </w:r>
      <w:r>
        <w:rPr>
          <w:u w:val="single"/>
        </w:rPr>
        <w:t xml:space="preserve">______</w:t>
      </w:r>
      <w:r>
        <w:t xml:space="preserve">/20</w:t>
      </w:r>
      <w:r>
        <w:rPr>
          <w:u w:val="single"/>
        </w:rPr>
        <w:t xml:space="preserve">____</w:t>
      </w:r>
      <w:r>
        <w:t xml:space="preserve">/	</w:t>
      </w:r>
      <w:r>
        <w:t xml:space="preserve">Dt.</w:t>
      </w:r>
      <w:r>
        <w:rPr>
          <w:u w:val="single"/>
        </w:rPr>
        <w:t xml:space="preserve">___________</w:t>
      </w:r>
    </w:p>
    <w:p>
      <w:pPr>
        <w:spacing w:after="0"/>
      </w:pPr>
      <w:r>
        <w:t xml:space="preserve">To</w:t>
      </w:r>
    </w:p>
    <w:p>
      <w:pPr>
        <w:spacing w:after="0"/>
        <w:ind w:left="720"/>
      </w:pPr>
      <w:r>
        <w:rPr>
          <w:i/>
          <w:iCs/>
        </w:rPr>
        <w:t xml:space="preserve">[Name of the Organization]</w:t>
      </w:r>
    </w:p>
    <w:p>
      <w:pPr>
        <w:spacing w:after="0"/>
        <w:ind w:left="720"/>
      </w:pPr>
      <w:r>
        <w:rPr>
          <w:i/>
          <w:iCs/>
        </w:rPr>
        <w:t xml:space="preserve">[Department / Office Name]</w:t>
      </w:r>
    </w:p>
    <w:p>
      <w:pPr>
        <w:spacing w:after="0"/>
        <w:ind w:left="720"/>
      </w:pPr>
      <w:r>
        <w:rPr>
          <w:i/>
          <w:iCs/>
        </w:rPr>
        <w:t xml:space="preserve">[Address Line 1]</w:t>
      </w:r>
    </w:p>
    <w:p>
      <w:pPr>
        <w:spacing w:after="200"/>
        <w:ind w:left="720"/>
      </w:pPr>
      <w:r>
        <w:rPr>
          <w:i/>
          <w:iCs/>
        </w:rPr>
        <w:t xml:space="preserve">[City - PIN Code]</w:t>
      </w:r>
    </w:p>
    <w:p>
      <w:pPr>
        <w:spacing w:after="100"/>
      </w:pPr>
      <w:r>
        <w:rPr>
          <w:b/>
          <w:bCs/>
        </w:rPr>
        <w:t xml:space="preserve">Sub:-  </w:t>
      </w:r>
      <w:r>
        <w:t xml:space="preserve">Renewal of Port land measuring </w:t>
      </w:r>
      <w:r>
        <w:rPr>
          <w:u w:val="single"/>
        </w:rPr>
        <w:t xml:space="preserve">______</w:t>
      </w:r>
      <w:r>
        <w:t xml:space="preserve">Ac. for the period of </w:t>
      </w:r>
      <w:r>
        <w:rPr>
          <w:u w:val="single"/>
        </w:rPr>
        <w:t xml:space="preserve">______</w:t>
      </w:r>
      <w:r>
        <w:t xml:space="preserve"> years i.e. up to </w:t>
      </w:r>
      <w:r>
        <w:rPr>
          <w:u w:val="single"/>
        </w:rPr>
        <w:t xml:space="preserve">__________</w:t>
      </w:r>
      <w:r>
        <w:t xml:space="preserve"> from the date of expiry for </w:t>
      </w:r>
      <w:r>
        <w:rPr>
          <w:i/>
          <w:iCs/>
        </w:rPr>
        <w:t xml:space="preserve">[purpose/description of use]</w:t>
      </w:r>
      <w:r>
        <w:t xml:space="preserve"> at Paradip.</w:t>
      </w:r>
    </w:p>
    <w:p>
      <w:pPr>
        <w:spacing w:after="200"/>
      </w:pPr>
      <w:r>
        <w:rPr>
          <w:b/>
          <w:bCs/>
        </w:rPr>
        <w:t xml:space="preserve">Ref:   </w:t>
      </w:r>
      <w:r>
        <w:t xml:space="preserve">Your letter dtd:</w:t>
      </w:r>
      <w:r>
        <w:rPr>
          <w:u w:val="single"/>
        </w:rPr>
        <w:t xml:space="preserve">___________</w:t>
      </w:r>
    </w:p>
    <w:p>
      <w:pPr>
        <w:spacing w:after="100"/>
      </w:pPr>
      <w:r>
        <w:t xml:space="preserve">Sir,</w:t>
      </w:r>
    </w:p>
    <w:p>
      <w:pPr>
        <w:spacing w:after="200" w:before="100"/>
        <w:ind w:firstLine="720"/>
        <w:jc w:val="both"/>
      </w:pPr>
      <w:r>
        <w:t xml:space="preserve">The Board of PPA have approved vide their Resolution No-</w:t>
      </w:r>
      <w:r>
        <w:rPr>
          <w:u w:val="single"/>
        </w:rPr>
        <w:t xml:space="preserve">__________</w:t>
      </w:r>
      <w:r>
        <w:t xml:space="preserve"> on </w:t>
      </w:r>
      <w:r>
        <w:rPr>
          <w:u w:val="single"/>
        </w:rPr>
        <w:t xml:space="preserve">__________</w:t>
      </w:r>
      <w:r>
        <w:t xml:space="preserve"> for renewal of port land measuring </w:t>
      </w:r>
      <w:r>
        <w:rPr>
          <w:u w:val="single"/>
        </w:rPr>
        <w:t xml:space="preserve">______</w:t>
      </w:r>
      <w:r>
        <w:t xml:space="preserve">Ac. in favour of the </w:t>
      </w:r>
      <w:r>
        <w:rPr>
          <w:i/>
          <w:iCs/>
        </w:rPr>
        <w:t xml:space="preserve">[Name of Organization]</w:t>
      </w:r>
      <w:r>
        <w:t xml:space="preserve"> for the period of </w:t>
      </w:r>
      <w:r>
        <w:rPr>
          <w:u w:val="single"/>
        </w:rPr>
        <w:t xml:space="preserve">______</w:t>
      </w:r>
      <w:r>
        <w:t xml:space="preserve"> years from </w:t>
      </w:r>
      <w:r>
        <w:rPr>
          <w:u w:val="single"/>
        </w:rPr>
        <w:t xml:space="preserve">__________</w:t>
      </w:r>
      <w:r>
        <w:t xml:space="preserve"> to </w:t>
      </w:r>
      <w:r>
        <w:rPr>
          <w:u w:val="single"/>
        </w:rPr>
        <w:t xml:space="preserve">__________</w:t>
      </w:r>
      <w:r>
        <w:t xml:space="preserve"> treating it as a fresh lease with a concession of </w:t>
      </w:r>
      <w:r>
        <w:rPr>
          <w:u w:val="single"/>
        </w:rPr>
        <w:t xml:space="preserve">______</w:t>
      </w:r>
      <w:r>
        <w:t xml:space="preserve">% on land premium at the latest market value notified by TAMP.</w:t>
      </w:r>
    </w:p>
    <w:p>
      <w:pPr>
        <w:spacing w:after="200" w:before="100"/>
        <w:ind w:firstLine="720"/>
        <w:jc w:val="both"/>
      </w:pPr>
      <w:r>
        <w:t xml:space="preserve">Based on the approval of Board, the demand note for the period up to </w:t>
      </w:r>
      <w:r>
        <w:rPr>
          <w:u w:val="single"/>
        </w:rPr>
        <w:t xml:space="preserve">__________</w:t>
      </w:r>
      <w:r>
        <w:t xml:space="preserve"> is enclosed as </w:t>
      </w:r>
      <w:r>
        <w:rPr>
          <w:b/>
          <w:bCs/>
          <w:u w:val="single"/>
        </w:rPr>
        <w:t xml:space="preserve">Annexure-I</w:t>
      </w:r>
      <w:r>
        <w:t xml:space="preserve"> for necessary payment of </w:t>
      </w:r>
      <w:r>
        <w:rPr>
          <w:b/>
          <w:bCs/>
        </w:rPr>
        <w:t xml:space="preserve">Rs. ________________/-</w:t>
      </w:r>
      <w:r>
        <w:t xml:space="preserve"> (</w:t>
      </w:r>
      <w:r>
        <w:rPr>
          <w:i/>
          <w:iCs/>
          <w:u w:val="single"/>
        </w:rPr>
        <w:t xml:space="preserve">Rupees _____________________________________________ Only</w:t>
      </w:r>
      <w:r>
        <w:t xml:space="preserve">). The advance premium calculation is based on the latest yield notified by RBI i.e. </w:t>
      </w:r>
      <w:r>
        <w:rPr>
          <w:u w:val="single"/>
        </w:rPr>
        <w:t xml:space="preserve">______</w:t>
      </w:r>
      <w:r>
        <w:t xml:space="preserve"> for the month of </w:t>
      </w:r>
      <w:r>
        <w:rPr>
          <w:u w:val="single"/>
        </w:rPr>
        <w:t xml:space="preserve">___________</w:t>
      </w:r>
      <w:r>
        <w:t xml:space="preserve">.</w:t>
      </w:r>
    </w:p>
    <w:p>
      <w:pPr>
        <w:spacing w:after="300" w:before="100"/>
        <w:ind w:firstLine="720"/>
        <w:jc w:val="both"/>
      </w:pPr>
      <w:r>
        <w:t xml:space="preserve">Hence, you are requested to deposit the above amount within a period of </w:t>
      </w:r>
      <w:r>
        <w:rPr>
          <w:b/>
          <w:bCs/>
        </w:rPr>
        <w:t xml:space="preserve">01 month</w:t>
      </w:r>
      <w:r>
        <w:t xml:space="preserve"> from the date of issue of this demand note through Online/RTGS/NEFT to PPA A/c No.</w:t>
      </w:r>
      <w:r>
        <w:rPr>
          <w:u w:val="single"/>
        </w:rPr>
        <w:t xml:space="preserve">___________________</w:t>
      </w:r>
      <w:r>
        <w:t xml:space="preserve">, Paradip Branch(</w:t>
      </w:r>
      <w:r>
        <w:rPr>
          <w:u w:val="single"/>
        </w:rPr>
        <w:t xml:space="preserve">_____</w:t>
      </w:r>
      <w:r>
        <w:t xml:space="preserve">) IFSC:</w:t>
      </w:r>
      <w:r>
        <w:rPr>
          <w:u w:val="single"/>
        </w:rPr>
        <w:t xml:space="preserve">_______________</w:t>
      </w:r>
      <w:r>
        <w:t xml:space="preserve"> and submit the copy of the transaction acknowledgement to the office for reference and record. You can also deposit the Demand Draft favoring "Paradip Port Authority" payable at Paradip for the </w:t>
      </w:r>
      <w:r>
        <w:rPr>
          <w:u w:val="single"/>
        </w:rPr>
        <w:t xml:space="preserve">above mentioned</w:t>
      </w:r>
      <w:r>
        <w:t xml:space="preserve"> dues. After payment of same, process for lease agreement may be undertaken.</w:t>
      </w:r>
    </w:p>
    <w:p>
      <w:pPr>
        <w:spacing w:after="100"/>
        <w:jc w:val="right"/>
      </w:pPr>
      <w:r>
        <w:t xml:space="preserve">Yours faithfully,</w:t>
      </w:r>
    </w:p>
    <w:p>
      <w:pPr>
        <w:spacing w:after="0"/>
      </w:pPr>
      <w:r>
        <w:t xml:space="preserve"/>
      </w:r>
    </w:p>
    <w:p>
      <w:pPr>
        <w:spacing w:after="0"/>
      </w:pPr>
      <w:r>
        <w:t xml:space="preserve"/>
      </w:r>
    </w:p>
    <w:p>
      <w:pPr>
        <w:spacing w:after="0"/>
      </w:pPr>
      <w:r>
        <w:t xml:space="preserve"/>
      </w:r>
    </w:p>
    <w:p>
      <w:pPr>
        <w:spacing w:after="0"/>
        <w:jc w:val="right"/>
      </w:pPr>
      <w:r>
        <w:rPr>
          <w:b/>
          <w:bCs/>
        </w:rPr>
        <w:t xml:space="preserve">Sr. Asst. Estate Manager</w:t>
      </w:r>
    </w:p>
    <w:p>
      <w:pPr>
        <w:spacing w:after="300"/>
        <w:jc w:val="right"/>
      </w:pPr>
      <w:r>
        <w:rPr>
          <w:b/>
          <w:bCs/>
        </w:rPr>
        <w:t xml:space="preserve">Paradip Port Authority</w:t>
      </w:r>
    </w:p>
    <w:p>
      <w:pPr>
        <w:spacing w:after="0"/>
      </w:pPr>
      <w:r>
        <w:t xml:space="preserve">Encl: As above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2026-02-26T06:38:09.120Z</dcterms:created>
  <dcterms:modified xsi:type="dcterms:W3CDTF">2026-02-26T06:38:09.121Z</dcterms:modified>
</cp:coreProperties>
</file>

<file path=docProps/custom.xml><?xml version="1.0" encoding="utf-8"?>
<Properties xmlns="http://schemas.openxmlformats.org/officeDocument/2006/custom-properties" xmlns:vt="http://schemas.openxmlformats.org/officeDocument/2006/docPropsVTypes"/>
</file>