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033AF" w14:textId="77777777" w:rsidR="00133342" w:rsidRDefault="00133342" w:rsidP="00133342">
      <w:pPr>
        <w:pStyle w:val="Header"/>
        <w:spacing w:before="120" w:after="120"/>
        <w:jc w:val="center"/>
        <w:rPr>
          <w:b/>
          <w:bCs/>
        </w:rPr>
      </w:pPr>
      <w:r w:rsidRPr="0006602A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9AF07BA" wp14:editId="3AC821DE">
            <wp:simplePos x="0" y="0"/>
            <wp:positionH relativeFrom="column">
              <wp:posOffset>1846212</wp:posOffset>
            </wp:positionH>
            <wp:positionV relativeFrom="paragraph">
              <wp:posOffset>77</wp:posOffset>
            </wp:positionV>
            <wp:extent cx="2235835" cy="483870"/>
            <wp:effectExtent l="0" t="0" r="0" b="0"/>
            <wp:wrapTopAndBottom/>
            <wp:docPr id="2" name="Picture 2" descr="C:\Users\VC_SEC\Desktop\HITS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_SEC\Desktop\HITS Logo N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School of Computing Sciences</w:t>
      </w:r>
    </w:p>
    <w:p w14:paraId="6CAB8BF3" w14:textId="77777777" w:rsidR="00133342" w:rsidRDefault="00133342" w:rsidP="00133342">
      <w:pPr>
        <w:pStyle w:val="Header"/>
        <w:spacing w:before="120" w:after="120"/>
        <w:jc w:val="center"/>
        <w:rPr>
          <w:b/>
          <w:bCs/>
          <w:sz w:val="24"/>
          <w:szCs w:val="24"/>
        </w:rPr>
      </w:pPr>
      <w:r w:rsidRPr="00B91EEE">
        <w:rPr>
          <w:b/>
          <w:bCs/>
          <w:sz w:val="24"/>
          <w:szCs w:val="24"/>
        </w:rPr>
        <w:t>Department of Computer Science and Engineering</w:t>
      </w:r>
    </w:p>
    <w:p w14:paraId="0C24DF25" w14:textId="77777777" w:rsidR="00133342" w:rsidRDefault="00133342" w:rsidP="00133342">
      <w:pPr>
        <w:pStyle w:val="Header"/>
        <w:spacing w:before="120" w:after="120"/>
        <w:jc w:val="center"/>
        <w:rPr>
          <w:b/>
          <w:bCs/>
          <w:sz w:val="24"/>
          <w:szCs w:val="24"/>
        </w:rPr>
      </w:pPr>
    </w:p>
    <w:p w14:paraId="7D913746" w14:textId="77777777" w:rsidR="00F36162" w:rsidRPr="00133342" w:rsidRDefault="00F36162" w:rsidP="00F36162">
      <w:pPr>
        <w:tabs>
          <w:tab w:val="center" w:pos="3617"/>
          <w:tab w:val="center" w:pos="6081"/>
        </w:tabs>
        <w:spacing w:after="263" w:line="265" w:lineRule="auto"/>
        <w:rPr>
          <w:rFonts w:ascii="Times New Roman" w:eastAsia="Times New Roman" w:hAnsi="Times New Roman" w:cs="Times New Roman"/>
          <w:b/>
          <w:sz w:val="28"/>
          <w:szCs w:val="18"/>
        </w:rPr>
      </w:pPr>
      <w:r>
        <w:tab/>
      </w:r>
      <w:r w:rsidRPr="00133342">
        <w:rPr>
          <w:rFonts w:ascii="Times New Roman" w:eastAsia="Times New Roman" w:hAnsi="Times New Roman" w:cs="Times New Roman"/>
          <w:b/>
          <w:sz w:val="28"/>
          <w:szCs w:val="18"/>
        </w:rPr>
        <w:t xml:space="preserve">Academic Year: </w:t>
      </w:r>
      <w:r w:rsidRPr="00133342">
        <w:rPr>
          <w:rFonts w:ascii="Times New Roman" w:eastAsia="Times New Roman" w:hAnsi="Times New Roman" w:cs="Times New Roman"/>
          <w:b/>
          <w:sz w:val="28"/>
          <w:szCs w:val="18"/>
        </w:rPr>
        <w:tab/>
        <w:t>2020-2021</w:t>
      </w:r>
    </w:p>
    <w:p w14:paraId="47027868" w14:textId="77777777" w:rsidR="00F36162" w:rsidRPr="00133342" w:rsidRDefault="00F36162" w:rsidP="00F36162">
      <w:pPr>
        <w:tabs>
          <w:tab w:val="center" w:pos="3617"/>
          <w:tab w:val="center" w:pos="6081"/>
        </w:tabs>
        <w:spacing w:after="263" w:line="265" w:lineRule="auto"/>
        <w:jc w:val="center"/>
        <w:rPr>
          <w:rFonts w:ascii="Times New Roman" w:eastAsia="Times New Roman" w:hAnsi="Times New Roman" w:cs="Times New Roman"/>
          <w:b/>
          <w:sz w:val="28"/>
          <w:szCs w:val="18"/>
        </w:rPr>
      </w:pPr>
      <w:r w:rsidRPr="00133342">
        <w:rPr>
          <w:rFonts w:ascii="Times New Roman" w:eastAsia="Times New Roman" w:hAnsi="Times New Roman" w:cs="Times New Roman"/>
          <w:b/>
          <w:sz w:val="28"/>
          <w:szCs w:val="18"/>
        </w:rPr>
        <w:t>REPORT SUBMITTED FOR FIRST REVIEW</w:t>
      </w:r>
    </w:p>
    <w:p w14:paraId="44D210E9" w14:textId="1AB57BED" w:rsidR="00F36162" w:rsidRDefault="00F36162" w:rsidP="00F36162">
      <w:pPr>
        <w:spacing w:after="249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BATCH No: </w:t>
      </w:r>
      <w:r w:rsidR="00D70A17">
        <w:rPr>
          <w:rFonts w:ascii="Times New Roman" w:eastAsia="Times New Roman" w:hAnsi="Times New Roman" w:cs="Times New Roman"/>
          <w:b/>
          <w:sz w:val="24"/>
        </w:rPr>
        <w:t>56</w:t>
      </w:r>
    </w:p>
    <w:p w14:paraId="49DFA066" w14:textId="662B9167" w:rsidR="00F36162" w:rsidRDefault="00F36162" w:rsidP="00F36162">
      <w:pPr>
        <w:spacing w:after="5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Title: </w:t>
      </w:r>
      <w:r w:rsidR="00AB5C2A">
        <w:rPr>
          <w:rFonts w:ascii="Times New Roman" w:eastAsia="Times New Roman" w:hAnsi="Times New Roman" w:cs="Times New Roman"/>
          <w:b/>
          <w:sz w:val="24"/>
        </w:rPr>
        <w:t>CAESER CIPHER FOR EFFICIENT DATA PRIVACY AND SECURITY</w:t>
      </w:r>
    </w:p>
    <w:p w14:paraId="23193628" w14:textId="77777777" w:rsidR="00F36162" w:rsidRDefault="00F36162" w:rsidP="00F36162">
      <w:pPr>
        <w:spacing w:after="2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3F72DA" w14:textId="77777777" w:rsidR="00F36162" w:rsidRDefault="00F36162" w:rsidP="00F36162">
      <w:pPr>
        <w:spacing w:after="4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9657" w:type="dxa"/>
        <w:tblInd w:w="-111" w:type="dxa"/>
        <w:tblCellMar>
          <w:top w:w="2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4834"/>
        <w:gridCol w:w="4823"/>
      </w:tblGrid>
      <w:tr w:rsidR="00F36162" w14:paraId="522F09ED" w14:textId="77777777" w:rsidTr="0081358B">
        <w:trPr>
          <w:trHeight w:val="732"/>
        </w:trPr>
        <w:tc>
          <w:tcPr>
            <w:tcW w:w="4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25D243" w14:textId="77777777" w:rsidR="00F36162" w:rsidRDefault="00F36162" w:rsidP="000E6FE3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NAME(S) 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0002F9A" w14:textId="77777777" w:rsidR="00F36162" w:rsidRDefault="00F36162" w:rsidP="000E6FE3">
            <w:pPr>
              <w:tabs>
                <w:tab w:val="center" w:pos="2284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REGISTER NUMBER(S) </w:t>
            </w:r>
          </w:p>
        </w:tc>
      </w:tr>
      <w:tr w:rsidR="00F36162" w14:paraId="3C04EA28" w14:textId="77777777" w:rsidTr="000E6FE3">
        <w:trPr>
          <w:trHeight w:val="738"/>
        </w:trPr>
        <w:tc>
          <w:tcPr>
            <w:tcW w:w="4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CA0FC" w14:textId="5CE386C2" w:rsidR="0042424E" w:rsidRPr="0042424E" w:rsidRDefault="00F36162" w:rsidP="000E6FE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B5C2A">
              <w:rPr>
                <w:rFonts w:ascii="Times New Roman" w:eastAsia="Times New Roman" w:hAnsi="Times New Roman" w:cs="Times New Roman"/>
                <w:b/>
                <w:sz w:val="24"/>
              </w:rPr>
              <w:t>V.LAHARI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8E639" w14:textId="158739B0" w:rsidR="0042424E" w:rsidRPr="0042424E" w:rsidRDefault="00F36162" w:rsidP="0042424E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424E">
              <w:rPr>
                <w:rFonts w:ascii="Times New Roman" w:eastAsia="Times New Roman" w:hAnsi="Times New Roman" w:cs="Times New Roman"/>
                <w:sz w:val="24"/>
              </w:rPr>
              <w:t>17113</w:t>
            </w:r>
            <w:r w:rsidR="00AB5C2A">
              <w:rPr>
                <w:rFonts w:ascii="Times New Roman" w:eastAsia="Times New Roman" w:hAnsi="Times New Roman" w:cs="Times New Roman"/>
                <w:sz w:val="24"/>
              </w:rPr>
              <w:t>143</w:t>
            </w:r>
          </w:p>
        </w:tc>
      </w:tr>
      <w:tr w:rsidR="00F36162" w14:paraId="67C4419F" w14:textId="77777777" w:rsidTr="000E6FE3">
        <w:trPr>
          <w:trHeight w:val="690"/>
        </w:trPr>
        <w:tc>
          <w:tcPr>
            <w:tcW w:w="4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C505" w14:textId="19FC3516" w:rsidR="00F36162" w:rsidRDefault="00F36162" w:rsidP="000E6FE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B5C2A">
              <w:rPr>
                <w:rFonts w:ascii="Times New Roman" w:eastAsia="Times New Roman" w:hAnsi="Times New Roman" w:cs="Times New Roman"/>
                <w:b/>
                <w:sz w:val="24"/>
              </w:rPr>
              <w:t>DINESH UDAYAN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E050B" w14:textId="5A0B8FA5" w:rsidR="00F36162" w:rsidRDefault="00F36162" w:rsidP="000E6FE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424E">
              <w:rPr>
                <w:rFonts w:ascii="Times New Roman" w:eastAsia="Times New Roman" w:hAnsi="Times New Roman" w:cs="Times New Roman"/>
                <w:sz w:val="24"/>
              </w:rPr>
              <w:t>17113</w:t>
            </w:r>
            <w:r w:rsidR="00AB5C2A">
              <w:rPr>
                <w:rFonts w:ascii="Times New Roman" w:eastAsia="Times New Roman" w:hAnsi="Times New Roman" w:cs="Times New Roman"/>
                <w:sz w:val="24"/>
              </w:rPr>
              <w:t>255</w:t>
            </w:r>
          </w:p>
        </w:tc>
      </w:tr>
      <w:tr w:rsidR="00F36162" w14:paraId="470866C5" w14:textId="77777777" w:rsidTr="000E6FE3">
        <w:trPr>
          <w:trHeight w:val="736"/>
        </w:trPr>
        <w:tc>
          <w:tcPr>
            <w:tcW w:w="4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166DAA" w14:textId="21AB41CC" w:rsidR="00F36162" w:rsidRDefault="00F36162" w:rsidP="000E6FE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B5C2A">
              <w:rPr>
                <w:rFonts w:ascii="Times New Roman" w:eastAsia="Times New Roman" w:hAnsi="Times New Roman" w:cs="Times New Roman"/>
                <w:b/>
                <w:sz w:val="24"/>
              </w:rPr>
              <w:t>TANUJA SUTRADHAR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A0B18" w14:textId="05FAA8CC" w:rsidR="00F36162" w:rsidRDefault="00F36162" w:rsidP="000E6FE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424E">
              <w:rPr>
                <w:rFonts w:ascii="Times New Roman" w:eastAsia="Times New Roman" w:hAnsi="Times New Roman" w:cs="Times New Roman"/>
                <w:sz w:val="24"/>
              </w:rPr>
              <w:t>17113</w:t>
            </w:r>
            <w:r w:rsidR="00AB5C2A">
              <w:rPr>
                <w:rFonts w:ascii="Times New Roman" w:eastAsia="Times New Roman" w:hAnsi="Times New Roman" w:cs="Times New Roman"/>
                <w:sz w:val="24"/>
              </w:rPr>
              <w:t>258</w:t>
            </w:r>
          </w:p>
        </w:tc>
      </w:tr>
      <w:tr w:rsidR="00F36162" w14:paraId="43FF0E32" w14:textId="77777777" w:rsidTr="000E6FE3">
        <w:trPr>
          <w:trHeight w:val="736"/>
        </w:trPr>
        <w:tc>
          <w:tcPr>
            <w:tcW w:w="4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B5F3F" w14:textId="77777777" w:rsidR="00F36162" w:rsidRDefault="00F36162" w:rsidP="000E6FE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1B8E5" w14:textId="77777777" w:rsidR="00F36162" w:rsidRDefault="00F36162" w:rsidP="000E6FE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AD0684F" w14:textId="77777777" w:rsidR="00F36162" w:rsidRDefault="00F36162" w:rsidP="00F36162">
      <w:pPr>
        <w:spacing w:after="279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83E77DE" w14:textId="77777777" w:rsidR="00F36162" w:rsidRDefault="00F36162" w:rsidP="00F36162">
      <w:pPr>
        <w:spacing w:after="279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F8938F8" w14:textId="142E6125" w:rsidR="00F36162" w:rsidRDefault="00F36162" w:rsidP="00F36162">
      <w:pPr>
        <w:spacing w:after="279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Super</w:t>
      </w:r>
      <w:r w:rsidR="0042424E">
        <w:rPr>
          <w:rFonts w:ascii="Times New Roman" w:eastAsia="Times New Roman" w:hAnsi="Times New Roman" w:cs="Times New Roman"/>
          <w:b/>
          <w:sz w:val="24"/>
        </w:rPr>
        <w:t xml:space="preserve">visor Name: </w:t>
      </w:r>
      <w:r w:rsidR="00D70A17" w:rsidRPr="00D70A17">
        <w:rPr>
          <w:rFonts w:ascii="Times New Roman" w:eastAsia="Times New Roman" w:hAnsi="Times New Roman" w:cs="Times New Roman"/>
          <w:b/>
          <w:sz w:val="24"/>
        </w:rPr>
        <w:t>DR. P.N. RENJITH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5B5A36" w14:textId="77777777" w:rsidR="00F36162" w:rsidRDefault="00F3616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51A09478" w14:textId="77777777" w:rsidR="00F36162" w:rsidRDefault="00F36162" w:rsidP="0081358B">
      <w:pPr>
        <w:pStyle w:val="Title"/>
        <w:jc w:val="center"/>
      </w:pPr>
      <w:r>
        <w:lastRenderedPageBreak/>
        <w:t>TABLE OF CONTENTS</w:t>
      </w:r>
    </w:p>
    <w:p w14:paraId="186CAB0B" w14:textId="77777777" w:rsidR="00F36162" w:rsidRDefault="00F36162" w:rsidP="00F36162">
      <w:pPr>
        <w:spacing w:after="0"/>
      </w:pPr>
      <w:r>
        <w:rPr>
          <w:rFonts w:ascii="Times New Roman" w:eastAsia="Times New Roman" w:hAnsi="Times New Roman" w:cs="Times New Roman"/>
          <w:b/>
          <w:sz w:val="53"/>
        </w:rPr>
        <w:t xml:space="preserve">  </w:t>
      </w:r>
    </w:p>
    <w:tbl>
      <w:tblPr>
        <w:tblStyle w:val="TableGrid"/>
        <w:tblW w:w="9071" w:type="dxa"/>
        <w:tblInd w:w="143" w:type="dxa"/>
        <w:tblCellMar>
          <w:left w:w="128" w:type="dxa"/>
          <w:right w:w="86" w:type="dxa"/>
        </w:tblCellMar>
        <w:tblLook w:val="04A0" w:firstRow="1" w:lastRow="0" w:firstColumn="1" w:lastColumn="0" w:noHBand="0" w:noVBand="1"/>
      </w:tblPr>
      <w:tblGrid>
        <w:gridCol w:w="630"/>
        <w:gridCol w:w="6969"/>
        <w:gridCol w:w="1472"/>
      </w:tblGrid>
      <w:tr w:rsidR="00A03164" w14:paraId="25BEEF09" w14:textId="77777777" w:rsidTr="000E6FE3">
        <w:trPr>
          <w:trHeight w:val="646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A8A9B" w14:textId="77777777" w:rsidR="00A03164" w:rsidRDefault="00A03164" w:rsidP="00A03164">
            <w:pPr>
              <w:ind w:right="5"/>
              <w:jc w:val="center"/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Sl. No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42C56" w14:textId="77777777" w:rsidR="00A03164" w:rsidRDefault="00A03164" w:rsidP="00A03164">
            <w:pPr>
              <w:jc w:val="center"/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Content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5926B" w14:textId="77777777" w:rsidR="00A03164" w:rsidRDefault="00A03164" w:rsidP="00A03164">
            <w:pPr>
              <w:ind w:left="14"/>
              <w:jc w:val="center"/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Page No</w:t>
            </w:r>
          </w:p>
        </w:tc>
      </w:tr>
      <w:tr w:rsidR="00F36162" w14:paraId="11AADDCD" w14:textId="77777777" w:rsidTr="000E6FE3">
        <w:trPr>
          <w:trHeight w:val="646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4EFC8" w14:textId="77777777" w:rsidR="00F36162" w:rsidRDefault="00A03164" w:rsidP="000E6FE3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>1</w:t>
            </w:r>
            <w:r w:rsidR="00F36162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F9861" w14:textId="77777777" w:rsidR="00F36162" w:rsidRDefault="00F36162" w:rsidP="000E6FE3">
            <w:r>
              <w:rPr>
                <w:rFonts w:ascii="Times New Roman" w:eastAsia="Times New Roman" w:hAnsi="Times New Roman" w:cs="Times New Roman"/>
                <w:sz w:val="29"/>
              </w:rPr>
              <w:t>Pro</w:t>
            </w:r>
            <w:r w:rsidR="00A03164">
              <w:rPr>
                <w:rFonts w:ascii="Times New Roman" w:eastAsia="Times New Roman" w:hAnsi="Times New Roman" w:cs="Times New Roman"/>
                <w:sz w:val="29"/>
              </w:rPr>
              <w:t>ject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 Description </w:t>
            </w:r>
            <w:r w:rsidR="0081358B">
              <w:rPr>
                <w:rFonts w:ascii="Times New Roman" w:eastAsia="Times New Roman" w:hAnsi="Times New Roman" w:cs="Times New Roman"/>
                <w:sz w:val="29"/>
              </w:rPr>
              <w:t>(Minimum 200 words)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5C171" w14:textId="77777777" w:rsidR="00F36162" w:rsidRDefault="00861F7C" w:rsidP="000E6FE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>3</w:t>
            </w:r>
            <w:r w:rsidR="00F36162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</w:tr>
      <w:tr w:rsidR="00F36162" w14:paraId="11FDDDFD" w14:textId="77777777" w:rsidTr="000E6FE3">
        <w:trPr>
          <w:trHeight w:val="661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BBB77" w14:textId="77777777" w:rsidR="00F36162" w:rsidRDefault="00F36162" w:rsidP="000E6FE3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2 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3B4B2" w14:textId="77777777" w:rsidR="00F36162" w:rsidRPr="00A03164" w:rsidRDefault="00A03164" w:rsidP="000E6FE3">
            <w:pPr>
              <w:rPr>
                <w:rFonts w:ascii="Times New Roman" w:eastAsia="Times New Roman" w:hAnsi="Times New Roman" w:cs="Times New Roman"/>
                <w:sz w:val="29"/>
              </w:rPr>
            </w:pPr>
            <w:r w:rsidRPr="00A03164">
              <w:rPr>
                <w:rFonts w:ascii="Times New Roman" w:eastAsia="Times New Roman" w:hAnsi="Times New Roman" w:cs="Times New Roman"/>
                <w:sz w:val="29"/>
              </w:rPr>
              <w:t>Literature Survey</w:t>
            </w:r>
            <w:r w:rsidR="0081358B">
              <w:rPr>
                <w:rFonts w:ascii="Times New Roman" w:eastAsia="Times New Roman" w:hAnsi="Times New Roman" w:cs="Times New Roman"/>
                <w:sz w:val="29"/>
              </w:rPr>
              <w:t xml:space="preserve"> – Tabular Form 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80327" w14:textId="77777777" w:rsidR="00F36162" w:rsidRDefault="00861F7C" w:rsidP="000E6FE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>3</w:t>
            </w:r>
          </w:p>
        </w:tc>
      </w:tr>
      <w:tr w:rsidR="00F36162" w14:paraId="00DD16EE" w14:textId="77777777" w:rsidTr="000E6FE3">
        <w:trPr>
          <w:trHeight w:val="66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9FF43" w14:textId="77777777" w:rsidR="00F36162" w:rsidRDefault="00F36162" w:rsidP="000E6FE3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3 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28AB3" w14:textId="77777777" w:rsidR="00F36162" w:rsidRPr="00A03164" w:rsidRDefault="00A03164" w:rsidP="000E6FE3">
            <w:pPr>
              <w:rPr>
                <w:rFonts w:ascii="Times New Roman" w:eastAsia="Times New Roman" w:hAnsi="Times New Roman" w:cs="Times New Roman"/>
                <w:sz w:val="29"/>
              </w:rPr>
            </w:pPr>
            <w:r w:rsidRPr="00A03164">
              <w:rPr>
                <w:rFonts w:ascii="Times New Roman" w:eastAsia="Times New Roman" w:hAnsi="Times New Roman" w:cs="Times New Roman"/>
                <w:sz w:val="29"/>
              </w:rPr>
              <w:t>Software Requirements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FDB4E" w14:textId="77777777" w:rsidR="00F36162" w:rsidRDefault="00861F7C" w:rsidP="00861F7C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     </w:t>
            </w:r>
            <w:r w:rsidR="00F36162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9"/>
              </w:rPr>
              <w:t>4</w:t>
            </w:r>
          </w:p>
        </w:tc>
      </w:tr>
      <w:tr w:rsidR="00F36162" w14:paraId="78F586A7" w14:textId="77777777" w:rsidTr="000E6FE3">
        <w:trPr>
          <w:trHeight w:val="646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568E6" w14:textId="77777777" w:rsidR="00F36162" w:rsidRDefault="00F36162" w:rsidP="000E6FE3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4 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6217C" w14:textId="77777777" w:rsidR="00F36162" w:rsidRPr="00A03164" w:rsidRDefault="00A03164" w:rsidP="000E6FE3">
            <w:pPr>
              <w:rPr>
                <w:rFonts w:ascii="Times New Roman" w:eastAsia="Times New Roman" w:hAnsi="Times New Roman" w:cs="Times New Roman"/>
                <w:sz w:val="29"/>
              </w:rPr>
            </w:pPr>
            <w:r w:rsidRPr="00A03164">
              <w:rPr>
                <w:rFonts w:ascii="Times New Roman" w:eastAsia="Times New Roman" w:hAnsi="Times New Roman" w:cs="Times New Roman"/>
                <w:sz w:val="29"/>
              </w:rPr>
              <w:t>Hardware requirements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F86DD" w14:textId="77777777" w:rsidR="00F36162" w:rsidRDefault="00861F7C" w:rsidP="000E6FE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>4-5</w:t>
            </w:r>
            <w:r w:rsidR="00F36162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</w:tr>
      <w:tr w:rsidR="00A03164" w14:paraId="07662B80" w14:textId="77777777" w:rsidTr="000E6FE3">
        <w:trPr>
          <w:trHeight w:val="661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BA19C" w14:textId="77777777" w:rsidR="00A03164" w:rsidRDefault="00A03164" w:rsidP="000E6FE3">
            <w:pPr>
              <w:ind w:right="5"/>
              <w:jc w:val="center"/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5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3E212" w14:textId="77777777" w:rsidR="00A03164" w:rsidRDefault="00A03164" w:rsidP="000E6FE3">
            <w:pPr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Project Plan</w:t>
            </w:r>
            <w:r w:rsidR="0081358B">
              <w:rPr>
                <w:rFonts w:ascii="Times New Roman" w:eastAsia="Times New Roman" w:hAnsi="Times New Roman" w:cs="Times New Roman"/>
                <w:sz w:val="29"/>
              </w:rPr>
              <w:t xml:space="preserve"> &amp; Individual role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4A4E2" w14:textId="77777777" w:rsidR="00A03164" w:rsidRDefault="00861F7C" w:rsidP="000E6FE3">
            <w:pPr>
              <w:ind w:left="14"/>
              <w:jc w:val="center"/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5-6</w:t>
            </w:r>
          </w:p>
        </w:tc>
      </w:tr>
      <w:tr w:rsidR="00F36162" w14:paraId="22C04B79" w14:textId="77777777" w:rsidTr="000E6FE3">
        <w:trPr>
          <w:trHeight w:val="661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F8638" w14:textId="77777777" w:rsidR="00F36162" w:rsidRDefault="00A03164" w:rsidP="000E6FE3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>6</w:t>
            </w:r>
            <w:r w:rsidR="00F36162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CFF71" w14:textId="77777777" w:rsidR="00F36162" w:rsidRDefault="00A03164" w:rsidP="000E6FE3">
            <w:pPr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Partially completed Technical paper </w:t>
            </w:r>
          </w:p>
          <w:p w14:paraId="36105783" w14:textId="77777777" w:rsidR="0081358B" w:rsidRPr="0081358B" w:rsidRDefault="0081358B" w:rsidP="0081358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9"/>
              </w:rPr>
              <w:t>Introduction – Minimum 300 words</w:t>
            </w:r>
          </w:p>
          <w:p w14:paraId="2BF9FEAE" w14:textId="77777777" w:rsidR="0081358B" w:rsidRPr="0081358B" w:rsidRDefault="0081358B" w:rsidP="0081358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9"/>
              </w:rPr>
              <w:t>Literature review – Minimum 500 words</w:t>
            </w:r>
          </w:p>
          <w:p w14:paraId="30AC14A1" w14:textId="77777777" w:rsidR="0081358B" w:rsidRDefault="0081358B" w:rsidP="000E6FE3"/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03FE6" w14:textId="77777777" w:rsidR="00F36162" w:rsidRDefault="00F36162" w:rsidP="000E6FE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 w:rsidR="00861F7C">
              <w:rPr>
                <w:rFonts w:ascii="Times New Roman" w:eastAsia="Times New Roman" w:hAnsi="Times New Roman" w:cs="Times New Roman"/>
                <w:sz w:val="29"/>
              </w:rPr>
              <w:t>6-7</w:t>
            </w:r>
          </w:p>
        </w:tc>
      </w:tr>
      <w:tr w:rsidR="00F36162" w14:paraId="729CE46A" w14:textId="77777777" w:rsidTr="000E6FE3">
        <w:trPr>
          <w:trHeight w:val="64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C3088" w14:textId="77777777" w:rsidR="00F36162" w:rsidRDefault="00A03164" w:rsidP="000E6FE3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>7</w:t>
            </w:r>
            <w:r w:rsidR="00F36162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7EA780" w14:textId="77777777" w:rsidR="00A03164" w:rsidRDefault="00A03164" w:rsidP="000E6FE3">
            <w:pPr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Guide Approval </w:t>
            </w:r>
          </w:p>
          <w:p w14:paraId="0FECA807" w14:textId="77777777" w:rsidR="00A03164" w:rsidRDefault="00A03164" w:rsidP="000E6FE3">
            <w:pPr>
              <w:rPr>
                <w:rFonts w:ascii="Times New Roman" w:eastAsia="Times New Roman" w:hAnsi="Times New Roman" w:cs="Times New Roman"/>
                <w:sz w:val="29"/>
              </w:rPr>
            </w:pPr>
          </w:p>
          <w:p w14:paraId="04F6D5CF" w14:textId="77777777" w:rsidR="00A03164" w:rsidRDefault="00A03164" w:rsidP="000E6FE3">
            <w:pPr>
              <w:rPr>
                <w:rFonts w:ascii="Times New Roman" w:eastAsia="Times New Roman" w:hAnsi="Times New Roman" w:cs="Times New Roman"/>
                <w:sz w:val="29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(Signature in hard copy or print of Mail approval for</w:t>
            </w:r>
          </w:p>
          <w:p w14:paraId="0C7521B2" w14:textId="77777777" w:rsidR="00A03164" w:rsidRPr="00A03164" w:rsidRDefault="00A03164" w:rsidP="00A03164">
            <w:pPr>
              <w:pStyle w:val="ListParagraph"/>
              <w:numPr>
                <w:ilvl w:val="0"/>
                <w:numId w:val="2"/>
              </w:numPr>
            </w:pPr>
            <w:r w:rsidRPr="00A03164">
              <w:rPr>
                <w:rFonts w:ascii="Times New Roman" w:eastAsia="Times New Roman" w:hAnsi="Times New Roman" w:cs="Times New Roman"/>
                <w:sz w:val="29"/>
              </w:rPr>
              <w:t xml:space="preserve">PPT </w:t>
            </w:r>
          </w:p>
          <w:p w14:paraId="049A65B0" w14:textId="77777777" w:rsidR="0081358B" w:rsidRPr="0081358B" w:rsidRDefault="00A03164" w:rsidP="00A03164">
            <w:pPr>
              <w:pStyle w:val="ListParagraph"/>
              <w:numPr>
                <w:ilvl w:val="0"/>
                <w:numId w:val="2"/>
              </w:numPr>
            </w:pPr>
            <w:r w:rsidRPr="00A03164">
              <w:rPr>
                <w:rFonts w:ascii="Times New Roman" w:eastAsia="Times New Roman" w:hAnsi="Times New Roman" w:cs="Times New Roman"/>
                <w:sz w:val="29"/>
              </w:rPr>
              <w:t>Partially completed technical paper</w:t>
            </w:r>
          </w:p>
          <w:p w14:paraId="323BB102" w14:textId="77777777" w:rsidR="00F36162" w:rsidRDefault="00A03164" w:rsidP="0081358B">
            <w:r w:rsidRPr="0081358B">
              <w:rPr>
                <w:rFonts w:ascii="Times New Roman" w:eastAsia="Times New Roman" w:hAnsi="Times New Roman" w:cs="Times New Roman"/>
                <w:sz w:val="29"/>
              </w:rPr>
              <w:t>)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269AD" w14:textId="77777777" w:rsidR="00F36162" w:rsidRDefault="00F36162" w:rsidP="000E6FE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 w:rsidR="00861F7C">
              <w:rPr>
                <w:rFonts w:ascii="Times New Roman" w:eastAsia="Times New Roman" w:hAnsi="Times New Roman" w:cs="Times New Roman"/>
                <w:sz w:val="29"/>
              </w:rPr>
              <w:t>7</w:t>
            </w:r>
          </w:p>
        </w:tc>
      </w:tr>
    </w:tbl>
    <w:p w14:paraId="07F3BD28" w14:textId="77777777" w:rsidR="00F36162" w:rsidRDefault="00F36162" w:rsidP="00F36162">
      <w:pPr>
        <w:spacing w:after="279" w:line="265" w:lineRule="auto"/>
        <w:ind w:left="-5" w:hanging="10"/>
      </w:pPr>
    </w:p>
    <w:p w14:paraId="2CAC6ABE" w14:textId="77777777" w:rsidR="0042424E" w:rsidRDefault="0042424E" w:rsidP="00F36162">
      <w:pPr>
        <w:spacing w:after="279" w:line="265" w:lineRule="auto"/>
        <w:ind w:left="-5" w:hanging="10"/>
      </w:pPr>
    </w:p>
    <w:p w14:paraId="6D87D23D" w14:textId="77777777" w:rsidR="0042424E" w:rsidRDefault="0042424E" w:rsidP="00F36162">
      <w:pPr>
        <w:spacing w:after="279" w:line="265" w:lineRule="auto"/>
        <w:ind w:left="-5" w:hanging="10"/>
      </w:pPr>
    </w:p>
    <w:p w14:paraId="0E99587D" w14:textId="77777777" w:rsidR="0042424E" w:rsidRDefault="0042424E" w:rsidP="00F36162">
      <w:pPr>
        <w:spacing w:after="279" w:line="265" w:lineRule="auto"/>
        <w:ind w:left="-5" w:hanging="10"/>
      </w:pPr>
    </w:p>
    <w:p w14:paraId="2BE45D4C" w14:textId="77777777" w:rsidR="0042424E" w:rsidRDefault="0042424E" w:rsidP="00F36162">
      <w:pPr>
        <w:spacing w:after="279" w:line="265" w:lineRule="auto"/>
        <w:ind w:left="-5" w:hanging="10"/>
      </w:pPr>
    </w:p>
    <w:p w14:paraId="72DBF4B0" w14:textId="77777777" w:rsidR="0042424E" w:rsidRDefault="0042424E" w:rsidP="00F36162">
      <w:pPr>
        <w:spacing w:after="279" w:line="265" w:lineRule="auto"/>
        <w:ind w:left="-5" w:hanging="10"/>
      </w:pPr>
    </w:p>
    <w:p w14:paraId="7B46FA19" w14:textId="77777777" w:rsidR="0042424E" w:rsidRDefault="0042424E" w:rsidP="00F36162">
      <w:pPr>
        <w:spacing w:after="279" w:line="265" w:lineRule="auto"/>
        <w:ind w:left="-5" w:hanging="10"/>
      </w:pPr>
    </w:p>
    <w:p w14:paraId="6CF57C27" w14:textId="77777777" w:rsidR="0042424E" w:rsidRPr="0042424E" w:rsidRDefault="0042424E" w:rsidP="00F36162">
      <w:pPr>
        <w:spacing w:after="279" w:line="265" w:lineRule="auto"/>
        <w:ind w:left="-5" w:hanging="10"/>
        <w:rPr>
          <w:rFonts w:ascii="Times New Roman" w:hAnsi="Times New Roman" w:cs="Times New Roman"/>
          <w:sz w:val="36"/>
          <w:szCs w:val="36"/>
        </w:rPr>
      </w:pPr>
    </w:p>
    <w:p w14:paraId="20A8D3BD" w14:textId="676C634A" w:rsidR="0081358B" w:rsidRDefault="00BF09D5" w:rsidP="00BF09D5">
      <w:pPr>
        <w:spacing w:after="279" w:line="265" w:lineRule="auto"/>
        <w:ind w:left="-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1.</w:t>
      </w:r>
      <w:r w:rsidR="0042424E" w:rsidRPr="00BD7D55">
        <w:rPr>
          <w:rFonts w:ascii="Times New Roman" w:eastAsia="Times New Roman" w:hAnsi="Times New Roman" w:cs="Times New Roman"/>
          <w:b/>
          <w:sz w:val="32"/>
        </w:rPr>
        <w:t>Project Description</w:t>
      </w:r>
    </w:p>
    <w:p w14:paraId="4429EB52" w14:textId="17356FAD" w:rsidR="00747813" w:rsidRDefault="00747813" w:rsidP="00BF09D5">
      <w:pPr>
        <w:spacing w:after="279" w:line="265" w:lineRule="auto"/>
        <w:ind w:left="-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105B8C1" w14:textId="57EA48DC" w:rsidR="00747813" w:rsidRDefault="00747813" w:rsidP="00747813">
      <w:pPr>
        <w:spacing w:after="279" w:line="265" w:lineRule="auto"/>
        <w:ind w:left="-5" w:hanging="10"/>
        <w:rPr>
          <w:rFonts w:asciiTheme="minorHAnsi" w:hAnsiTheme="minorHAnsi" w:cstheme="minorHAnsi"/>
          <w:bCs/>
          <w:sz w:val="32"/>
          <w:szCs w:val="32"/>
          <w:lang w:val="en-US"/>
        </w:rPr>
      </w:pPr>
      <w:r w:rsidRPr="00747813">
        <w:rPr>
          <w:rFonts w:asciiTheme="minorHAnsi" w:hAnsiTheme="minorHAnsi" w:cstheme="minorHAnsi"/>
          <w:bCs/>
          <w:sz w:val="32"/>
          <w:szCs w:val="32"/>
          <w:lang w:val="en-US"/>
        </w:rPr>
        <w:t xml:space="preserve">We aim to design a multi-layered encryption algorithm which will be carried out in </w:t>
      </w:r>
      <w:r>
        <w:rPr>
          <w:rFonts w:asciiTheme="minorHAnsi" w:hAnsiTheme="minorHAnsi" w:cstheme="minorHAnsi"/>
          <w:bCs/>
          <w:sz w:val="32"/>
          <w:szCs w:val="32"/>
          <w:lang w:val="en-US"/>
        </w:rPr>
        <w:t xml:space="preserve">particular </w:t>
      </w:r>
      <w:r w:rsidRPr="00747813">
        <w:rPr>
          <w:rFonts w:asciiTheme="minorHAnsi" w:hAnsiTheme="minorHAnsi" w:cstheme="minorHAnsi"/>
          <w:bCs/>
          <w:sz w:val="32"/>
          <w:szCs w:val="32"/>
          <w:lang w:val="en-US"/>
        </w:rPr>
        <w:t>a sequence. The timestamp of the fetch request will be taken as the key of the inner most layer.</w:t>
      </w:r>
      <w:r>
        <w:rPr>
          <w:rFonts w:asciiTheme="minorHAnsi" w:hAnsiTheme="minorHAnsi" w:cstheme="minorHAnsi"/>
          <w:bCs/>
          <w:sz w:val="32"/>
          <w:szCs w:val="32"/>
          <w:lang w:val="en-US"/>
        </w:rPr>
        <w:t xml:space="preserve"> The timestamp captured will be manipulated to generate the first key of the inner most layer.</w:t>
      </w:r>
    </w:p>
    <w:p w14:paraId="2DE16D3C" w14:textId="2D3B90F3" w:rsidR="00747813" w:rsidRPr="00747813" w:rsidRDefault="00747813" w:rsidP="00747813">
      <w:pPr>
        <w:spacing w:after="279" w:line="265" w:lineRule="auto"/>
        <w:ind w:left="-5" w:hanging="10"/>
        <w:rPr>
          <w:rFonts w:asciiTheme="minorHAnsi" w:hAnsiTheme="minorHAnsi" w:cstheme="minorHAnsi"/>
          <w:bCs/>
          <w:sz w:val="32"/>
          <w:szCs w:val="32"/>
          <w:lang w:val="en-US"/>
        </w:rPr>
      </w:pPr>
      <w:r w:rsidRPr="00747813">
        <w:rPr>
          <w:rFonts w:asciiTheme="minorHAnsi" w:hAnsiTheme="minorHAnsi" w:cstheme="minorHAnsi"/>
          <w:bCs/>
          <w:sz w:val="32"/>
          <w:szCs w:val="32"/>
        </w:rPr>
        <w:t>The geo-location of the sender is also noted at every request made by the user and will be considered as the middle layer.</w:t>
      </w:r>
      <w:r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747813">
        <w:rPr>
          <w:rFonts w:asciiTheme="minorHAnsi" w:hAnsiTheme="minorHAnsi" w:cstheme="minorHAnsi"/>
          <w:bCs/>
          <w:sz w:val="32"/>
          <w:szCs w:val="32"/>
          <w:lang w:val="en-US"/>
        </w:rPr>
        <w:t>Using cryptographic network co</w:t>
      </w:r>
      <w:r>
        <w:rPr>
          <w:rFonts w:asciiTheme="minorHAnsi" w:hAnsiTheme="minorHAnsi" w:cstheme="minorHAnsi"/>
          <w:bCs/>
          <w:sz w:val="32"/>
          <w:szCs w:val="32"/>
          <w:lang w:val="en-US"/>
        </w:rPr>
        <w:t>m</w:t>
      </w:r>
      <w:r w:rsidRPr="00747813">
        <w:rPr>
          <w:rFonts w:asciiTheme="minorHAnsi" w:hAnsiTheme="minorHAnsi" w:cstheme="minorHAnsi"/>
          <w:bCs/>
          <w:sz w:val="32"/>
          <w:szCs w:val="32"/>
          <w:lang w:val="en-US"/>
        </w:rPr>
        <w:t>munication</w:t>
      </w:r>
      <w:r>
        <w:rPr>
          <w:rFonts w:asciiTheme="minorHAnsi" w:hAnsiTheme="minorHAnsi" w:cstheme="minorHAnsi"/>
          <w:bCs/>
          <w:sz w:val="32"/>
          <w:szCs w:val="32"/>
          <w:lang w:val="en-US"/>
        </w:rPr>
        <w:t>,</w:t>
      </w:r>
      <w:r w:rsidRPr="00747813">
        <w:rPr>
          <w:rFonts w:asciiTheme="minorHAnsi" w:hAnsiTheme="minorHAnsi" w:cstheme="minorHAnsi"/>
          <w:bCs/>
          <w:sz w:val="32"/>
          <w:szCs w:val="32"/>
          <w:lang w:val="en-US"/>
        </w:rPr>
        <w:t xml:space="preserve"> we receive the IP address of the sender</w:t>
      </w:r>
      <w:r>
        <w:rPr>
          <w:rFonts w:asciiTheme="minorHAnsi" w:hAnsiTheme="minorHAnsi" w:cstheme="minorHAnsi"/>
          <w:bCs/>
          <w:sz w:val="32"/>
          <w:szCs w:val="32"/>
          <w:lang w:val="en-US"/>
        </w:rPr>
        <w:t xml:space="preserve">. This IP address will help to generate the final key for the outer most layer and </w:t>
      </w:r>
      <w:r w:rsidR="00CE3135">
        <w:rPr>
          <w:rFonts w:asciiTheme="minorHAnsi" w:hAnsiTheme="minorHAnsi" w:cstheme="minorHAnsi"/>
          <w:bCs/>
          <w:sz w:val="32"/>
          <w:szCs w:val="32"/>
          <w:lang w:val="en-US"/>
        </w:rPr>
        <w:t>also used for verification purpose. These 3 factors together will provide a unique key for the entire encryption.</w:t>
      </w:r>
    </w:p>
    <w:p w14:paraId="206CBF0B" w14:textId="77777777" w:rsidR="00747813" w:rsidRPr="00747813" w:rsidRDefault="00747813" w:rsidP="00CE3135">
      <w:pPr>
        <w:spacing w:after="279" w:line="265" w:lineRule="auto"/>
        <w:rPr>
          <w:rFonts w:asciiTheme="minorHAnsi" w:hAnsiTheme="minorHAnsi" w:cstheme="minorHAnsi"/>
          <w:bCs/>
          <w:sz w:val="32"/>
          <w:szCs w:val="32"/>
        </w:rPr>
      </w:pPr>
      <w:r w:rsidRPr="00747813">
        <w:rPr>
          <w:rFonts w:asciiTheme="minorHAnsi" w:hAnsiTheme="minorHAnsi" w:cstheme="minorHAnsi"/>
          <w:bCs/>
          <w:sz w:val="32"/>
          <w:szCs w:val="32"/>
          <w:lang w:val="en-US"/>
        </w:rPr>
        <w:t>After the encryption, we plan to send the data along with key by following the TCP/IP protocol approach to carry forward the decryption process.</w:t>
      </w:r>
    </w:p>
    <w:p w14:paraId="0C8E4D73" w14:textId="77777777" w:rsidR="00747813" w:rsidRPr="00747813" w:rsidRDefault="00747813" w:rsidP="00747813">
      <w:pPr>
        <w:spacing w:after="279" w:line="265" w:lineRule="auto"/>
        <w:ind w:left="-5" w:hanging="10"/>
        <w:rPr>
          <w:rFonts w:ascii="Times New Roman" w:hAnsi="Times New Roman" w:cs="Times New Roman"/>
          <w:bCs/>
          <w:sz w:val="28"/>
        </w:rPr>
      </w:pPr>
    </w:p>
    <w:p w14:paraId="254A858B" w14:textId="5ADF1C90" w:rsidR="00BD7D55" w:rsidRDefault="00BD7D55" w:rsidP="00F36162">
      <w:pPr>
        <w:spacing w:after="279" w:line="265" w:lineRule="auto"/>
        <w:ind w:left="-5" w:hanging="10"/>
        <w:rPr>
          <w:rFonts w:ascii="Times New Roman" w:eastAsia="Times New Roman" w:hAnsi="Times New Roman" w:cs="Times New Roman"/>
          <w:sz w:val="29"/>
        </w:rPr>
      </w:pPr>
    </w:p>
    <w:p w14:paraId="3C57A95D" w14:textId="751D89FB" w:rsidR="00747813" w:rsidRDefault="00747813" w:rsidP="00F36162">
      <w:pPr>
        <w:spacing w:after="279" w:line="265" w:lineRule="auto"/>
        <w:ind w:left="-5" w:hanging="10"/>
        <w:rPr>
          <w:rFonts w:ascii="Times New Roman" w:eastAsia="Times New Roman" w:hAnsi="Times New Roman" w:cs="Times New Roman"/>
          <w:sz w:val="29"/>
        </w:rPr>
      </w:pPr>
    </w:p>
    <w:p w14:paraId="094351C1" w14:textId="76A41E6B" w:rsidR="00CE3135" w:rsidRDefault="00CE3135" w:rsidP="00F36162">
      <w:pPr>
        <w:spacing w:after="279" w:line="265" w:lineRule="auto"/>
        <w:ind w:left="-5" w:hanging="10"/>
        <w:rPr>
          <w:rFonts w:ascii="Times New Roman" w:eastAsia="Times New Roman" w:hAnsi="Times New Roman" w:cs="Times New Roman"/>
          <w:sz w:val="29"/>
        </w:rPr>
      </w:pPr>
    </w:p>
    <w:p w14:paraId="112FEFC0" w14:textId="77777777" w:rsidR="00CE3135" w:rsidRDefault="00CE3135" w:rsidP="00F36162">
      <w:pPr>
        <w:spacing w:after="279" w:line="265" w:lineRule="auto"/>
        <w:ind w:left="-5" w:hanging="10"/>
        <w:rPr>
          <w:rFonts w:ascii="Times New Roman" w:eastAsia="Times New Roman" w:hAnsi="Times New Roman" w:cs="Times New Roman"/>
          <w:sz w:val="29"/>
        </w:rPr>
      </w:pPr>
    </w:p>
    <w:p w14:paraId="1B5A584D" w14:textId="73FA4F85" w:rsidR="00747813" w:rsidRDefault="00747813" w:rsidP="00F36162">
      <w:pPr>
        <w:spacing w:after="279" w:line="265" w:lineRule="auto"/>
        <w:ind w:left="-5" w:hanging="10"/>
        <w:rPr>
          <w:rFonts w:ascii="Times New Roman" w:eastAsia="Times New Roman" w:hAnsi="Times New Roman" w:cs="Times New Roman"/>
          <w:sz w:val="29"/>
        </w:rPr>
      </w:pPr>
    </w:p>
    <w:p w14:paraId="38E2949F" w14:textId="77777777" w:rsidR="00747813" w:rsidRDefault="00747813" w:rsidP="00C20CEE">
      <w:pPr>
        <w:rPr>
          <w:rFonts w:ascii="Times New Roman" w:hAnsi="Times New Roman" w:cs="Times New Roman"/>
          <w:b/>
          <w:sz w:val="48"/>
          <w:szCs w:val="48"/>
        </w:rPr>
      </w:pPr>
    </w:p>
    <w:p w14:paraId="674100BF" w14:textId="77777777" w:rsidR="00BF09D5" w:rsidRDefault="00BF09D5" w:rsidP="00C20CEE">
      <w:pPr>
        <w:rPr>
          <w:rFonts w:ascii="Times New Roman" w:hAnsi="Times New Roman" w:cs="Times New Roman"/>
          <w:b/>
          <w:sz w:val="48"/>
          <w:szCs w:val="48"/>
        </w:rPr>
      </w:pPr>
    </w:p>
    <w:p w14:paraId="43C6837E" w14:textId="770D5C68" w:rsidR="00C20CEE" w:rsidRDefault="0056012F" w:rsidP="005601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2.</w:t>
      </w:r>
      <w:r w:rsidR="00C20CEE" w:rsidRPr="00DD2E70">
        <w:rPr>
          <w:rFonts w:ascii="Times New Roman" w:hAnsi="Times New Roman" w:cs="Times New Roman"/>
          <w:b/>
          <w:sz w:val="48"/>
          <w:szCs w:val="48"/>
        </w:rPr>
        <w:t>Literature Review:</w:t>
      </w:r>
    </w:p>
    <w:p w14:paraId="569F02CF" w14:textId="77777777" w:rsidR="00CE3135" w:rsidRPr="0056012F" w:rsidRDefault="00CE3135" w:rsidP="0056012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0"/>
        <w:tblW w:w="10394" w:type="dxa"/>
        <w:tblLook w:val="04A0" w:firstRow="1" w:lastRow="0" w:firstColumn="1" w:lastColumn="0" w:noHBand="0" w:noVBand="1"/>
      </w:tblPr>
      <w:tblGrid>
        <w:gridCol w:w="2242"/>
        <w:gridCol w:w="2092"/>
        <w:gridCol w:w="2315"/>
        <w:gridCol w:w="1876"/>
        <w:gridCol w:w="1869"/>
      </w:tblGrid>
      <w:tr w:rsidR="00C20CEE" w14:paraId="3B048FA1" w14:textId="77777777" w:rsidTr="00CE3135">
        <w:trPr>
          <w:trHeight w:val="1074"/>
        </w:trPr>
        <w:tc>
          <w:tcPr>
            <w:tcW w:w="2242" w:type="dxa"/>
          </w:tcPr>
          <w:p w14:paraId="31AF4607" w14:textId="77777777" w:rsidR="00C20CEE" w:rsidRPr="00142D96" w:rsidRDefault="00C20CEE" w:rsidP="00A22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96">
              <w:rPr>
                <w:rFonts w:ascii="Times New Roman" w:hAnsi="Times New Roman" w:cs="Times New Roman"/>
                <w:sz w:val="28"/>
                <w:szCs w:val="28"/>
              </w:rPr>
              <w:t>Title of the Papers:</w:t>
            </w:r>
          </w:p>
        </w:tc>
        <w:tc>
          <w:tcPr>
            <w:tcW w:w="2092" w:type="dxa"/>
          </w:tcPr>
          <w:p w14:paraId="2C1E386F" w14:textId="77777777" w:rsidR="00C20CEE" w:rsidRPr="00142D96" w:rsidRDefault="00C20CEE" w:rsidP="00A22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96">
              <w:rPr>
                <w:rFonts w:ascii="Times New Roman" w:hAnsi="Times New Roman" w:cs="Times New Roman"/>
                <w:sz w:val="28"/>
                <w:szCs w:val="28"/>
              </w:rPr>
              <w:t>Authors:</w:t>
            </w:r>
          </w:p>
        </w:tc>
        <w:tc>
          <w:tcPr>
            <w:tcW w:w="2315" w:type="dxa"/>
          </w:tcPr>
          <w:p w14:paraId="1E67D584" w14:textId="77777777" w:rsidR="00C20CEE" w:rsidRPr="00142D96" w:rsidRDefault="00C20CEE" w:rsidP="00A22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conference/journal and year of publication:</w:t>
            </w:r>
          </w:p>
        </w:tc>
        <w:tc>
          <w:tcPr>
            <w:tcW w:w="1876" w:type="dxa"/>
          </w:tcPr>
          <w:p w14:paraId="1076DE9B" w14:textId="77777777" w:rsidR="00C20CEE" w:rsidRPr="00142D96" w:rsidRDefault="00BF09D5" w:rsidP="00A22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  <w:r w:rsidR="00C20CE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69" w:type="dxa"/>
          </w:tcPr>
          <w:p w14:paraId="3B4695E2" w14:textId="77777777" w:rsidR="00C20CEE" w:rsidRDefault="00C20CEE" w:rsidP="00A22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Issues/</w:t>
            </w:r>
          </w:p>
          <w:p w14:paraId="1DF0D413" w14:textId="77777777" w:rsidR="00C20CEE" w:rsidRPr="00142D96" w:rsidRDefault="00C20CEE" w:rsidP="00A22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Limitations:</w:t>
            </w:r>
          </w:p>
        </w:tc>
      </w:tr>
      <w:tr w:rsidR="00C20CEE" w14:paraId="78B3E759" w14:textId="77777777" w:rsidTr="00CE3135">
        <w:trPr>
          <w:trHeight w:val="1074"/>
        </w:trPr>
        <w:tc>
          <w:tcPr>
            <w:tcW w:w="2242" w:type="dxa"/>
          </w:tcPr>
          <w:p w14:paraId="63B4F8E3" w14:textId="77777777" w:rsidR="00060FA6" w:rsidRPr="00060FA6" w:rsidRDefault="00060FA6" w:rsidP="00060FA6">
            <w:r w:rsidRPr="00060FA6">
              <w:t xml:space="preserve">An Enhanced Cipher Technique Using </w:t>
            </w:r>
            <w:proofErr w:type="spellStart"/>
            <w:r w:rsidRPr="00060FA6">
              <w:t>Vigenere</w:t>
            </w:r>
            <w:proofErr w:type="spellEnd"/>
            <w:r w:rsidRPr="00060FA6">
              <w:t xml:space="preserve"> and Modified Caesar Cipher</w:t>
            </w:r>
          </w:p>
          <w:p w14:paraId="3906EC34" w14:textId="30BD1374" w:rsidR="00C20CEE" w:rsidRPr="00A35346" w:rsidRDefault="00060FA6" w:rsidP="00060FA6">
            <w:r w:rsidRPr="00060FA6">
              <w:t>Publisher: IEEE</w:t>
            </w:r>
          </w:p>
        </w:tc>
        <w:tc>
          <w:tcPr>
            <w:tcW w:w="2092" w:type="dxa"/>
          </w:tcPr>
          <w:p w14:paraId="06D7D74D" w14:textId="77777777" w:rsidR="00C20CEE" w:rsidRDefault="00060FA6" w:rsidP="00060FA6">
            <w:r>
              <w:t>Deepanshu Gautam</w:t>
            </w:r>
          </w:p>
          <w:p w14:paraId="3033F42A" w14:textId="77777777" w:rsidR="00060FA6" w:rsidRDefault="00060FA6" w:rsidP="00060FA6">
            <w:pPr>
              <w:rPr>
                <w:rFonts w:ascii="Times New Roman" w:hAnsi="Times New Roman" w:cs="Times New Roman"/>
              </w:rPr>
            </w:pPr>
            <w:proofErr w:type="spellStart"/>
            <w:r w:rsidRPr="00060FA6">
              <w:rPr>
                <w:rFonts w:ascii="Times New Roman" w:hAnsi="Times New Roman" w:cs="Times New Roman"/>
              </w:rPr>
              <w:t>Parth</w:t>
            </w:r>
            <w:proofErr w:type="spellEnd"/>
            <w:r w:rsidRPr="00060FA6">
              <w:rPr>
                <w:rFonts w:ascii="Times New Roman" w:hAnsi="Times New Roman" w:cs="Times New Roman"/>
              </w:rPr>
              <w:t xml:space="preserve"> Sharma</w:t>
            </w:r>
          </w:p>
          <w:p w14:paraId="453295E8" w14:textId="77777777" w:rsidR="00060FA6" w:rsidRDefault="00060FA6" w:rsidP="00060FA6">
            <w:r>
              <w:t>Poonam Saini</w:t>
            </w:r>
          </w:p>
          <w:p w14:paraId="6BCF4278" w14:textId="77777777" w:rsidR="00060FA6" w:rsidRDefault="00060FA6" w:rsidP="00060FA6">
            <w:r>
              <w:t>Chandan Agrawal</w:t>
            </w:r>
          </w:p>
          <w:p w14:paraId="377CCB33" w14:textId="6890BCF7" w:rsidR="00060FA6" w:rsidRPr="00EE281A" w:rsidRDefault="00060FA6" w:rsidP="00060FA6">
            <w:pPr>
              <w:rPr>
                <w:rFonts w:ascii="Times New Roman" w:hAnsi="Times New Roman" w:cs="Times New Roman"/>
              </w:rPr>
            </w:pPr>
            <w:r>
              <w:t xml:space="preserve">Dr </w:t>
            </w:r>
            <w:proofErr w:type="spellStart"/>
            <w:r>
              <w:t>Munish</w:t>
            </w:r>
            <w:proofErr w:type="spellEnd"/>
            <w:r>
              <w:t xml:space="preserve"> Mehta</w:t>
            </w:r>
          </w:p>
        </w:tc>
        <w:tc>
          <w:tcPr>
            <w:tcW w:w="2315" w:type="dxa"/>
          </w:tcPr>
          <w:p w14:paraId="71D85668" w14:textId="77777777" w:rsidR="00C20CEE" w:rsidRDefault="00060FA6" w:rsidP="00060FA6">
            <w:pPr>
              <w:rPr>
                <w:rFonts w:ascii="Times New Roman" w:hAnsi="Times New Roman" w:cs="Times New Roman"/>
              </w:rPr>
            </w:pPr>
            <w:r w:rsidRPr="00060FA6">
              <w:rPr>
                <w:rFonts w:ascii="Times New Roman" w:hAnsi="Times New Roman" w:cs="Times New Roman"/>
              </w:rPr>
              <w:t>2nd International Conference on Trends in Electronics and Informatics (ICOEI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42C500C" w14:textId="29DBAD00" w:rsidR="00060FA6" w:rsidRPr="00EE281A" w:rsidRDefault="00060FA6" w:rsidP="00060F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876" w:type="dxa"/>
          </w:tcPr>
          <w:p w14:paraId="661FBFA7" w14:textId="3FC058E5" w:rsidR="00C20CEE" w:rsidRPr="00EE281A" w:rsidRDefault="005F4D61" w:rsidP="00060FA6">
            <w:pPr>
              <w:rPr>
                <w:rFonts w:ascii="Times New Roman" w:hAnsi="Times New Roman" w:cs="Times New Roman"/>
              </w:rPr>
            </w:pPr>
            <w:r w:rsidRPr="005F4D61">
              <w:rPr>
                <w:rFonts w:ascii="Times New Roman" w:hAnsi="Times New Roman" w:cs="Times New Roman"/>
              </w:rPr>
              <w:t xml:space="preserve">Performing encryption by using the poly alphabetic cipher techniques and </w:t>
            </w:r>
            <w:r>
              <w:rPr>
                <w:rFonts w:ascii="Times New Roman" w:hAnsi="Times New Roman" w:cs="Times New Roman"/>
              </w:rPr>
              <w:t>t</w:t>
            </w:r>
            <w:r w:rsidRPr="005F4D61">
              <w:rPr>
                <w:rFonts w:ascii="Times New Roman" w:hAnsi="Times New Roman" w:cs="Times New Roman"/>
              </w:rPr>
              <w:t xml:space="preserve">he </w:t>
            </w:r>
            <w:proofErr w:type="spellStart"/>
            <w:r w:rsidRPr="005F4D61">
              <w:rPr>
                <w:rFonts w:ascii="Times New Roman" w:hAnsi="Times New Roman" w:cs="Times New Roman"/>
              </w:rPr>
              <w:t>vigenere</w:t>
            </w:r>
            <w:proofErr w:type="spellEnd"/>
            <w:r w:rsidRPr="005F4D61">
              <w:rPr>
                <w:rFonts w:ascii="Times New Roman" w:hAnsi="Times New Roman" w:cs="Times New Roman"/>
              </w:rPr>
              <w:t xml:space="preserve"> table.</w:t>
            </w:r>
          </w:p>
        </w:tc>
        <w:tc>
          <w:tcPr>
            <w:tcW w:w="1869" w:type="dxa"/>
          </w:tcPr>
          <w:p w14:paraId="378B5E78" w14:textId="2BAF2D7B" w:rsidR="00C20CEE" w:rsidRPr="00EE281A" w:rsidRDefault="005F4D61" w:rsidP="005F4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length of the text is small, keys will be repeated</w:t>
            </w:r>
            <w:r w:rsidR="00970C0D">
              <w:rPr>
                <w:rFonts w:ascii="Times New Roman" w:hAnsi="Times New Roman" w:cs="Times New Roman"/>
              </w:rPr>
              <w:t xml:space="preserve"> treating it as interwoven </w:t>
            </w:r>
            <w:proofErr w:type="spellStart"/>
            <w:r w:rsidR="00970C0D">
              <w:rPr>
                <w:rFonts w:ascii="Times New Roman" w:hAnsi="Times New Roman" w:cs="Times New Roman"/>
              </w:rPr>
              <w:t>caeser</w:t>
            </w:r>
            <w:proofErr w:type="spellEnd"/>
            <w:r w:rsidR="00970C0D">
              <w:rPr>
                <w:rFonts w:ascii="Times New Roman" w:hAnsi="Times New Roman" w:cs="Times New Roman"/>
              </w:rPr>
              <w:t xml:space="preserve"> text which can be easily broken 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20CEE" w14:paraId="462E8CEF" w14:textId="77777777" w:rsidTr="00CE3135">
        <w:trPr>
          <w:trHeight w:val="1842"/>
        </w:trPr>
        <w:tc>
          <w:tcPr>
            <w:tcW w:w="2242" w:type="dxa"/>
          </w:tcPr>
          <w:p w14:paraId="28BF45A8" w14:textId="257C1B88" w:rsidR="00C20CEE" w:rsidRPr="005F4D61" w:rsidRDefault="005F4D61" w:rsidP="00A223D4">
            <w:pPr>
              <w:rPr>
                <w:rFonts w:asciiTheme="minorHAnsi" w:hAnsiTheme="minorHAnsi" w:cstheme="minorHAnsi"/>
              </w:rPr>
            </w:pPr>
            <w:r w:rsidRPr="005F4D61">
              <w:rPr>
                <w:rFonts w:asciiTheme="minorHAnsi" w:hAnsiTheme="minorHAnsi" w:cstheme="minorHAnsi"/>
              </w:rPr>
              <w:t>Multi-Layered Encryption Method</w:t>
            </w:r>
          </w:p>
        </w:tc>
        <w:tc>
          <w:tcPr>
            <w:tcW w:w="2092" w:type="dxa"/>
          </w:tcPr>
          <w:p w14:paraId="29FFB6C0" w14:textId="77777777" w:rsidR="00672E77" w:rsidRDefault="005F4D61" w:rsidP="00A223D4">
            <w:r>
              <w:t xml:space="preserve">Usman </w:t>
            </w:r>
            <w:proofErr w:type="spellStart"/>
            <w:r>
              <w:t>Sudibyo</w:t>
            </w:r>
            <w:proofErr w:type="spellEnd"/>
          </w:p>
          <w:p w14:paraId="4ABEA62B" w14:textId="3FA93A34" w:rsidR="005F4D61" w:rsidRPr="00404DE0" w:rsidRDefault="005F4D61" w:rsidP="00A22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Cinantya</w:t>
            </w:r>
            <w:proofErr w:type="spellEnd"/>
            <w:r>
              <w:t xml:space="preserve"> Paramita</w:t>
            </w:r>
          </w:p>
        </w:tc>
        <w:tc>
          <w:tcPr>
            <w:tcW w:w="2315" w:type="dxa"/>
          </w:tcPr>
          <w:p w14:paraId="56181F8F" w14:textId="46B94D7F" w:rsidR="00E90014" w:rsidRPr="00E90014" w:rsidRDefault="00E90014" w:rsidP="00E90014">
            <w:pPr>
              <w:rPr>
                <w:rFonts w:asciiTheme="minorHAnsi" w:hAnsiTheme="minorHAnsi" w:cstheme="minorHAnsi"/>
              </w:rPr>
            </w:pPr>
            <w:r w:rsidRPr="00E90014">
              <w:rPr>
                <w:rFonts w:asciiTheme="minorHAnsi" w:hAnsiTheme="minorHAnsi" w:cstheme="minorHAnsi"/>
              </w:rPr>
              <w:t>3rd International Conference on Informatics and Computational Sciences (</w:t>
            </w:r>
            <w:proofErr w:type="spellStart"/>
            <w:r w:rsidRPr="00E90014">
              <w:rPr>
                <w:rFonts w:asciiTheme="minorHAnsi" w:hAnsiTheme="minorHAnsi" w:cstheme="minorHAnsi"/>
              </w:rPr>
              <w:t>ICICoS</w:t>
            </w:r>
            <w:proofErr w:type="spellEnd"/>
            <w:r w:rsidRPr="00E90014">
              <w:rPr>
                <w:rFonts w:asciiTheme="minorHAnsi" w:hAnsiTheme="minorHAnsi" w:cstheme="minorHAnsi"/>
              </w:rPr>
              <w:t>)</w:t>
            </w:r>
          </w:p>
          <w:p w14:paraId="0EF99A36" w14:textId="3B94B1D4" w:rsidR="00C20CEE" w:rsidRPr="00E90014" w:rsidRDefault="00E90014" w:rsidP="00E90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90014">
              <w:rPr>
                <w:rFonts w:asciiTheme="minorHAnsi" w:hAnsiTheme="minorHAnsi" w:cstheme="minorHAnsi"/>
              </w:rPr>
              <w:t>2019</w:t>
            </w:r>
            <w:r w:rsidRPr="00E9001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76" w:type="dxa"/>
          </w:tcPr>
          <w:p w14:paraId="4794E573" w14:textId="77777777" w:rsidR="00E90014" w:rsidRPr="00E90014" w:rsidRDefault="00E90014" w:rsidP="00E90014">
            <w:pPr>
              <w:rPr>
                <w:rFonts w:ascii="Times New Roman" w:hAnsi="Times New Roman" w:cs="Times New Roman"/>
              </w:rPr>
            </w:pPr>
            <w:r w:rsidRPr="00E90014">
              <w:rPr>
                <w:rFonts w:ascii="Times New Roman" w:hAnsi="Times New Roman" w:cs="Times New Roman"/>
              </w:rPr>
              <w:t>Implementing basic encryption algorithm to create a complex one for performing multi-layered encryption.</w:t>
            </w:r>
          </w:p>
          <w:p w14:paraId="189DD440" w14:textId="61D2AE33" w:rsidR="00C20CEE" w:rsidRPr="00EE281A" w:rsidRDefault="00C20CEE" w:rsidP="00A22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9E44B6D" w14:textId="1977129E" w:rsidR="00C20CEE" w:rsidRPr="00E90014" w:rsidRDefault="00E90014" w:rsidP="00672E77">
            <w:pPr>
              <w:rPr>
                <w:rFonts w:asciiTheme="minorHAnsi" w:hAnsiTheme="minorHAnsi" w:cstheme="minorHAnsi"/>
              </w:rPr>
            </w:pPr>
            <w:r w:rsidRPr="00E90014">
              <w:rPr>
                <w:rFonts w:asciiTheme="minorHAnsi" w:hAnsiTheme="minorHAnsi" w:cstheme="minorHAnsi"/>
              </w:rPr>
              <w:t>The key generation method remains constant making it vulnerable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20CEE" w14:paraId="5D81D24B" w14:textId="77777777" w:rsidTr="00CE3135">
        <w:trPr>
          <w:trHeight w:val="1074"/>
        </w:trPr>
        <w:tc>
          <w:tcPr>
            <w:tcW w:w="2242" w:type="dxa"/>
          </w:tcPr>
          <w:p w14:paraId="3E8D9263" w14:textId="77777777" w:rsidR="00970C0D" w:rsidRPr="00970C0D" w:rsidRDefault="00970C0D" w:rsidP="00970C0D">
            <w:pPr>
              <w:rPr>
                <w:rFonts w:asciiTheme="minorHAnsi" w:hAnsiTheme="minorHAnsi" w:cstheme="minorHAnsi"/>
              </w:rPr>
            </w:pPr>
            <w:r w:rsidRPr="00970C0D">
              <w:rPr>
                <w:rFonts w:asciiTheme="minorHAnsi" w:hAnsiTheme="minorHAnsi" w:cstheme="minorHAnsi"/>
                <w:lang w:val="en-US"/>
              </w:rPr>
              <w:t>Analysis of Encryption Algorithms (RSA, SRNN and 2 Key Pair) for Information Security</w:t>
            </w:r>
          </w:p>
          <w:p w14:paraId="02E17BE1" w14:textId="7A709A7A" w:rsidR="000446FE" w:rsidRDefault="000446FE" w:rsidP="00A223D4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092" w:type="dxa"/>
          </w:tcPr>
          <w:p w14:paraId="4EF21E26" w14:textId="77777777" w:rsidR="000446FE" w:rsidRDefault="005C24B8" w:rsidP="00970C0D">
            <w:r>
              <w:t xml:space="preserve">Sarika Y. </w:t>
            </w:r>
            <w:proofErr w:type="spellStart"/>
            <w:r>
              <w:t>Bonde</w:t>
            </w:r>
            <w:proofErr w:type="spellEnd"/>
          </w:p>
          <w:p w14:paraId="1F5A0C0E" w14:textId="607B2326" w:rsidR="005C24B8" w:rsidRPr="00820401" w:rsidRDefault="005C24B8" w:rsidP="00970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Prof.Dr</w:t>
            </w:r>
            <w:proofErr w:type="spellEnd"/>
            <w:r>
              <w:t xml:space="preserve">. U. S. </w:t>
            </w:r>
            <w:proofErr w:type="spellStart"/>
            <w:r>
              <w:t>Bhadade</w:t>
            </w:r>
            <w:proofErr w:type="spellEnd"/>
          </w:p>
        </w:tc>
        <w:tc>
          <w:tcPr>
            <w:tcW w:w="2315" w:type="dxa"/>
          </w:tcPr>
          <w:p w14:paraId="203EE02B" w14:textId="5AC12951" w:rsidR="005C24B8" w:rsidRDefault="00E24EEE" w:rsidP="005C24B8">
            <w:pPr>
              <w:rPr>
                <w:rFonts w:asciiTheme="minorHAnsi" w:hAnsiTheme="minorHAnsi" w:cstheme="minorHAnsi"/>
                <w:color w:val="auto"/>
              </w:rPr>
            </w:pPr>
            <w:hyperlink r:id="rId9" w:history="1">
              <w:r w:rsidR="005C24B8" w:rsidRPr="005C24B8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International Conference on Computing, Communication, Control and Automation (ICCUBEA)</w:t>
              </w:r>
            </w:hyperlink>
          </w:p>
          <w:p w14:paraId="5C8D3A19" w14:textId="6B0DF86B" w:rsidR="000446FE" w:rsidRPr="005C24B8" w:rsidRDefault="00E24EEE" w:rsidP="00A223D4">
            <w:pPr>
              <w:rPr>
                <w:rFonts w:asciiTheme="minorHAnsi" w:hAnsiTheme="minorHAnsi" w:cstheme="minorHAnsi"/>
                <w:color w:val="auto"/>
              </w:rPr>
            </w:pPr>
            <w:hyperlink r:id="rId10" w:history="1">
              <w:r w:rsidR="005C24B8" w:rsidRPr="005C24B8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 xml:space="preserve">2017 </w:t>
              </w:r>
            </w:hyperlink>
          </w:p>
        </w:tc>
        <w:tc>
          <w:tcPr>
            <w:tcW w:w="1876" w:type="dxa"/>
          </w:tcPr>
          <w:p w14:paraId="65DD9070" w14:textId="61EC5364" w:rsidR="005C24B8" w:rsidRPr="005C24B8" w:rsidRDefault="005C24B8" w:rsidP="005C24B8">
            <w:pPr>
              <w:rPr>
                <w:rFonts w:ascii="Times New Roman" w:hAnsi="Times New Roman" w:cs="Times New Roman"/>
              </w:rPr>
            </w:pPr>
            <w:r w:rsidRPr="005C24B8">
              <w:rPr>
                <w:rFonts w:ascii="Times New Roman" w:hAnsi="Times New Roman" w:cs="Times New Roman"/>
              </w:rPr>
              <w:t>Performing encryption using RSA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24B8">
              <w:rPr>
                <w:rFonts w:ascii="Times New Roman" w:hAnsi="Times New Roman" w:cs="Times New Roman"/>
              </w:rPr>
              <w:t xml:space="preserve">SRNN </w:t>
            </w:r>
          </w:p>
          <w:p w14:paraId="7FFB166A" w14:textId="29EAA8AF" w:rsidR="005C24B8" w:rsidRPr="005C24B8" w:rsidRDefault="005C24B8" w:rsidP="005C24B8">
            <w:pPr>
              <w:rPr>
                <w:rFonts w:ascii="Times New Roman" w:hAnsi="Times New Roman" w:cs="Times New Roman"/>
              </w:rPr>
            </w:pPr>
            <w:r w:rsidRPr="005C24B8">
              <w:rPr>
                <w:rFonts w:ascii="Times New Roman" w:hAnsi="Times New Roman" w:cs="Times New Roman"/>
              </w:rPr>
              <w:t>And 2 key pair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C24B8">
              <w:rPr>
                <w:rFonts w:ascii="Times New Roman" w:hAnsi="Times New Roman" w:cs="Times New Roman"/>
              </w:rPr>
              <w:t>algorithm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0FAA6BA" w14:textId="61C17674" w:rsidR="000446FE" w:rsidRPr="00EE281A" w:rsidRDefault="000446FE" w:rsidP="00A223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ADAF8A7" w14:textId="39790089" w:rsidR="000446FE" w:rsidRPr="00EE281A" w:rsidRDefault="005C24B8" w:rsidP="00A223D4">
            <w:pPr>
              <w:rPr>
                <w:rFonts w:ascii="Times New Roman" w:hAnsi="Times New Roman" w:cs="Times New Roman"/>
              </w:rPr>
            </w:pPr>
            <w:r w:rsidRPr="005C24B8">
              <w:rPr>
                <w:rFonts w:ascii="Times New Roman" w:hAnsi="Times New Roman" w:cs="Times New Roman"/>
              </w:rPr>
              <w:t>RSA algorithm is very slow and takes longest time for encryption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20CEE" w14:paraId="31A7CFB2" w14:textId="77777777" w:rsidTr="00CE3135">
        <w:trPr>
          <w:trHeight w:val="1243"/>
        </w:trPr>
        <w:tc>
          <w:tcPr>
            <w:tcW w:w="2242" w:type="dxa"/>
          </w:tcPr>
          <w:p w14:paraId="586D66DA" w14:textId="6B451F2E" w:rsidR="00C20CEE" w:rsidRPr="00EE281A" w:rsidRDefault="00EE400B" w:rsidP="00A223D4">
            <w:pPr>
              <w:rPr>
                <w:rFonts w:ascii="Times New Roman" w:hAnsi="Times New Roman" w:cs="Times New Roman"/>
              </w:rPr>
            </w:pPr>
            <w:r>
              <w:t>Caesar Cipher with Goldbach Code Compression for Efficient Cryptography</w:t>
            </w:r>
          </w:p>
        </w:tc>
        <w:tc>
          <w:tcPr>
            <w:tcW w:w="2092" w:type="dxa"/>
          </w:tcPr>
          <w:p w14:paraId="0CFADEBB" w14:textId="09EE822E" w:rsidR="0042764B" w:rsidRPr="00EE281A" w:rsidRDefault="00EE400B" w:rsidP="00A223D4">
            <w:pPr>
              <w:rPr>
                <w:rFonts w:ascii="Times New Roman" w:hAnsi="Times New Roman" w:cs="Times New Roman"/>
              </w:rPr>
            </w:pPr>
            <w:r>
              <w:t xml:space="preserve">Jan Carlo T. Arroyo , </w:t>
            </w:r>
            <w:proofErr w:type="spellStart"/>
            <w:r>
              <w:t>Allemar</w:t>
            </w:r>
            <w:proofErr w:type="spellEnd"/>
            <w:r>
              <w:t xml:space="preserve"> </w:t>
            </w:r>
            <w:proofErr w:type="spellStart"/>
            <w:r>
              <w:t>Jhone</w:t>
            </w:r>
            <w:proofErr w:type="spellEnd"/>
            <w:r>
              <w:t xml:space="preserve"> P. </w:t>
            </w:r>
            <w:proofErr w:type="spellStart"/>
            <w:r>
              <w:t>Delima</w:t>
            </w:r>
            <w:proofErr w:type="spellEnd"/>
            <w:r>
              <w:t xml:space="preserve"> </w:t>
            </w:r>
          </w:p>
        </w:tc>
        <w:tc>
          <w:tcPr>
            <w:tcW w:w="2315" w:type="dxa"/>
          </w:tcPr>
          <w:p w14:paraId="0113B9C5" w14:textId="77777777" w:rsidR="00C20CEE" w:rsidRDefault="00EE400B" w:rsidP="00A223D4">
            <w:r>
              <w:t>International Journal of Emerging Trends in Engineering Research</w:t>
            </w:r>
          </w:p>
          <w:p w14:paraId="0F3F70CC" w14:textId="39BA9394" w:rsidR="00EE400B" w:rsidRPr="00EE281A" w:rsidRDefault="00EE400B" w:rsidP="00A223D4">
            <w:pPr>
              <w:rPr>
                <w:rFonts w:ascii="Times New Roman" w:hAnsi="Times New Roman" w:cs="Times New Roman"/>
              </w:rPr>
            </w:pPr>
            <w:r>
              <w:t>2020</w:t>
            </w:r>
          </w:p>
        </w:tc>
        <w:tc>
          <w:tcPr>
            <w:tcW w:w="1876" w:type="dxa"/>
          </w:tcPr>
          <w:p w14:paraId="0FD6F2D1" w14:textId="5C087344" w:rsidR="00C20CEE" w:rsidRPr="00EE400B" w:rsidRDefault="00EE400B" w:rsidP="00A223D4">
            <w:pPr>
              <w:rPr>
                <w:rFonts w:asciiTheme="minorHAnsi" w:hAnsiTheme="minorHAnsi" w:cstheme="minorHAnsi"/>
              </w:rPr>
            </w:pPr>
            <w:r w:rsidRPr="00EE400B">
              <w:rPr>
                <w:rFonts w:asciiTheme="minorHAnsi" w:hAnsiTheme="minorHAnsi" w:cstheme="minorHAnsi"/>
              </w:rPr>
              <w:t xml:space="preserve">Use Goldbach code algorithm to conceal the ciphertext generated by the Caesar cipher </w:t>
            </w:r>
          </w:p>
        </w:tc>
        <w:tc>
          <w:tcPr>
            <w:tcW w:w="1869" w:type="dxa"/>
          </w:tcPr>
          <w:p w14:paraId="442DF1F3" w14:textId="28304AA8" w:rsidR="00C20CEE" w:rsidRPr="00EE281A" w:rsidRDefault="00F72383" w:rsidP="00A22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will require resources like memory, speed and thus concern the space complexity.</w:t>
            </w:r>
          </w:p>
        </w:tc>
      </w:tr>
    </w:tbl>
    <w:p w14:paraId="0B23F536" w14:textId="060734DA" w:rsidR="00483BC1" w:rsidRDefault="00483BC1" w:rsidP="00C20CEE">
      <w:pPr>
        <w:spacing w:after="279" w:line="265" w:lineRule="auto"/>
        <w:rPr>
          <w:lang w:val="en-US"/>
        </w:rPr>
      </w:pPr>
    </w:p>
    <w:p w14:paraId="5D8352A1" w14:textId="77777777" w:rsidR="00F72383" w:rsidRDefault="00F72383" w:rsidP="00C20CEE">
      <w:pPr>
        <w:spacing w:after="279" w:line="265" w:lineRule="auto"/>
        <w:rPr>
          <w:lang w:val="en-US"/>
        </w:rPr>
      </w:pPr>
    </w:p>
    <w:p w14:paraId="7D82D89A" w14:textId="77777777" w:rsidR="00C20CEE" w:rsidRDefault="00C20CEE" w:rsidP="00C20CEE">
      <w:pPr>
        <w:spacing w:after="279" w:line="265" w:lineRule="auto"/>
        <w:rPr>
          <w:lang w:val="en-US"/>
        </w:rPr>
      </w:pPr>
    </w:p>
    <w:p w14:paraId="1FBC90CC" w14:textId="77777777" w:rsidR="00C20CEE" w:rsidRDefault="00C20CEE" w:rsidP="00C20CEE">
      <w:pPr>
        <w:spacing w:after="279" w:line="265" w:lineRule="auto"/>
        <w:rPr>
          <w:lang w:val="en-US"/>
        </w:rPr>
      </w:pPr>
    </w:p>
    <w:p w14:paraId="200B9789" w14:textId="77777777" w:rsidR="0056012F" w:rsidRDefault="0056012F" w:rsidP="0056012F">
      <w:pPr>
        <w:spacing w:after="279" w:line="265" w:lineRule="auto"/>
        <w:ind w:left="-5" w:hanging="10"/>
        <w:jc w:val="center"/>
        <w:rPr>
          <w:rFonts w:ascii="Times New Roman" w:eastAsia="Times New Roman" w:hAnsi="Times New Roman" w:cs="Times New Roman"/>
          <w:b/>
          <w:color w:val="auto"/>
          <w:sz w:val="32"/>
        </w:rPr>
      </w:pPr>
    </w:p>
    <w:p w14:paraId="77C129CC" w14:textId="77777777" w:rsidR="00BF09D5" w:rsidRPr="00DD2E70" w:rsidRDefault="0056012F" w:rsidP="0056012F">
      <w:pPr>
        <w:spacing w:after="279" w:line="265" w:lineRule="auto"/>
        <w:ind w:left="-5" w:hanging="10"/>
        <w:jc w:val="center"/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3.</w:t>
      </w:r>
      <w:r w:rsidR="00BF09D5" w:rsidRPr="00DD2E70">
        <w:rPr>
          <w:rFonts w:ascii="Times New Roman" w:eastAsia="Times New Roman" w:hAnsi="Times New Roman" w:cs="Times New Roman"/>
          <w:b/>
          <w:color w:val="auto"/>
          <w:sz w:val="32"/>
        </w:rPr>
        <w:t>SOFTWARE REQUIREMENTS</w:t>
      </w:r>
    </w:p>
    <w:p w14:paraId="486D7ECE" w14:textId="77777777" w:rsidR="00BF09D5" w:rsidRPr="00EA1D29" w:rsidRDefault="00BF09D5" w:rsidP="00BF09D5">
      <w:pPr>
        <w:numPr>
          <w:ilvl w:val="0"/>
          <w:numId w:val="5"/>
        </w:numPr>
        <w:spacing w:after="279" w:line="265" w:lineRule="auto"/>
        <w:rPr>
          <w:rFonts w:ascii="Times New Roman" w:hAnsi="Times New Roman" w:cs="Times New Roman"/>
          <w:sz w:val="28"/>
          <w:lang w:val="en-US"/>
        </w:rPr>
      </w:pPr>
      <w:r w:rsidRPr="00EA1D29">
        <w:rPr>
          <w:rFonts w:ascii="Times New Roman" w:hAnsi="Times New Roman" w:cs="Times New Roman"/>
          <w:sz w:val="28"/>
          <w:lang w:val="en-US"/>
        </w:rPr>
        <w:t>Operating System</w:t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  <w:t>: Windows 7 or higher</w:t>
      </w:r>
    </w:p>
    <w:p w14:paraId="2BA67CE1" w14:textId="3F06442E" w:rsidR="00BF09D5" w:rsidRPr="00EA1D29" w:rsidRDefault="00BF09D5" w:rsidP="00BF09D5">
      <w:pPr>
        <w:numPr>
          <w:ilvl w:val="0"/>
          <w:numId w:val="5"/>
        </w:numPr>
        <w:spacing w:after="279" w:line="265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Programming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>: Python 3.</w:t>
      </w:r>
      <w:r w:rsidR="00CE3135">
        <w:rPr>
          <w:rFonts w:ascii="Times New Roman" w:hAnsi="Times New Roman" w:cs="Times New Roman"/>
          <w:sz w:val="28"/>
          <w:lang w:val="en-US"/>
        </w:rPr>
        <w:t xml:space="preserve">8 </w:t>
      </w:r>
      <w:r w:rsidRPr="00EA1D29">
        <w:rPr>
          <w:rFonts w:ascii="Times New Roman" w:hAnsi="Times New Roman" w:cs="Times New Roman"/>
          <w:sz w:val="28"/>
          <w:lang w:val="en-US"/>
        </w:rPr>
        <w:t>and related libraries</w:t>
      </w:r>
    </w:p>
    <w:p w14:paraId="148CCE55" w14:textId="33565EC0" w:rsidR="00BF09D5" w:rsidRPr="00CE3135" w:rsidRDefault="00BF09D5" w:rsidP="00040855">
      <w:pPr>
        <w:numPr>
          <w:ilvl w:val="0"/>
          <w:numId w:val="5"/>
        </w:numPr>
        <w:spacing w:after="279" w:line="265" w:lineRule="auto"/>
        <w:rPr>
          <w:lang w:val="en-US"/>
        </w:rPr>
      </w:pPr>
      <w:r w:rsidRPr="00CE3135">
        <w:rPr>
          <w:rFonts w:ascii="Times New Roman" w:hAnsi="Times New Roman" w:cs="Times New Roman"/>
          <w:sz w:val="28"/>
          <w:lang w:val="en-US"/>
        </w:rPr>
        <w:t>Software</w:t>
      </w:r>
      <w:r w:rsidRPr="00CE3135">
        <w:rPr>
          <w:rFonts w:ascii="Times New Roman" w:hAnsi="Times New Roman" w:cs="Times New Roman"/>
          <w:sz w:val="28"/>
          <w:lang w:val="en-US"/>
        </w:rPr>
        <w:tab/>
      </w:r>
      <w:r w:rsidRPr="00CE3135">
        <w:rPr>
          <w:rFonts w:ascii="Times New Roman" w:hAnsi="Times New Roman" w:cs="Times New Roman"/>
          <w:sz w:val="28"/>
          <w:lang w:val="en-US"/>
        </w:rPr>
        <w:tab/>
      </w:r>
      <w:r w:rsidRPr="00CE3135">
        <w:rPr>
          <w:rFonts w:ascii="Times New Roman" w:hAnsi="Times New Roman" w:cs="Times New Roman"/>
          <w:sz w:val="28"/>
          <w:lang w:val="en-US"/>
        </w:rPr>
        <w:tab/>
        <w:t xml:space="preserve">: </w:t>
      </w:r>
      <w:r w:rsidR="00CE3135">
        <w:rPr>
          <w:rFonts w:ascii="Times New Roman" w:hAnsi="Times New Roman" w:cs="Times New Roman"/>
          <w:sz w:val="28"/>
          <w:lang w:val="en-US"/>
        </w:rPr>
        <w:t>vs code</w:t>
      </w:r>
    </w:p>
    <w:p w14:paraId="78D4581C" w14:textId="77777777" w:rsidR="00BF09D5" w:rsidRDefault="00BF09D5" w:rsidP="00BF09D5">
      <w:pPr>
        <w:spacing w:after="279" w:line="265" w:lineRule="auto"/>
        <w:rPr>
          <w:lang w:val="en-US"/>
        </w:rPr>
      </w:pPr>
    </w:p>
    <w:p w14:paraId="05452416" w14:textId="77777777" w:rsidR="00BF09D5" w:rsidRDefault="00BF09D5" w:rsidP="00BF09D5">
      <w:pPr>
        <w:spacing w:after="279" w:line="265" w:lineRule="auto"/>
        <w:rPr>
          <w:lang w:val="en-US"/>
        </w:rPr>
      </w:pPr>
    </w:p>
    <w:p w14:paraId="4886017C" w14:textId="77777777" w:rsidR="00BF09D5" w:rsidRPr="00DD2E70" w:rsidRDefault="0056012F" w:rsidP="0056012F">
      <w:pPr>
        <w:spacing w:after="279" w:line="265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4.Hardware R</w:t>
      </w:r>
      <w:r w:rsidR="00BF09D5" w:rsidRPr="00DD2E70">
        <w:rPr>
          <w:rFonts w:ascii="Times New Roman" w:eastAsia="Times New Roman" w:hAnsi="Times New Roman" w:cs="Times New Roman"/>
          <w:b/>
          <w:sz w:val="36"/>
        </w:rPr>
        <w:t>equirements</w:t>
      </w:r>
    </w:p>
    <w:p w14:paraId="57F3D34D" w14:textId="77777777" w:rsidR="00BF09D5" w:rsidRPr="00EA1D29" w:rsidRDefault="00BF09D5" w:rsidP="00BF09D5">
      <w:pPr>
        <w:numPr>
          <w:ilvl w:val="0"/>
          <w:numId w:val="6"/>
        </w:numPr>
        <w:spacing w:after="279" w:line="265" w:lineRule="auto"/>
        <w:rPr>
          <w:rFonts w:ascii="Times New Roman" w:hAnsi="Times New Roman" w:cs="Times New Roman"/>
          <w:sz w:val="28"/>
          <w:lang w:val="en-US"/>
        </w:rPr>
      </w:pPr>
      <w:r w:rsidRPr="00EA1D29">
        <w:rPr>
          <w:rFonts w:ascii="Times New Roman" w:hAnsi="Times New Roman" w:cs="Times New Roman"/>
          <w:sz w:val="28"/>
          <w:lang w:val="en-US"/>
        </w:rPr>
        <w:t>Processor</w:t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  <w:t xml:space="preserve">: Any Processor above 500 </w:t>
      </w:r>
      <w:proofErr w:type="spellStart"/>
      <w:r w:rsidRPr="00EA1D29">
        <w:rPr>
          <w:rFonts w:ascii="Times New Roman" w:hAnsi="Times New Roman" w:cs="Times New Roman"/>
          <w:sz w:val="28"/>
          <w:lang w:val="en-US"/>
        </w:rPr>
        <w:t>MHz.</w:t>
      </w:r>
      <w:proofErr w:type="spellEnd"/>
      <w:r w:rsidRPr="00EA1D2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FFE2855" w14:textId="5993B4BA" w:rsidR="00BF09D5" w:rsidRPr="00EA1D29" w:rsidRDefault="00BF09D5" w:rsidP="00BF09D5">
      <w:pPr>
        <w:numPr>
          <w:ilvl w:val="0"/>
          <w:numId w:val="6"/>
        </w:numPr>
        <w:spacing w:after="279" w:line="265" w:lineRule="auto"/>
        <w:rPr>
          <w:rFonts w:ascii="Times New Roman" w:hAnsi="Times New Roman" w:cs="Times New Roman"/>
          <w:sz w:val="28"/>
          <w:lang w:val="en-US"/>
        </w:rPr>
      </w:pPr>
      <w:r w:rsidRPr="00EA1D29">
        <w:rPr>
          <w:rFonts w:ascii="Times New Roman" w:hAnsi="Times New Roman" w:cs="Times New Roman"/>
          <w:sz w:val="28"/>
          <w:lang w:val="en-US"/>
        </w:rPr>
        <w:t>Ram</w:t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  <w:t xml:space="preserve">: </w:t>
      </w:r>
      <w:r w:rsidR="00CE3135">
        <w:rPr>
          <w:rFonts w:ascii="Times New Roman" w:hAnsi="Times New Roman" w:cs="Times New Roman"/>
          <w:sz w:val="28"/>
          <w:lang w:val="en-US"/>
        </w:rPr>
        <w:t>1</w:t>
      </w:r>
      <w:r w:rsidRPr="00EA1D29">
        <w:rPr>
          <w:rFonts w:ascii="Times New Roman" w:hAnsi="Times New Roman" w:cs="Times New Roman"/>
          <w:sz w:val="28"/>
          <w:lang w:val="en-US"/>
        </w:rPr>
        <w:t xml:space="preserve"> GB</w:t>
      </w:r>
    </w:p>
    <w:p w14:paraId="145E2C48" w14:textId="32CF6495" w:rsidR="00BF09D5" w:rsidRPr="00EA1D29" w:rsidRDefault="00BF09D5" w:rsidP="00BF09D5">
      <w:pPr>
        <w:numPr>
          <w:ilvl w:val="0"/>
          <w:numId w:val="6"/>
        </w:numPr>
        <w:spacing w:after="279" w:line="265" w:lineRule="auto"/>
        <w:rPr>
          <w:rFonts w:ascii="Times New Roman" w:hAnsi="Times New Roman" w:cs="Times New Roman"/>
          <w:sz w:val="28"/>
          <w:lang w:val="en-US"/>
        </w:rPr>
      </w:pPr>
      <w:r w:rsidRPr="00EA1D29">
        <w:rPr>
          <w:rFonts w:ascii="Times New Roman" w:hAnsi="Times New Roman" w:cs="Times New Roman"/>
          <w:sz w:val="28"/>
          <w:lang w:val="en-US"/>
        </w:rPr>
        <w:t>Hard Disk</w:t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  <w:t xml:space="preserve">: </w:t>
      </w:r>
      <w:r w:rsidR="00CE3135">
        <w:rPr>
          <w:rFonts w:ascii="Times New Roman" w:hAnsi="Times New Roman" w:cs="Times New Roman"/>
          <w:sz w:val="28"/>
          <w:lang w:val="en-US"/>
        </w:rPr>
        <w:t>1</w:t>
      </w:r>
      <w:r w:rsidRPr="00EA1D29">
        <w:rPr>
          <w:rFonts w:ascii="Times New Roman" w:hAnsi="Times New Roman" w:cs="Times New Roman"/>
          <w:sz w:val="28"/>
          <w:lang w:val="en-US"/>
        </w:rPr>
        <w:t xml:space="preserve"> GB</w:t>
      </w:r>
    </w:p>
    <w:p w14:paraId="7BD5931B" w14:textId="77777777" w:rsidR="00BF09D5" w:rsidRPr="00EA1D29" w:rsidRDefault="00BF09D5" w:rsidP="00BF09D5">
      <w:pPr>
        <w:numPr>
          <w:ilvl w:val="0"/>
          <w:numId w:val="6"/>
        </w:numPr>
        <w:spacing w:after="279" w:line="265" w:lineRule="auto"/>
        <w:rPr>
          <w:rFonts w:ascii="Times New Roman" w:hAnsi="Times New Roman" w:cs="Times New Roman"/>
          <w:sz w:val="28"/>
          <w:lang w:val="en-US"/>
        </w:rPr>
      </w:pPr>
      <w:r w:rsidRPr="00EA1D29">
        <w:rPr>
          <w:rFonts w:ascii="Times New Roman" w:hAnsi="Times New Roman" w:cs="Times New Roman"/>
          <w:sz w:val="28"/>
          <w:lang w:val="en-US"/>
        </w:rPr>
        <w:t>Input device</w:t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ab/>
        <w:t>: Standard Keyboard and Mouse.</w:t>
      </w:r>
    </w:p>
    <w:p w14:paraId="4B79618D" w14:textId="77777777" w:rsidR="00BF09D5" w:rsidRDefault="00BF09D5" w:rsidP="00BF09D5">
      <w:pPr>
        <w:numPr>
          <w:ilvl w:val="0"/>
          <w:numId w:val="6"/>
        </w:numPr>
        <w:spacing w:after="279" w:line="265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 device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EA1D29">
        <w:rPr>
          <w:rFonts w:ascii="Times New Roman" w:hAnsi="Times New Roman" w:cs="Times New Roman"/>
          <w:sz w:val="28"/>
          <w:lang w:val="en-US"/>
        </w:rPr>
        <w:t>: VGA and High Resolution Monitor.</w:t>
      </w:r>
    </w:p>
    <w:p w14:paraId="0AA04A0C" w14:textId="77777777" w:rsidR="0056012F" w:rsidRDefault="0056012F" w:rsidP="0056012F">
      <w:pPr>
        <w:spacing w:after="279" w:line="265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2457072" w14:textId="59527BE6" w:rsidR="0056012F" w:rsidRDefault="0056012F" w:rsidP="0056012F">
      <w:pPr>
        <w:spacing w:after="279" w:line="265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C68033E" w14:textId="77777777" w:rsidR="00CE3135" w:rsidRDefault="00CE3135" w:rsidP="0056012F">
      <w:pPr>
        <w:spacing w:after="279" w:line="265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45D6B89" w14:textId="7EF332E5" w:rsidR="00CE3135" w:rsidRDefault="00CE3135" w:rsidP="0056012F">
      <w:pPr>
        <w:spacing w:after="279" w:line="265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2F46A02" w14:textId="0593C172" w:rsidR="00CE3135" w:rsidRDefault="00CE3135" w:rsidP="0056012F">
      <w:pPr>
        <w:spacing w:after="279" w:line="265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070E96A" w14:textId="77777777" w:rsidR="00CE3135" w:rsidRDefault="00CE3135" w:rsidP="0056012F">
      <w:pPr>
        <w:spacing w:after="279" w:line="265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CF7A731" w14:textId="77777777" w:rsidR="0056012F" w:rsidRPr="0056012F" w:rsidRDefault="0056012F" w:rsidP="0056012F">
      <w:pPr>
        <w:spacing w:after="279" w:line="265" w:lineRule="auto"/>
        <w:ind w:left="36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56012F">
        <w:rPr>
          <w:rFonts w:ascii="Times New Roman" w:hAnsi="Times New Roman" w:cs="Times New Roman"/>
          <w:b/>
          <w:sz w:val="36"/>
          <w:lang w:val="en-US"/>
        </w:rPr>
        <w:lastRenderedPageBreak/>
        <w:t>5.P</w:t>
      </w:r>
      <w:r>
        <w:rPr>
          <w:rFonts w:ascii="Times New Roman" w:hAnsi="Times New Roman" w:cs="Times New Roman"/>
          <w:b/>
          <w:sz w:val="36"/>
          <w:lang w:val="en-US"/>
        </w:rPr>
        <w:t xml:space="preserve">roject </w:t>
      </w:r>
      <w:r w:rsidRPr="0056012F">
        <w:rPr>
          <w:rFonts w:ascii="Times New Roman" w:hAnsi="Times New Roman" w:cs="Times New Roman"/>
          <w:b/>
          <w:sz w:val="36"/>
          <w:lang w:val="en-US"/>
        </w:rPr>
        <w:t>P</w:t>
      </w:r>
      <w:r>
        <w:rPr>
          <w:rFonts w:ascii="Times New Roman" w:hAnsi="Times New Roman" w:cs="Times New Roman"/>
          <w:b/>
          <w:sz w:val="36"/>
          <w:lang w:val="en-US"/>
        </w:rPr>
        <w:t>lan</w:t>
      </w:r>
    </w:p>
    <w:p w14:paraId="4EF9531D" w14:textId="2BD000C0" w:rsidR="00DC15FB" w:rsidRPr="00DC15FB" w:rsidRDefault="0056012F" w:rsidP="00DC15FB">
      <w:pPr>
        <w:spacing w:after="279" w:line="265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Phase 1:-</w:t>
      </w:r>
      <w:r w:rsidRPr="0056012F">
        <w:rPr>
          <w:rFonts w:ascii="Times New Roman" w:hAnsi="Times New Roman" w:cs="Times New Roman"/>
          <w:sz w:val="28"/>
          <w:lang w:val="en-US"/>
        </w:rPr>
        <w:t xml:space="preserve"> </w:t>
      </w:r>
      <w:r w:rsidR="00CE3135">
        <w:rPr>
          <w:rFonts w:ascii="Times New Roman" w:hAnsi="Times New Roman" w:cs="Times New Roman"/>
          <w:sz w:val="28"/>
          <w:lang w:val="en-US"/>
        </w:rPr>
        <w:t xml:space="preserve"> Collecti</w:t>
      </w:r>
      <w:r w:rsidR="00DC15FB">
        <w:rPr>
          <w:rFonts w:ascii="Times New Roman" w:hAnsi="Times New Roman" w:cs="Times New Roman"/>
          <w:sz w:val="28"/>
          <w:lang w:val="en-US"/>
        </w:rPr>
        <w:t xml:space="preserve">on of </w:t>
      </w:r>
      <w:r w:rsidR="00CE3135">
        <w:rPr>
          <w:rFonts w:ascii="Times New Roman" w:hAnsi="Times New Roman" w:cs="Times New Roman"/>
          <w:sz w:val="28"/>
          <w:lang w:val="en-US"/>
        </w:rPr>
        <w:t xml:space="preserve"> </w:t>
      </w:r>
      <w:r w:rsidR="00DC15FB">
        <w:rPr>
          <w:rFonts w:ascii="Times New Roman" w:hAnsi="Times New Roman" w:cs="Times New Roman"/>
          <w:sz w:val="28"/>
          <w:lang w:val="en-US"/>
        </w:rPr>
        <w:t>required libraries as per the algorithm and getting the input field to carry out the declaration.</w:t>
      </w:r>
    </w:p>
    <w:p w14:paraId="047A6C53" w14:textId="27CFDE8E" w:rsidR="0056012F" w:rsidRPr="00DC15FB" w:rsidRDefault="0056012F" w:rsidP="0056012F">
      <w:pPr>
        <w:spacing w:after="279" w:line="265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Phase2:-</w:t>
      </w:r>
      <w:r w:rsidR="00DC15F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C15FB">
        <w:rPr>
          <w:rFonts w:ascii="Times New Roman" w:hAnsi="Times New Roman" w:cs="Times New Roman"/>
          <w:bCs/>
          <w:sz w:val="28"/>
          <w:lang w:val="en-US"/>
        </w:rPr>
        <w:t>E</w:t>
      </w:r>
      <w:r w:rsidR="00DC15FB" w:rsidRPr="00DC15FB">
        <w:rPr>
          <w:rFonts w:ascii="Times New Roman" w:hAnsi="Times New Roman" w:cs="Times New Roman"/>
          <w:bCs/>
          <w:sz w:val="28"/>
          <w:lang w:val="en-US"/>
        </w:rPr>
        <w:t>ncryption</w:t>
      </w:r>
      <w:r w:rsidR="00DC15FB">
        <w:rPr>
          <w:rFonts w:ascii="Times New Roman" w:hAnsi="Times New Roman" w:cs="Times New Roman"/>
          <w:bCs/>
          <w:sz w:val="28"/>
          <w:lang w:val="en-US"/>
        </w:rPr>
        <w:t xml:space="preserve"> and decryption </w:t>
      </w:r>
      <w:r w:rsidR="00DC15FB" w:rsidRPr="00DC15FB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DC15FB">
        <w:rPr>
          <w:rFonts w:ascii="Times New Roman" w:hAnsi="Times New Roman" w:cs="Times New Roman"/>
          <w:bCs/>
          <w:sz w:val="28"/>
          <w:lang w:val="en-US"/>
        </w:rPr>
        <w:t>output.</w:t>
      </w:r>
      <w:r w:rsidRPr="00DC15FB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DC15FB" w:rsidRPr="00DC15FB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DC15FB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679A555C" w14:textId="5D036B35" w:rsidR="0056012F" w:rsidRDefault="0056012F" w:rsidP="0056012F">
      <w:pPr>
        <w:spacing w:after="279" w:line="265" w:lineRule="auto"/>
        <w:ind w:left="360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Phase3:- </w:t>
      </w:r>
      <w:r w:rsidR="00DC15FB">
        <w:rPr>
          <w:rFonts w:ascii="Times New Roman" w:hAnsi="Times New Roman" w:cs="Times New Roman"/>
          <w:bCs/>
          <w:sz w:val="28"/>
          <w:lang w:val="en-US"/>
        </w:rPr>
        <w:t>T</w:t>
      </w:r>
      <w:r w:rsidR="00DC15FB" w:rsidRPr="00DC15FB">
        <w:rPr>
          <w:rFonts w:ascii="Times New Roman" w:hAnsi="Times New Roman" w:cs="Times New Roman"/>
          <w:bCs/>
          <w:sz w:val="28"/>
          <w:lang w:val="en-US"/>
        </w:rPr>
        <w:t>ransfer of the key.</w:t>
      </w:r>
    </w:p>
    <w:p w14:paraId="6734CB36" w14:textId="242641E7" w:rsidR="00DC15FB" w:rsidRPr="00DC15FB" w:rsidRDefault="00DC15FB" w:rsidP="0056012F">
      <w:pPr>
        <w:spacing w:after="279" w:line="265" w:lineRule="auto"/>
        <w:ind w:left="360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Phase4:</w:t>
      </w:r>
      <w:r>
        <w:rPr>
          <w:rFonts w:ascii="Times New Roman" w:hAnsi="Times New Roman" w:cs="Times New Roman"/>
          <w:bCs/>
          <w:sz w:val="28"/>
          <w:lang w:val="en-US"/>
        </w:rPr>
        <w:t>- Testing all test cases.</w:t>
      </w:r>
    </w:p>
    <w:p w14:paraId="26C9A6E1" w14:textId="77777777" w:rsidR="00C20CEE" w:rsidRDefault="00C20CEE" w:rsidP="00C20CEE">
      <w:pPr>
        <w:spacing w:after="279" w:line="265" w:lineRule="auto"/>
        <w:rPr>
          <w:lang w:val="en-US"/>
        </w:rPr>
      </w:pPr>
    </w:p>
    <w:p w14:paraId="560DA43C" w14:textId="30B96784" w:rsidR="0010059D" w:rsidRDefault="0056012F" w:rsidP="0056012F">
      <w:pPr>
        <w:spacing w:after="279" w:line="265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Individual R</w:t>
      </w:r>
      <w:r w:rsidR="00940112" w:rsidRPr="00DD2E70">
        <w:rPr>
          <w:rFonts w:ascii="Times New Roman" w:eastAsia="Times New Roman" w:hAnsi="Times New Roman" w:cs="Times New Roman"/>
          <w:b/>
          <w:sz w:val="32"/>
        </w:rPr>
        <w:t>ole</w:t>
      </w:r>
    </w:p>
    <w:p w14:paraId="53C4F5F0" w14:textId="368E4E9C" w:rsidR="0010059D" w:rsidRPr="0010059D" w:rsidRDefault="0010059D" w:rsidP="0010059D">
      <w:pPr>
        <w:spacing w:after="279" w:line="265" w:lineRule="auto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  <w:sz w:val="29"/>
        </w:rPr>
        <w:t>Lahari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- Transferring algorithm. </w:t>
      </w:r>
    </w:p>
    <w:p w14:paraId="10C2F5F8" w14:textId="542BDD6A" w:rsidR="001A6849" w:rsidRDefault="00D70A17" w:rsidP="001B5C65">
      <w:pPr>
        <w:spacing w:after="279" w:line="265" w:lineRule="auto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>Dinesh Udayan</w:t>
      </w:r>
      <w:r w:rsidR="00940112">
        <w:rPr>
          <w:rFonts w:ascii="Times New Roman" w:eastAsia="Times New Roman" w:hAnsi="Times New Roman" w:cs="Times New Roman"/>
          <w:sz w:val="29"/>
        </w:rPr>
        <w:t xml:space="preserve"> – </w:t>
      </w:r>
      <w:r>
        <w:rPr>
          <w:rFonts w:ascii="Times New Roman" w:eastAsia="Times New Roman" w:hAnsi="Times New Roman" w:cs="Times New Roman"/>
          <w:sz w:val="29"/>
        </w:rPr>
        <w:t>Hard coding</w:t>
      </w:r>
      <w:r w:rsidR="0010059D">
        <w:rPr>
          <w:rFonts w:ascii="Times New Roman" w:eastAsia="Times New Roman" w:hAnsi="Times New Roman" w:cs="Times New Roman"/>
          <w:sz w:val="29"/>
        </w:rPr>
        <w:t xml:space="preserve"> (Final Desktop Application)</w:t>
      </w:r>
    </w:p>
    <w:p w14:paraId="2262E697" w14:textId="088A07B5" w:rsidR="001A6849" w:rsidRDefault="00D70A17" w:rsidP="001B5C65">
      <w:pPr>
        <w:spacing w:after="279" w:line="265" w:lineRule="auto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>Tanuja Sutradhar</w:t>
      </w:r>
      <w:r w:rsidR="001A6849">
        <w:rPr>
          <w:rFonts w:ascii="Times New Roman" w:eastAsia="Times New Roman" w:hAnsi="Times New Roman" w:cs="Times New Roman"/>
          <w:sz w:val="29"/>
        </w:rPr>
        <w:t xml:space="preserve">– </w:t>
      </w:r>
      <w:r>
        <w:rPr>
          <w:rFonts w:ascii="Times New Roman" w:eastAsia="Times New Roman" w:hAnsi="Times New Roman" w:cs="Times New Roman"/>
          <w:sz w:val="29"/>
        </w:rPr>
        <w:t>Encryption Decryption process</w:t>
      </w:r>
    </w:p>
    <w:p w14:paraId="542359CF" w14:textId="77777777" w:rsidR="00DD2E70" w:rsidRDefault="00DD2E70" w:rsidP="001B5C65">
      <w:pPr>
        <w:spacing w:after="279" w:line="265" w:lineRule="auto"/>
        <w:rPr>
          <w:rFonts w:ascii="Times New Roman" w:eastAsia="Times New Roman" w:hAnsi="Times New Roman" w:cs="Times New Roman"/>
          <w:sz w:val="29"/>
        </w:rPr>
      </w:pPr>
    </w:p>
    <w:p w14:paraId="6B392A25" w14:textId="77777777" w:rsidR="00DD2E70" w:rsidRDefault="00DD2E70" w:rsidP="00DD2E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12C661" w14:textId="77777777" w:rsidR="00DD2E70" w:rsidRDefault="00DD2E70" w:rsidP="00DD2E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1314E" w14:textId="77777777" w:rsidR="00DD2E70" w:rsidRPr="004F2EFA" w:rsidRDefault="00DD2E70" w:rsidP="00DD2E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D74C5" w14:textId="77777777" w:rsidR="00940112" w:rsidRDefault="00940112" w:rsidP="001B5C65">
      <w:pPr>
        <w:spacing w:after="279" w:line="265" w:lineRule="auto"/>
        <w:rPr>
          <w:rFonts w:ascii="Times New Roman" w:eastAsia="Times New Roman" w:hAnsi="Times New Roman" w:cs="Times New Roman"/>
          <w:sz w:val="29"/>
        </w:rPr>
      </w:pPr>
    </w:p>
    <w:p w14:paraId="15D597F0" w14:textId="77777777" w:rsidR="001A6849" w:rsidRDefault="001A6849" w:rsidP="001B5C65">
      <w:pPr>
        <w:spacing w:after="279" w:line="265" w:lineRule="auto"/>
      </w:pPr>
    </w:p>
    <w:p w14:paraId="3E329B05" w14:textId="77777777" w:rsidR="0081358B" w:rsidRDefault="0081358B" w:rsidP="0081358B"/>
    <w:p w14:paraId="3671D793" w14:textId="77777777" w:rsidR="00F36162" w:rsidRDefault="00F36162" w:rsidP="00F36162">
      <w:pPr>
        <w:tabs>
          <w:tab w:val="center" w:pos="3617"/>
          <w:tab w:val="center" w:pos="6081"/>
        </w:tabs>
        <w:spacing w:after="263" w:line="265" w:lineRule="auto"/>
      </w:pPr>
    </w:p>
    <w:p w14:paraId="4867E430" w14:textId="77777777" w:rsidR="00A03164" w:rsidRDefault="00A03164" w:rsidP="00A03164">
      <w:pPr>
        <w:spacing w:after="0"/>
        <w:ind w:right="10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4A9F1B5" w14:textId="77777777" w:rsidR="00A03164" w:rsidRDefault="00A03164" w:rsidP="00A03164">
      <w:pPr>
        <w:spacing w:after="0"/>
        <w:ind w:right="10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AA98A7" w14:textId="77777777" w:rsidR="00F36162" w:rsidRDefault="00F36162"/>
    <w:sectPr w:rsidR="00F36162" w:rsidSect="00017DF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EB3DB" w14:textId="77777777" w:rsidR="00E24EEE" w:rsidRDefault="00E24EEE" w:rsidP="009D3004">
      <w:pPr>
        <w:spacing w:after="0" w:line="240" w:lineRule="auto"/>
      </w:pPr>
      <w:r>
        <w:separator/>
      </w:r>
    </w:p>
  </w:endnote>
  <w:endnote w:type="continuationSeparator" w:id="0">
    <w:p w14:paraId="6081ACDF" w14:textId="77777777" w:rsidR="00E24EEE" w:rsidRDefault="00E24EEE" w:rsidP="009D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3289407"/>
      <w:docPartObj>
        <w:docPartGallery w:val="Page Numbers (Bottom of Page)"/>
        <w:docPartUnique/>
      </w:docPartObj>
    </w:sdtPr>
    <w:sdtEndPr/>
    <w:sdtContent>
      <w:p w14:paraId="57F9DCC8" w14:textId="77777777" w:rsidR="009D3004" w:rsidRDefault="008622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3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97BD26" w14:textId="77777777" w:rsidR="009D3004" w:rsidRDefault="009D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4CF01" w14:textId="77777777" w:rsidR="00E24EEE" w:rsidRDefault="00E24EEE" w:rsidP="009D3004">
      <w:pPr>
        <w:spacing w:after="0" w:line="240" w:lineRule="auto"/>
      </w:pPr>
      <w:r>
        <w:separator/>
      </w:r>
    </w:p>
  </w:footnote>
  <w:footnote w:type="continuationSeparator" w:id="0">
    <w:p w14:paraId="5920A720" w14:textId="77777777" w:rsidR="00E24EEE" w:rsidRDefault="00E24EEE" w:rsidP="009D3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0EE"/>
    <w:multiLevelType w:val="hybridMultilevel"/>
    <w:tmpl w:val="3E522D30"/>
    <w:lvl w:ilvl="0" w:tplc="DB4C9AEE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sz w:val="29"/>
      </w:rPr>
    </w:lvl>
    <w:lvl w:ilvl="1" w:tplc="40090019" w:tentative="1">
      <w:start w:val="1"/>
      <w:numFmt w:val="lowerLetter"/>
      <w:lvlText w:val="%2."/>
      <w:lvlJc w:val="left"/>
      <w:pPr>
        <w:ind w:left="2151" w:hanging="360"/>
      </w:pPr>
    </w:lvl>
    <w:lvl w:ilvl="2" w:tplc="4009001B" w:tentative="1">
      <w:start w:val="1"/>
      <w:numFmt w:val="lowerRoman"/>
      <w:lvlText w:val="%3."/>
      <w:lvlJc w:val="right"/>
      <w:pPr>
        <w:ind w:left="2871" w:hanging="180"/>
      </w:pPr>
    </w:lvl>
    <w:lvl w:ilvl="3" w:tplc="4009000F" w:tentative="1">
      <w:start w:val="1"/>
      <w:numFmt w:val="decimal"/>
      <w:lvlText w:val="%4."/>
      <w:lvlJc w:val="left"/>
      <w:pPr>
        <w:ind w:left="3591" w:hanging="360"/>
      </w:pPr>
    </w:lvl>
    <w:lvl w:ilvl="4" w:tplc="40090019" w:tentative="1">
      <w:start w:val="1"/>
      <w:numFmt w:val="lowerLetter"/>
      <w:lvlText w:val="%5."/>
      <w:lvlJc w:val="left"/>
      <w:pPr>
        <w:ind w:left="4311" w:hanging="360"/>
      </w:pPr>
    </w:lvl>
    <w:lvl w:ilvl="5" w:tplc="4009001B" w:tentative="1">
      <w:start w:val="1"/>
      <w:numFmt w:val="lowerRoman"/>
      <w:lvlText w:val="%6."/>
      <w:lvlJc w:val="right"/>
      <w:pPr>
        <w:ind w:left="5031" w:hanging="180"/>
      </w:pPr>
    </w:lvl>
    <w:lvl w:ilvl="6" w:tplc="4009000F" w:tentative="1">
      <w:start w:val="1"/>
      <w:numFmt w:val="decimal"/>
      <w:lvlText w:val="%7."/>
      <w:lvlJc w:val="left"/>
      <w:pPr>
        <w:ind w:left="5751" w:hanging="360"/>
      </w:pPr>
    </w:lvl>
    <w:lvl w:ilvl="7" w:tplc="40090019" w:tentative="1">
      <w:start w:val="1"/>
      <w:numFmt w:val="lowerLetter"/>
      <w:lvlText w:val="%8."/>
      <w:lvlJc w:val="left"/>
      <w:pPr>
        <w:ind w:left="6471" w:hanging="360"/>
      </w:pPr>
    </w:lvl>
    <w:lvl w:ilvl="8" w:tplc="40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01E01344"/>
    <w:multiLevelType w:val="hybridMultilevel"/>
    <w:tmpl w:val="F314D352"/>
    <w:lvl w:ilvl="0" w:tplc="5E403DF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AB6012C"/>
    <w:multiLevelType w:val="hybridMultilevel"/>
    <w:tmpl w:val="5AEEE83E"/>
    <w:lvl w:ilvl="0" w:tplc="182813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9CA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727B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4E4F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6091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62A8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BCE2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668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06A6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7AB75AC"/>
    <w:multiLevelType w:val="hybridMultilevel"/>
    <w:tmpl w:val="40E276F8"/>
    <w:lvl w:ilvl="0" w:tplc="784A1512">
      <w:start w:val="8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BBE03B50">
      <w:start w:val="1"/>
      <w:numFmt w:val="lowerLetter"/>
      <w:lvlText w:val="%2"/>
      <w:lvlJc w:val="left"/>
      <w:pPr>
        <w:ind w:left="44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E35853D6">
      <w:start w:val="1"/>
      <w:numFmt w:val="lowerRoman"/>
      <w:lvlText w:val="%3"/>
      <w:lvlJc w:val="left"/>
      <w:pPr>
        <w:ind w:left="51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C23E6680">
      <w:start w:val="1"/>
      <w:numFmt w:val="decimal"/>
      <w:lvlText w:val="%4"/>
      <w:lvlJc w:val="left"/>
      <w:pPr>
        <w:ind w:left="58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BA6AEA34">
      <w:start w:val="1"/>
      <w:numFmt w:val="lowerLetter"/>
      <w:lvlText w:val="%5"/>
      <w:lvlJc w:val="left"/>
      <w:pPr>
        <w:ind w:left="66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69461898">
      <w:start w:val="1"/>
      <w:numFmt w:val="lowerRoman"/>
      <w:lvlText w:val="%6"/>
      <w:lvlJc w:val="left"/>
      <w:pPr>
        <w:ind w:left="73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EA5A0226">
      <w:start w:val="1"/>
      <w:numFmt w:val="decimal"/>
      <w:lvlText w:val="%7"/>
      <w:lvlJc w:val="left"/>
      <w:pPr>
        <w:ind w:left="80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B09A6FF8">
      <w:start w:val="1"/>
      <w:numFmt w:val="lowerLetter"/>
      <w:lvlText w:val="%8"/>
      <w:lvlJc w:val="left"/>
      <w:pPr>
        <w:ind w:left="87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F0C417FE">
      <w:start w:val="1"/>
      <w:numFmt w:val="lowerRoman"/>
      <w:lvlText w:val="%9"/>
      <w:lvlJc w:val="left"/>
      <w:pPr>
        <w:ind w:left="94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D425A2"/>
    <w:multiLevelType w:val="hybridMultilevel"/>
    <w:tmpl w:val="D4CADF2A"/>
    <w:lvl w:ilvl="0" w:tplc="06BE23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1E4F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4CED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7EB1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F016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B0B7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42A9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42F0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FCCF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0512FA5"/>
    <w:multiLevelType w:val="hybridMultilevel"/>
    <w:tmpl w:val="04268E84"/>
    <w:lvl w:ilvl="0" w:tplc="07686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E4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6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6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0C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43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CD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61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B86AB2"/>
    <w:multiLevelType w:val="hybridMultilevel"/>
    <w:tmpl w:val="4FD62C30"/>
    <w:lvl w:ilvl="0" w:tplc="DDBE47E4">
      <w:start w:val="1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62"/>
    <w:rsid w:val="00017DFA"/>
    <w:rsid w:val="000446FE"/>
    <w:rsid w:val="00060FA6"/>
    <w:rsid w:val="0009558F"/>
    <w:rsid w:val="0010059D"/>
    <w:rsid w:val="00113951"/>
    <w:rsid w:val="00133342"/>
    <w:rsid w:val="001A6849"/>
    <w:rsid w:val="001B5C65"/>
    <w:rsid w:val="001E7DD2"/>
    <w:rsid w:val="00283937"/>
    <w:rsid w:val="002D7130"/>
    <w:rsid w:val="003048C0"/>
    <w:rsid w:val="0030790E"/>
    <w:rsid w:val="00341942"/>
    <w:rsid w:val="003D780C"/>
    <w:rsid w:val="0042424E"/>
    <w:rsid w:val="0042764B"/>
    <w:rsid w:val="00436301"/>
    <w:rsid w:val="00444BAD"/>
    <w:rsid w:val="0046207F"/>
    <w:rsid w:val="00483BC1"/>
    <w:rsid w:val="004F2EFA"/>
    <w:rsid w:val="00535A05"/>
    <w:rsid w:val="0056012F"/>
    <w:rsid w:val="005C24B8"/>
    <w:rsid w:val="005F4D61"/>
    <w:rsid w:val="00634FBE"/>
    <w:rsid w:val="00672E77"/>
    <w:rsid w:val="006B1C78"/>
    <w:rsid w:val="00747813"/>
    <w:rsid w:val="00795921"/>
    <w:rsid w:val="007C20D2"/>
    <w:rsid w:val="0081358B"/>
    <w:rsid w:val="00861F7C"/>
    <w:rsid w:val="008622A7"/>
    <w:rsid w:val="008D6596"/>
    <w:rsid w:val="008E6219"/>
    <w:rsid w:val="008F4EE6"/>
    <w:rsid w:val="00940112"/>
    <w:rsid w:val="00970C0D"/>
    <w:rsid w:val="009D3004"/>
    <w:rsid w:val="00A03164"/>
    <w:rsid w:val="00A35346"/>
    <w:rsid w:val="00AB5C2A"/>
    <w:rsid w:val="00B83DB9"/>
    <w:rsid w:val="00BB28D2"/>
    <w:rsid w:val="00BD7D55"/>
    <w:rsid w:val="00BF09D5"/>
    <w:rsid w:val="00BF7771"/>
    <w:rsid w:val="00C20CEE"/>
    <w:rsid w:val="00CE3135"/>
    <w:rsid w:val="00D14AEA"/>
    <w:rsid w:val="00D53127"/>
    <w:rsid w:val="00D70A17"/>
    <w:rsid w:val="00DC15FB"/>
    <w:rsid w:val="00DD2E70"/>
    <w:rsid w:val="00E24EEE"/>
    <w:rsid w:val="00E45DBD"/>
    <w:rsid w:val="00E80BDA"/>
    <w:rsid w:val="00E90014"/>
    <w:rsid w:val="00EA1D29"/>
    <w:rsid w:val="00EE400B"/>
    <w:rsid w:val="00F36162"/>
    <w:rsid w:val="00F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DFBF"/>
  <w15:docId w15:val="{5F418D08-E9E1-4B5D-897C-C88B06C1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162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36162"/>
    <w:pPr>
      <w:keepNext/>
      <w:keepLines/>
      <w:numPr>
        <w:numId w:val="1"/>
      </w:numPr>
      <w:spacing w:after="240"/>
      <w:ind w:left="2763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3616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6162"/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paragraph" w:styleId="ListParagraph">
    <w:name w:val="List Paragraph"/>
    <w:basedOn w:val="Normal"/>
    <w:uiPriority w:val="34"/>
    <w:qFormat/>
    <w:rsid w:val="00A031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5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58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334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33342"/>
  </w:style>
  <w:style w:type="table" w:styleId="TableGrid0">
    <w:name w:val="Table Grid"/>
    <w:basedOn w:val="TableNormal"/>
    <w:uiPriority w:val="39"/>
    <w:rsid w:val="00C2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D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04"/>
    <w:rPr>
      <w:rFonts w:ascii="Calibri" w:eastAsia="Calibri" w:hAnsi="Calibri" w:cs="Calibri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06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608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12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3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54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650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31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82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85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54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08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8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02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8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13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36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05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14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56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95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34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66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26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xpl/conhome/8443317/procee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conhome/8443317/procee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ABEB0-746E-4F40-83CD-4394BD38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kirubaharan babu</dc:creator>
  <cp:keywords/>
  <dc:description/>
  <cp:lastModifiedBy>Dinesh Udayan</cp:lastModifiedBy>
  <cp:revision>3</cp:revision>
  <dcterms:created xsi:type="dcterms:W3CDTF">2021-02-17T05:17:00Z</dcterms:created>
  <dcterms:modified xsi:type="dcterms:W3CDTF">2021-02-17T09:26:00Z</dcterms:modified>
</cp:coreProperties>
</file>