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A1A19"/>
          <w:sz w:val="40"/>
        </w:rPr>
        <w:t>Warehouse Performance Report</w:t>
      </w:r>
    </w:p>
    <w:p>
      <w:r>
        <w:rPr>
          <w:b w:val="0"/>
          <w:i w:val="0"/>
          <w:color w:val="76756F"/>
          <w:sz w:val="19"/>
        </w:rPr>
        <w:t>Alpha · today 2026-09-24, 00:00–13:00 · report 20260924-133000-885237</w:t>
      </w:r>
    </w:p>
    <w:tbl>
      <w:tblPr>
        <w:tblW w:type="auto" w:w="0"/>
        <w:jc w:val="center"/>
        <w:tblLook w:firstColumn="1" w:firstRow="1" w:lastColumn="0" w:lastRow="0" w:noHBand="0" w:noVBand="1" w:val="04A0"/>
      </w:tblPr>
      <w:tblGrid>
        <w:gridCol w:w="9638"/>
      </w:tblGrid>
      <w:tr>
        <w:tc>
          <w:tcPr>
            <w:tcW w:type="dxa" w:w="9638"/>
            <w:shd w:val="clear" w:color="auto" w:fill="F7F7F5"/>
            <w:tcBorders>
              <w:top w:val="nil"/>
              <w:bottom w:val="nil"/>
              <w:right w:val="nil"/>
              <w:left w:val="single" w:sz="36" w:color="d03b3b"/>
            </w:tcBorders>
          </w:tcPr>
          <w:p>
            <w:r>
              <w:rPr>
                <w:b/>
                <w:i w:val="0"/>
                <w:color w:val="1A1A19"/>
                <w:sz w:val="21"/>
              </w:rPr>
              <w:t>⚠ Needs attention</w:t>
            </w:r>
          </w:p>
          <w:p>
            <w:r>
              <w:rPr>
                <w:b/>
                <w:i w:val="0"/>
                <w:color w:val="1A1A19"/>
                <w:sz w:val="28"/>
              </w:rPr>
              <w:t>Orders shipped are 12% below normal today up to 13:00, mostly in warehouse WH-B.</w:t>
            </w:r>
          </w:p>
        </w:tc>
      </w:tr>
    </w:tbl>
    <w:tbl>
      <w:tblPr>
        <w:tblW w:type="auto" w:w="0"/>
        <w:jc w:val="center"/>
        <w:tblLook w:firstColumn="1" w:firstRow="1" w:lastColumn="0" w:lastRow="0" w:noHBand="0" w:noVBand="1" w:val="04A0"/>
      </w:tblPr>
      <w:tblGrid>
        <w:gridCol w:w="9638"/>
      </w:tblGrid>
      <w:tr>
        <w:tc>
          <w:tcPr>
            <w:tcW w:type="dxa" w:w="9638"/>
            <w:shd w:val="clear" w:color="auto" w:fill="FFF8E6"/>
            <w:tcBorders>
              <w:top w:val="nil"/>
              <w:bottom w:val="nil"/>
              <w:right w:val="nil"/>
              <w:left w:val="single" w:sz="36" w:color="E0A82E"/>
            </w:tcBorders>
          </w:tcPr>
          <w:p>
            <w:r>
              <w:rPr>
                <w:b/>
                <w:i w:val="0"/>
                <w:color w:val="1A1A19"/>
                <w:sz w:val="19"/>
              </w:rPr>
              <w:t xml:space="preserve">AI-generated report: </w:t>
            </w:r>
            <w:r>
              <w:rPr>
                <w:b w:val="0"/>
                <w:i w:val="0"/>
                <w:color w:val="1A1A19"/>
                <w:sz w:val="19"/>
              </w:rPr>
              <w:t>these results were produced automatically by AI agents and may be right or wrong. Please check them with the operations team before acting on them.</w:t>
            </w:r>
          </w:p>
        </w:tc>
      </w:tr>
    </w:tbl>
    <w:p>
      <w:pPr>
        <w:pStyle w:val="Heading2"/>
      </w:pPr>
      <w:r>
        <w:t>In short</w:t>
      </w:r>
    </w:p>
    <w:p>
      <w:pPr>
        <w:pStyle w:val="ListBullet"/>
      </w:pPr>
      <w:r>
        <w:t>Orders shipped: 246 today up to 13:00, against 278 on a normal Thursday at this time (12% below normal).</w:t>
      </w:r>
    </w:p>
    <w:p>
      <w:pPr>
        <w:pStyle w:val="ListBullet"/>
      </w:pPr>
      <w:r>
        <w:t>The shortfall is in warehouse WH-B (98% of it). WH-A, WH-C are running normally.</w:t>
      </w:r>
    </w:p>
    <w:p>
      <w:pPr>
        <w:pStyle w:val="ListBullet"/>
      </w:pPr>
      <w:r>
        <w:t>In WH-B, shipping 47% down and loading 22% down.</w:t>
      </w:r>
    </w:p>
    <w:p>
      <w:pPr>
        <w:pStyle w:val="ListBullet"/>
      </w:pPr>
      <w:r>
        <w:t>It started around 09:00 and is still going on.</w:t>
      </w:r>
    </w:p>
    <w:p>
      <w:pPr>
        <w:pStyle w:val="ListBullet"/>
      </w:pPr>
      <w:r>
        <w:t>Most likely cause: 'Label Printer Communication Error' exceptions slowing the Ship step in WH-B.</w:t>
      </w:r>
    </w:p>
    <w:p>
      <w:pPr>
        <w:pStyle w:val="ListBullet"/>
      </w:pPr>
      <w:r>
        <w:t>New orders are coming in as normal, so this is not a drop in demand.</w:t>
      </w:r>
    </w:p>
    <w:p>
      <w:pPr>
        <w:pStyle w:val="ListBullet"/>
      </w:pPr>
      <w:r>
        <w:t>Orders are piling up: 285 waiting to ship, normally 233.</w:t>
      </w:r>
    </w:p>
    <w:p>
      <w:pPr>
        <w:pStyle w:val="Heading2"/>
      </w:pPr>
      <w:r>
        <w:t>Key numbers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E8EEF8"/>
          </w:tcPr>
          <w:p>
            <w:r/>
            <w:r>
              <w:rPr>
                <w:b/>
                <w:i w:val="0"/>
              </w:rPr>
              <w:t>Measure</w:t>
            </w:r>
          </w:p>
        </w:tc>
        <w:tc>
          <w:tcPr>
            <w:tcW w:type="dxa" w:w="1928"/>
            <w:shd w:val="clear" w:color="auto" w:fill="E8EEF8"/>
          </w:tcPr>
          <w:p>
            <w:r/>
            <w:r>
              <w:rPr>
                <w:b/>
                <w:i w:val="0"/>
              </w:rPr>
              <w:t>Today</w:t>
            </w:r>
          </w:p>
        </w:tc>
        <w:tc>
          <w:tcPr>
            <w:tcW w:type="dxa" w:w="1928"/>
            <w:shd w:val="clear" w:color="auto" w:fill="E8EEF8"/>
          </w:tcPr>
          <w:p>
            <w:r/>
            <w:r>
              <w:rPr>
                <w:b/>
                <w:i w:val="0"/>
              </w:rPr>
              <w:t>Normal</w:t>
            </w:r>
          </w:p>
        </w:tc>
        <w:tc>
          <w:tcPr>
            <w:tcW w:type="dxa" w:w="1928"/>
            <w:shd w:val="clear" w:color="auto" w:fill="E8EEF8"/>
          </w:tcPr>
          <w:p>
            <w:r/>
            <w:r>
              <w:rPr>
                <w:b/>
                <w:i w:val="0"/>
              </w:rPr>
              <w:t>Change</w:t>
            </w:r>
          </w:p>
        </w:tc>
        <w:tc>
          <w:tcPr>
            <w:tcW w:type="dxa" w:w="1928"/>
            <w:shd w:val="clear" w:color="auto" w:fill="E8EEF8"/>
          </w:tcPr>
          <w:p>
            <w:r/>
            <w:r>
              <w:rPr>
                <w:b/>
                <w:i w:val="0"/>
              </w:rPr>
              <w:t>Status</w:t>
            </w:r>
          </w:p>
        </w:tc>
      </w:tr>
      <w:tr>
        <w:tc>
          <w:tcPr>
            <w:tcW w:type="dxa" w:w="1928"/>
          </w:tcPr>
          <w:p>
            <w:r>
              <w:t>Orders shipped</w:t>
            </w:r>
          </w:p>
        </w:tc>
        <w:tc>
          <w:tcPr>
            <w:tcW w:type="dxa" w:w="1928"/>
          </w:tcPr>
          <w:p>
            <w:r>
              <w:t>246</w:t>
            </w:r>
          </w:p>
        </w:tc>
        <w:tc>
          <w:tcPr>
            <w:tcW w:type="dxa" w:w="1928"/>
          </w:tcPr>
          <w:p>
            <w:r>
              <w:t>278</w:t>
            </w:r>
          </w:p>
        </w:tc>
        <w:tc>
          <w:tcPr>
            <w:tcW w:type="dxa" w:w="1928"/>
          </w:tcPr>
          <w:p>
            <w:r>
              <w:t>▼ 12%</w:t>
            </w:r>
          </w:p>
        </w:tc>
        <w:tc>
          <w:tcPr>
            <w:tcW w:type="dxa" w:w="1928"/>
          </w:tcPr>
          <w:p>
            <w:r>
              <w:t>Worse than normal</w:t>
            </w:r>
          </w:p>
        </w:tc>
      </w:tr>
      <w:tr>
        <w:tc>
          <w:tcPr>
            <w:tcW w:type="dxa" w:w="1928"/>
          </w:tcPr>
          <w:p>
            <w:r>
              <w:t>Orders picked</w:t>
            </w:r>
          </w:p>
        </w:tc>
        <w:tc>
          <w:tcPr>
            <w:tcW w:type="dxa" w:w="1928"/>
          </w:tcPr>
          <w:p>
            <w:r>
              <w:t>435</w:t>
            </w:r>
          </w:p>
        </w:tc>
        <w:tc>
          <w:tcPr>
            <w:tcW w:type="dxa" w:w="1928"/>
          </w:tcPr>
          <w:p>
            <w:r>
              <w:t>414</w:t>
            </w:r>
          </w:p>
        </w:tc>
        <w:tc>
          <w:tcPr>
            <w:tcW w:type="dxa" w:w="1928"/>
          </w:tcPr>
          <w:p>
            <w:r>
              <w:t>▲ 5%</w:t>
            </w:r>
          </w:p>
        </w:tc>
        <w:tc>
          <w:tcPr>
            <w:tcW w:type="dxa" w:w="1928"/>
          </w:tcPr>
          <w:p>
            <w:r>
              <w:t>Better than normal</w:t>
            </w:r>
          </w:p>
        </w:tc>
      </w:tr>
      <w:tr>
        <w:tc>
          <w:tcPr>
            <w:tcW w:type="dxa" w:w="1928"/>
          </w:tcPr>
          <w:p>
            <w:r>
              <w:t>Orders waiting to ship</w:t>
            </w:r>
          </w:p>
        </w:tc>
        <w:tc>
          <w:tcPr>
            <w:tcW w:type="dxa" w:w="1928"/>
          </w:tcPr>
          <w:p>
            <w:r>
              <w:t>285</w:t>
            </w:r>
          </w:p>
        </w:tc>
        <w:tc>
          <w:tcPr>
            <w:tcW w:type="dxa" w:w="1928"/>
          </w:tcPr>
          <w:p>
            <w:r>
              <w:t>233</w:t>
            </w:r>
          </w:p>
        </w:tc>
        <w:tc>
          <w:tcPr>
            <w:tcW w:type="dxa" w:w="1928"/>
          </w:tcPr>
          <w:p>
            <w:r>
              <w:t>▲ 22%</w:t>
            </w:r>
          </w:p>
        </w:tc>
        <w:tc>
          <w:tcPr>
            <w:tcW w:type="dxa" w:w="1928"/>
          </w:tcPr>
          <w:p>
            <w:r>
              <w:t>Worse than normal</w:t>
            </w:r>
          </w:p>
        </w:tc>
      </w:tr>
      <w:tr>
        <w:tc>
          <w:tcPr>
            <w:tcW w:type="dxa" w:w="1928"/>
          </w:tcPr>
          <w:p>
            <w:r>
              <w:t>Units picked</w:t>
            </w:r>
          </w:p>
        </w:tc>
        <w:tc>
          <w:tcPr>
            <w:tcW w:type="dxa" w:w="1928"/>
          </w:tcPr>
          <w:p>
            <w:r>
              <w:t>1,995</w:t>
            </w:r>
          </w:p>
        </w:tc>
        <w:tc>
          <w:tcPr>
            <w:tcW w:type="dxa" w:w="1928"/>
          </w:tcPr>
          <w:p>
            <w:r>
              <w:t>1,887</w:t>
            </w:r>
          </w:p>
        </w:tc>
        <w:tc>
          <w:tcPr>
            <w:tcW w:type="dxa" w:w="1928"/>
          </w:tcPr>
          <w:p>
            <w:r>
              <w:t>▲ 6%</w:t>
            </w:r>
          </w:p>
        </w:tc>
        <w:tc>
          <w:tcPr>
            <w:tcW w:type="dxa" w:w="1928"/>
          </w:tcPr>
          <w:p>
            <w:r>
              <w:t>Normal</w:t>
            </w:r>
          </w:p>
        </w:tc>
      </w:tr>
    </w:tbl>
    <w:p>
      <w:pPr>
        <w:pStyle w:val="Heading2"/>
      </w:pPr>
      <w:r>
        <w:t>Why it happened</w:t>
      </w:r>
    </w:p>
    <w:tbl>
      <w:tblPr>
        <w:tblW w:type="auto" w:w="0"/>
        <w:tblLook w:firstColumn="1" w:firstRow="1" w:lastColumn="0" w:lastRow="0" w:noHBand="0" w:noVBand="1" w:val="04A0"/>
      </w:tblPr>
      <w:tblGrid>
        <w:gridCol w:w="9638"/>
      </w:tblGrid>
      <w:tr>
        <w:tc>
          <w:tcPr>
            <w:tcW w:type="dxa" w:w="9638"/>
            <w:shd w:val="clear" w:color="auto" w:fill="FAFAF8"/>
            <w:tcBorders>
              <w:top w:val="nil"/>
              <w:bottom w:val="nil"/>
              <w:right w:val="nil"/>
              <w:left w:val="single" w:sz="28" w:color="d03b3b"/>
            </w:tcBorders>
          </w:tcPr>
          <w:p>
            <w:r>
              <w:rPr>
                <w:b w:val="0"/>
                <w:i w:val="0"/>
                <w:color w:val="76756F"/>
                <w:sz w:val="17"/>
              </w:rPr>
              <w:t>#1 · likely - strong evidence · about 66% of the drop</w:t>
            </w:r>
          </w:p>
          <w:p>
            <w:r>
              <w:rPr>
                <w:b/>
                <w:i w:val="0"/>
                <w:color w:val="1A1A19"/>
                <w:sz w:val="23"/>
              </w:rPr>
              <w:t>'Label Printer Communication Error' exceptions slowing the Ship step in WH-B</w:t>
            </w:r>
          </w:p>
          <w:p>
            <w:r>
              <w:rPr>
                <w:b w:val="0"/>
                <w:i w:val="0"/>
                <w:color w:val="1A1A19"/>
                <w:sz w:val="19"/>
              </w:rPr>
              <w:t>• Ship (204) per person in WH-B 09:00–13:00: 2.7 per hour (normally 5.5, −51.1%).</w:t>
            </w:r>
          </w:p>
          <w:p>
            <w:r>
              <w:rPr>
                <w:b w:val="0"/>
                <w:i w:val="0"/>
                <w:color w:val="1A1A19"/>
                <w:sz w:val="19"/>
              </w:rPr>
              <w:t>• Ship (204) in WH-B 09:00–13:00: 43 (normally 88, −51.1%)</w:t>
            </w:r>
          </w:p>
          <w:p>
            <w:r>
              <w:rPr>
                <w:b w:val="0"/>
                <w:i w:val="0"/>
                <w:color w:val="1A1A19"/>
                <w:sz w:val="19"/>
              </w:rPr>
              <w:t>• 'Label Printer Communication Error (317)' exceptions in WH-B 09:00–13:00: 22 (normally 0).</w:t>
            </w:r>
          </w:p>
        </w:tc>
      </w:tr>
    </w:tbl>
    <w:p/>
    <w:tbl>
      <w:tblPr>
        <w:tblW w:type="auto" w:w="0"/>
        <w:tblLook w:firstColumn="1" w:firstRow="1" w:lastColumn="0" w:lastRow="0" w:noHBand="0" w:noVBand="1" w:val="04A0"/>
      </w:tblPr>
      <w:tblGrid>
        <w:gridCol w:w="9638"/>
      </w:tblGrid>
      <w:tr>
        <w:tc>
          <w:tcPr>
            <w:tcW w:type="dxa" w:w="9638"/>
            <w:shd w:val="clear" w:color="auto" w:fill="FAFAF8"/>
            <w:tcBorders>
              <w:top w:val="nil"/>
              <w:bottom w:val="nil"/>
              <w:right w:val="nil"/>
              <w:left w:val="single" w:sz="28" w:color="c98500"/>
            </w:tcBorders>
          </w:tcPr>
          <w:p>
            <w:r>
              <w:rPr>
                <w:b w:val="0"/>
                <w:i w:val="0"/>
                <w:color w:val="76756F"/>
                <w:sz w:val="17"/>
              </w:rPr>
              <w:t>#2 · likely · about 34% of the drop</w:t>
            </w:r>
          </w:p>
          <w:p>
            <w:r>
              <w:rPr>
                <w:b/>
                <w:i w:val="0"/>
                <w:color w:val="1A1A19"/>
                <w:sz w:val="23"/>
              </w:rPr>
              <w:t>Not enough people on the Load step in WH-B</w:t>
            </w:r>
          </w:p>
          <w:p>
            <w:r>
              <w:rPr>
                <w:b w:val="0"/>
                <w:i w:val="0"/>
                <w:color w:val="1A1A19"/>
                <w:sz w:val="19"/>
              </w:rPr>
              <w:t>• People doing Load (203) in WH-B 09:00–13:00: 3 per hour (normally 4, −25.0%).</w:t>
            </w:r>
          </w:p>
          <w:p>
            <w:r>
              <w:rPr>
                <w:b w:val="0"/>
                <w:i w:val="0"/>
                <w:color w:val="1A1A19"/>
                <w:sz w:val="19"/>
              </w:rPr>
              <w:t>• Load (203) in WH-B 09:00–13:00: 72 (normally 95, −24.2%)</w:t>
            </w:r>
          </w:p>
        </w:tc>
      </w:tr>
    </w:tbl>
    <w:p/>
    <w:p>
      <w:pPr>
        <w:pStyle w:val="Heading2"/>
      </w:pPr>
      <w:r>
        <w:t>What to do now</w:t>
      </w:r>
    </w:p>
    <w:p>
      <w:pPr>
        <w:pStyle w:val="ListBullet"/>
      </w:pPr>
      <w:r>
        <w:t>Get the 'Label Printer Communication Error' problem fixed (IT / system support): it was logged 22 times in WH-B since 09:00, normally 0.</w:t>
      </w:r>
    </w:p>
    <w:p>
      <w:pPr>
        <w:pStyle w:val="ListBullet"/>
      </w:pPr>
      <w:r>
        <w:t>Until it is fixed, expect the Ship step in WH-B to stay about 51% slower per person.</w:t>
      </w:r>
    </w:p>
    <w:p>
      <w:pPr>
        <w:pStyle w:val="ListBullet"/>
      </w:pPr>
      <w:r>
        <w:t>Put 1 more person on the Load step in WH-B now: only 3 people per hour have been doing it since 09:00 (normally 4).</w:t>
      </w:r>
    </w:p>
    <w:p>
      <w:pPr>
        <w:pStyle w:val="ListBullet"/>
      </w:pPr>
      <w:r>
        <w:t>WH-A, WH-C are running normally and may be able to lend people.</w:t>
      </w:r>
    </w:p>
    <w:p>
      <w:pPr>
        <w:pStyle w:val="ListBullet"/>
      </w:pPr>
      <w:r>
        <w:t>Check absences, breaks and shift changes in WH-B around 09:00.</w:t>
      </w:r>
    </w:p>
    <w:p>
      <w:pPr>
        <w:pStyle w:val="ListBullet"/>
      </w:pPr>
      <w:r>
        <w:t>Plan to clear the backlog in WH-B: 114 orders are waiting (normally 79).</w:t>
      </w:r>
    </w:p>
    <w:p>
      <w:pPr>
        <w:pStyle w:val="ListBullet"/>
      </w:pPr>
      <w:r>
        <w:t>You will get another email only if the problem changes or a new one appears.</w:t>
      </w:r>
    </w:p>
    <w:p>
      <w:pPr>
        <w:pStyle w:val="Heading2"/>
        <w:keepNext/>
      </w:pPr>
      <w:r>
        <w:t>When did it start?</w:t>
      </w:r>
    </w:p>
    <w:p>
      <w:pPr>
        <w:keepNext/>
      </w:pPr>
      <w:r>
        <w:rPr>
          <w:b/>
          <w:i w:val="0"/>
          <w:color w:val="1A1A19"/>
          <w:sz w:val="24"/>
        </w:rPr>
        <w:t>It started around 09:00 and is still going on. Since then: 43 orders shipped in warehouse WH-B, against about 89 on a normal Thursday (−52%).</w:t>
      </w:r>
    </w:p>
    <w:p>
      <w:pPr>
        <w:keepNext/>
      </w:pPr>
      <w:r>
        <w:rPr>
          <w:b w:val="0"/>
          <w:i w:val="0"/>
          <w:color w:val="76756F"/>
          <w:sz w:val="19"/>
        </w:rPr>
        <w:t>Blue columns are today, the dark line is a normal Thursday at the same hour; the shaded part is the problem period from 09:00.</w:t>
      </w:r>
    </w:p>
    <w:p>
      <w:r>
        <w:drawing>
          <wp:inline xmlns:a="http://schemas.openxmlformats.org/drawingml/2006/main" xmlns:pic="http://schemas.openxmlformats.org/drawingml/2006/picture">
            <wp:extent cx="5940000" cy="31616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0000" cy="3161612"/>
                    </a:xfrm>
                    <a:prstGeom prst="rect"/>
                  </pic:spPr>
                </pic:pic>
              </a:graphicData>
            </a:graphic>
          </wp:inline>
        </w:drawing>
      </w:r>
    </w:p>
    <w:p>
      <w:pPr>
        <w:pStyle w:val="Heading2"/>
        <w:keepNext/>
      </w:pPr>
      <w:r>
        <w:t>Where is the problem?</w:t>
      </w:r>
    </w:p>
    <w:p>
      <w:pPr>
        <w:keepNext/>
      </w:pPr>
      <w:r>
        <w:rPr>
          <w:b/>
          <w:i w:val="0"/>
          <w:color w:val="1A1A19"/>
          <w:sz w:val="24"/>
        </w:rPr>
        <w:t>Mainly in warehouse WH-B (98% of the drop).</w:t>
      </w:r>
    </w:p>
    <w:p>
      <w:pPr>
        <w:keepNext/>
      </w:pPr>
      <w:r>
        <w:rPr>
          <w:b w:val="0"/>
          <w:i w:val="0"/>
          <w:color w:val="76756F"/>
          <w:sz w:val="19"/>
        </w:rPr>
        <w:t>Each bar shows how far orders shipped is from normal in one warehouse. Red means a bigger change than this number shows on normal days (the same weekday over the last five weeks); grey means normal ups and downs; blue means better than normal.</w:t>
      </w:r>
    </w:p>
    <w:p>
      <w:r>
        <w:drawing>
          <wp:inline xmlns:a="http://schemas.openxmlformats.org/drawingml/2006/main" xmlns:pic="http://schemas.openxmlformats.org/drawingml/2006/picture">
            <wp:extent cx="5940000" cy="182032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0000" cy="1820323"/>
                    </a:xfrm>
                    <a:prstGeom prst="rect"/>
                  </pic:spPr>
                </pic:pic>
              </a:graphicData>
            </a:graphic>
          </wp:inline>
        </w:drawing>
      </w:r>
    </w:p>
    <w:p>
      <w:pPr>
        <w:pStyle w:val="Heading2"/>
        <w:keepNext/>
      </w:pPr>
      <w:r>
        <w:t>Which step is affected?</w:t>
      </w:r>
    </w:p>
    <w:p>
      <w:pPr>
        <w:keepNext/>
      </w:pPr>
      <w:r>
        <w:rPr>
          <w:b/>
          <w:i w:val="0"/>
          <w:color w:val="1A1A19"/>
          <w:sz w:val="24"/>
        </w:rPr>
        <w:t>Steps hit hardest in WH-B: Shipping (−47%) and Loading (−22%).</w:t>
      </w:r>
    </w:p>
    <w:p>
      <w:pPr>
        <w:keepNext/>
      </w:pPr>
      <w:r>
        <w:rPr>
          <w:b w:val="0"/>
          <w:i w:val="0"/>
          <w:color w:val="76756F"/>
          <w:sz w:val="19"/>
        </w:rPr>
        <w:t>Each bar is one step of the work, compared with a normal day.</w:t>
      </w:r>
    </w:p>
    <w:p>
      <w:r>
        <w:drawing>
          <wp:inline xmlns:a="http://schemas.openxmlformats.org/drawingml/2006/main" xmlns:pic="http://schemas.openxmlformats.org/drawingml/2006/picture">
            <wp:extent cx="5940000" cy="226103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0000" cy="2261032"/>
                    </a:xfrm>
                    <a:prstGeom prst="rect"/>
                  </pic:spPr>
                </pic:pic>
              </a:graphicData>
            </a:graphic>
          </wp:inline>
        </w:drawing>
      </w:r>
    </w:p>
    <w:p>
      <w:pPr>
        <w:pStyle w:val="Heading2"/>
      </w:pPr>
      <w:r>
        <w:t>Checked and ruled out</w:t>
      </w:r>
    </w:p>
    <w:p>
      <w:pPr>
        <w:pStyle w:val="ListBullet"/>
      </w:pPr>
      <w:r>
        <w:t>People doing Ship (204) in WH-B 09:00–13:00: 4 per hour (normally 4, 0.0%).</w:t>
      </w:r>
    </w:p>
    <w:p>
      <w:pPr>
        <w:pStyle w:val="ListBullet"/>
      </w:pPr>
      <w:r>
        <w:t>Load (203) per person in WH-B 09:00–13:00: 6 per hour (normally 5.9, +1.1%).</w:t>
      </w:r>
    </w:p>
    <w:p>
      <w:pPr>
        <w:pStyle w:val="ListBullet"/>
      </w:pPr>
      <w:r>
        <w:t>Short Pick Close (376) in WH-B 09:00–13:00: 0 (normally 0).</w:t>
      </w:r>
    </w:p>
    <w:p>
      <w:pPr>
        <w:pStyle w:val="ListBullet"/>
      </w:pPr>
      <w:r>
        <w:t>Orders received in WH-B 09:00–13:00: 137 (normally 144, −4.9%).</w:t>
      </w:r>
    </w:p>
    <w:p>
      <w:pPr>
        <w:pStyle w:val="ListBullet"/>
      </w:pPr>
      <w:r>
        <w:t>Units per order picked in WH-B 09:00–13:00: 4.9 (normally 4.5, +8.6%).</w:t>
      </w:r>
    </w:p>
    <w:p>
      <w:pPr>
        <w:pStyle w:val="ListBullet"/>
      </w:pPr>
      <w:r>
        <w:t>Records are arriving normally in the most recent hours.</w:t>
      </w:r>
    </w:p>
    <w:p>
      <w:pPr>
        <w:pStyle w:val="Heading2"/>
      </w:pPr>
      <w:r>
        <w:t>What we don't know yet</w:t>
      </w:r>
    </w:p>
    <w:p>
      <w:pPr>
        <w:pStyle w:val="ListBullet"/>
      </w:pPr>
      <w:r>
        <w:t>The causes above are strong patterns in the warehouse's own records, not proof - please confirm them with the WH-B team. Things the system does not record (equipment faults that were not logged, late trucks, power) cannot be seen. Could not be checked: The activity log has no reversal transaction types in the comparison period, so this could not be checked.</w:t>
      </w:r>
    </w:p>
    <w:p>
      <w:r>
        <w:rPr>
          <w:b w:val="0"/>
          <w:i/>
          <w:color w:val="76756F"/>
          <w:sz w:val="17"/>
        </w:rPr>
        <w:t>“Normal” means the same weekday over the previous five weeks, over the same hours. A change is flagged only when it is well outside the usual day-to-day variation. Three agents produced this report: the Monitor (what changed), the Investigator (checked the possible causes in the warehouse records) and the Advisor (ranked them and wrote the actions). They only read the warehouse database and change nothing.</w:t>
      </w:r>
    </w:p>
    <w:p>
      <w:r>
        <w:rPr>
          <w:b/>
          <w:i w:val="0"/>
          <w:color w:val="1A1A19"/>
          <w:sz w:val="17"/>
        </w:rPr>
        <w:t>Disclaimer: this report was generated by AI agents from the warehouse records. The findings, the likely causes and the suggested actions are the agents' best assessment, not a confirmed diagnosis, and they can be wrong or incomplete. Verify anything important before making a decision.</w:t>
      </w:r>
    </w:p>
    <w:p>
      <w:r>
        <w:br w:type="page"/>
      </w:r>
    </w:p>
    <w:p>
      <w:pPr>
        <w:pStyle w:val="Heading1"/>
      </w:pPr>
      <w:r>
        <w:t>Technical details</w:t>
      </w:r>
    </w:p>
    <w:p>
      <w:pPr>
        <w:pStyle w:val="Heading2"/>
      </w:pPr>
      <w:r>
        <w:t>1. Executive summary</w:t>
      </w:r>
    </w:p>
    <w:p>
      <w:r>
        <w:t>For today 2026-09-24, 00:00–13:00, overall performance is +1.3% against the historical baseline (significant deterioration). The largest deterioration is in orders dispatched: 246 orders against a baseline of 278 orders (−11.5%, significant deterioration). The available warehouse data shows a significant dispatch decline concentrated in warehouse WH-B, beginning around 09:00. These performance measures show what changed, where and when - not why; the possible causes are checked separately against the warehouse records. Most likely cause: 'Label Printer Communication Error' exceptions slowing the Ship step in WH-B; also not enough people on the Load step in WH-B. Checked and normal: bigger orders than usual, fewer orders coming in, stock and location problems, warehouse system not recording. Improvements: orders picked +5.1%.</w:t>
      </w:r>
    </w:p>
    <w:p>
      <w:r>
        <w:t>(Summary generated deterministically from the calculated findings.)</w:t>
      </w:r>
    </w:p>
    <w:p>
      <w:pPr>
        <w:pStyle w:val="Heading2"/>
      </w:pPr>
      <w:r>
        <w:t>2. Current performance</w:t>
      </w:r>
    </w:p>
    <w:p>
      <w:r>
        <w:t>Analysis period: today 2026-09-24, 00:00–13:00.</w:t>
      </w:r>
    </w:p>
    <w:p>
      <w:r>
        <w:t>Overall performance: +1.3% against baseline (significant deterioration; median of the performance metrics' % changes against their baselines, signed so that negative is worse; the classification is the most severe individual metric classification).</w:t>
      </w:r>
    </w:p>
    <w:p>
      <w:pPr>
        <w:pStyle w:val="ListBullet"/>
      </w:pPr>
      <w:r>
        <w:t>Warehouse transactions: 1,376 transactions</w:t>
      </w:r>
    </w:p>
    <w:p>
      <w:pPr>
        <w:pStyle w:val="ListBullet"/>
      </w:pPr>
      <w:r>
        <w:t>Units moved: 1,995 units</w:t>
      </w:r>
    </w:p>
    <w:p>
      <w:pPr>
        <w:pStyle w:val="ListBullet"/>
      </w:pPr>
      <w:r>
        <w:t>Orders received: 531 orders</w:t>
      </w:r>
    </w:p>
    <w:p>
      <w:pPr>
        <w:pStyle w:val="ListBullet"/>
      </w:pPr>
      <w:r>
        <w:t>Orders picked: 435 orders</w:t>
      </w:r>
    </w:p>
    <w:p>
      <w:pPr>
        <w:pStyle w:val="ListBullet"/>
      </w:pPr>
      <w:r>
        <w:t>Orders packed: 389 orders</w:t>
      </w:r>
    </w:p>
    <w:p>
      <w:pPr>
        <w:pStyle w:val="ListBullet"/>
      </w:pPr>
      <w:r>
        <w:t>Orders loaded: 306 orders</w:t>
      </w:r>
    </w:p>
    <w:p>
      <w:pPr>
        <w:pStyle w:val="ListBullet"/>
      </w:pPr>
      <w:r>
        <w:t>Orders dispatched: 246 orders</w:t>
      </w:r>
    </w:p>
    <w:p>
      <w:pPr>
        <w:pStyle w:val="ListBullet"/>
      </w:pPr>
      <w:r>
        <w:t>Pending orders (backlog): 285 orders</w:t>
      </w:r>
    </w:p>
    <w:p>
      <w:pPr>
        <w:pStyle w:val="ListBullet"/>
      </w:pPr>
      <w:r>
        <w:t>Order processing time: 102 minutes</w:t>
      </w:r>
    </w:p>
    <w:p>
      <w:pPr>
        <w:pStyle w:val="Heading2"/>
      </w:pPr>
      <w:r>
        <w:t>3. Historical baseline</w:t>
      </w:r>
    </w:p>
    <w:p>
      <w:pPr>
        <w:pStyle w:val="ListBullet"/>
      </w:pPr>
      <w:r>
        <w:t>Warehouse transactions: baseline 1,380 transactions — median of the same weekday in previous weeks, over the same hours (2026-09-17: 1,425, 2026-09-10: 1,411, 2026-09-03: 1,375, 2026-08-27: 1,380, 2026-08-20: 1,326).</w:t>
      </w:r>
    </w:p>
    <w:p>
      <w:pPr>
        <w:pStyle w:val="ListBullet"/>
      </w:pPr>
      <w:r>
        <w:t>Units moved: baseline 1,887 units — median of the same weekday in previous weeks, over the same hours (2026-09-17: 1,935, 2026-09-10: 1,902, 2026-09-03: 1,887, 2026-08-27: 1,729, 2026-08-20: 1,797).</w:t>
      </w:r>
    </w:p>
    <w:p>
      <w:pPr>
        <w:pStyle w:val="ListBullet"/>
      </w:pPr>
      <w:r>
        <w:t>Orders received: baseline 510 orders — median of the same weekday in previous weeks, over the same hours (2026-09-17: 520, 2026-09-10: 515, 2026-09-03: 504, 2026-08-27: 510, 2026-08-20: 500).</w:t>
      </w:r>
    </w:p>
    <w:p>
      <w:pPr>
        <w:pStyle w:val="ListBullet"/>
      </w:pPr>
      <w:r>
        <w:t>Orders picked: baseline 414 orders — median of the same weekday in previous weeks, over the same hours (2026-09-17: 420, 2026-09-10: 425, 2026-09-03: 414, 2026-08-27: 411, 2026-08-20: 403).</w:t>
      </w:r>
    </w:p>
    <w:p>
      <w:pPr>
        <w:pStyle w:val="ListBullet"/>
      </w:pPr>
      <w:r>
        <w:t>Orders packed: baseline 375 orders — median of the same weekday in previous weeks, over the same hours (2026-09-17: 383, 2026-09-10: 383, 2026-09-03: 371, 2026-08-27: 375, 2026-08-20: 363).</w:t>
      </w:r>
    </w:p>
    <w:p>
      <w:pPr>
        <w:pStyle w:val="ListBullet"/>
      </w:pPr>
      <w:r>
        <w:t>Orders loaded: baseline 317 orders — median of the same weekday in previous weeks, over the same hours (2026-09-17: 335, 2026-09-10: 320, 2026-09-03: 311, 2026-08-27: 317, 2026-08-20: 297).</w:t>
      </w:r>
    </w:p>
    <w:p>
      <w:pPr>
        <w:pStyle w:val="ListBullet"/>
      </w:pPr>
      <w:r>
        <w:t>Orders dispatched: baseline 278 orders — median of the same weekday in previous weeks, over the same hours (2026-09-17: 285, 2026-09-10: 282, 2026-09-03: 278, 2026-08-27: 277, 2026-08-20: 263).</w:t>
      </w:r>
    </w:p>
    <w:p>
      <w:pPr>
        <w:pStyle w:val="ListBullet"/>
      </w:pPr>
      <w:r>
        <w:t>Pending orders (backlog): baseline 233 orders — pending orders at 13:00 on comparable days (median of the same weekday in previous weeks, over the same hours) (2026-09-17: 235, 2026-09-10: 233, 2026-09-03: 226, 2026-08-27: 233, 2026-08-20: 237).</w:t>
      </w:r>
    </w:p>
    <w:p>
      <w:pPr>
        <w:pStyle w:val="ListBullet"/>
      </w:pPr>
      <w:r>
        <w:t>Order processing time: baseline 105 minutes — median of the same weekday in previous weeks, over the same hours (2026-09-17: 101, 2026-09-10: 105, 2026-09-03: 102, 2026-08-27: 105, 2026-08-20: 106).</w:t>
      </w:r>
    </w:p>
    <w:p>
      <w:pPr>
        <w:pStyle w:val="Heading2"/>
      </w:pPr>
      <w:r>
        <w:t>4. Major deviations</w:t>
      </w:r>
    </w:p>
    <w:p>
      <w:pPr>
        <w:pStyle w:val="ListBullet"/>
      </w:pPr>
      <w:r>
        <w:t>Pending orders (backlog): 285 orders vs 233 orders (+22.3%; z = 12.59) — Significant deterioration</w:t>
      </w:r>
    </w:p>
    <w:p>
      <w:pPr>
        <w:pStyle w:val="ListBullet"/>
      </w:pPr>
      <w:r>
        <w:t>Orders dispatched: 246 orders vs 278 orders (−11.5%; z = -3.67) — Significant deterioration</w:t>
      </w:r>
    </w:p>
    <w:p>
      <w:pPr>
        <w:pStyle w:val="ListBullet"/>
      </w:pPr>
      <w:r>
        <w:t>Orders picked: 435 orders vs 414 orders (+5.1%; z = 2.42) — Improvement</w:t>
      </w:r>
    </w:p>
    <w:p>
      <w:pPr>
        <w:pStyle w:val="Heading2"/>
      </w:pPr>
      <w:r>
        <w:t>5. Warehouse-level comparison</w:t>
      </w:r>
    </w:p>
    <w:p>
      <w:r>
        <w:t>Orders dispatched by warehouse:</w:t>
      </w:r>
    </w:p>
    <w:p>
      <w:pPr>
        <w:pStyle w:val="ListBullet"/>
      </w:pPr>
      <w:r>
        <w:t>WH-B: 49 vs 93 (−47.3%), 98% of the shortfall — significant deterioration</w:t>
      </w:r>
    </w:p>
    <w:p>
      <w:pPr>
        <w:pStyle w:val="ListBullet"/>
      </w:pPr>
      <w:r>
        <w:t>WH-A: 118 vs 119 (−0.8%), 2% of the shortfall — normal variation</w:t>
      </w:r>
    </w:p>
    <w:p>
      <w:pPr>
        <w:pStyle w:val="ListBullet"/>
      </w:pPr>
      <w:r>
        <w:t>WH-C: 79 vs 69 (+14.5%) — improvement</w:t>
      </w:r>
    </w:p>
    <w:p>
      <w:pPr>
        <w:pStyle w:val="Heading2"/>
      </w:pPr>
      <w:r>
        <w:t>6. Process-level comparison</w:t>
      </w:r>
    </w:p>
    <w:p>
      <w:r>
        <w:t>Warehouse WH-B — by order stage:</w:t>
      </w:r>
    </w:p>
    <w:p>
      <w:pPr>
        <w:pStyle w:val="ListBullet"/>
      </w:pPr>
      <w:r>
        <w:t>dispatch: 49 vs 93 (−47.3%) — significant deterioration</w:t>
      </w:r>
    </w:p>
    <w:p>
      <w:pPr>
        <w:pStyle w:val="ListBullet"/>
      </w:pPr>
      <w:r>
        <w:t>loading: 81 vs 104 (−22.1%) — significant deterioration</w:t>
      </w:r>
    </w:p>
    <w:p>
      <w:pPr>
        <w:pStyle w:val="ListBullet"/>
      </w:pPr>
      <w:r>
        <w:t>packing: 123 vs 126 (−2.4%) — normal variation</w:t>
      </w:r>
    </w:p>
    <w:p>
      <w:pPr>
        <w:pStyle w:val="ListBullet"/>
      </w:pPr>
      <w:r>
        <w:t>picking: 136 vs 139 (−2.2%) — normal variation</w:t>
      </w:r>
    </w:p>
    <w:p>
      <w:r>
        <w:t>Largest observed decline: dispatch.</w:t>
      </w:r>
    </w:p>
    <w:p>
      <w:pPr>
        <w:pStyle w:val="Heading2"/>
      </w:pPr>
      <w:r>
        <w:t>7. Time-of-degradation analysis</w:t>
      </w:r>
    </w:p>
    <w:p>
      <w:r>
        <w:t>Warehouse WH-B: adverse from 09:00 and ongoing (4 adverse hour(s)).</w:t>
      </w:r>
    </w:p>
    <w:p>
      <w:pPr>
        <w:pStyle w:val="ListBullet"/>
      </w:pPr>
      <w:r>
        <w:t>07:00 actual 2 vs baseline 1</w:t>
      </w:r>
    </w:p>
    <w:p>
      <w:pPr>
        <w:pStyle w:val="ListBullet"/>
      </w:pPr>
      <w:r>
        <w:t>08:00 actual 4 vs baseline 4</w:t>
      </w:r>
    </w:p>
    <w:p>
      <w:pPr>
        <w:pStyle w:val="ListBullet"/>
      </w:pPr>
      <w:r>
        <w:t>09:00 actual 4 vs baseline 9</w:t>
      </w:r>
    </w:p>
    <w:p>
      <w:pPr>
        <w:pStyle w:val="ListBullet"/>
      </w:pPr>
      <w:r>
        <w:t>10:00 actual 9 vs baseline 21</w:t>
      </w:r>
    </w:p>
    <w:p>
      <w:pPr>
        <w:pStyle w:val="ListBullet"/>
      </w:pPr>
      <w:r>
        <w:t>11:00 actual 11 vs baseline 25</w:t>
      </w:r>
    </w:p>
    <w:p>
      <w:pPr>
        <w:pStyle w:val="ListBullet"/>
      </w:pPr>
      <w:r>
        <w:t>12:00 actual 19 vs baseline 34</w:t>
      </w:r>
    </w:p>
    <w:p>
      <w:pPr>
        <w:pStyle w:val="Heading2"/>
      </w:pPr>
      <w:r>
        <w:t>8. Pending/backlog impact</w:t>
      </w:r>
    </w:p>
    <w:p>
      <w:r>
        <w:t>Pending orders (backlog): 285 orders (baseline 233 orders, +22.3%, significant deterioration)</w:t>
      </w:r>
    </w:p>
    <w:p>
      <w:r>
        <w:t>Counts orders created in the 30 days before each point in time that had no dispatched timestamp yet at that time.</w:t>
      </w:r>
    </w:p>
    <w:p>
      <w:pPr>
        <w:pStyle w:val="ListBullet"/>
      </w:pPr>
      <w:r>
        <w:t>WH-B: 114 vs 79 (+44.3%)</w:t>
      </w:r>
    </w:p>
    <w:p>
      <w:pPr>
        <w:pStyle w:val="ListBullet"/>
      </w:pPr>
      <w:r>
        <w:t>WH-C: 65 vs 58 (+12.1%)</w:t>
      </w:r>
    </w:p>
    <w:p>
      <w:pPr>
        <w:pStyle w:val="ListBullet"/>
      </w:pPr>
      <w:r>
        <w:t>WH-A: 106 vs 96 (+10.4%)</w:t>
      </w:r>
    </w:p>
    <w:p>
      <w:r>
        <w:t>Current pending orders by status (snapshot, no historical comparison): PACKED 106, RELEASED 91, LOADED 68, PICKED 45</w:t>
      </w:r>
    </w:p>
    <w:p>
      <w:pPr>
        <w:pStyle w:val="Heading2"/>
      </w:pPr>
      <w:r>
        <w:t>9. Evidence-based internal findings</w:t>
      </w:r>
    </w:p>
    <w:p>
      <w:r>
        <w:t>[Observed fact] Warehouse transactions: 1,376 transactions today up to 13:00.</w:t>
      </w:r>
    </w:p>
    <w:p>
      <w:r>
        <w:t>[Observed fact] Units moved: 1,995 units today up to 13:00.</w:t>
      </w:r>
    </w:p>
    <w:p>
      <w:r>
        <w:t>[Observed fact] Orders received: 531 orders today up to 13:00.</w:t>
      </w:r>
    </w:p>
    <w:p>
      <w:r>
        <w:t>[Observed fact] Orders picked: 435 orders today up to 13:00.</w:t>
      </w:r>
    </w:p>
    <w:p>
      <w:r>
        <w:t>[Observed fact] Orders packed: 389 orders today up to 13:00.</w:t>
      </w:r>
    </w:p>
    <w:p>
      <w:r>
        <w:t>[Observed fact] Orders loaded: 306 orders today up to 13:00.</w:t>
      </w:r>
    </w:p>
    <w:p>
      <w:r>
        <w:t>[Observed fact] Orders dispatched: 246 orders today up to 13:00.</w:t>
      </w:r>
    </w:p>
    <w:p>
      <w:r>
        <w:t>[Observed fact] Order processing time: 102 minutes today up to 13:00.</w:t>
      </w:r>
    </w:p>
    <w:p>
      <w:r>
        <w:t>[Observed fact] Pending orders (backlog): 285 orders today up to 13:00.</w:t>
      </w:r>
    </w:p>
    <w:p>
      <w:r>
        <w:t>[Calculated comparison] Orders dispatched is −11.5% against a baseline of 278 orders (median of the same weekday in previous weeks, over the same hours, 5 comparable periods).</w:t>
      </w:r>
    </w:p>
    <w:p>
      <w:r>
        <w:t>[Detected anomaly] Orders dispatched is 3.7 standard deviations below its historical mean for this window — significant deterioration.</w:t>
      </w:r>
    </w:p>
    <w:p>
      <w:r>
        <w:t>[Detected anomaly] Pending orders (backlog) also shows significant deterioration (+22.3%).</w:t>
      </w:r>
    </w:p>
    <w:p>
      <w:r>
        <w:t>[Calculated comparison] Warehouse WH-B accounts for 98% of the total dispatch shortfall (−47.3% against its own baseline).</w:t>
      </w:r>
    </w:p>
    <w:p>
      <w:r>
        <w:t>[Calculated comparison] Other warehouses: WH-A −0.8%, WH-C +14.5%.</w:t>
      </w:r>
    </w:p>
    <w:p>
      <w:r>
        <w:t>[Calculated comparison] Within warehouse WH-B, order stage changes against baseline: dispatch −47.3%, loading −22.1%, packing −2.4%, picking −2.2%.</w:t>
      </w:r>
    </w:p>
    <w:p>
      <w:r>
        <w:t>[Calculated comparison] The largest observed decline in warehouse WH-B is in dispatch (−47.3%).</w:t>
      </w:r>
    </w:p>
    <w:p>
      <w:r>
        <w:t>[Calculated comparison] Hourly comparison for warehouse WH-B: dispatch has been on the adverse side of its hourly baseline from 09:00 and still is.</w:t>
      </w:r>
    </w:p>
    <w:p>
      <w:r>
        <w:t>[Calculated comparison] By category in warehouse WH-B: 'Parcel' accounts for 44% of the shortfall (−64.5%).</w:t>
      </w:r>
    </w:p>
    <w:p>
      <w:r>
        <w:t>[Inferred interpretation] Pending orders are +22.3% against their baseline, which is consistent with orders accumulating rather than a drop in demand. This is an interpretation, not a verified cause.</w:t>
      </w:r>
    </w:p>
    <w:p>
      <w:r>
        <w:t>[Unknown / insufficient evidence] The available warehouse data shows a significant dispatch decline concentrated in warehouse WH-B, beginning around 09:00. These performance measures show what changed, where and when - not why; the possible causes are checked separately against the warehouse records.</w:t>
      </w:r>
    </w:p>
    <w:p>
      <w:pPr>
        <w:pStyle w:val="Heading2"/>
      </w:pPr>
      <w:r>
        <w:t>10. Data limitations</w:t>
      </w:r>
    </w:p>
    <w:p>
      <w:r>
        <w:t>Pending orders (backlog): Counts orders created in the 30 days before each point in time that had no dispatched timestamp yet at that time.</w:t>
      </w:r>
    </w:p>
    <w:p>
      <w:r>
        <w:t>Units moved counts tran_qty for picking transaction types only (Pick (201)), so each unit is counted once. Moves, replenishment, put-away, loading, reversals and adjustments are excluded. Shipping types are not added, to avoid counting picked units a second time.</w:t>
      </w:r>
    </w:p>
    <w:p>
      <w:r>
        <w:t>Order counts are distinct per hour and summed, so an order that reaches the same stage in two different hours is counted twice.</w:t>
      </w:r>
    </w:p>
    <w:p>
      <w:r>
        <w:t>Timestamps are read as the warehouse's local time (Asia/Kolkata).</w:t>
      </w:r>
    </w:p>
    <w:p>
      <w:r>
        <w:t>No external data (weather, traffic, transport, events) is used; causes outside the warehouse database cannot be assessed.</w:t>
      </w:r>
    </w:p>
    <w:p>
      <w:pPr>
        <w:pStyle w:val="Heading2"/>
      </w:pPr>
      <w:r>
        <w:t>11. Recommended areas for investigation</w:t>
      </w:r>
    </w:p>
    <w:p>
      <w:r>
        <w:t>Review dispatch activity in warehouse WH-B from 09:00 onward (today up to 13:00).</w:t>
      </w:r>
    </w:p>
    <w:p>
      <w:r>
        <w:t>Check category 'Parcel' in warehouse WH-B, which accounts for 44% of the shortfall.</w:t>
      </w:r>
    </w:p>
    <w:p>
      <w:r>
        <w:t>Review the pending-order queue in warehouse WH-B; pending orders are +22.3% against baseline.</w:t>
      </w:r>
    </w:p>
    <w:p>
      <w:r>
        <w:t>Confirm the findings with the operations team.</w:t>
      </w:r>
    </w:p>
    <w:p>
      <w:pPr>
        <w:pStyle w:val="Heading2"/>
      </w:pPr>
      <w:r>
        <w:t>12. Root-cause investigation</w:t>
      </w:r>
    </w:p>
    <w:p>
      <w:r>
        <w:t>Scope: warehouse WH-B, 2026-09-24 09:00–13:00, compared with the same hours on 2026-09-17, 2026-09-10, 2026-09-03, 2026-08-27, 2026-08-20.</w:t>
      </w:r>
    </w:p>
    <w:p>
      <w:pPr>
        <w:pStyle w:val="ListBullet"/>
      </w:pPr>
      <w:r>
        <w:t>[Found] Fewer people working: People recording work in WH-B 09:00–13:00: 15 per hour (normally 16, −6.2%).</w:t>
      </w:r>
    </w:p>
    <w:p>
      <w:pPr>
        <w:pStyle w:val="ListBullet"/>
      </w:pPr>
      <w:r>
        <w:t>[Ruled out] Fewer people working: People doing Ship (204) in WH-B 09:00–13:00: 4 per hour (normally 4, 0.0%).</w:t>
      </w:r>
    </w:p>
    <w:p>
      <w:pPr>
        <w:pStyle w:val="ListBullet"/>
      </w:pPr>
      <w:r>
        <w:t>[Found] Slower work per person: Ship (204) per person in WH-B 09:00–13:00: 2.7 per hour (normally 5.5, −51.1%).</w:t>
      </w:r>
    </w:p>
    <w:p>
      <w:pPr>
        <w:pStyle w:val="ListBullet"/>
      </w:pPr>
      <w:r>
        <w:t>[Found] Fewer people working: People doing Load (203) in WH-B 09:00–13:00: 3 per hour (normally 4, −25.0%).</w:t>
      </w:r>
    </w:p>
    <w:p>
      <w:pPr>
        <w:pStyle w:val="ListBullet"/>
      </w:pPr>
      <w:r>
        <w:t>[Ruled out] Slower work per person: Load (203) per person in WH-B 09:00–13:00: 6 per hour (normally 5.9, +1.1%).</w:t>
      </w:r>
    </w:p>
    <w:p>
      <w:pPr>
        <w:pStyle w:val="ListBullet"/>
      </w:pPr>
      <w:r>
        <w:t>[Ruled out] Stock and location problems: Short Pick Close (376) in WH-B 09:00–13:00: 0 (normally 0).</w:t>
      </w:r>
    </w:p>
    <w:p>
      <w:pPr>
        <w:pStyle w:val="ListBullet"/>
      </w:pPr>
      <w:r>
        <w:t>[Not checked] Work being undone (reversals): The activity log has no reversal transaction types in the comparison period, so this could not be checked.</w:t>
      </w:r>
    </w:p>
    <w:p>
      <w:pPr>
        <w:pStyle w:val="ListBullet"/>
      </w:pPr>
      <w:r>
        <w:t>[Found] Exceptions logged by the warehouse system: 'Label Printer Communication Error (317)' exceptions in WH-B 09:00–13:00: 22 (normally 0).</w:t>
      </w:r>
    </w:p>
    <w:p>
      <w:pPr>
        <w:pStyle w:val="ListBullet"/>
      </w:pPr>
      <w:r>
        <w:t>[Ruled out] Fewer orders coming in: Orders received in WH-B 09:00–13:00: 137 (normally 144, −4.9%).</w:t>
      </w:r>
    </w:p>
    <w:p>
      <w:pPr>
        <w:pStyle w:val="ListBullet"/>
      </w:pPr>
      <w:r>
        <w:t>[Ruled out] Bigger orders than usual: Units per order picked in WH-B 09:00–13:00: 4.9 (normally 4.5, +8.6%).</w:t>
      </w:r>
    </w:p>
    <w:p>
      <w:pPr>
        <w:pStyle w:val="ListBullet"/>
      </w:pPr>
      <w:r>
        <w:t>[Ruled out] Warehouse system not recording: Records are arriving normally in the most recent hours.</w:t>
      </w:r>
    </w:p>
    <w:p>
      <w:r>
        <w:t>Source: Activity log dbo.t_tran_log (start_tran_date, start_tran_time, wh_id, tran_type, employee_id).</w:t>
      </w:r>
    </w:p>
    <w:p>
      <w:r>
        <w:t>Source: Exception log dbo.t_exception_log (exception_date, exception_time, wh_id, tran_type, description).</w:t>
      </w:r>
    </w:p>
    <w:p>
      <w:pPr>
        <w:pStyle w:val="Heading2"/>
      </w:pPr>
      <w:r>
        <w:t>13. Likely causes and recommended actions</w:t>
      </w:r>
    </w:p>
    <w:p>
      <w:r>
        <w:t>Most likely cause: 'Label Printer Communication Error' exceptions slowing the Ship step in WH-B; also not enough people on the Load step in WH-B. Checked and normal: bigger orders than usual, fewer orders coming in, stock and location problems, warehouse system not recording.</w:t>
      </w:r>
    </w:p>
    <w:p>
      <w:r>
        <w:t>1. 'Label Printer Communication Error' exceptions slowing the Ship step in WH-B - confidence High, accounts for about 66% of the decline.</w:t>
      </w:r>
    </w:p>
    <w:p>
      <w:pPr>
        <w:pStyle w:val="ListBullet"/>
      </w:pPr>
      <w:r>
        <w:t>Evidence: Ship (204) per person in WH-B 09:00–13:00: 2.7 per hour (normally 5.5, −51.1%).</w:t>
      </w:r>
    </w:p>
    <w:p>
      <w:pPr>
        <w:pStyle w:val="ListBullet"/>
      </w:pPr>
      <w:r>
        <w:t>Evidence: Ship (204) in WH-B 09:00–13:00: 43 (normally 88, −51.1%)</w:t>
      </w:r>
    </w:p>
    <w:p>
      <w:pPr>
        <w:pStyle w:val="ListBullet"/>
      </w:pPr>
      <w:r>
        <w:t>Evidence: 'Label Printer Communication Error (317)' exceptions in WH-B 09:00–13:00: 22 (normally 0).</w:t>
      </w:r>
    </w:p>
    <w:p>
      <w:pPr>
        <w:pStyle w:val="ListBullet"/>
      </w:pPr>
      <w:r>
        <w:t>Action: Get the 'Label Printer Communication Error' problem fixed (IT / system support): it was logged 22 times in WH-B since 09:00, normally 0.</w:t>
      </w:r>
    </w:p>
    <w:p>
      <w:pPr>
        <w:pStyle w:val="ListBullet"/>
      </w:pPr>
      <w:r>
        <w:t>Action: Until it is fixed, expect the Ship step in WH-B to stay about 51% slower per person.</w:t>
      </w:r>
    </w:p>
    <w:p>
      <w:r>
        <w:t>2. Not enough people on the Load step in WH-B - confidence Medium, accounts for about 34% of the decline.</w:t>
      </w:r>
    </w:p>
    <w:p>
      <w:pPr>
        <w:pStyle w:val="ListBullet"/>
      </w:pPr>
      <w:r>
        <w:t>Evidence: People doing Load (203) in WH-B 09:00–13:00: 3 per hour (normally 4, −25.0%).</w:t>
      </w:r>
    </w:p>
    <w:p>
      <w:pPr>
        <w:pStyle w:val="ListBullet"/>
      </w:pPr>
      <w:r>
        <w:t>Evidence: Load (203) in WH-B 09:00–13:00: 72 (normally 95, −24.2%)</w:t>
      </w:r>
    </w:p>
    <w:p>
      <w:pPr>
        <w:pStyle w:val="ListBullet"/>
      </w:pPr>
      <w:r>
        <w:t>Action: Put 1 more person on the Load step in WH-B now: only 3 people per hour have been doing it since 09:00 (normally 4).</w:t>
      </w:r>
    </w:p>
    <w:p>
      <w:pPr>
        <w:pStyle w:val="ListBullet"/>
      </w:pPr>
      <w:r>
        <w:t>Action: WH-A, WH-C are running normally and may be able to lend people.</w:t>
      </w:r>
    </w:p>
    <w:p>
      <w:pPr>
        <w:pStyle w:val="ListBullet"/>
      </w:pPr>
      <w:r>
        <w:t>Action: Check absences, breaks and shift changes in WH-B around 09:00.</w:t>
      </w:r>
    </w:p>
    <w:p>
      <w:r>
        <w:t>Likely causes are strong patterns in the warehouse's own records for the same hours, not proof; causes the system does not record (equipment not logged, trucks, power) cannot be seen.</w:t>
      </w:r>
    </w:p>
    <w:p>
      <w:pPr>
        <w:pStyle w:val="Heading2"/>
      </w:pPr>
      <w:r>
        <w:t>14. How the agents worked</w:t>
      </w:r>
    </w:p>
    <w:p>
      <w:pPr>
        <w:pStyle w:val="ListBullet"/>
      </w:pPr>
      <w:r>
        <w:t>Monitor (finds what changed, where and when): ok, 0.95s - The available warehouse data shows a significant dispatch decline concentrated in warehouse WH-B, beginning around 09:00. These performance measures show what changed, where and when - not why; the possible causes are checked separately against the warehouse records.</w:t>
      </w:r>
    </w:p>
    <w:p>
      <w:pPr>
        <w:pStyle w:val="ListBullet"/>
      </w:pPr>
      <w:r>
        <w:t>Investigator (checks the possible causes in the warehouse records): done, 0.48s - 11 checks: 4 supported, 6 ruled out, 1 could not be checked.</w:t>
      </w:r>
    </w:p>
    <w:p>
      <w:pPr>
        <w:pStyle w:val="ListBullet"/>
      </w:pPr>
      <w:r>
        <w:t>Advisor (ranks the likely causes and recommends actions): ok, 0.0s - Most likely cause: 'Label Printer Communication Error' exceptions slowing the Ship step in WH-B; also not enough people on the Load step in WH-B. Checked and normal: bigger orders than usual, fewer orders coming in, stock and location problems, warehouse system not recording.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