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7A8" w:rsidRPr="008F27A8" w:rsidRDefault="008F27A8" w:rsidP="008F27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27A8">
        <w:rPr>
          <w:rFonts w:ascii="Times New Roman" w:hAnsi="Times New Roman" w:cs="Times New Roman"/>
          <w:b/>
          <w:sz w:val="28"/>
          <w:szCs w:val="28"/>
        </w:rPr>
        <w:t>Implementing Oracle Fine-Grained Auditing (FGA)</w:t>
      </w:r>
    </w:p>
    <w:p w:rsidR="008F27A8" w:rsidRPr="008F27A8" w:rsidRDefault="008F27A8" w:rsidP="008F27A8">
      <w:pPr>
        <w:rPr>
          <w:rFonts w:ascii="Times New Roman" w:hAnsi="Times New Roman" w:cs="Times New Roman"/>
          <w:b/>
        </w:rPr>
      </w:pPr>
      <w:r w:rsidRPr="008F27A8">
        <w:rPr>
          <w:rFonts w:ascii="Times New Roman" w:hAnsi="Times New Roman" w:cs="Times New Roman"/>
          <w:b/>
        </w:rPr>
        <w:t xml:space="preserve">TASK:  </w:t>
      </w:r>
    </w:p>
    <w:p w:rsidR="008F27A8" w:rsidRPr="008F27A8" w:rsidRDefault="008F27A8" w:rsidP="008F27A8">
      <w:pPr>
        <w:rPr>
          <w:rFonts w:ascii="Times New Roman" w:hAnsi="Times New Roman" w:cs="Times New Roman"/>
        </w:rPr>
      </w:pPr>
      <w:r w:rsidRPr="008F27A8">
        <w:rPr>
          <w:rFonts w:ascii="Times New Roman" w:hAnsi="Times New Roman" w:cs="Times New Roman"/>
        </w:rPr>
        <w:t>In a previous project, you have created DBSEC user and CUSTOMER table.  In this project, you will implement a FGA case</w:t>
      </w:r>
      <w:r w:rsidR="00215766">
        <w:rPr>
          <w:rFonts w:ascii="Times New Roman" w:hAnsi="Times New Roman" w:cs="Times New Roman"/>
        </w:rPr>
        <w:t xml:space="preserve">. </w:t>
      </w:r>
      <w:r w:rsidRPr="008F27A8">
        <w:rPr>
          <w:rFonts w:ascii="Times New Roman" w:hAnsi="Times New Roman" w:cs="Times New Roman"/>
        </w:rPr>
        <w:t xml:space="preserve">However, the CUSTOMER table will be the one you created on the previous project. Your mission is to design and implement the following auditing functions on the CUSTOMER table.  </w:t>
      </w:r>
    </w:p>
    <w:p w:rsidR="008F27A8" w:rsidRPr="008F27A8" w:rsidRDefault="008F27A8" w:rsidP="008F27A8">
      <w:pPr>
        <w:rPr>
          <w:rFonts w:ascii="Times New Roman" w:hAnsi="Times New Roman" w:cs="Times New Roman"/>
        </w:rPr>
      </w:pPr>
      <w:r w:rsidRPr="008F27A8">
        <w:rPr>
          <w:rFonts w:ascii="Times New Roman" w:hAnsi="Times New Roman" w:cs="Times New Roman"/>
        </w:rPr>
        <w:t xml:space="preserve">1. Track all "SELECT" activities on the CUSTOMER table, including database user, operating system user, and time when the operation is performed.  </w:t>
      </w:r>
    </w:p>
    <w:p w:rsidR="008F27A8" w:rsidRPr="008F27A8" w:rsidRDefault="008F27A8" w:rsidP="008F27A8">
      <w:pPr>
        <w:rPr>
          <w:rFonts w:ascii="Times New Roman" w:hAnsi="Times New Roman" w:cs="Times New Roman"/>
        </w:rPr>
      </w:pPr>
      <w:r w:rsidRPr="008F27A8">
        <w:rPr>
          <w:rFonts w:ascii="Times New Roman" w:hAnsi="Times New Roman" w:cs="Times New Roman"/>
        </w:rPr>
        <w:t xml:space="preserve">2. Track the changes when CREDIT_LIMIT is set to a value above $5,000.  </w:t>
      </w:r>
    </w:p>
    <w:p w:rsidR="008F27A8" w:rsidRPr="008F27A8" w:rsidRDefault="008F27A8" w:rsidP="008F27A8">
      <w:pPr>
        <w:rPr>
          <w:rFonts w:ascii="Times New Roman" w:hAnsi="Times New Roman" w:cs="Times New Roman"/>
        </w:rPr>
      </w:pPr>
      <w:r w:rsidRPr="008F27A8">
        <w:rPr>
          <w:rFonts w:ascii="Times New Roman" w:hAnsi="Times New Roman" w:cs="Times New Roman"/>
        </w:rPr>
        <w:t xml:space="preserve">3. Track the CUSTOMER table when a customer record was deleted.   </w:t>
      </w:r>
    </w:p>
    <w:p w:rsidR="008F27A8" w:rsidRPr="008F27A8" w:rsidRDefault="008F27A8" w:rsidP="008F27A8">
      <w:pPr>
        <w:rPr>
          <w:rFonts w:ascii="Times New Roman" w:hAnsi="Times New Roman" w:cs="Times New Roman"/>
        </w:rPr>
      </w:pPr>
      <w:r w:rsidRPr="008F27A8">
        <w:rPr>
          <w:rFonts w:ascii="Times New Roman" w:hAnsi="Times New Roman" w:cs="Times New Roman"/>
        </w:rPr>
        <w:t xml:space="preserve">You need to generate one SQL script file to perform all the following tasks:  </w:t>
      </w:r>
    </w:p>
    <w:p w:rsidR="008F27A8" w:rsidRPr="008F27A8" w:rsidRDefault="008F27A8" w:rsidP="008F27A8">
      <w:pPr>
        <w:rPr>
          <w:rFonts w:ascii="Times New Roman" w:hAnsi="Times New Roman" w:cs="Times New Roman"/>
        </w:rPr>
      </w:pPr>
      <w:r w:rsidRPr="008F27A8">
        <w:rPr>
          <w:rFonts w:ascii="Times New Roman" w:hAnsi="Times New Roman" w:cs="Times New Roman"/>
        </w:rPr>
        <w:t>1. Add a policy to implement audit task 1 (SELECT). The policy will be named as AUDI</w:t>
      </w:r>
      <w:r w:rsidR="00215766">
        <w:rPr>
          <w:rFonts w:ascii="Times New Roman" w:hAnsi="Times New Roman" w:cs="Times New Roman"/>
        </w:rPr>
        <w:t xml:space="preserve">T_POLICY_1_SELECT. </w:t>
      </w:r>
    </w:p>
    <w:p w:rsidR="008F27A8" w:rsidRPr="008F27A8" w:rsidRDefault="008F27A8" w:rsidP="008F27A8">
      <w:pPr>
        <w:rPr>
          <w:rFonts w:ascii="Times New Roman" w:hAnsi="Times New Roman" w:cs="Times New Roman"/>
        </w:rPr>
      </w:pPr>
      <w:r w:rsidRPr="008F27A8">
        <w:rPr>
          <w:rFonts w:ascii="Times New Roman" w:hAnsi="Times New Roman" w:cs="Times New Roman"/>
        </w:rPr>
        <w:t>2. Add a policy to implement audit task 2 (CREDIT_LIMIT). The policy will be named as AUDI</w:t>
      </w:r>
      <w:r w:rsidR="00215766">
        <w:rPr>
          <w:rFonts w:ascii="Times New Roman" w:hAnsi="Times New Roman" w:cs="Times New Roman"/>
        </w:rPr>
        <w:t xml:space="preserve">T_POLICY_2_CREDIT. </w:t>
      </w:r>
    </w:p>
    <w:p w:rsidR="008F27A8" w:rsidRPr="008F27A8" w:rsidRDefault="008F27A8" w:rsidP="008F27A8">
      <w:pPr>
        <w:rPr>
          <w:rFonts w:ascii="Times New Roman" w:hAnsi="Times New Roman" w:cs="Times New Roman"/>
        </w:rPr>
      </w:pPr>
      <w:r w:rsidRPr="008F27A8">
        <w:rPr>
          <w:rFonts w:ascii="Times New Roman" w:hAnsi="Times New Roman" w:cs="Times New Roman"/>
        </w:rPr>
        <w:t>3. Add a policy to implement audit task 3 (DELETE on CUSTOMER table). The policy will be named as AUD</w:t>
      </w:r>
      <w:r w:rsidR="00215766">
        <w:rPr>
          <w:rFonts w:ascii="Times New Roman" w:hAnsi="Times New Roman" w:cs="Times New Roman"/>
        </w:rPr>
        <w:t xml:space="preserve">IT_POLICY_3_DELETE. </w:t>
      </w:r>
      <w:r w:rsidRPr="008F27A8">
        <w:rPr>
          <w:rFonts w:ascii="Times New Roman" w:hAnsi="Times New Roman" w:cs="Times New Roman"/>
        </w:rPr>
        <w:t xml:space="preserve"> </w:t>
      </w:r>
    </w:p>
    <w:p w:rsidR="008F27A8" w:rsidRPr="008F27A8" w:rsidRDefault="008F27A8" w:rsidP="008F27A8">
      <w:pPr>
        <w:rPr>
          <w:rFonts w:ascii="Times New Roman" w:hAnsi="Times New Roman" w:cs="Times New Roman"/>
        </w:rPr>
      </w:pPr>
      <w:r w:rsidRPr="008F27A8">
        <w:rPr>
          <w:rFonts w:ascii="Times New Roman" w:hAnsi="Times New Roman" w:cs="Times New Roman"/>
        </w:rPr>
        <w:t>4. Turn on t</w:t>
      </w:r>
      <w:r w:rsidR="00215766">
        <w:rPr>
          <w:rFonts w:ascii="Times New Roman" w:hAnsi="Times New Roman" w:cs="Times New Roman"/>
        </w:rPr>
        <w:t xml:space="preserve">he audit function. </w:t>
      </w:r>
    </w:p>
    <w:p w:rsidR="008F27A8" w:rsidRPr="008F27A8" w:rsidRDefault="008F27A8" w:rsidP="008F27A8">
      <w:pPr>
        <w:rPr>
          <w:rFonts w:ascii="Times New Roman" w:hAnsi="Times New Roman" w:cs="Times New Roman"/>
        </w:rPr>
      </w:pPr>
      <w:r w:rsidRPr="008F27A8">
        <w:rPr>
          <w:rFonts w:ascii="Times New Roman" w:hAnsi="Times New Roman" w:cs="Times New Roman"/>
        </w:rPr>
        <w:t>5. Connect to user DBSEC, and perform the following DML functions f</w:t>
      </w:r>
      <w:r w:rsidR="00215766">
        <w:rPr>
          <w:rFonts w:ascii="Times New Roman" w:hAnsi="Times New Roman" w:cs="Times New Roman"/>
        </w:rPr>
        <w:t xml:space="preserve">or testing purpose: </w:t>
      </w:r>
      <w:r w:rsidRPr="008F27A8">
        <w:rPr>
          <w:rFonts w:ascii="Times New Roman" w:hAnsi="Times New Roman" w:cs="Times New Roman"/>
        </w:rPr>
        <w:t xml:space="preserve">  </w:t>
      </w:r>
    </w:p>
    <w:p w:rsidR="008F27A8" w:rsidRPr="008F27A8" w:rsidRDefault="008F27A8" w:rsidP="008F27A8">
      <w:pPr>
        <w:rPr>
          <w:rFonts w:ascii="Times New Roman" w:hAnsi="Times New Roman" w:cs="Times New Roman"/>
        </w:rPr>
      </w:pPr>
      <w:r w:rsidRPr="008F27A8">
        <w:rPr>
          <w:rFonts w:ascii="Times New Roman" w:hAnsi="Times New Roman" w:cs="Times New Roman"/>
        </w:rPr>
        <w:t>SELECT CUSTOMER_ID, FIRST_</w:t>
      </w:r>
      <w:proofErr w:type="gramStart"/>
      <w:r w:rsidRPr="008F27A8">
        <w:rPr>
          <w:rFonts w:ascii="Times New Roman" w:hAnsi="Times New Roman" w:cs="Times New Roman"/>
        </w:rPr>
        <w:t>NAME,LAST</w:t>
      </w:r>
      <w:proofErr w:type="gramEnd"/>
      <w:r w:rsidRPr="008F27A8">
        <w:rPr>
          <w:rFonts w:ascii="Times New Roman" w:hAnsi="Times New Roman" w:cs="Times New Roman"/>
        </w:rPr>
        <w:t xml:space="preserve">_NAME,CREDIT_LIMIT FROM customer WHERE CUSTOMER_ID=201340;  UPDATE customer SET CREDIT_LIMIT=2500000 WHERE CUSTOMER_ID=201340; DELETE from CUSTOMER WHERE CUSTOMER_ID=201340;  </w:t>
      </w:r>
    </w:p>
    <w:p w:rsidR="008F27A8" w:rsidRPr="008F27A8" w:rsidRDefault="008F27A8" w:rsidP="008F27A8">
      <w:pPr>
        <w:rPr>
          <w:rFonts w:ascii="Times New Roman" w:hAnsi="Times New Roman" w:cs="Times New Roman"/>
        </w:rPr>
      </w:pPr>
      <w:r w:rsidRPr="008F27A8">
        <w:rPr>
          <w:rFonts w:ascii="Times New Roman" w:hAnsi="Times New Roman" w:cs="Times New Roman"/>
        </w:rPr>
        <w:t>6. Show the audit trail including when and who has used/</w:t>
      </w:r>
      <w:r w:rsidR="00215766">
        <w:rPr>
          <w:rFonts w:ascii="Times New Roman" w:hAnsi="Times New Roman" w:cs="Times New Roman"/>
        </w:rPr>
        <w:t xml:space="preserve">modified the CUSTOMER table. </w:t>
      </w:r>
    </w:p>
    <w:p w:rsidR="003764BA" w:rsidRPr="008F27A8" w:rsidRDefault="008F27A8" w:rsidP="008F27A8">
      <w:pPr>
        <w:rPr>
          <w:rFonts w:ascii="Times New Roman" w:hAnsi="Times New Roman" w:cs="Times New Roman"/>
        </w:rPr>
      </w:pPr>
      <w:r w:rsidRPr="008F27A8">
        <w:rPr>
          <w:rFonts w:ascii="Times New Roman" w:hAnsi="Times New Roman" w:cs="Times New Roman"/>
        </w:rPr>
        <w:t>7. Roll b</w:t>
      </w:r>
      <w:r w:rsidR="00215766">
        <w:rPr>
          <w:rFonts w:ascii="Times New Roman" w:hAnsi="Times New Roman" w:cs="Times New Roman"/>
        </w:rPr>
        <w:t xml:space="preserve">ack the above change. </w:t>
      </w:r>
      <w:bookmarkStart w:id="0" w:name="_GoBack"/>
      <w:bookmarkEnd w:id="0"/>
    </w:p>
    <w:sectPr w:rsidR="003764BA" w:rsidRPr="008F2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8C0"/>
    <w:rsid w:val="00215766"/>
    <w:rsid w:val="003764BA"/>
    <w:rsid w:val="005028C0"/>
    <w:rsid w:val="008F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7725"/>
  <w15:chartTrackingRefBased/>
  <w15:docId w15:val="{FF524D4E-636B-47A1-B199-5262C603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Boinapally</dc:creator>
  <cp:keywords/>
  <dc:description/>
  <cp:lastModifiedBy>Dinesh Boinapally</cp:lastModifiedBy>
  <cp:revision>11</cp:revision>
  <dcterms:created xsi:type="dcterms:W3CDTF">2016-06-28T17:26:00Z</dcterms:created>
  <dcterms:modified xsi:type="dcterms:W3CDTF">2016-06-28T17:51:00Z</dcterms:modified>
</cp:coreProperties>
</file>