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F719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7192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514"/>
      </w:tblGrid>
      <w:tr w:rsidR="00604E29" w14:paraId="259A5833" w14:textId="77777777" w:rsidTr="00D31DD5">
        <w:trPr>
          <w:jc w:val="center"/>
        </w:trPr>
        <w:tc>
          <w:tcPr>
            <w:tcW w:w="4695" w:type="dxa"/>
          </w:tcPr>
          <w:p w14:paraId="42F84784" w14:textId="77777777" w:rsidR="00604E29" w:rsidRDefault="00F7192C">
            <w:r>
              <w:t>Date</w:t>
            </w:r>
          </w:p>
        </w:tc>
        <w:tc>
          <w:tcPr>
            <w:tcW w:w="4514" w:type="dxa"/>
          </w:tcPr>
          <w:p w14:paraId="49DC5AF5" w14:textId="409F2CF5" w:rsidR="00604E29" w:rsidRDefault="00A10081">
            <w:r>
              <w:t>2</w:t>
            </w:r>
            <w:r w:rsidR="00C27B72" w:rsidRPr="00C27B72">
              <w:t xml:space="preserve">5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A10081" w14:paraId="7A66939B" w14:textId="77777777" w:rsidTr="00D31DD5">
        <w:trPr>
          <w:jc w:val="center"/>
        </w:trPr>
        <w:tc>
          <w:tcPr>
            <w:tcW w:w="4695" w:type="dxa"/>
          </w:tcPr>
          <w:p w14:paraId="2D366549" w14:textId="77777777" w:rsidR="00A10081" w:rsidRDefault="00A10081" w:rsidP="00A10081">
            <w:r>
              <w:t>Team ID</w:t>
            </w:r>
          </w:p>
        </w:tc>
        <w:tc>
          <w:tcPr>
            <w:tcW w:w="4514" w:type="dxa"/>
          </w:tcPr>
          <w:p w14:paraId="1AD8634F" w14:textId="2DDDB7F9" w:rsidR="00A10081" w:rsidRDefault="00A10081" w:rsidP="00A10081">
            <w:r w:rsidRPr="00732CBC">
              <w:t>LTVIP2025TMID59290</w:t>
            </w:r>
          </w:p>
        </w:tc>
      </w:tr>
      <w:tr w:rsidR="00A10081" w14:paraId="0E84FB5D" w14:textId="77777777" w:rsidTr="00D31DD5">
        <w:trPr>
          <w:jc w:val="center"/>
        </w:trPr>
        <w:tc>
          <w:tcPr>
            <w:tcW w:w="4695" w:type="dxa"/>
          </w:tcPr>
          <w:p w14:paraId="4C398D34" w14:textId="77777777" w:rsidR="00A10081" w:rsidRDefault="00A10081" w:rsidP="00A10081">
            <w:r>
              <w:t>Project Name</w:t>
            </w:r>
          </w:p>
        </w:tc>
        <w:tc>
          <w:tcPr>
            <w:tcW w:w="4514" w:type="dxa"/>
          </w:tcPr>
          <w:p w14:paraId="56EAF34F" w14:textId="2DE796B0" w:rsidR="00A10081" w:rsidRDefault="00A10081" w:rsidP="00D31DD5">
            <w:pPr>
              <w:jc w:val="center"/>
            </w:pPr>
            <w:proofErr w:type="spellStart"/>
            <w:r w:rsidRPr="00C26429">
              <w:t>FlightFinder</w:t>
            </w:r>
            <w:proofErr w:type="spellEnd"/>
            <w:r w:rsidRPr="00C26429">
              <w:t>: Navigating Your Air Travel Options</w:t>
            </w:r>
          </w:p>
        </w:tc>
      </w:tr>
      <w:tr w:rsidR="00A10081" w14:paraId="271BDBA3" w14:textId="77777777" w:rsidTr="00D31DD5">
        <w:trPr>
          <w:jc w:val="center"/>
        </w:trPr>
        <w:tc>
          <w:tcPr>
            <w:tcW w:w="4695" w:type="dxa"/>
          </w:tcPr>
          <w:p w14:paraId="1EABD436" w14:textId="77777777" w:rsidR="00A10081" w:rsidRDefault="00A10081" w:rsidP="00A10081">
            <w:r>
              <w:t>Maximum Marks</w:t>
            </w:r>
          </w:p>
        </w:tc>
        <w:tc>
          <w:tcPr>
            <w:tcW w:w="4514" w:type="dxa"/>
          </w:tcPr>
          <w:p w14:paraId="40F8E2A6" w14:textId="080B1153" w:rsidR="00A10081" w:rsidRDefault="00A10081" w:rsidP="00A10081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F7192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F7192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F7192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F7192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F7192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F7192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1262D" w:rsidRPr="0031262D" w14:paraId="3DC3ECD9" w14:textId="77777777" w:rsidTr="0031262D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D73144A" w14:textId="77777777" w:rsidR="0031262D" w:rsidRDefault="0031262D" w:rsidP="0031262D">
                  <w:pPr>
                    <w:spacing w:after="0" w:line="240" w:lineRule="auto"/>
                  </w:pPr>
                  <w:r w:rsidRPr="0031262D">
                    <w:t>Finding the best flight options across different</w:t>
                  </w:r>
                </w:p>
                <w:p w14:paraId="642311B9" w14:textId="77777777" w:rsidR="0031262D" w:rsidRDefault="0031262D" w:rsidP="0031262D">
                  <w:pPr>
                    <w:spacing w:after="0" w:line="240" w:lineRule="auto"/>
                  </w:pPr>
                  <w:r w:rsidRPr="0031262D">
                    <w:t xml:space="preserve"> airlines and platforms </w:t>
                  </w:r>
                  <w:proofErr w:type="gramStart"/>
                  <w:r w:rsidRPr="0031262D">
                    <w:t>is</w:t>
                  </w:r>
                  <w:proofErr w:type="gramEnd"/>
                  <w:r w:rsidRPr="0031262D">
                    <w:t xml:space="preserve"> often time-consuming,</w:t>
                  </w:r>
                </w:p>
                <w:p w14:paraId="3869613B" w14:textId="42DE45A8" w:rsidR="0031262D" w:rsidRPr="0031262D" w:rsidRDefault="0031262D" w:rsidP="0031262D">
                  <w:pPr>
                    <w:spacing w:after="0" w:line="240" w:lineRule="auto"/>
                  </w:pPr>
                  <w:r w:rsidRPr="0031262D">
                    <w:t xml:space="preserve"> confusing, and inefficient for users.</w:t>
                  </w:r>
                </w:p>
              </w:tc>
            </w:tr>
          </w:tbl>
          <w:p w14:paraId="20622790" w14:textId="77777777" w:rsidR="0031262D" w:rsidRPr="0031262D" w:rsidRDefault="0031262D" w:rsidP="003126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1262D" w:rsidRPr="0031262D" w14:paraId="0A2F9F1E" w14:textId="77777777" w:rsidTr="0031262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9473E9" w14:textId="77777777" w:rsidR="0031262D" w:rsidRPr="0031262D" w:rsidRDefault="0031262D" w:rsidP="0031262D">
                  <w:pPr>
                    <w:spacing w:after="0" w:line="240" w:lineRule="auto"/>
                  </w:pPr>
                </w:p>
              </w:tc>
            </w:tr>
          </w:tbl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F7192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A00A9" w:rsidRPr="00DA00A9" w14:paraId="4990A308" w14:textId="77777777" w:rsidTr="00DA00A9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365481D0" w14:textId="77777777" w:rsidR="00DA00A9" w:rsidRDefault="00DA00A9" w:rsidP="00DA00A9">
                  <w:pPr>
                    <w:spacing w:after="0" w:line="240" w:lineRule="auto"/>
                  </w:pPr>
                  <w:proofErr w:type="spellStart"/>
                  <w:r w:rsidRPr="00DA00A9">
                    <w:t>FlightFinder</w:t>
                  </w:r>
                  <w:proofErr w:type="spellEnd"/>
                  <w:r w:rsidRPr="00DA00A9">
                    <w:t xml:space="preserve"> is a smart, user-friendly web</w:t>
                  </w:r>
                </w:p>
                <w:p w14:paraId="4BC20E5C" w14:textId="77777777" w:rsidR="00DA00A9" w:rsidRDefault="00DA00A9" w:rsidP="00DA00A9">
                  <w:pPr>
                    <w:spacing w:after="0" w:line="240" w:lineRule="auto"/>
                  </w:pPr>
                  <w:r w:rsidRPr="00DA00A9">
                    <w:t xml:space="preserve"> platform that aggregates and compares flights</w:t>
                  </w:r>
                </w:p>
                <w:p w14:paraId="19A07167" w14:textId="77777777" w:rsidR="00DA00A9" w:rsidRDefault="00DA00A9" w:rsidP="00DA00A9">
                  <w:pPr>
                    <w:spacing w:after="0" w:line="240" w:lineRule="auto"/>
                  </w:pPr>
                  <w:r w:rsidRPr="00DA00A9">
                    <w:t xml:space="preserve"> across airlines based on price, duration, </w:t>
                  </w:r>
                </w:p>
                <w:p w14:paraId="04A5212D" w14:textId="77777777" w:rsidR="00DA00A9" w:rsidRDefault="00DA00A9" w:rsidP="00DA00A9">
                  <w:pPr>
                    <w:spacing w:after="0" w:line="240" w:lineRule="auto"/>
                  </w:pPr>
                  <w:r w:rsidRPr="00DA00A9">
                    <w:t xml:space="preserve">layovers, and comfort. It uses filters and </w:t>
                  </w:r>
                </w:p>
                <w:p w14:paraId="00E13385" w14:textId="77777777" w:rsidR="00DA00A9" w:rsidRDefault="00DA00A9" w:rsidP="00DA00A9">
                  <w:pPr>
                    <w:spacing w:after="0" w:line="240" w:lineRule="auto"/>
                  </w:pPr>
                  <w:r w:rsidRPr="00DA00A9">
                    <w:t xml:space="preserve">personalization to show the most suitable </w:t>
                  </w:r>
                </w:p>
                <w:p w14:paraId="69003F7E" w14:textId="4DF6672E" w:rsidR="00DA00A9" w:rsidRPr="00DA00A9" w:rsidRDefault="00DA00A9" w:rsidP="00DA00A9">
                  <w:pPr>
                    <w:spacing w:after="0" w:line="240" w:lineRule="auto"/>
                  </w:pPr>
                  <w:r w:rsidRPr="00DA00A9">
                    <w:t>options for each user.</w:t>
                  </w:r>
                </w:p>
              </w:tc>
            </w:tr>
          </w:tbl>
          <w:p w14:paraId="4CCB5714" w14:textId="77777777" w:rsidR="00DA00A9" w:rsidRPr="00DA00A9" w:rsidRDefault="00DA00A9" w:rsidP="00DA00A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A00A9" w:rsidRPr="00DA00A9" w14:paraId="1BE878A2" w14:textId="77777777" w:rsidTr="00DA00A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D866B2" w14:textId="77777777" w:rsidR="00DA00A9" w:rsidRPr="00DA00A9" w:rsidRDefault="00DA00A9" w:rsidP="00DA00A9">
                  <w:pPr>
                    <w:spacing w:after="0" w:line="240" w:lineRule="auto"/>
                  </w:pPr>
                </w:p>
              </w:tc>
            </w:tr>
          </w:tbl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F7192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98DF909" w:rsidR="00604E29" w:rsidRDefault="00F7192C">
            <w:r w:rsidRPr="00F7192C">
              <w:t xml:space="preserve">Unlike standard aggregators, </w:t>
            </w:r>
            <w:proofErr w:type="spellStart"/>
            <w:r w:rsidRPr="00F7192C">
              <w:t>FlightFinder</w:t>
            </w:r>
            <w:proofErr w:type="spellEnd"/>
            <w:r w:rsidRPr="00F7192C">
              <w:t xml:space="preserve"> integrates real-time airline data, user preferences (like meal type, preferred airlines, or loyalty programs), and uses AI to recommend optimal itineraries. It may also use predictive analysis for fare drops.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F7192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8518192" w:rsidR="00604E29" w:rsidRDefault="00373900">
            <w:r w:rsidRPr="00373900">
              <w:t xml:space="preserve">By simplifying air travel decisions, it saves time, reduces stress, and helps </w:t>
            </w:r>
            <w:proofErr w:type="spellStart"/>
            <w:r w:rsidRPr="00373900">
              <w:t>travelers</w:t>
            </w:r>
            <w:proofErr w:type="spellEnd"/>
            <w:r w:rsidRPr="00373900">
              <w:t xml:space="preserve"> (especially infrequent ones) make informed choices, increasing satisfaction and travel confidence.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F7192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8B4E90" w:rsidR="00604E29" w:rsidRDefault="00373900">
            <w:r w:rsidRPr="00373900">
              <w:t>Revenue is generated via affiliate commissions from airline ticket sales, premium subscription features (like fare alerts, priority booking), and advertising from travel-related partners.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F7192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9AA9857" w:rsidR="00604E29" w:rsidRDefault="00373900">
            <w:r w:rsidRPr="00373900">
              <w:t>The platform can easily scale to support global airline data, multi-language support, hotel and cab integrations, and can be expanded to offer B2B services (e.g., for corporate travel management).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1262D"/>
    <w:rsid w:val="00350B1D"/>
    <w:rsid w:val="00373900"/>
    <w:rsid w:val="004F7F11"/>
    <w:rsid w:val="00604E29"/>
    <w:rsid w:val="00A10081"/>
    <w:rsid w:val="00C27B72"/>
    <w:rsid w:val="00D31DD5"/>
    <w:rsid w:val="00D90E76"/>
    <w:rsid w:val="00DA00A9"/>
    <w:rsid w:val="00F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Davuluri</cp:lastModifiedBy>
  <cp:revision>10</cp:revision>
  <dcterms:created xsi:type="dcterms:W3CDTF">2022-09-18T16:51:00Z</dcterms:created>
  <dcterms:modified xsi:type="dcterms:W3CDTF">2025-06-26T03:37:00Z</dcterms:modified>
</cp:coreProperties>
</file>