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F457185" wp14:paraId="6456F4E2" wp14:textId="42F9D3D5">
      <w:pPr>
        <w:pStyle w:val="Normal"/>
        <w:rPr>
          <w:sz w:val="32"/>
          <w:szCs w:val="32"/>
        </w:rPr>
      </w:pPr>
      <w:r w:rsidRPr="1F457185" w:rsidR="5F208253">
        <w:rPr>
          <w:sz w:val="32"/>
          <w:szCs w:val="32"/>
        </w:rPr>
        <w:t>ACE</w:t>
      </w:r>
      <w:r w:rsidRPr="1F457185" w:rsidR="5F208253">
        <w:rPr>
          <w:sz w:val="32"/>
          <w:szCs w:val="32"/>
        </w:rPr>
        <w:t>12425  Dinesh</w:t>
      </w:r>
      <w:r w:rsidRPr="1F457185" w:rsidR="5F208253">
        <w:rPr>
          <w:sz w:val="32"/>
          <w:szCs w:val="32"/>
        </w:rPr>
        <w:t xml:space="preserve"> Gowtham K</w:t>
      </w:r>
    </w:p>
    <w:p xmlns:wp14="http://schemas.microsoft.com/office/word/2010/wordml" w:rsidP="1F457185" wp14:paraId="6E249287" wp14:textId="7690CE0D">
      <w:pPr>
        <w:pStyle w:val="Normal"/>
        <w:rPr>
          <w:b w:val="1"/>
          <w:bCs w:val="1"/>
          <w:sz w:val="32"/>
          <w:szCs w:val="32"/>
        </w:rPr>
      </w:pPr>
      <w:r w:rsidRPr="1F457185" w:rsidR="7FA43467">
        <w:rPr>
          <w:b w:val="1"/>
          <w:bCs w:val="1"/>
          <w:sz w:val="32"/>
          <w:szCs w:val="32"/>
        </w:rPr>
        <w:t>Azure Storage Account</w:t>
      </w:r>
    </w:p>
    <w:p xmlns:wp14="http://schemas.microsoft.com/office/word/2010/wordml" w:rsidP="1F457185" wp14:paraId="63E822D8" wp14:textId="3689A577">
      <w:pPr>
        <w:pStyle w:val="Normal"/>
        <w:rPr>
          <w:sz w:val="32"/>
          <w:szCs w:val="32"/>
        </w:rPr>
      </w:pPr>
      <w:r w:rsidRPr="1F457185" w:rsidR="27C13D76">
        <w:rPr>
          <w:sz w:val="32"/>
          <w:szCs w:val="32"/>
        </w:rPr>
        <w:t xml:space="preserve">Azure storage account </w:t>
      </w:r>
      <w:r w:rsidRPr="1F457185" w:rsidR="27C13D76">
        <w:rPr>
          <w:sz w:val="32"/>
          <w:szCs w:val="32"/>
        </w:rPr>
        <w:t>contains</w:t>
      </w:r>
      <w:r w:rsidRPr="1F457185" w:rsidR="27C13D76">
        <w:rPr>
          <w:sz w:val="32"/>
          <w:szCs w:val="32"/>
        </w:rPr>
        <w:t xml:space="preserve"> the azure storage data o</w:t>
      </w:r>
      <w:r w:rsidRPr="1F457185" w:rsidR="26AC77C1">
        <w:rPr>
          <w:sz w:val="32"/>
          <w:szCs w:val="32"/>
        </w:rPr>
        <w:t xml:space="preserve">bjects, blobs, files, </w:t>
      </w:r>
      <w:r w:rsidRPr="1F457185" w:rsidR="26AC77C1">
        <w:rPr>
          <w:sz w:val="32"/>
          <w:szCs w:val="32"/>
        </w:rPr>
        <w:t>tables</w:t>
      </w:r>
      <w:r w:rsidRPr="1F457185" w:rsidR="26AC77C1">
        <w:rPr>
          <w:sz w:val="32"/>
          <w:szCs w:val="32"/>
        </w:rPr>
        <w:t xml:space="preserve"> and queues.</w:t>
      </w:r>
    </w:p>
    <w:p xmlns:wp14="http://schemas.microsoft.com/office/word/2010/wordml" w:rsidP="1F457185" wp14:paraId="5AB40188" wp14:textId="629D774C">
      <w:pPr>
        <w:pStyle w:val="Normal"/>
        <w:rPr>
          <w:sz w:val="32"/>
          <w:szCs w:val="32"/>
        </w:rPr>
      </w:pPr>
      <w:r w:rsidRPr="1F457185" w:rsidR="4032544E">
        <w:rPr>
          <w:b w:val="1"/>
          <w:bCs w:val="1"/>
          <w:sz w:val="32"/>
          <w:szCs w:val="32"/>
        </w:rPr>
        <w:t xml:space="preserve">Blob </w:t>
      </w:r>
      <w:r w:rsidRPr="1F457185" w:rsidR="4032544E">
        <w:rPr>
          <w:b w:val="1"/>
          <w:bCs w:val="1"/>
          <w:sz w:val="32"/>
          <w:szCs w:val="32"/>
        </w:rPr>
        <w:t xml:space="preserve">Storage </w:t>
      </w:r>
      <w:r w:rsidRPr="1F457185" w:rsidR="4032544E">
        <w:rPr>
          <w:sz w:val="32"/>
          <w:szCs w:val="32"/>
        </w:rPr>
        <w:t>:</w:t>
      </w:r>
      <w:r w:rsidRPr="1F457185" w:rsidR="4032544E">
        <w:rPr>
          <w:sz w:val="32"/>
          <w:szCs w:val="32"/>
        </w:rPr>
        <w:t xml:space="preserve"> To store unstructured data like images, videos</w:t>
      </w:r>
      <w:r w:rsidRPr="1F457185" w:rsidR="0C546CD6">
        <w:rPr>
          <w:sz w:val="32"/>
          <w:szCs w:val="32"/>
        </w:rPr>
        <w:t xml:space="preserve">, </w:t>
      </w:r>
      <w:r w:rsidRPr="1F457185" w:rsidR="0C546CD6">
        <w:rPr>
          <w:sz w:val="32"/>
          <w:szCs w:val="32"/>
        </w:rPr>
        <w:t>audios</w:t>
      </w:r>
      <w:r w:rsidRPr="1F457185" w:rsidR="0C546CD6">
        <w:rPr>
          <w:sz w:val="32"/>
          <w:szCs w:val="32"/>
        </w:rPr>
        <w:t xml:space="preserve"> and documents.</w:t>
      </w:r>
    </w:p>
    <w:p xmlns:wp14="http://schemas.microsoft.com/office/word/2010/wordml" w:rsidP="1F457185" wp14:paraId="2C8CC99E" wp14:textId="2BCE87AA">
      <w:pPr>
        <w:pStyle w:val="Normal"/>
        <w:rPr>
          <w:sz w:val="32"/>
          <w:szCs w:val="32"/>
        </w:rPr>
      </w:pPr>
      <w:r w:rsidRPr="1F457185" w:rsidR="0C546CD6">
        <w:rPr>
          <w:b w:val="1"/>
          <w:bCs w:val="1"/>
          <w:sz w:val="32"/>
          <w:szCs w:val="32"/>
        </w:rPr>
        <w:t xml:space="preserve">File </w:t>
      </w:r>
      <w:r w:rsidRPr="1F457185" w:rsidR="0C546CD6">
        <w:rPr>
          <w:b w:val="1"/>
          <w:bCs w:val="1"/>
          <w:sz w:val="32"/>
          <w:szCs w:val="32"/>
        </w:rPr>
        <w:t>Storage</w:t>
      </w:r>
      <w:r w:rsidRPr="1F457185" w:rsidR="0128A5E7">
        <w:rPr>
          <w:b w:val="1"/>
          <w:bCs w:val="1"/>
          <w:sz w:val="32"/>
          <w:szCs w:val="32"/>
        </w:rPr>
        <w:t xml:space="preserve"> </w:t>
      </w:r>
      <w:r w:rsidRPr="1F457185" w:rsidR="0C546CD6">
        <w:rPr>
          <w:b w:val="1"/>
          <w:bCs w:val="1"/>
          <w:sz w:val="32"/>
          <w:szCs w:val="32"/>
        </w:rPr>
        <w:t>:</w:t>
      </w:r>
      <w:r w:rsidRPr="1F457185" w:rsidR="22F40EB2">
        <w:rPr>
          <w:sz w:val="32"/>
          <w:szCs w:val="32"/>
        </w:rPr>
        <w:t xml:space="preserve"> </w:t>
      </w:r>
      <w:r w:rsidRPr="1F457185" w:rsidR="22F40EB2">
        <w:rPr>
          <w:sz w:val="32"/>
          <w:szCs w:val="32"/>
        </w:rPr>
        <w:t>It’s</w:t>
      </w:r>
      <w:r w:rsidRPr="1F457185" w:rsidR="22F40EB2">
        <w:rPr>
          <w:sz w:val="32"/>
          <w:szCs w:val="32"/>
        </w:rPr>
        <w:t xml:space="preserve"> a </w:t>
      </w:r>
      <w:r w:rsidRPr="1F457185" w:rsidR="22F40EB2">
        <w:rPr>
          <w:sz w:val="32"/>
          <w:szCs w:val="32"/>
        </w:rPr>
        <w:t>cloud based</w:t>
      </w:r>
      <w:r w:rsidRPr="1F457185" w:rsidR="22F40EB2">
        <w:rPr>
          <w:sz w:val="32"/>
          <w:szCs w:val="32"/>
        </w:rPr>
        <w:t xml:space="preserve"> file storage that allows </w:t>
      </w:r>
      <w:r w:rsidRPr="1F457185" w:rsidR="22F40EB2">
        <w:rPr>
          <w:sz w:val="32"/>
          <w:szCs w:val="32"/>
        </w:rPr>
        <w:t>the applications</w:t>
      </w:r>
      <w:r w:rsidRPr="1F457185" w:rsidR="22F40EB2">
        <w:rPr>
          <w:sz w:val="32"/>
          <w:szCs w:val="32"/>
        </w:rPr>
        <w:t xml:space="preserve"> to a</w:t>
      </w:r>
      <w:r w:rsidRPr="1F457185" w:rsidR="7E2F6513">
        <w:rPr>
          <w:sz w:val="32"/>
          <w:szCs w:val="32"/>
        </w:rPr>
        <w:t>ccess and store files using the SMB (Server Message Block)</w:t>
      </w:r>
      <w:r w:rsidRPr="1F457185" w:rsidR="0D07E765">
        <w:rPr>
          <w:sz w:val="32"/>
          <w:szCs w:val="32"/>
        </w:rPr>
        <w:t xml:space="preserve"> protocol.</w:t>
      </w:r>
    </w:p>
    <w:p xmlns:wp14="http://schemas.microsoft.com/office/word/2010/wordml" w:rsidP="1F457185" wp14:paraId="0FC38436" wp14:textId="1AFADDFA">
      <w:pPr>
        <w:pStyle w:val="Normal"/>
        <w:rPr>
          <w:sz w:val="32"/>
          <w:szCs w:val="32"/>
        </w:rPr>
      </w:pPr>
      <w:r w:rsidRPr="1F457185" w:rsidR="76840F0E">
        <w:rPr>
          <w:b w:val="1"/>
          <w:bCs w:val="1"/>
          <w:sz w:val="32"/>
          <w:szCs w:val="32"/>
        </w:rPr>
        <w:t xml:space="preserve">Queue </w:t>
      </w:r>
      <w:r w:rsidRPr="1F457185" w:rsidR="76840F0E">
        <w:rPr>
          <w:b w:val="1"/>
          <w:bCs w:val="1"/>
          <w:sz w:val="32"/>
          <w:szCs w:val="32"/>
        </w:rPr>
        <w:t>Storage</w:t>
      </w:r>
      <w:r w:rsidRPr="1F457185" w:rsidR="76840F0E">
        <w:rPr>
          <w:sz w:val="32"/>
          <w:szCs w:val="32"/>
        </w:rPr>
        <w:t xml:space="preserve"> :</w:t>
      </w:r>
      <w:r w:rsidRPr="1F457185" w:rsidR="76840F0E">
        <w:rPr>
          <w:sz w:val="32"/>
          <w:szCs w:val="32"/>
        </w:rPr>
        <w:t xml:space="preserve"> </w:t>
      </w:r>
      <w:r w:rsidRPr="1F457185" w:rsidR="4488BDE7">
        <w:rPr>
          <w:sz w:val="32"/>
          <w:szCs w:val="32"/>
        </w:rPr>
        <w:t xml:space="preserve">It provides a fully managed cloud-based service for storing and retrieving </w:t>
      </w:r>
      <w:r w:rsidRPr="1F457185" w:rsidR="4488BDE7">
        <w:rPr>
          <w:sz w:val="32"/>
          <w:szCs w:val="32"/>
        </w:rPr>
        <w:t>large</w:t>
      </w:r>
      <w:r w:rsidRPr="1F457185" w:rsidR="4488BDE7">
        <w:rPr>
          <w:sz w:val="32"/>
          <w:szCs w:val="32"/>
        </w:rPr>
        <w:t xml:space="preserve"> number</w:t>
      </w:r>
      <w:r w:rsidRPr="1F457185" w:rsidR="4488BDE7">
        <w:rPr>
          <w:sz w:val="32"/>
          <w:szCs w:val="32"/>
        </w:rPr>
        <w:t xml:space="preserve"> of messages.</w:t>
      </w:r>
    </w:p>
    <w:p xmlns:wp14="http://schemas.microsoft.com/office/word/2010/wordml" w:rsidP="1F457185" wp14:paraId="24F50922" wp14:textId="38D2CD6C">
      <w:pPr>
        <w:pStyle w:val="Normal"/>
        <w:rPr>
          <w:sz w:val="32"/>
          <w:szCs w:val="32"/>
        </w:rPr>
      </w:pPr>
      <w:r w:rsidRPr="1F457185" w:rsidR="4488BDE7">
        <w:rPr>
          <w:b w:val="1"/>
          <w:bCs w:val="1"/>
          <w:sz w:val="32"/>
          <w:szCs w:val="32"/>
        </w:rPr>
        <w:t xml:space="preserve">Steps to create storage account </w:t>
      </w:r>
    </w:p>
    <w:p xmlns:wp14="http://schemas.microsoft.com/office/word/2010/wordml" w:rsidP="1F457185" wp14:paraId="6D6CB0E6" wp14:textId="756EDBFE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29319A42">
        <w:rPr>
          <w:sz w:val="32"/>
          <w:szCs w:val="32"/>
        </w:rPr>
        <w:t>Login into the azure portal and search for the service storage account and click on it.</w:t>
      </w:r>
    </w:p>
    <w:p xmlns:wp14="http://schemas.microsoft.com/office/word/2010/wordml" w:rsidP="1F457185" wp14:paraId="55115E00" wp14:textId="706DEA46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29319A42">
        <w:rPr>
          <w:sz w:val="32"/>
          <w:szCs w:val="32"/>
        </w:rPr>
        <w:t>In storage account, click on the Create Storage account</w:t>
      </w:r>
      <w:r w:rsidRPr="1F457185" w:rsidR="3F0C65BF">
        <w:rPr>
          <w:sz w:val="32"/>
          <w:szCs w:val="32"/>
        </w:rPr>
        <w:t>.</w:t>
      </w:r>
    </w:p>
    <w:p xmlns:wp14="http://schemas.microsoft.com/office/word/2010/wordml" w:rsidP="1F457185" wp14:paraId="45330360" wp14:textId="71C7C37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37669DAC">
        <w:rPr>
          <w:sz w:val="32"/>
          <w:szCs w:val="32"/>
        </w:rPr>
        <w:t>Fill</w:t>
      </w:r>
      <w:r w:rsidRPr="1F457185" w:rsidR="37669DAC">
        <w:rPr>
          <w:sz w:val="32"/>
          <w:szCs w:val="32"/>
        </w:rPr>
        <w:t xml:space="preserve"> the mandatory details like Resource group name, storage account name</w:t>
      </w:r>
      <w:r w:rsidRPr="1F457185" w:rsidR="118A4AB1">
        <w:rPr>
          <w:sz w:val="32"/>
          <w:szCs w:val="32"/>
        </w:rPr>
        <w:t>.</w:t>
      </w:r>
    </w:p>
    <w:p xmlns:wp14="http://schemas.microsoft.com/office/word/2010/wordml" w:rsidP="1F457185" wp14:paraId="5CEAE5E1" wp14:textId="3B9EC0D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69182874">
        <w:drawing>
          <wp:inline xmlns:wp14="http://schemas.microsoft.com/office/word/2010/wordprocessingDrawing" wp14:editId="097A24AF" wp14:anchorId="68433A0D">
            <wp:extent cx="5943600" cy="3343275"/>
            <wp:effectExtent l="0" t="0" r="0" b="0"/>
            <wp:docPr id="943422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9b83b2a8c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139F5C05" wp14:textId="4D698BDA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69182874">
        <w:rPr>
          <w:sz w:val="32"/>
          <w:szCs w:val="32"/>
        </w:rPr>
        <w:t xml:space="preserve">By selecting the primary service, the storage account created will be based </w:t>
      </w:r>
      <w:r w:rsidRPr="1F457185" w:rsidR="69182874">
        <w:rPr>
          <w:sz w:val="32"/>
          <w:szCs w:val="32"/>
        </w:rPr>
        <w:t>on that like</w:t>
      </w:r>
      <w:r w:rsidRPr="1F457185" w:rsidR="69182874">
        <w:rPr>
          <w:sz w:val="32"/>
          <w:szCs w:val="32"/>
        </w:rPr>
        <w:t xml:space="preserve"> whether it should be based on blob or files or queues.</w:t>
      </w:r>
    </w:p>
    <w:p xmlns:wp14="http://schemas.microsoft.com/office/word/2010/wordml" w:rsidP="1F457185" wp14:paraId="01C4DA38" wp14:textId="574D6CC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3AC24401">
        <w:drawing>
          <wp:inline xmlns:wp14="http://schemas.microsoft.com/office/word/2010/wordprocessingDrawing" wp14:editId="646B7B01" wp14:anchorId="0F321880">
            <wp:extent cx="5943600" cy="3343275"/>
            <wp:effectExtent l="0" t="0" r="0" b="0"/>
            <wp:docPr id="1816711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18942697a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457185" w:rsidR="3AC24401">
        <w:rPr>
          <w:sz w:val="32"/>
          <w:szCs w:val="32"/>
        </w:rPr>
        <w:t xml:space="preserve"> </w:t>
      </w:r>
    </w:p>
    <w:p xmlns:wp14="http://schemas.microsoft.com/office/word/2010/wordml" w:rsidP="1F457185" wp14:paraId="529D8890" wp14:textId="19CC1A0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3AC24401">
        <w:rPr>
          <w:sz w:val="32"/>
          <w:szCs w:val="32"/>
        </w:rPr>
        <w:t>Fill</w:t>
      </w:r>
      <w:r w:rsidRPr="1F457185" w:rsidR="3AC24401">
        <w:rPr>
          <w:sz w:val="32"/>
          <w:szCs w:val="32"/>
        </w:rPr>
        <w:t xml:space="preserve"> the security details, access protocols, </w:t>
      </w:r>
      <w:r w:rsidRPr="1F457185" w:rsidR="3AC24401">
        <w:rPr>
          <w:sz w:val="32"/>
          <w:szCs w:val="32"/>
        </w:rPr>
        <w:t>tracking ,</w:t>
      </w:r>
      <w:r w:rsidRPr="1F457185" w:rsidR="3AC24401">
        <w:rPr>
          <w:sz w:val="32"/>
          <w:szCs w:val="32"/>
        </w:rPr>
        <w:t xml:space="preserve"> </w:t>
      </w:r>
      <w:r w:rsidRPr="1F457185" w:rsidR="3AC24401">
        <w:rPr>
          <w:sz w:val="32"/>
          <w:szCs w:val="32"/>
        </w:rPr>
        <w:t>recovery</w:t>
      </w:r>
      <w:r w:rsidRPr="1F457185" w:rsidR="3AC24401">
        <w:rPr>
          <w:sz w:val="32"/>
          <w:szCs w:val="32"/>
        </w:rPr>
        <w:t xml:space="preserve"> and encryption.</w:t>
      </w:r>
    </w:p>
    <w:p xmlns:wp14="http://schemas.microsoft.com/office/word/2010/wordml" w:rsidP="1F457185" wp14:paraId="7CCAA3C4" wp14:textId="63C6F4E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53EC38B2">
        <w:drawing>
          <wp:inline xmlns:wp14="http://schemas.microsoft.com/office/word/2010/wordprocessingDrawing" wp14:editId="65605744" wp14:anchorId="4FEDA3AB">
            <wp:extent cx="5943600" cy="3343275"/>
            <wp:effectExtent l="0" t="0" r="0" b="0"/>
            <wp:docPr id="553051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8ed63a150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21159217" wp14:textId="4DD8CA7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53EC38B2">
        <w:rPr>
          <w:sz w:val="32"/>
          <w:szCs w:val="32"/>
        </w:rPr>
        <w:t>Most of the details were set as default because few options are paid.</w:t>
      </w:r>
    </w:p>
    <w:p xmlns:wp14="http://schemas.microsoft.com/office/word/2010/wordml" w:rsidP="1F457185" wp14:paraId="54C01C20" wp14:textId="29D11D5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53EC38B2">
        <w:drawing>
          <wp:inline xmlns:wp14="http://schemas.microsoft.com/office/word/2010/wordprocessingDrawing" wp14:editId="2BD28D1D" wp14:anchorId="27AE22B1">
            <wp:extent cx="5943600" cy="3343275"/>
            <wp:effectExtent l="0" t="0" r="0" b="0"/>
            <wp:docPr id="217730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24797764f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7226512B" wp14:textId="5447160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53EC38B2">
        <w:drawing>
          <wp:inline xmlns:wp14="http://schemas.microsoft.com/office/word/2010/wordprocessingDrawing" wp14:editId="3DB0D327" wp14:anchorId="59FE2B62">
            <wp:extent cx="5943600" cy="3343275"/>
            <wp:effectExtent l="0" t="0" r="0" b="0"/>
            <wp:docPr id="1323273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4eb7f3c317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0171DD3F" wp14:textId="08FE3CF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</w:p>
    <w:p xmlns:wp14="http://schemas.microsoft.com/office/word/2010/wordml" w:rsidP="1F457185" wp14:paraId="40212D67" wp14:textId="0013BF51">
      <w:pPr>
        <w:pStyle w:val="Normal"/>
        <w:suppressLineNumbers w:val="0"/>
        <w:bidi w:val="0"/>
        <w:spacing w:before="0" w:beforeAutospacing="off" w:after="160" w:afterAutospacing="off" w:line="279" w:lineRule="auto"/>
        <w:ind w:left="360" w:right="0" w:hanging="0"/>
        <w:jc w:val="left"/>
        <w:rPr>
          <w:sz w:val="32"/>
          <w:szCs w:val="32"/>
        </w:rPr>
      </w:pPr>
    </w:p>
    <w:p xmlns:wp14="http://schemas.microsoft.com/office/word/2010/wordml" w:rsidP="1F457185" wp14:paraId="18B52277" wp14:textId="0A00BC0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163FC33F">
        <w:drawing>
          <wp:inline xmlns:wp14="http://schemas.microsoft.com/office/word/2010/wordprocessingDrawing" wp14:editId="6095386D" wp14:anchorId="69802549">
            <wp:extent cx="5943600" cy="3343275"/>
            <wp:effectExtent l="0" t="0" r="0" b="0"/>
            <wp:docPr id="1250414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308af8287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18D3B8E0" wp14:textId="0559A26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163FC33F">
        <w:drawing>
          <wp:inline xmlns:wp14="http://schemas.microsoft.com/office/word/2010/wordprocessingDrawing" wp14:editId="3CA0EEC1" wp14:anchorId="2FBC20D9">
            <wp:extent cx="5943600" cy="3343275"/>
            <wp:effectExtent l="0" t="0" r="0" b="0"/>
            <wp:docPr id="887399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44c40eca3d4c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639321C1" wp14:textId="3995331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45ED7AA6">
        <w:drawing>
          <wp:inline xmlns:wp14="http://schemas.microsoft.com/office/word/2010/wordprocessingDrawing" wp14:editId="5EC70971" wp14:anchorId="6AB352C6">
            <wp:extent cx="5943600" cy="3343275"/>
            <wp:effectExtent l="0" t="0" r="0" b="0"/>
            <wp:docPr id="195909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15b233d38e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23166853" wp14:textId="52EBB7BF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45ED7AA6">
        <w:drawing>
          <wp:inline xmlns:wp14="http://schemas.microsoft.com/office/word/2010/wordprocessingDrawing" wp14:editId="622B585D" wp14:anchorId="6E45690D">
            <wp:extent cx="5943600" cy="3343275"/>
            <wp:effectExtent l="0" t="0" r="0" b="0"/>
            <wp:docPr id="1093343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57e9e129f3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27C519C7" wp14:textId="2CD16E9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45ED7AA6">
        <w:drawing>
          <wp:inline xmlns:wp14="http://schemas.microsoft.com/office/word/2010/wordprocessingDrawing" wp14:editId="07DD790C" wp14:anchorId="531520AC">
            <wp:extent cx="5943600" cy="3343275"/>
            <wp:effectExtent l="0" t="0" r="0" b="0"/>
            <wp:docPr id="1796908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0da31342f48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78B638D3" wp14:textId="71C7E21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0E4FF9D7">
        <w:rPr>
          <w:sz w:val="32"/>
          <w:szCs w:val="32"/>
        </w:rPr>
        <w:t>After Filling the details click on Review and create. Once you</w:t>
      </w:r>
    </w:p>
    <w:p xmlns:wp14="http://schemas.microsoft.com/office/word/2010/wordml" w:rsidP="1F457185" wp14:paraId="755305C2" wp14:textId="053742E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0E4FF9D7">
        <w:rPr>
          <w:sz w:val="32"/>
          <w:szCs w:val="32"/>
        </w:rPr>
        <w:t>clicked create, the</w:t>
      </w:r>
      <w:r w:rsidRPr="1F457185" w:rsidR="3D00668D">
        <w:rPr>
          <w:sz w:val="32"/>
          <w:szCs w:val="32"/>
        </w:rPr>
        <w:t xml:space="preserve"> </w:t>
      </w:r>
      <w:r w:rsidRPr="1F457185" w:rsidR="0E4FF9D7">
        <w:rPr>
          <w:sz w:val="32"/>
          <w:szCs w:val="32"/>
        </w:rPr>
        <w:t>deployment process will start.</w:t>
      </w:r>
    </w:p>
    <w:p xmlns:wp14="http://schemas.microsoft.com/office/word/2010/wordml" w:rsidP="1F457185" wp14:paraId="24078708" wp14:textId="179D592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0E4FF9D7">
        <w:rPr>
          <w:sz w:val="32"/>
          <w:szCs w:val="32"/>
        </w:rPr>
        <w:t>The Properties of the storage account will be displayed after</w:t>
      </w:r>
    </w:p>
    <w:p xmlns:wp14="http://schemas.microsoft.com/office/word/2010/wordml" w:rsidP="1F457185" wp14:paraId="24DE1D36" wp14:textId="2372468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0E4FF9D7">
        <w:rPr>
          <w:sz w:val="32"/>
          <w:szCs w:val="32"/>
        </w:rPr>
        <w:t>successful deployment.</w:t>
      </w:r>
    </w:p>
    <w:p xmlns:wp14="http://schemas.microsoft.com/office/word/2010/wordml" w:rsidP="1F457185" wp14:paraId="5752ADE5" wp14:textId="2190A1F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071B218E">
        <w:drawing>
          <wp:inline xmlns:wp14="http://schemas.microsoft.com/office/word/2010/wordprocessingDrawing" wp14:editId="2F397183" wp14:anchorId="0E51EABF">
            <wp:extent cx="5943600" cy="3343275"/>
            <wp:effectExtent l="0" t="0" r="0" b="0"/>
            <wp:docPr id="583768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a99d2d04a140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2F2E381C" wp14:textId="0046AAF8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</w:p>
    <w:p xmlns:wp14="http://schemas.microsoft.com/office/word/2010/wordml" w:rsidP="1F457185" wp14:paraId="546F1745" wp14:textId="33D5262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78940E92">
        <w:rPr>
          <w:sz w:val="32"/>
          <w:szCs w:val="32"/>
        </w:rPr>
        <w:t xml:space="preserve">Click </w:t>
      </w:r>
      <w:r w:rsidRPr="1F457185" w:rsidR="78940E92">
        <w:rPr>
          <w:sz w:val="32"/>
          <w:szCs w:val="32"/>
        </w:rPr>
        <w:t>Upload ,</w:t>
      </w:r>
      <w:r w:rsidRPr="1F457185" w:rsidR="78940E92">
        <w:rPr>
          <w:sz w:val="32"/>
          <w:szCs w:val="32"/>
        </w:rPr>
        <w:t xml:space="preserve"> create a new </w:t>
      </w:r>
      <w:r w:rsidRPr="1F457185" w:rsidR="78940E92">
        <w:rPr>
          <w:sz w:val="32"/>
          <w:szCs w:val="32"/>
        </w:rPr>
        <w:t>conatiner</w:t>
      </w:r>
      <w:r w:rsidRPr="1F457185" w:rsidR="78940E92">
        <w:rPr>
          <w:sz w:val="32"/>
          <w:szCs w:val="32"/>
        </w:rPr>
        <w:t xml:space="preserve"> and upload the files in it.</w:t>
      </w:r>
    </w:p>
    <w:p xmlns:wp14="http://schemas.microsoft.com/office/word/2010/wordml" w:rsidP="1F457185" wp14:paraId="17979FF8" wp14:textId="229FCAD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6A328017">
        <w:rPr>
          <w:sz w:val="32"/>
          <w:szCs w:val="32"/>
        </w:rPr>
        <w:t xml:space="preserve">To view the uploaded files, go to data storage and click </w:t>
      </w:r>
    </w:p>
    <w:p xmlns:wp14="http://schemas.microsoft.com/office/word/2010/wordml" w:rsidP="1F457185" wp14:paraId="109E3701" wp14:textId="5FE4FDA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6A328017">
        <w:rPr>
          <w:sz w:val="32"/>
          <w:szCs w:val="32"/>
        </w:rPr>
        <w:t>container.</w:t>
      </w:r>
    </w:p>
    <w:p xmlns:wp14="http://schemas.microsoft.com/office/word/2010/wordml" w:rsidP="1F457185" wp14:paraId="3BAD3E63" wp14:textId="5329C75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6A328017">
        <w:rPr>
          <w:sz w:val="32"/>
          <w:szCs w:val="32"/>
        </w:rPr>
        <w:t>You can see the new container created</w:t>
      </w:r>
      <w:r w:rsidRPr="1F457185" w:rsidR="68DDBC21">
        <w:rPr>
          <w:sz w:val="32"/>
          <w:szCs w:val="32"/>
        </w:rPr>
        <w:t xml:space="preserve">. Click the container and </w:t>
      </w:r>
    </w:p>
    <w:p xmlns:wp14="http://schemas.microsoft.com/office/word/2010/wordml" w:rsidP="1F457185" wp14:paraId="2FBC84EB" wp14:textId="413DCD07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Pr="1F457185" w:rsidR="68DDBC21">
        <w:rPr>
          <w:sz w:val="32"/>
          <w:szCs w:val="32"/>
        </w:rPr>
        <w:t>you can view the uploaded file.</w:t>
      </w:r>
    </w:p>
    <w:p xmlns:wp14="http://schemas.microsoft.com/office/word/2010/wordml" w:rsidP="1F457185" wp14:paraId="799A8A33" wp14:textId="70B08F1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1AF0E7F0">
        <w:drawing>
          <wp:inline xmlns:wp14="http://schemas.microsoft.com/office/word/2010/wordprocessingDrawing" wp14:editId="2E2D38B8" wp14:anchorId="6C08EE5A">
            <wp:extent cx="5943600" cy="3343275"/>
            <wp:effectExtent l="0" t="0" r="0" b="0"/>
            <wp:docPr id="192270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76e0c0d0d45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457185" wp14:paraId="2C078E63" wp14:textId="034A45B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32"/>
          <w:szCs w:val="32"/>
        </w:rPr>
      </w:pPr>
      <w:r w:rsidR="0F14431E">
        <w:drawing>
          <wp:inline xmlns:wp14="http://schemas.microsoft.com/office/word/2010/wordprocessingDrawing" wp14:editId="1C6F21C5" wp14:anchorId="31A1BBA3">
            <wp:extent cx="5943600" cy="3343275"/>
            <wp:effectExtent l="0" t="0" r="0" b="0"/>
            <wp:docPr id="1337499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1a136b2a7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3587d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08DBA6"/>
    <w:rsid w:val="001EAA1B"/>
    <w:rsid w:val="007CD1CD"/>
    <w:rsid w:val="0128A5E7"/>
    <w:rsid w:val="071B218E"/>
    <w:rsid w:val="0AB74190"/>
    <w:rsid w:val="0BF40D08"/>
    <w:rsid w:val="0C546CD6"/>
    <w:rsid w:val="0D07E765"/>
    <w:rsid w:val="0E4FF9D7"/>
    <w:rsid w:val="0F14431E"/>
    <w:rsid w:val="0F2E7323"/>
    <w:rsid w:val="118A4AB1"/>
    <w:rsid w:val="133878CA"/>
    <w:rsid w:val="14432656"/>
    <w:rsid w:val="15187FD6"/>
    <w:rsid w:val="15323899"/>
    <w:rsid w:val="15FF6FF6"/>
    <w:rsid w:val="163FC33F"/>
    <w:rsid w:val="172D3433"/>
    <w:rsid w:val="1AF0E7F0"/>
    <w:rsid w:val="1E4E8926"/>
    <w:rsid w:val="1ED646CA"/>
    <w:rsid w:val="1F457185"/>
    <w:rsid w:val="22F40EB2"/>
    <w:rsid w:val="23B1DF57"/>
    <w:rsid w:val="23D8ACBA"/>
    <w:rsid w:val="26AC77C1"/>
    <w:rsid w:val="27781F4E"/>
    <w:rsid w:val="27C13D76"/>
    <w:rsid w:val="29319A42"/>
    <w:rsid w:val="298B99B6"/>
    <w:rsid w:val="298D50EB"/>
    <w:rsid w:val="2B0E02B4"/>
    <w:rsid w:val="2C93F549"/>
    <w:rsid w:val="2CC1EE4B"/>
    <w:rsid w:val="2F7B66CE"/>
    <w:rsid w:val="302BF848"/>
    <w:rsid w:val="32F2BBF7"/>
    <w:rsid w:val="34FDF5A0"/>
    <w:rsid w:val="375151E9"/>
    <w:rsid w:val="37669DAC"/>
    <w:rsid w:val="397771D9"/>
    <w:rsid w:val="397E2965"/>
    <w:rsid w:val="39DC8D45"/>
    <w:rsid w:val="3AC24401"/>
    <w:rsid w:val="3D00668D"/>
    <w:rsid w:val="3F0C65BF"/>
    <w:rsid w:val="4032544E"/>
    <w:rsid w:val="41356CD8"/>
    <w:rsid w:val="4348E804"/>
    <w:rsid w:val="43C099BB"/>
    <w:rsid w:val="4488BDE7"/>
    <w:rsid w:val="44C18ABE"/>
    <w:rsid w:val="45ED7AA6"/>
    <w:rsid w:val="4747E0D5"/>
    <w:rsid w:val="482142DB"/>
    <w:rsid w:val="48E514CB"/>
    <w:rsid w:val="4A08DBA6"/>
    <w:rsid w:val="4CE60A6F"/>
    <w:rsid w:val="4E46CD50"/>
    <w:rsid w:val="501CA8D7"/>
    <w:rsid w:val="514214E7"/>
    <w:rsid w:val="52DDD4B7"/>
    <w:rsid w:val="53EC38B2"/>
    <w:rsid w:val="54784704"/>
    <w:rsid w:val="549FACE8"/>
    <w:rsid w:val="55611053"/>
    <w:rsid w:val="55951715"/>
    <w:rsid w:val="56E8E176"/>
    <w:rsid w:val="57266C73"/>
    <w:rsid w:val="5C02F749"/>
    <w:rsid w:val="5C94538B"/>
    <w:rsid w:val="5D0E0695"/>
    <w:rsid w:val="5E216BD0"/>
    <w:rsid w:val="5F166141"/>
    <w:rsid w:val="5F208253"/>
    <w:rsid w:val="612AD14F"/>
    <w:rsid w:val="61DF799F"/>
    <w:rsid w:val="63F1F7E9"/>
    <w:rsid w:val="64705E79"/>
    <w:rsid w:val="664EA612"/>
    <w:rsid w:val="66CDD1F3"/>
    <w:rsid w:val="6759E504"/>
    <w:rsid w:val="6861167E"/>
    <w:rsid w:val="68DDBC21"/>
    <w:rsid w:val="69182874"/>
    <w:rsid w:val="6A328017"/>
    <w:rsid w:val="6BC3F7AD"/>
    <w:rsid w:val="700D5B9A"/>
    <w:rsid w:val="702C5C9B"/>
    <w:rsid w:val="70C715D8"/>
    <w:rsid w:val="729A869C"/>
    <w:rsid w:val="76840F0E"/>
    <w:rsid w:val="78940E92"/>
    <w:rsid w:val="7BA68F65"/>
    <w:rsid w:val="7E2F6513"/>
    <w:rsid w:val="7FA4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8DBA6"/>
  <w15:chartTrackingRefBased/>
  <w15:docId w15:val="{5B5CFFF7-F102-486C-9231-74CE414DEE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d99b83b2a8c4c75" /><Relationship Type="http://schemas.openxmlformats.org/officeDocument/2006/relationships/image" Target="/media/image2.png" Id="R70118942697a488b" /><Relationship Type="http://schemas.openxmlformats.org/officeDocument/2006/relationships/image" Target="/media/image3.png" Id="R3b88ed63a15043da" /><Relationship Type="http://schemas.openxmlformats.org/officeDocument/2006/relationships/image" Target="/media/image4.png" Id="Rf1f24797764f4250" /><Relationship Type="http://schemas.openxmlformats.org/officeDocument/2006/relationships/image" Target="/media/image5.png" Id="R234eb7f3c3174073" /><Relationship Type="http://schemas.openxmlformats.org/officeDocument/2006/relationships/image" Target="/media/image6.png" Id="Raa9308af82874010" /><Relationship Type="http://schemas.openxmlformats.org/officeDocument/2006/relationships/image" Target="/media/image7.png" Id="R1544c40eca3d4c98" /><Relationship Type="http://schemas.openxmlformats.org/officeDocument/2006/relationships/image" Target="/media/image8.png" Id="Rae15b233d38e4b26" /><Relationship Type="http://schemas.openxmlformats.org/officeDocument/2006/relationships/image" Target="/media/image9.png" Id="R8757e9e129f34c93" /><Relationship Type="http://schemas.openxmlformats.org/officeDocument/2006/relationships/image" Target="/media/imagea.png" Id="R6150da31342f4891" /><Relationship Type="http://schemas.openxmlformats.org/officeDocument/2006/relationships/image" Target="/media/imageb.png" Id="R5aa99d2d04a1409f" /><Relationship Type="http://schemas.openxmlformats.org/officeDocument/2006/relationships/image" Target="/media/imagec.png" Id="Rc0176e0c0d0d4547" /><Relationship Type="http://schemas.openxmlformats.org/officeDocument/2006/relationships/image" Target="/media/imaged.png" Id="Rd331a136b2a74f5e" /><Relationship Type="http://schemas.openxmlformats.org/officeDocument/2006/relationships/numbering" Target="numbering.xml" Id="R5631dfaecbad4e4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2024-11-25T03:33:47.4386398Z</dcterms:created>
  <dcterms:modified xsi:type="dcterms:W3CDTF">2024-11-25T10:26:34.0145455Z</dcterms:modified>
  <dc:creator>Dinesh Kathirvel</dc:creator>
  <lastModifiedBy>Dinesh Kathirvel</lastModifiedBy>
</coreProperties>
</file>