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0D51C" w14:textId="139A39B4" w:rsidR="00756773" w:rsidRPr="00B07332" w:rsidRDefault="00756773" w:rsidP="00756773">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44"/>
          <w:szCs w:val="44"/>
          <w:lang w:eastAsia="en-IN"/>
          <w14:ligatures w14:val="none"/>
        </w:rPr>
      </w:pPr>
      <w:r w:rsidRPr="00B07332">
        <w:rPr>
          <w:rFonts w:ascii="Segoe UI" w:eastAsia="Times New Roman" w:hAnsi="Segoe UI" w:cs="Segoe UI"/>
          <w:b/>
          <w:bCs/>
          <w:color w:val="0D0D0D"/>
          <w:kern w:val="36"/>
          <w:sz w:val="44"/>
          <w:szCs w:val="44"/>
          <w:lang w:eastAsia="en-IN"/>
          <w14:ligatures w14:val="none"/>
        </w:rPr>
        <w:t>Magazine Store (List of Magazines)</w:t>
      </w:r>
    </w:p>
    <w:p w14:paraId="478E67AF" w14:textId="1E9F55BF" w:rsidR="003B2E22" w:rsidRPr="00756773" w:rsidRDefault="003B2E22" w:rsidP="00756773">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32"/>
          <w:szCs w:val="32"/>
          <w:lang w:eastAsia="en-IN"/>
          <w14:ligatures w14:val="none"/>
        </w:rPr>
      </w:pPr>
      <w:r w:rsidRPr="00B07332">
        <w:rPr>
          <w:rFonts w:ascii="Segoe UI" w:eastAsia="Times New Roman" w:hAnsi="Segoe UI" w:cs="Segoe UI"/>
          <w:b/>
          <w:bCs/>
          <w:color w:val="0D0D0D"/>
          <w:kern w:val="36"/>
          <w:sz w:val="32"/>
          <w:szCs w:val="32"/>
          <w:lang w:eastAsia="en-IN"/>
          <w14:ligatures w14:val="none"/>
        </w:rPr>
        <w:t>Purpose</w:t>
      </w:r>
    </w:p>
    <w:p w14:paraId="2CC9F4EE" w14:textId="120D86C4" w:rsidR="006E0D9D" w:rsidRPr="00756773" w:rsidRDefault="003B2E22" w:rsidP="006E0D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B07332">
        <w:rPr>
          <w:rFonts w:ascii="Segoe UI" w:eastAsia="Times New Roman" w:hAnsi="Segoe UI" w:cs="Segoe UI"/>
          <w:color w:val="0D0D0D"/>
          <w:kern w:val="0"/>
          <w:lang w:eastAsia="en-IN"/>
          <w14:ligatures w14:val="none"/>
        </w:rPr>
        <w:t>To</w:t>
      </w:r>
      <w:r w:rsidR="006E0D9D" w:rsidRPr="00B07332">
        <w:rPr>
          <w:rFonts w:ascii="Segoe UI" w:eastAsia="Times New Roman" w:hAnsi="Segoe UI" w:cs="Segoe UI"/>
          <w:color w:val="0D0D0D"/>
          <w:kern w:val="0"/>
          <w:lang w:eastAsia="en-IN"/>
          <w14:ligatures w14:val="none"/>
        </w:rPr>
        <w:t xml:space="preserve"> identify all subscribers that are subscribed to </w:t>
      </w:r>
      <w:r w:rsidR="009A40EA" w:rsidRPr="00B07332">
        <w:rPr>
          <w:rFonts w:ascii="Segoe UI" w:eastAsia="Times New Roman" w:hAnsi="Segoe UI" w:cs="Segoe UI"/>
          <w:color w:val="0D0D0D"/>
          <w:kern w:val="0"/>
          <w:lang w:eastAsia="en-IN"/>
          <w14:ligatures w14:val="none"/>
        </w:rPr>
        <w:t>atleast</w:t>
      </w:r>
      <w:r w:rsidR="006E0D9D" w:rsidRPr="00B07332">
        <w:rPr>
          <w:rFonts w:ascii="Segoe UI" w:eastAsia="Times New Roman" w:hAnsi="Segoe UI" w:cs="Segoe UI"/>
          <w:color w:val="0D0D0D"/>
          <w:kern w:val="0"/>
          <w:lang w:eastAsia="en-IN"/>
          <w14:ligatures w14:val="none"/>
        </w:rPr>
        <w:t xml:space="preserve"> one magazine in each category.</w:t>
      </w:r>
    </w:p>
    <w:p w14:paraId="135BEF3D" w14:textId="77777777" w:rsidR="00756773" w:rsidRPr="00756773" w:rsidRDefault="00756773" w:rsidP="0075677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2"/>
          <w:szCs w:val="32"/>
          <w:lang w:eastAsia="en-IN"/>
          <w14:ligatures w14:val="none"/>
        </w:rPr>
      </w:pPr>
      <w:r w:rsidRPr="00756773">
        <w:rPr>
          <w:rFonts w:ascii="Segoe UI" w:eastAsia="Times New Roman" w:hAnsi="Segoe UI" w:cs="Segoe UI"/>
          <w:b/>
          <w:bCs/>
          <w:color w:val="0D0D0D"/>
          <w:kern w:val="0"/>
          <w:sz w:val="32"/>
          <w:szCs w:val="32"/>
          <w:lang w:eastAsia="en-IN"/>
          <w14:ligatures w14:val="none"/>
        </w:rPr>
        <w:t>Prerequisites</w:t>
      </w:r>
    </w:p>
    <w:p w14:paraId="48F5C41C" w14:textId="77777777" w:rsidR="00756773" w:rsidRPr="00756773" w:rsidRDefault="009A40EA" w:rsidP="0075677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5" w:tgtFrame="_new" w:history="1">
        <w:r w:rsidR="00756773" w:rsidRPr="00756773">
          <w:rPr>
            <w:rFonts w:ascii="Segoe UI" w:eastAsia="Times New Roman" w:hAnsi="Segoe UI" w:cs="Segoe UI"/>
            <w:color w:val="0000FF"/>
            <w:kern w:val="0"/>
            <w:sz w:val="24"/>
            <w:szCs w:val="24"/>
            <w:u w:val="single"/>
            <w:bdr w:val="single" w:sz="2" w:space="0" w:color="E3E3E3" w:frame="1"/>
            <w:lang w:eastAsia="en-IN"/>
            <w14:ligatures w14:val="none"/>
          </w:rPr>
          <w:t>.NET Core SDK</w:t>
        </w:r>
      </w:hyperlink>
      <w:r w:rsidR="00756773" w:rsidRPr="00756773">
        <w:rPr>
          <w:rFonts w:ascii="Segoe UI" w:eastAsia="Times New Roman" w:hAnsi="Segoe UI" w:cs="Segoe UI"/>
          <w:color w:val="0D0D0D"/>
          <w:kern w:val="0"/>
          <w:sz w:val="24"/>
          <w:szCs w:val="24"/>
          <w:lang w:eastAsia="en-IN"/>
          <w14:ligatures w14:val="none"/>
        </w:rPr>
        <w:t xml:space="preserve"> installed on your machine.</w:t>
      </w:r>
    </w:p>
    <w:p w14:paraId="177154EB" w14:textId="77777777" w:rsidR="00756773" w:rsidRPr="00756773" w:rsidRDefault="00756773" w:rsidP="0075677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2"/>
          <w:szCs w:val="32"/>
          <w:lang w:eastAsia="en-IN"/>
          <w14:ligatures w14:val="none"/>
        </w:rPr>
      </w:pPr>
      <w:r w:rsidRPr="00756773">
        <w:rPr>
          <w:rFonts w:ascii="Segoe UI" w:eastAsia="Times New Roman" w:hAnsi="Segoe UI" w:cs="Segoe UI"/>
          <w:b/>
          <w:bCs/>
          <w:color w:val="0D0D0D"/>
          <w:kern w:val="0"/>
          <w:sz w:val="32"/>
          <w:szCs w:val="32"/>
          <w:lang w:eastAsia="en-IN"/>
          <w14:ligatures w14:val="none"/>
        </w:rPr>
        <w:t>Getting Started</w:t>
      </w:r>
    </w:p>
    <w:p w14:paraId="71D380AD" w14:textId="0D243122" w:rsidR="00756773" w:rsidRPr="00756773" w:rsidRDefault="006E0D9D" w:rsidP="0075677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07332">
        <w:rPr>
          <w:rFonts w:ascii="Segoe UI" w:eastAsia="Times New Roman" w:hAnsi="Segoe UI" w:cs="Segoe UI"/>
          <w:color w:val="0D0D0D"/>
          <w:kern w:val="0"/>
          <w:lang w:eastAsia="en-IN"/>
          <w14:ligatures w14:val="none"/>
        </w:rPr>
        <w:t xml:space="preserve">Unzip the zip file </w:t>
      </w:r>
      <w:r w:rsidRPr="00B07332">
        <w:rPr>
          <w:rFonts w:ascii="Segoe UI" w:eastAsia="Times New Roman" w:hAnsi="Segoe UI" w:cs="Segoe UI"/>
          <w:b/>
          <w:bCs/>
          <w:i/>
          <w:iCs/>
          <w:color w:val="0D0D0D"/>
          <w:kern w:val="0"/>
          <w:lang w:eastAsia="en-IN"/>
          <w14:ligatures w14:val="none"/>
        </w:rPr>
        <w:t>ListOfMagazines.zip</w:t>
      </w:r>
      <w:r w:rsidR="00756773" w:rsidRPr="00756773">
        <w:rPr>
          <w:rFonts w:ascii="Segoe UI" w:eastAsia="Times New Roman" w:hAnsi="Segoe UI" w:cs="Segoe UI"/>
          <w:color w:val="0D0D0D"/>
          <w:kern w:val="0"/>
          <w:lang w:eastAsia="en-IN"/>
          <w14:ligatures w14:val="none"/>
        </w:rPr>
        <w:t>.</w:t>
      </w:r>
    </w:p>
    <w:p w14:paraId="59FC6DB9" w14:textId="51398377" w:rsidR="00756773" w:rsidRPr="00756773" w:rsidRDefault="00756773" w:rsidP="0075677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756773">
        <w:rPr>
          <w:rFonts w:ascii="Segoe UI" w:eastAsia="Times New Roman" w:hAnsi="Segoe UI" w:cs="Segoe UI"/>
          <w:color w:val="0D0D0D"/>
          <w:kern w:val="0"/>
          <w:lang w:eastAsia="en-IN"/>
          <w14:ligatures w14:val="none"/>
        </w:rPr>
        <w:t>Open the solution file (</w:t>
      </w:r>
      <w:r w:rsidR="006E0D9D" w:rsidRPr="00B07332">
        <w:rPr>
          <w:rFonts w:ascii="Segoe UI" w:eastAsia="Times New Roman" w:hAnsi="Segoe UI" w:cs="Segoe UI"/>
          <w:b/>
          <w:bCs/>
          <w:color w:val="0D0D0D"/>
          <w:kern w:val="0"/>
          <w:bdr w:val="single" w:sz="2" w:space="0" w:color="E3E3E3" w:frame="1"/>
          <w:lang w:eastAsia="en-IN"/>
          <w14:ligatures w14:val="none"/>
        </w:rPr>
        <w:t>ListOfMagazines</w:t>
      </w:r>
      <w:r w:rsidRPr="00756773">
        <w:rPr>
          <w:rFonts w:ascii="Segoe UI" w:eastAsia="Times New Roman" w:hAnsi="Segoe UI" w:cs="Segoe UI"/>
          <w:b/>
          <w:bCs/>
          <w:color w:val="0D0D0D"/>
          <w:kern w:val="0"/>
          <w:bdr w:val="single" w:sz="2" w:space="0" w:color="E3E3E3" w:frame="1"/>
          <w:lang w:eastAsia="en-IN"/>
          <w14:ligatures w14:val="none"/>
        </w:rPr>
        <w:t>.sln</w:t>
      </w:r>
      <w:r w:rsidRPr="00756773">
        <w:rPr>
          <w:rFonts w:ascii="Segoe UI" w:eastAsia="Times New Roman" w:hAnsi="Segoe UI" w:cs="Segoe UI"/>
          <w:color w:val="0D0D0D"/>
          <w:kern w:val="0"/>
          <w:lang w:eastAsia="en-IN"/>
          <w14:ligatures w14:val="none"/>
        </w:rPr>
        <w:t>) in Visual Studio or your preferred IDE.</w:t>
      </w:r>
      <w:r w:rsidR="006E0D9D" w:rsidRPr="00B07332">
        <w:rPr>
          <w:rFonts w:ascii="Segoe UI" w:eastAsia="Times New Roman" w:hAnsi="Segoe UI" w:cs="Segoe UI"/>
          <w:color w:val="0D0D0D"/>
          <w:kern w:val="0"/>
          <w:lang w:eastAsia="en-IN"/>
          <w14:ligatures w14:val="none"/>
        </w:rPr>
        <w:t xml:space="preserve"> </w:t>
      </w:r>
    </w:p>
    <w:p w14:paraId="440A3C3B" w14:textId="77777777" w:rsidR="00756773" w:rsidRPr="00756773" w:rsidRDefault="00756773" w:rsidP="0075677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756773">
        <w:rPr>
          <w:rFonts w:ascii="Segoe UI" w:eastAsia="Times New Roman" w:hAnsi="Segoe UI" w:cs="Segoe UI"/>
          <w:color w:val="0D0D0D"/>
          <w:kern w:val="0"/>
          <w:lang w:eastAsia="en-IN"/>
          <w14:ligatures w14:val="none"/>
        </w:rPr>
        <w:t>Build the solution to restore packages and compile the code.</w:t>
      </w:r>
    </w:p>
    <w:p w14:paraId="0390D034" w14:textId="77777777" w:rsidR="00756773" w:rsidRPr="00756773" w:rsidRDefault="00756773" w:rsidP="0075677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2"/>
          <w:szCs w:val="32"/>
          <w:lang w:eastAsia="en-IN"/>
          <w14:ligatures w14:val="none"/>
        </w:rPr>
      </w:pPr>
      <w:r w:rsidRPr="00756773">
        <w:rPr>
          <w:rFonts w:ascii="Segoe UI" w:eastAsia="Times New Roman" w:hAnsi="Segoe UI" w:cs="Segoe UI"/>
          <w:b/>
          <w:bCs/>
          <w:color w:val="0D0D0D"/>
          <w:kern w:val="0"/>
          <w:sz w:val="32"/>
          <w:szCs w:val="32"/>
          <w:lang w:eastAsia="en-IN"/>
          <w14:ligatures w14:val="none"/>
        </w:rPr>
        <w:t>Running the Application</w:t>
      </w:r>
    </w:p>
    <w:p w14:paraId="658FFFE7" w14:textId="38C9D1F0" w:rsidR="00756773" w:rsidRPr="00756773" w:rsidRDefault="00756773" w:rsidP="00D41C3B">
      <w:pPr>
        <w:numPr>
          <w:ilvl w:val="0"/>
          <w:numId w:val="5"/>
        </w:numPr>
        <w:pBdr>
          <w:top w:val="single" w:sz="2" w:space="0" w:color="E3E3E3"/>
          <w:left w:val="single" w:sz="2" w:space="5" w:color="E3E3E3"/>
          <w:bottom w:val="single" w:sz="2" w:space="7"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756773">
        <w:rPr>
          <w:rFonts w:ascii="Segoe UI" w:eastAsia="Times New Roman" w:hAnsi="Segoe UI" w:cs="Segoe UI"/>
          <w:color w:val="0D0D0D"/>
          <w:kern w:val="0"/>
          <w:lang w:eastAsia="en-IN"/>
          <w14:ligatures w14:val="none"/>
        </w:rPr>
        <w:t>Set the startup project to the console application project (</w:t>
      </w:r>
      <w:r w:rsidR="003B2E22" w:rsidRPr="00B07332">
        <w:rPr>
          <w:rFonts w:ascii="Segoe UI" w:eastAsia="Times New Roman" w:hAnsi="Segoe UI" w:cs="Segoe UI"/>
          <w:b/>
          <w:bCs/>
          <w:i/>
          <w:iCs/>
          <w:color w:val="0D0D0D"/>
          <w:kern w:val="0"/>
          <w:lang w:eastAsia="en-IN"/>
          <w14:ligatures w14:val="none"/>
        </w:rPr>
        <w:t>ListOfMagazines</w:t>
      </w:r>
      <w:r w:rsidRPr="00756773">
        <w:rPr>
          <w:rFonts w:ascii="Segoe UI" w:eastAsia="Times New Roman" w:hAnsi="Segoe UI" w:cs="Segoe UI"/>
          <w:color w:val="0D0D0D"/>
          <w:kern w:val="0"/>
          <w:lang w:eastAsia="en-IN"/>
          <w14:ligatures w14:val="none"/>
        </w:rPr>
        <w:t>).</w:t>
      </w:r>
    </w:p>
    <w:p w14:paraId="605936C7" w14:textId="77777777" w:rsidR="00756773" w:rsidRPr="00B07332" w:rsidRDefault="00756773" w:rsidP="00D41C3B">
      <w:pPr>
        <w:numPr>
          <w:ilvl w:val="0"/>
          <w:numId w:val="5"/>
        </w:numPr>
        <w:pBdr>
          <w:top w:val="single" w:sz="2" w:space="0" w:color="E3E3E3"/>
          <w:left w:val="single" w:sz="2" w:space="5" w:color="E3E3E3"/>
          <w:bottom w:val="single" w:sz="2" w:space="7"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756773">
        <w:rPr>
          <w:rFonts w:ascii="Segoe UI" w:eastAsia="Times New Roman" w:hAnsi="Segoe UI" w:cs="Segoe UI"/>
          <w:color w:val="0D0D0D"/>
          <w:kern w:val="0"/>
          <w:lang w:eastAsia="en-IN"/>
          <w14:ligatures w14:val="none"/>
        </w:rPr>
        <w:t>Press F5 or use the "Start" button in your IDE to run the program.</w:t>
      </w:r>
    </w:p>
    <w:p w14:paraId="2E3879B6" w14:textId="6BAF98CE" w:rsidR="006E0D9D" w:rsidRPr="00756773" w:rsidRDefault="006E0D9D" w:rsidP="00D41C3B">
      <w:pPr>
        <w:numPr>
          <w:ilvl w:val="0"/>
          <w:numId w:val="5"/>
        </w:numPr>
        <w:pBdr>
          <w:top w:val="single" w:sz="2" w:space="0" w:color="E3E3E3"/>
          <w:left w:val="single" w:sz="2" w:space="5" w:color="E3E3E3"/>
          <w:bottom w:val="single" w:sz="2" w:space="7"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B07332">
        <w:rPr>
          <w:rFonts w:ascii="Segoe UI" w:hAnsi="Segoe UI" w:cs="Segoe UI"/>
          <w:color w:val="0D0D0D"/>
          <w:shd w:val="clear" w:color="auto" w:fill="FFFFFF"/>
        </w:rPr>
        <w:t>Alternatively, you can navigate to the following path: 'ListOfMagazines\ListOfMagazines\bin\Debug\net7.0' and double-click on the 'ListOfMagazines.exe' file to launch the application.</w:t>
      </w:r>
    </w:p>
    <w:p w14:paraId="279D8AE2" w14:textId="5C8C6051" w:rsidR="003B2E22" w:rsidRPr="00756773" w:rsidRDefault="003B2E22" w:rsidP="003B2E2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2"/>
          <w:szCs w:val="32"/>
          <w:lang w:eastAsia="en-IN"/>
          <w14:ligatures w14:val="none"/>
        </w:rPr>
      </w:pPr>
      <w:r w:rsidRPr="00B07332">
        <w:rPr>
          <w:rFonts w:ascii="Segoe UI" w:eastAsia="Times New Roman" w:hAnsi="Segoe UI" w:cs="Segoe UI"/>
          <w:b/>
          <w:bCs/>
          <w:color w:val="0D0D0D"/>
          <w:kern w:val="0"/>
          <w:sz w:val="32"/>
          <w:szCs w:val="32"/>
          <w:lang w:eastAsia="en-IN"/>
          <w14:ligatures w14:val="none"/>
        </w:rPr>
        <w:t>Performance</w:t>
      </w:r>
    </w:p>
    <w:p w14:paraId="0318FA2F" w14:textId="77777777" w:rsidR="00B07332" w:rsidRDefault="00B07332" w:rsidP="00553E2F">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As per the guidelines in the problem document, the solution presented here has successfully met the performance benchmark of less than 10 seconds. This was accomplished by executing independent tasks (each retrieving magazine details for a specific category) as parallel asynchronous operations. </w:t>
      </w:r>
    </w:p>
    <w:p w14:paraId="5F4C59F7" w14:textId="1C2BF518" w:rsidR="00F05E33" w:rsidRDefault="00B07332" w:rsidP="00F05E33">
      <w:r>
        <w:rPr>
          <w:rFonts w:ascii="Segoe UI" w:hAnsi="Segoe UI" w:cs="Segoe UI"/>
          <w:color w:val="0D0D0D"/>
          <w:shd w:val="clear" w:color="auto" w:fill="FFFFFF"/>
        </w:rPr>
        <w:t xml:space="preserve">The following </w:t>
      </w:r>
      <w:r w:rsidR="009A40EA">
        <w:rPr>
          <w:rFonts w:ascii="Segoe UI" w:hAnsi="Segoe UI" w:cs="Segoe UI"/>
          <w:color w:val="0D0D0D"/>
          <w:shd w:val="clear" w:color="auto" w:fill="FFFFFF"/>
        </w:rPr>
        <w:t>response</w:t>
      </w:r>
      <w:r>
        <w:rPr>
          <w:rFonts w:ascii="Segoe UI" w:hAnsi="Segoe UI" w:cs="Segoe UI"/>
          <w:color w:val="0D0D0D"/>
          <w:shd w:val="clear" w:color="auto" w:fill="FFFFFF"/>
        </w:rPr>
        <w:t xml:space="preserve"> snippets demonstrate the various iterations and their corresponding execution times.</w:t>
      </w:r>
    </w:p>
    <w:p w14:paraId="091E3821" w14:textId="134098C0" w:rsidR="00F05E33" w:rsidRDefault="00F05E33" w:rsidP="00F05E33">
      <w:r w:rsidRPr="00F05E33">
        <w:rPr>
          <w:noProof/>
        </w:rPr>
        <w:drawing>
          <wp:inline distT="0" distB="0" distL="0" distR="0" wp14:anchorId="3030B041" wp14:editId="6D786540">
            <wp:extent cx="5731510" cy="618490"/>
            <wp:effectExtent l="0" t="0" r="2540" b="0"/>
            <wp:docPr id="127327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79617" name=""/>
                    <pic:cNvPicPr/>
                  </pic:nvPicPr>
                  <pic:blipFill>
                    <a:blip r:embed="rId6"/>
                    <a:stretch>
                      <a:fillRect/>
                    </a:stretch>
                  </pic:blipFill>
                  <pic:spPr>
                    <a:xfrm>
                      <a:off x="0" y="0"/>
                      <a:ext cx="5731510" cy="618490"/>
                    </a:xfrm>
                    <a:prstGeom prst="rect">
                      <a:avLst/>
                    </a:prstGeom>
                  </pic:spPr>
                </pic:pic>
              </a:graphicData>
            </a:graphic>
          </wp:inline>
        </w:drawing>
      </w:r>
    </w:p>
    <w:p w14:paraId="2D8488FA" w14:textId="70428635" w:rsidR="00F05E33" w:rsidRDefault="00F05E33" w:rsidP="00F05E33">
      <w:pPr>
        <w:tabs>
          <w:tab w:val="left" w:pos="1992"/>
        </w:tabs>
      </w:pPr>
      <w:r w:rsidRPr="00F05E33">
        <w:rPr>
          <w:noProof/>
        </w:rPr>
        <w:drawing>
          <wp:inline distT="0" distB="0" distL="0" distR="0" wp14:anchorId="361A7D26" wp14:editId="129A5AA4">
            <wp:extent cx="5731510" cy="574040"/>
            <wp:effectExtent l="0" t="0" r="2540" b="0"/>
            <wp:docPr id="19486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58003" name=""/>
                    <pic:cNvPicPr/>
                  </pic:nvPicPr>
                  <pic:blipFill>
                    <a:blip r:embed="rId7"/>
                    <a:stretch>
                      <a:fillRect/>
                    </a:stretch>
                  </pic:blipFill>
                  <pic:spPr>
                    <a:xfrm>
                      <a:off x="0" y="0"/>
                      <a:ext cx="5731510" cy="574040"/>
                    </a:xfrm>
                    <a:prstGeom prst="rect">
                      <a:avLst/>
                    </a:prstGeom>
                  </pic:spPr>
                </pic:pic>
              </a:graphicData>
            </a:graphic>
          </wp:inline>
        </w:drawing>
      </w:r>
    </w:p>
    <w:p w14:paraId="21888DD1" w14:textId="431114D5" w:rsidR="00F05E33" w:rsidRDefault="00F05E33" w:rsidP="00F05E33">
      <w:pPr>
        <w:tabs>
          <w:tab w:val="left" w:pos="1992"/>
        </w:tabs>
      </w:pPr>
      <w:r w:rsidRPr="00F05E33">
        <w:rPr>
          <w:noProof/>
        </w:rPr>
        <w:drawing>
          <wp:inline distT="0" distB="0" distL="0" distR="0" wp14:anchorId="01591AC1" wp14:editId="207705FA">
            <wp:extent cx="5731510" cy="647065"/>
            <wp:effectExtent l="0" t="0" r="2540" b="635"/>
            <wp:docPr id="190096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63158" name=""/>
                    <pic:cNvPicPr/>
                  </pic:nvPicPr>
                  <pic:blipFill>
                    <a:blip r:embed="rId8"/>
                    <a:stretch>
                      <a:fillRect/>
                    </a:stretch>
                  </pic:blipFill>
                  <pic:spPr>
                    <a:xfrm>
                      <a:off x="0" y="0"/>
                      <a:ext cx="5731510" cy="647065"/>
                    </a:xfrm>
                    <a:prstGeom prst="rect">
                      <a:avLst/>
                    </a:prstGeom>
                  </pic:spPr>
                </pic:pic>
              </a:graphicData>
            </a:graphic>
          </wp:inline>
        </w:drawing>
      </w:r>
    </w:p>
    <w:sectPr w:rsidR="00F05E33" w:rsidSect="00B0733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D3EF0"/>
    <w:multiLevelType w:val="multilevel"/>
    <w:tmpl w:val="5CC0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A4240"/>
    <w:multiLevelType w:val="multilevel"/>
    <w:tmpl w:val="A29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37BAD"/>
    <w:multiLevelType w:val="multilevel"/>
    <w:tmpl w:val="C94E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35F7C"/>
    <w:multiLevelType w:val="hybridMultilevel"/>
    <w:tmpl w:val="DBDAF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344CF1"/>
    <w:multiLevelType w:val="multilevel"/>
    <w:tmpl w:val="14EC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395784">
    <w:abstractNumId w:val="3"/>
  </w:num>
  <w:num w:numId="2" w16cid:durableId="682826353">
    <w:abstractNumId w:val="1"/>
  </w:num>
  <w:num w:numId="3" w16cid:durableId="1830365402">
    <w:abstractNumId w:val="0"/>
  </w:num>
  <w:num w:numId="4" w16cid:durableId="325548372">
    <w:abstractNumId w:val="4"/>
  </w:num>
  <w:num w:numId="5" w16cid:durableId="1906406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33"/>
    <w:rsid w:val="003B2E22"/>
    <w:rsid w:val="00553E2F"/>
    <w:rsid w:val="006575EA"/>
    <w:rsid w:val="006E0D9D"/>
    <w:rsid w:val="00756773"/>
    <w:rsid w:val="009A40EA"/>
    <w:rsid w:val="00B07332"/>
    <w:rsid w:val="00D41C3B"/>
    <w:rsid w:val="00F05E33"/>
    <w:rsid w:val="00F67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0432"/>
  <w15:chartTrackingRefBased/>
  <w15:docId w15:val="{635271D5-4D1E-4EAE-9CF1-1456B5B6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7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567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E33"/>
    <w:pPr>
      <w:ind w:left="720"/>
      <w:contextualSpacing/>
    </w:pPr>
  </w:style>
  <w:style w:type="character" w:customStyle="1" w:styleId="Heading1Char">
    <w:name w:val="Heading 1 Char"/>
    <w:basedOn w:val="DefaultParagraphFont"/>
    <w:link w:val="Heading1"/>
    <w:uiPriority w:val="9"/>
    <w:rsid w:val="0075677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5677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567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56773"/>
    <w:rPr>
      <w:color w:val="0000FF"/>
      <w:u w:val="single"/>
    </w:rPr>
  </w:style>
  <w:style w:type="character" w:styleId="HTMLCode">
    <w:name w:val="HTML Code"/>
    <w:basedOn w:val="DefaultParagraphFont"/>
    <w:uiPriority w:val="99"/>
    <w:semiHidden/>
    <w:unhideWhenUsed/>
    <w:rsid w:val="007567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83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tnet.microsoft.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 S</dc:creator>
  <cp:keywords/>
  <dc:description/>
  <cp:lastModifiedBy>Dineshkumar S</cp:lastModifiedBy>
  <cp:revision>4</cp:revision>
  <dcterms:created xsi:type="dcterms:W3CDTF">2024-03-23T21:49:00Z</dcterms:created>
  <dcterms:modified xsi:type="dcterms:W3CDTF">2024-03-23T22:42:00Z</dcterms:modified>
</cp:coreProperties>
</file>