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B7E9" w14:textId="559D6B05" w:rsidR="0042404B" w:rsidRPr="0042404B" w:rsidRDefault="0042404B" w:rsidP="0042404B">
      <w:r w:rsidRPr="0042404B">
        <w:t xml:space="preserve">For </w:t>
      </w:r>
      <w:proofErr w:type="spellStart"/>
      <w:r w:rsidRPr="0042404B">
        <w:t>analyzing</w:t>
      </w:r>
      <w:proofErr w:type="spellEnd"/>
      <w:r w:rsidRPr="0042404B">
        <w:t xml:space="preserve"> data using SQL and R, the </w:t>
      </w:r>
      <w:r w:rsidRPr="0042404B">
        <w:rPr>
          <w:b/>
          <w:bCs/>
        </w:rPr>
        <w:t>Online Retail</w:t>
      </w:r>
      <w:r w:rsidRPr="0042404B">
        <w:t xml:space="preserve"> dataset is a popular choice. This dataset contains transactional data from a UK-based online retailer, spanning from December 1, 2010, to December 9, 2011.</w:t>
      </w:r>
      <w:hyperlink r:id="rId5" w:tgtFrame="_blank" w:history="1">
        <w:r w:rsidRPr="0042404B">
          <w:rPr>
            <w:rStyle w:val="Hyperlink"/>
          </w:rPr>
          <w:t>kaggle.com+7archive.ics.uci.edu+7archive.ics.uci.edu+7</w:t>
        </w:r>
      </w:hyperlink>
    </w:p>
    <w:p w14:paraId="24EB3BAA" w14:textId="77777777" w:rsidR="0042404B" w:rsidRPr="0042404B" w:rsidRDefault="0042404B" w:rsidP="0042404B">
      <w:r w:rsidRPr="0042404B">
        <w:rPr>
          <w:b/>
          <w:bCs/>
        </w:rPr>
        <w:t>Dataset Details:</w:t>
      </w:r>
    </w:p>
    <w:p w14:paraId="6F5CB050" w14:textId="77777777" w:rsidR="0042404B" w:rsidRPr="0042404B" w:rsidRDefault="0042404B" w:rsidP="0042404B">
      <w:pPr>
        <w:numPr>
          <w:ilvl w:val="0"/>
          <w:numId w:val="1"/>
        </w:numPr>
      </w:pPr>
      <w:r w:rsidRPr="0042404B">
        <w:rPr>
          <w:b/>
          <w:bCs/>
        </w:rPr>
        <w:t>Source:</w:t>
      </w:r>
      <w:r w:rsidRPr="0042404B">
        <w:t xml:space="preserve"> UCI Machine Learning Repository</w:t>
      </w:r>
    </w:p>
    <w:p w14:paraId="51E4D8CF" w14:textId="77777777" w:rsidR="0042404B" w:rsidRPr="0042404B" w:rsidRDefault="0042404B" w:rsidP="0042404B">
      <w:pPr>
        <w:numPr>
          <w:ilvl w:val="0"/>
          <w:numId w:val="1"/>
        </w:numPr>
      </w:pPr>
      <w:r w:rsidRPr="0042404B">
        <w:rPr>
          <w:b/>
          <w:bCs/>
        </w:rPr>
        <w:t>Link:</w:t>
      </w:r>
      <w:r w:rsidRPr="0042404B">
        <w:t xml:space="preserve"> </w:t>
      </w:r>
      <w:hyperlink r:id="rId6" w:tgtFrame="_blank" w:history="1">
        <w:r w:rsidRPr="0042404B">
          <w:rPr>
            <w:rStyle w:val="Hyperlink"/>
          </w:rPr>
          <w:t>archive.ics.uci.edu</w:t>
        </w:r>
      </w:hyperlink>
    </w:p>
    <w:p w14:paraId="535E5ED4" w14:textId="77777777" w:rsidR="0042404B" w:rsidRPr="0042404B" w:rsidRDefault="0042404B" w:rsidP="0042404B">
      <w:pPr>
        <w:numPr>
          <w:ilvl w:val="0"/>
          <w:numId w:val="1"/>
        </w:numPr>
      </w:pPr>
      <w:r w:rsidRPr="0042404B">
        <w:rPr>
          <w:b/>
          <w:bCs/>
        </w:rPr>
        <w:t>Size:</w:t>
      </w:r>
      <w:r w:rsidRPr="0042404B">
        <w:t xml:space="preserve"> Approximately 22.6 MB</w:t>
      </w:r>
    </w:p>
    <w:p w14:paraId="6668DEDA" w14:textId="77777777" w:rsidR="0042404B" w:rsidRPr="0042404B" w:rsidRDefault="0042404B" w:rsidP="0042404B">
      <w:pPr>
        <w:numPr>
          <w:ilvl w:val="0"/>
          <w:numId w:val="1"/>
        </w:numPr>
      </w:pPr>
      <w:r w:rsidRPr="0042404B">
        <w:rPr>
          <w:b/>
          <w:bCs/>
        </w:rPr>
        <w:t>Format:</w:t>
      </w:r>
      <w:r w:rsidRPr="0042404B">
        <w:t xml:space="preserve"> Excel (.xlsx)</w:t>
      </w:r>
    </w:p>
    <w:p w14:paraId="603A4A5A" w14:textId="77777777" w:rsidR="0042404B" w:rsidRPr="0042404B" w:rsidRDefault="0042404B" w:rsidP="0042404B">
      <w:pPr>
        <w:numPr>
          <w:ilvl w:val="0"/>
          <w:numId w:val="1"/>
        </w:numPr>
      </w:pPr>
      <w:r w:rsidRPr="0042404B">
        <w:rPr>
          <w:b/>
          <w:bCs/>
        </w:rPr>
        <w:t>Features:</w:t>
      </w:r>
    </w:p>
    <w:p w14:paraId="374353E2" w14:textId="77777777" w:rsidR="0042404B" w:rsidRPr="0042404B" w:rsidRDefault="0042404B" w:rsidP="0042404B">
      <w:pPr>
        <w:numPr>
          <w:ilvl w:val="1"/>
          <w:numId w:val="1"/>
        </w:numPr>
      </w:pPr>
      <w:proofErr w:type="spellStart"/>
      <w:r w:rsidRPr="0042404B">
        <w:rPr>
          <w:b/>
          <w:bCs/>
        </w:rPr>
        <w:t>InvoiceNo</w:t>
      </w:r>
      <w:proofErr w:type="spellEnd"/>
      <w:r w:rsidRPr="0042404B">
        <w:rPr>
          <w:b/>
          <w:bCs/>
        </w:rPr>
        <w:t>:</w:t>
      </w:r>
      <w:r w:rsidRPr="0042404B">
        <w:t xml:space="preserve"> Unique identifier for each transaction.</w:t>
      </w:r>
    </w:p>
    <w:p w14:paraId="2CF5E23D" w14:textId="77777777" w:rsidR="0042404B" w:rsidRPr="0042404B" w:rsidRDefault="0042404B" w:rsidP="0042404B">
      <w:pPr>
        <w:numPr>
          <w:ilvl w:val="1"/>
          <w:numId w:val="1"/>
        </w:numPr>
      </w:pPr>
      <w:proofErr w:type="spellStart"/>
      <w:r w:rsidRPr="0042404B">
        <w:rPr>
          <w:b/>
          <w:bCs/>
        </w:rPr>
        <w:t>StockCode</w:t>
      </w:r>
      <w:proofErr w:type="spellEnd"/>
      <w:r w:rsidRPr="0042404B">
        <w:rPr>
          <w:b/>
          <w:bCs/>
        </w:rPr>
        <w:t>:</w:t>
      </w:r>
      <w:r w:rsidRPr="0042404B">
        <w:t xml:space="preserve"> Product (item) code.</w:t>
      </w:r>
    </w:p>
    <w:p w14:paraId="6FF50F88" w14:textId="77777777" w:rsidR="0042404B" w:rsidRPr="0042404B" w:rsidRDefault="0042404B" w:rsidP="0042404B">
      <w:pPr>
        <w:numPr>
          <w:ilvl w:val="1"/>
          <w:numId w:val="1"/>
        </w:numPr>
      </w:pPr>
      <w:r w:rsidRPr="0042404B">
        <w:rPr>
          <w:b/>
          <w:bCs/>
        </w:rPr>
        <w:t>Description:</w:t>
      </w:r>
      <w:r w:rsidRPr="0042404B">
        <w:t xml:space="preserve"> Product (item) name.</w:t>
      </w:r>
    </w:p>
    <w:p w14:paraId="2761B84A" w14:textId="77777777" w:rsidR="0042404B" w:rsidRPr="0042404B" w:rsidRDefault="0042404B" w:rsidP="0042404B">
      <w:pPr>
        <w:numPr>
          <w:ilvl w:val="1"/>
          <w:numId w:val="1"/>
        </w:numPr>
      </w:pPr>
      <w:r w:rsidRPr="0042404B">
        <w:rPr>
          <w:b/>
          <w:bCs/>
        </w:rPr>
        <w:t>Quantity:</w:t>
      </w:r>
      <w:r w:rsidRPr="0042404B">
        <w:t xml:space="preserve"> Number of items purchased per transaction.</w:t>
      </w:r>
    </w:p>
    <w:p w14:paraId="6AE7A74D" w14:textId="77777777" w:rsidR="0042404B" w:rsidRPr="0042404B" w:rsidRDefault="0042404B" w:rsidP="0042404B">
      <w:pPr>
        <w:numPr>
          <w:ilvl w:val="1"/>
          <w:numId w:val="1"/>
        </w:numPr>
      </w:pPr>
      <w:proofErr w:type="spellStart"/>
      <w:r w:rsidRPr="0042404B">
        <w:rPr>
          <w:b/>
          <w:bCs/>
        </w:rPr>
        <w:t>InvoiceDate</w:t>
      </w:r>
      <w:proofErr w:type="spellEnd"/>
      <w:r w:rsidRPr="0042404B">
        <w:rPr>
          <w:b/>
          <w:bCs/>
        </w:rPr>
        <w:t>:</w:t>
      </w:r>
      <w:r w:rsidRPr="0042404B">
        <w:t xml:space="preserve"> Date and time of the transaction.</w:t>
      </w:r>
    </w:p>
    <w:p w14:paraId="540A2C8F" w14:textId="77777777" w:rsidR="0042404B" w:rsidRPr="0042404B" w:rsidRDefault="0042404B" w:rsidP="0042404B">
      <w:pPr>
        <w:numPr>
          <w:ilvl w:val="1"/>
          <w:numId w:val="1"/>
        </w:numPr>
      </w:pPr>
      <w:proofErr w:type="spellStart"/>
      <w:r w:rsidRPr="0042404B">
        <w:rPr>
          <w:b/>
          <w:bCs/>
        </w:rPr>
        <w:t>UnitPrice</w:t>
      </w:r>
      <w:proofErr w:type="spellEnd"/>
      <w:r w:rsidRPr="0042404B">
        <w:rPr>
          <w:b/>
          <w:bCs/>
        </w:rPr>
        <w:t>:</w:t>
      </w:r>
      <w:r w:rsidRPr="0042404B">
        <w:t xml:space="preserve"> Price per unit in sterling.</w:t>
      </w:r>
    </w:p>
    <w:p w14:paraId="255C3FE5" w14:textId="77777777" w:rsidR="0042404B" w:rsidRPr="0042404B" w:rsidRDefault="0042404B" w:rsidP="0042404B">
      <w:pPr>
        <w:numPr>
          <w:ilvl w:val="1"/>
          <w:numId w:val="1"/>
        </w:numPr>
      </w:pPr>
      <w:proofErr w:type="spellStart"/>
      <w:r w:rsidRPr="0042404B">
        <w:rPr>
          <w:b/>
          <w:bCs/>
        </w:rPr>
        <w:t>CustomerID</w:t>
      </w:r>
      <w:proofErr w:type="spellEnd"/>
      <w:r w:rsidRPr="0042404B">
        <w:rPr>
          <w:b/>
          <w:bCs/>
        </w:rPr>
        <w:t>:</w:t>
      </w:r>
      <w:r w:rsidRPr="0042404B">
        <w:t xml:space="preserve"> Unique identifier for each customer.</w:t>
      </w:r>
    </w:p>
    <w:p w14:paraId="5F0BF4C7" w14:textId="77777777" w:rsidR="0042404B" w:rsidRPr="0042404B" w:rsidRDefault="0042404B" w:rsidP="0042404B">
      <w:pPr>
        <w:numPr>
          <w:ilvl w:val="1"/>
          <w:numId w:val="1"/>
        </w:numPr>
      </w:pPr>
      <w:r w:rsidRPr="0042404B">
        <w:rPr>
          <w:b/>
          <w:bCs/>
        </w:rPr>
        <w:t>Country:</w:t>
      </w:r>
      <w:r w:rsidRPr="0042404B">
        <w:t xml:space="preserve"> Country name where the customer resides.</w:t>
      </w:r>
      <w:hyperlink r:id="rId7" w:tgtFrame="_blank" w:history="1">
        <w:r w:rsidRPr="0042404B">
          <w:rPr>
            <w:rStyle w:val="Hyperlink"/>
          </w:rPr>
          <w:t>kaggle.com+17archive.ics.uci.edu+17archive.ics.uci.edu+17</w:t>
        </w:r>
      </w:hyperlink>
      <w:hyperlink r:id="rId8" w:tgtFrame="_blank" w:history="1">
        <w:r w:rsidRPr="0042404B">
          <w:rPr>
            <w:rStyle w:val="Hyperlink"/>
          </w:rPr>
          <w:t>archive.ics.uci.edu+1archive.ics.uci.edu+1</w:t>
        </w:r>
      </w:hyperlink>
    </w:p>
    <w:p w14:paraId="68BA6629" w14:textId="77777777" w:rsidR="0042404B" w:rsidRPr="0042404B" w:rsidRDefault="0042404B" w:rsidP="0042404B">
      <w:r w:rsidRPr="0042404B">
        <w:rPr>
          <w:b/>
          <w:bCs/>
        </w:rPr>
        <w:t>Potential Analyses:</w:t>
      </w:r>
    </w:p>
    <w:p w14:paraId="51EE1400" w14:textId="77777777" w:rsidR="0042404B" w:rsidRPr="0042404B" w:rsidRDefault="0042404B" w:rsidP="0042404B">
      <w:pPr>
        <w:numPr>
          <w:ilvl w:val="0"/>
          <w:numId w:val="2"/>
        </w:numPr>
      </w:pPr>
      <w:r w:rsidRPr="0042404B">
        <w:rPr>
          <w:b/>
          <w:bCs/>
        </w:rPr>
        <w:t>In SQL:</w:t>
      </w:r>
    </w:p>
    <w:p w14:paraId="35822D6D" w14:textId="77777777" w:rsidR="0042404B" w:rsidRPr="0042404B" w:rsidRDefault="0042404B" w:rsidP="0042404B">
      <w:pPr>
        <w:numPr>
          <w:ilvl w:val="1"/>
          <w:numId w:val="2"/>
        </w:numPr>
      </w:pPr>
      <w:r w:rsidRPr="0042404B">
        <w:t>Calculate total revenue per country.</w:t>
      </w:r>
    </w:p>
    <w:p w14:paraId="5E1577E0" w14:textId="77777777" w:rsidR="0042404B" w:rsidRPr="0042404B" w:rsidRDefault="0042404B" w:rsidP="0042404B">
      <w:pPr>
        <w:numPr>
          <w:ilvl w:val="1"/>
          <w:numId w:val="2"/>
        </w:numPr>
      </w:pPr>
      <w:r w:rsidRPr="0042404B">
        <w:t>Identify the most frequently purchased products.</w:t>
      </w:r>
    </w:p>
    <w:p w14:paraId="78A4BEF0" w14:textId="77777777" w:rsidR="0042404B" w:rsidRPr="0042404B" w:rsidRDefault="0042404B" w:rsidP="0042404B">
      <w:pPr>
        <w:numPr>
          <w:ilvl w:val="1"/>
          <w:numId w:val="2"/>
        </w:numPr>
      </w:pPr>
      <w:r w:rsidRPr="0042404B">
        <w:t>Determine monthly sales trends.</w:t>
      </w:r>
    </w:p>
    <w:p w14:paraId="633DF2F9" w14:textId="77777777" w:rsidR="0042404B" w:rsidRPr="0042404B" w:rsidRDefault="0042404B" w:rsidP="0042404B">
      <w:pPr>
        <w:numPr>
          <w:ilvl w:val="1"/>
          <w:numId w:val="2"/>
        </w:numPr>
      </w:pPr>
      <w:r w:rsidRPr="0042404B">
        <w:t>Segment customers based on purchasing behavior.</w:t>
      </w:r>
      <w:hyperlink r:id="rId9" w:tgtFrame="_blank" w:history="1">
        <w:r w:rsidRPr="0042404B">
          <w:rPr>
            <w:rStyle w:val="Hyperlink"/>
          </w:rPr>
          <w:t>archive.ics.uci.edu</w:t>
        </w:r>
      </w:hyperlink>
    </w:p>
    <w:p w14:paraId="5A9F28FA" w14:textId="77777777" w:rsidR="0042404B" w:rsidRPr="0042404B" w:rsidRDefault="0042404B" w:rsidP="0042404B">
      <w:pPr>
        <w:numPr>
          <w:ilvl w:val="0"/>
          <w:numId w:val="2"/>
        </w:numPr>
      </w:pPr>
      <w:r w:rsidRPr="0042404B">
        <w:rPr>
          <w:b/>
          <w:bCs/>
        </w:rPr>
        <w:t>In R:</w:t>
      </w:r>
    </w:p>
    <w:p w14:paraId="26F3D597" w14:textId="77777777" w:rsidR="0042404B" w:rsidRPr="0042404B" w:rsidRDefault="0042404B" w:rsidP="0042404B">
      <w:pPr>
        <w:numPr>
          <w:ilvl w:val="1"/>
          <w:numId w:val="2"/>
        </w:numPr>
      </w:pPr>
      <w:r w:rsidRPr="0042404B">
        <w:t>Perform data cleaning and preprocessing.</w:t>
      </w:r>
    </w:p>
    <w:p w14:paraId="3B71B18B" w14:textId="77777777" w:rsidR="0042404B" w:rsidRPr="0042404B" w:rsidRDefault="0042404B" w:rsidP="0042404B">
      <w:r w:rsidRPr="0042404B">
        <w:t>This dataset is well-suited for practicing data manipulation, exploratory data analysis, and building machine learning models in both SQL and R.</w:t>
      </w:r>
    </w:p>
    <w:p w14:paraId="13B4EE4D" w14:textId="77777777" w:rsidR="0042404B" w:rsidRPr="0042404B" w:rsidRDefault="0042404B" w:rsidP="0042404B">
      <w:r w:rsidRPr="0042404B">
        <w:t>If you need assistance with specific SQL queries or R code examples using this dataset, feel free to ask!</w:t>
      </w:r>
    </w:p>
    <w:p w14:paraId="45522D0E" w14:textId="77777777" w:rsidR="0029113B" w:rsidRDefault="0029113B"/>
    <w:sectPr w:rsidR="0029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20494"/>
    <w:multiLevelType w:val="multilevel"/>
    <w:tmpl w:val="8E7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F281C"/>
    <w:multiLevelType w:val="multilevel"/>
    <w:tmpl w:val="003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432161">
    <w:abstractNumId w:val="1"/>
  </w:num>
  <w:num w:numId="2" w16cid:durableId="8430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4B"/>
    <w:rsid w:val="0029113B"/>
    <w:rsid w:val="0042404B"/>
    <w:rsid w:val="008F46E9"/>
    <w:rsid w:val="00B64CE5"/>
    <w:rsid w:val="00E42982"/>
    <w:rsid w:val="00E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7345"/>
  <w15:chartTrackingRefBased/>
  <w15:docId w15:val="{6DC1CA27-91E4-4775-B24E-E6276691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0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40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Online%2BRetai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502/online%2Bretail%2Bii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nline%2BRetail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Online%2BRetail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Online%2BRetai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dina</dc:creator>
  <cp:keywords/>
  <dc:description/>
  <cp:lastModifiedBy>dinesh dina</cp:lastModifiedBy>
  <cp:revision>3</cp:revision>
  <dcterms:created xsi:type="dcterms:W3CDTF">2025-06-03T15:23:00Z</dcterms:created>
  <dcterms:modified xsi:type="dcterms:W3CDTF">2025-06-06T00:05:00Z</dcterms:modified>
</cp:coreProperties>
</file>