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F0273F" w14:textId="77777777" w:rsidR="00A62783" w:rsidRDefault="00C217E1">
      <w:pPr>
        <w:spacing w:after="79" w:line="259" w:lineRule="auto"/>
        <w:ind w:left="-57" w:right="794" w:firstLine="0"/>
        <w:jc w:val="center"/>
      </w:pPr>
      <w:r>
        <w:rPr>
          <w:b/>
          <w:sz w:val="32"/>
          <w:szCs w:val="32"/>
        </w:rPr>
        <w:t>Revolutionary AI-powered Analytics for Uncovering Optimal Business Locations</w:t>
      </w:r>
    </w:p>
    <w:p w14:paraId="651E5CFF" w14:textId="23AFAA8F" w:rsidR="00A62783" w:rsidRDefault="009B555F">
      <w:pPr>
        <w:spacing w:after="0" w:line="259" w:lineRule="auto"/>
        <w:ind w:left="-182" w:right="714" w:hanging="158"/>
        <w:jc w:val="center"/>
        <w:rPr>
          <w:sz w:val="22"/>
          <w:szCs w:val="22"/>
        </w:rPr>
      </w:pPr>
      <w:r>
        <w:rPr>
          <w:sz w:val="22"/>
          <w:szCs w:val="22"/>
        </w:rPr>
        <w:t>Dinesh Kyanam,</w:t>
      </w:r>
      <w:r w:rsidR="00C217E1">
        <w:rPr>
          <w:sz w:val="22"/>
          <w:szCs w:val="22"/>
        </w:rPr>
        <w:t>SaiKumar Nunna, Puppala Sandeep Kumar, Naveen Gorantla</w:t>
      </w:r>
    </w:p>
    <w:p w14:paraId="58E29CEB" w14:textId="77777777" w:rsidR="00A62783" w:rsidRDefault="00A62783">
      <w:pPr>
        <w:spacing w:after="0" w:line="259" w:lineRule="auto"/>
        <w:ind w:left="0" w:right="714" w:firstLine="0"/>
      </w:pPr>
    </w:p>
    <w:p w14:paraId="08AACDFF" w14:textId="77777777" w:rsidR="00A62783" w:rsidRDefault="00A62783">
      <w:pPr>
        <w:spacing w:after="0" w:line="259" w:lineRule="auto"/>
        <w:ind w:left="0" w:right="714" w:firstLine="0"/>
        <w:sectPr w:rsidR="00A62783">
          <w:pgSz w:w="11906" w:h="16838"/>
          <w:pgMar w:top="579" w:right="812" w:bottom="700" w:left="1856" w:header="720" w:footer="720" w:gutter="0"/>
          <w:pgNumType w:start="1"/>
          <w:cols w:space="720"/>
        </w:sectPr>
      </w:pPr>
    </w:p>
    <w:p w14:paraId="1BAD7553" w14:textId="77777777" w:rsidR="00A62783" w:rsidRDefault="00C217E1">
      <w:pPr>
        <w:spacing w:after="9" w:line="249" w:lineRule="auto"/>
        <w:ind w:left="0" w:right="97" w:firstLine="0"/>
        <w:rPr>
          <w:b/>
          <w:i/>
          <w:color w:val="0D0D0D"/>
          <w:sz w:val="18"/>
          <w:szCs w:val="18"/>
        </w:rPr>
      </w:pPr>
      <w:r>
        <w:rPr>
          <w:b/>
          <w:i/>
          <w:color w:val="0D0D0D"/>
          <w:sz w:val="18"/>
          <w:szCs w:val="18"/>
        </w:rPr>
        <w:t xml:space="preserve">Abstract: In the contemporary landscape of rapidly evolving markets and consumer </w:t>
      </w:r>
      <w:proofErr w:type="spellStart"/>
      <w:r>
        <w:rPr>
          <w:b/>
          <w:i/>
          <w:color w:val="0D0D0D"/>
          <w:sz w:val="18"/>
          <w:szCs w:val="18"/>
        </w:rPr>
        <w:t>behaviors</w:t>
      </w:r>
      <w:proofErr w:type="spellEnd"/>
      <w:r>
        <w:rPr>
          <w:b/>
          <w:i/>
          <w:color w:val="0D0D0D"/>
          <w:sz w:val="18"/>
          <w:szCs w:val="18"/>
        </w:rPr>
        <w:t>, businesses face formidable challenges in identifying optimal locations for their operations. The significance of strategic location selection cannot be overstated, as it directly impacts profitability, customer reach, and operational efficiency. Traditional methods of site selection often rely on manual analysis of demographic data, market research, and geographical factors, which can be time-consuming, subjective, and prone to biases. However, the emergence of Artificial Intelligence (AI) has us</w:t>
      </w:r>
      <w:r>
        <w:rPr>
          <w:b/>
          <w:i/>
          <w:color w:val="0D0D0D"/>
          <w:sz w:val="18"/>
          <w:szCs w:val="18"/>
        </w:rPr>
        <w:t>hered in a paradigm shift in this domain, offering unprecedented opportunities for businesses to leverage data-driven insights and predictive analytics for identifying optimal business locations.</w:t>
      </w:r>
    </w:p>
    <w:p w14:paraId="687AA1C7" w14:textId="77777777" w:rsidR="00A62783" w:rsidRDefault="00A62783">
      <w:pPr>
        <w:spacing w:after="9" w:line="249" w:lineRule="auto"/>
        <w:ind w:left="0" w:right="97" w:firstLine="202"/>
        <w:rPr>
          <w:b/>
          <w:i/>
          <w:color w:val="0D0D0D"/>
          <w:sz w:val="18"/>
          <w:szCs w:val="18"/>
        </w:rPr>
      </w:pPr>
    </w:p>
    <w:p w14:paraId="439D4B13" w14:textId="77777777" w:rsidR="00A62783" w:rsidRDefault="00C217E1">
      <w:pPr>
        <w:spacing w:after="9" w:line="249" w:lineRule="auto"/>
        <w:ind w:left="0" w:right="97" w:firstLine="202"/>
        <w:rPr>
          <w:b/>
          <w:i/>
          <w:color w:val="0D0D0D"/>
          <w:sz w:val="18"/>
          <w:szCs w:val="18"/>
        </w:rPr>
      </w:pPr>
      <w:r>
        <w:rPr>
          <w:b/>
          <w:i/>
          <w:color w:val="0D0D0D"/>
          <w:sz w:val="18"/>
          <w:szCs w:val="18"/>
        </w:rPr>
        <w:t>This research paper explores the revolutionary advancements in AI-powered analytics that are transforming the landscape of location-based decision-making for businesses. By harnessing the power of machine learning algorithms, big data analytics, and geospatial technology, businesses can now access a wealth of information and predictive models to guide their location selection strategies.</w:t>
      </w:r>
    </w:p>
    <w:p w14:paraId="0455F471" w14:textId="77777777" w:rsidR="00A62783" w:rsidRDefault="00A62783">
      <w:pPr>
        <w:spacing w:after="9" w:line="249" w:lineRule="auto"/>
        <w:ind w:left="0" w:right="97" w:firstLine="202"/>
        <w:rPr>
          <w:b/>
          <w:i/>
          <w:color w:val="0D0D0D"/>
          <w:sz w:val="18"/>
          <w:szCs w:val="18"/>
        </w:rPr>
      </w:pPr>
    </w:p>
    <w:p w14:paraId="708F5309" w14:textId="77777777" w:rsidR="00A62783" w:rsidRDefault="00C217E1">
      <w:pPr>
        <w:spacing w:after="9" w:line="249" w:lineRule="auto"/>
        <w:ind w:left="0" w:right="97" w:firstLine="202"/>
        <w:rPr>
          <w:b/>
          <w:i/>
          <w:color w:val="0D0D0D"/>
          <w:sz w:val="18"/>
          <w:szCs w:val="18"/>
        </w:rPr>
      </w:pPr>
      <w:r>
        <w:rPr>
          <w:b/>
          <w:i/>
          <w:color w:val="0D0D0D"/>
          <w:sz w:val="18"/>
          <w:szCs w:val="18"/>
        </w:rPr>
        <w:t xml:space="preserve">One of the key advantages of AI-powered analytics lies in its ability to process vast volumes of diverse data sources, including demographic data, foot traffic patterns, competitor analysis, economic indicators, and social media sentiment analysis. Through sophisticated data mining techniques and predictive </w:t>
      </w:r>
      <w:proofErr w:type="spellStart"/>
      <w:r>
        <w:rPr>
          <w:b/>
          <w:i/>
          <w:color w:val="0D0D0D"/>
          <w:sz w:val="18"/>
          <w:szCs w:val="18"/>
        </w:rPr>
        <w:t>modeling</w:t>
      </w:r>
      <w:proofErr w:type="spellEnd"/>
      <w:r>
        <w:rPr>
          <w:b/>
          <w:i/>
          <w:color w:val="0D0D0D"/>
          <w:sz w:val="18"/>
          <w:szCs w:val="18"/>
        </w:rPr>
        <w:t>, AI algorithms can uncover hidden patterns, correlations, and insights that would be difficult, if not impossible, to discern through traditional methods. This enables businesses to make informed decisions based on comprehensive and objective analyses of potential locations.</w:t>
      </w:r>
    </w:p>
    <w:p w14:paraId="4571851E" w14:textId="77777777" w:rsidR="00A62783" w:rsidRDefault="00A62783">
      <w:pPr>
        <w:spacing w:after="9" w:line="249" w:lineRule="auto"/>
        <w:ind w:left="0" w:right="97" w:firstLine="202"/>
        <w:rPr>
          <w:b/>
          <w:i/>
          <w:color w:val="0D0D0D"/>
          <w:sz w:val="18"/>
          <w:szCs w:val="18"/>
        </w:rPr>
      </w:pPr>
    </w:p>
    <w:p w14:paraId="2F0CABB0" w14:textId="77777777" w:rsidR="00A62783" w:rsidRDefault="00C217E1">
      <w:pPr>
        <w:spacing w:after="9" w:line="249" w:lineRule="auto"/>
        <w:ind w:left="0" w:right="97" w:firstLine="202"/>
        <w:rPr>
          <w:b/>
          <w:i/>
          <w:color w:val="0D0D0D"/>
          <w:sz w:val="18"/>
          <w:szCs w:val="18"/>
        </w:rPr>
      </w:pPr>
      <w:r>
        <w:rPr>
          <w:b/>
          <w:i/>
          <w:color w:val="0D0D0D"/>
          <w:sz w:val="18"/>
          <w:szCs w:val="18"/>
        </w:rPr>
        <w:t xml:space="preserve">Furthermore, AI-powered analytics offer dynamic and adaptive capabilities, allowing businesses to continuously optimize their location strategies in response to evolving market dynamics and consumer </w:t>
      </w:r>
      <w:proofErr w:type="spellStart"/>
      <w:r>
        <w:rPr>
          <w:b/>
          <w:i/>
          <w:color w:val="0D0D0D"/>
          <w:sz w:val="18"/>
          <w:szCs w:val="18"/>
        </w:rPr>
        <w:t>behaviors</w:t>
      </w:r>
      <w:proofErr w:type="spellEnd"/>
      <w:r>
        <w:rPr>
          <w:b/>
          <w:i/>
          <w:color w:val="0D0D0D"/>
          <w:sz w:val="18"/>
          <w:szCs w:val="18"/>
        </w:rPr>
        <w:t xml:space="preserve">. Real-time data streams and predictive </w:t>
      </w:r>
      <w:proofErr w:type="spellStart"/>
      <w:r>
        <w:rPr>
          <w:b/>
          <w:i/>
          <w:color w:val="0D0D0D"/>
          <w:sz w:val="18"/>
          <w:szCs w:val="18"/>
        </w:rPr>
        <w:t>modeling</w:t>
      </w:r>
      <w:proofErr w:type="spellEnd"/>
      <w:r>
        <w:rPr>
          <w:b/>
          <w:i/>
          <w:color w:val="0D0D0D"/>
          <w:sz w:val="18"/>
          <w:szCs w:val="18"/>
        </w:rPr>
        <w:t xml:space="preserve"> enable businesses to monitor changes in consumer preferences, economic conditions, and competitive landscapes, thereby enhancing agility and competitiveness in the marketplace.</w:t>
      </w:r>
    </w:p>
    <w:p w14:paraId="142345F9" w14:textId="77777777" w:rsidR="00A62783" w:rsidRDefault="00A62783">
      <w:pPr>
        <w:spacing w:after="9" w:line="249" w:lineRule="auto"/>
        <w:ind w:left="0" w:right="97" w:firstLine="202"/>
        <w:rPr>
          <w:b/>
          <w:i/>
          <w:color w:val="0D0D0D"/>
          <w:sz w:val="18"/>
          <w:szCs w:val="18"/>
        </w:rPr>
      </w:pPr>
    </w:p>
    <w:p w14:paraId="28401C6D" w14:textId="77777777" w:rsidR="00A62783" w:rsidRDefault="00C217E1">
      <w:pPr>
        <w:spacing w:after="9" w:line="249" w:lineRule="auto"/>
        <w:ind w:left="0" w:right="97" w:firstLine="202"/>
        <w:rPr>
          <w:b/>
          <w:i/>
          <w:color w:val="0D0D0D"/>
          <w:sz w:val="18"/>
          <w:szCs w:val="18"/>
        </w:rPr>
      </w:pPr>
      <w:r>
        <w:rPr>
          <w:b/>
          <w:i/>
          <w:color w:val="0D0D0D"/>
          <w:sz w:val="18"/>
          <w:szCs w:val="18"/>
        </w:rPr>
        <w:t>This paper also examines case studies and practical applications of AI-powered analytics in location selection across various industries, including retail, hospitality, healthcare, and logistics. By highlighting successful implementations and best practices, this research paper aims to provide valuable insights and guidance for businesses seeking to harness the transformative potential of AI in optimizing their business locations.</w:t>
      </w:r>
    </w:p>
    <w:p w14:paraId="3E8F5990" w14:textId="77777777" w:rsidR="00A62783" w:rsidRDefault="00A62783">
      <w:pPr>
        <w:spacing w:after="9" w:line="249" w:lineRule="auto"/>
        <w:ind w:left="0" w:right="97" w:firstLine="202"/>
        <w:rPr>
          <w:b/>
          <w:i/>
          <w:color w:val="0D0D0D"/>
          <w:sz w:val="18"/>
          <w:szCs w:val="18"/>
        </w:rPr>
      </w:pPr>
    </w:p>
    <w:p w14:paraId="1C6BCC98" w14:textId="77777777" w:rsidR="00A62783" w:rsidRDefault="00C217E1">
      <w:pPr>
        <w:spacing w:after="9" w:line="249" w:lineRule="auto"/>
        <w:ind w:left="0" w:right="97" w:firstLine="202"/>
        <w:rPr>
          <w:b/>
          <w:i/>
          <w:color w:val="0D0D0D"/>
          <w:sz w:val="18"/>
          <w:szCs w:val="18"/>
        </w:rPr>
      </w:pPr>
      <w:r>
        <w:rPr>
          <w:b/>
          <w:i/>
          <w:color w:val="0D0D0D"/>
          <w:sz w:val="18"/>
          <w:szCs w:val="18"/>
        </w:rPr>
        <w:t>In conclusion, the integration of AI-powered analytics represents a revolutionary leap forward in the field of location-based decision-making for businesses. By leveraging advanced algorithms and big data analytics, businesses can gain a competitive edge by identifying optimal locations, maximizing market opportunities, and enhancing operational efficiency in an increasingly dynamic and competitive business environment.</w:t>
      </w:r>
    </w:p>
    <w:p w14:paraId="6E94B08B" w14:textId="77777777" w:rsidR="00A62783" w:rsidRDefault="00A62783">
      <w:pPr>
        <w:spacing w:after="9" w:line="249" w:lineRule="auto"/>
        <w:ind w:right="97"/>
        <w:rPr>
          <w:b/>
          <w:sz w:val="18"/>
          <w:szCs w:val="18"/>
        </w:rPr>
      </w:pPr>
    </w:p>
    <w:p w14:paraId="5945AFB8" w14:textId="77777777" w:rsidR="00A62783" w:rsidRDefault="00C217E1">
      <w:pPr>
        <w:spacing w:after="9" w:line="249" w:lineRule="auto"/>
        <w:ind w:left="0" w:right="97" w:hanging="10"/>
        <w:rPr>
          <w:b/>
          <w:i/>
          <w:color w:val="0D0D0D"/>
          <w:sz w:val="18"/>
          <w:szCs w:val="18"/>
        </w:rPr>
      </w:pPr>
      <w:r>
        <w:rPr>
          <w:b/>
          <w:i/>
          <w:sz w:val="18"/>
          <w:szCs w:val="18"/>
        </w:rPr>
        <w:t xml:space="preserve">Keywords- </w:t>
      </w:r>
      <w:r>
        <w:rPr>
          <w:b/>
          <w:i/>
          <w:color w:val="0D0D0D"/>
          <w:sz w:val="18"/>
          <w:szCs w:val="18"/>
        </w:rPr>
        <w:t>Artificial Intelligence (AI), Location-based Decision-</w:t>
      </w:r>
      <w:proofErr w:type="gramStart"/>
      <w:r>
        <w:rPr>
          <w:b/>
          <w:i/>
          <w:color w:val="0D0D0D"/>
          <w:sz w:val="18"/>
          <w:szCs w:val="18"/>
        </w:rPr>
        <w:t>making,  Predictive</w:t>
      </w:r>
      <w:proofErr w:type="gramEnd"/>
      <w:r>
        <w:rPr>
          <w:b/>
          <w:i/>
          <w:color w:val="0D0D0D"/>
          <w:sz w:val="18"/>
          <w:szCs w:val="18"/>
        </w:rPr>
        <w:t xml:space="preserve"> Analytics, Machine Learning Algorithms, Geospatial Technology, Data-driven Insights, Optimal Business Locations, Competitive Advantage</w:t>
      </w:r>
    </w:p>
    <w:p w14:paraId="6172FCFC" w14:textId="77777777" w:rsidR="00A62783" w:rsidRDefault="00A62783">
      <w:pPr>
        <w:spacing w:after="9" w:line="249" w:lineRule="auto"/>
        <w:ind w:left="0" w:right="97" w:hanging="10"/>
        <w:rPr>
          <w:b/>
          <w:i/>
          <w:color w:val="0D0D0D"/>
          <w:sz w:val="18"/>
          <w:szCs w:val="18"/>
        </w:rPr>
      </w:pPr>
    </w:p>
    <w:p w14:paraId="136032E8" w14:textId="77777777" w:rsidR="00A62783" w:rsidRDefault="00A62783">
      <w:pPr>
        <w:spacing w:after="9" w:line="249" w:lineRule="auto"/>
        <w:ind w:left="0" w:right="97" w:hanging="10"/>
        <w:rPr>
          <w:b/>
          <w:i/>
        </w:rPr>
      </w:pPr>
    </w:p>
    <w:p w14:paraId="6C8D9C36" w14:textId="77777777" w:rsidR="00A62783" w:rsidRDefault="00C217E1">
      <w:pPr>
        <w:pStyle w:val="Heading1"/>
        <w:ind w:left="0" w:firstLine="270"/>
        <w:rPr>
          <w:sz w:val="20"/>
          <w:szCs w:val="20"/>
        </w:rPr>
      </w:pPr>
      <w:r>
        <w:rPr>
          <w:sz w:val="20"/>
          <w:szCs w:val="20"/>
        </w:rPr>
        <w:t>I. INTRODUCTION</w:t>
      </w:r>
    </w:p>
    <w:p w14:paraId="0FAEAAB9" w14:textId="77777777" w:rsidR="00A62783" w:rsidRDefault="00C217E1">
      <w:pPr>
        <w:spacing w:after="0" w:line="240" w:lineRule="auto"/>
        <w:ind w:left="-57" w:right="117" w:firstLine="464"/>
        <w:rPr>
          <w:color w:val="0D0D0D"/>
        </w:rPr>
      </w:pPr>
      <w:r>
        <w:rPr>
          <w:color w:val="0D0D0D"/>
        </w:rPr>
        <w:t>In today's hyper connected and rapidly evolving business landscape, the importance of strategic location selection cannot be overstated. Whether establishing a new retail store, opening a restaurant, or expanding a manufacturing facility, the decision of where to locate a business can have profound implications for its success or failure. Historically, businesses have relied on a combination of market research, demographic analysis, and intuition to identify potential locations. However, the rise of Artific</w:t>
      </w:r>
      <w:r>
        <w:rPr>
          <w:color w:val="0D0D0D"/>
        </w:rPr>
        <w:t>ial Intelligence (AI) has ushered in a new era of location-based decision-making, offering unprecedented opportunities for businesses to leverage data-driven insights and predictive analytics to uncover optimal business locations.</w:t>
      </w:r>
    </w:p>
    <w:p w14:paraId="3AD82C49" w14:textId="77777777" w:rsidR="00A62783" w:rsidRDefault="00A62783">
      <w:pPr>
        <w:spacing w:after="0" w:line="240" w:lineRule="auto"/>
        <w:ind w:left="-57" w:right="117" w:firstLine="464"/>
        <w:rPr>
          <w:color w:val="0D0D0D"/>
        </w:rPr>
      </w:pPr>
    </w:p>
    <w:p w14:paraId="1227C563" w14:textId="77777777" w:rsidR="00A62783" w:rsidRDefault="00C217E1">
      <w:pPr>
        <w:spacing w:after="0" w:line="240" w:lineRule="auto"/>
        <w:ind w:left="-57" w:right="117" w:firstLine="464"/>
        <w:rPr>
          <w:color w:val="0D0D0D"/>
        </w:rPr>
      </w:pPr>
      <w:r>
        <w:rPr>
          <w:color w:val="0D0D0D"/>
        </w:rPr>
        <w:t>This paper sets out to explore the revolutionary advancements in AI-powered analytics that are reshaping the landscape of location selection for businesses across industries. From retail giants to small startups, organizations are increasingly turning to AI algorithms and big data analytics to gain a competitive edge in identifying the most promising locations for their operations.</w:t>
      </w:r>
    </w:p>
    <w:p w14:paraId="1ACC2AC7" w14:textId="77777777" w:rsidR="00A62783" w:rsidRDefault="00A62783">
      <w:pPr>
        <w:spacing w:after="0" w:line="240" w:lineRule="auto"/>
        <w:ind w:left="-57" w:right="117" w:firstLine="464"/>
        <w:rPr>
          <w:color w:val="0D0D0D"/>
        </w:rPr>
      </w:pPr>
    </w:p>
    <w:p w14:paraId="2591D688" w14:textId="77777777" w:rsidR="00A62783" w:rsidRDefault="00C217E1">
      <w:pPr>
        <w:spacing w:after="0" w:line="240" w:lineRule="auto"/>
        <w:ind w:left="-57" w:right="117" w:firstLine="464"/>
        <w:rPr>
          <w:color w:val="0D0D0D"/>
        </w:rPr>
      </w:pPr>
      <w:r>
        <w:rPr>
          <w:color w:val="0D0D0D"/>
        </w:rPr>
        <w:t>The integration of AI into location selection processes represents a paradigm shift in how businesses approach this critical aspect of their operations. By harnessing the power of machine learning algorithms, geospatial technology, and big data analytics, businesses can now access a wealth of information and predictive models to guide their location strategies with unprecedented accuracy and efficiency.</w:t>
      </w:r>
    </w:p>
    <w:p w14:paraId="66DFE8C2" w14:textId="77777777" w:rsidR="00A62783" w:rsidRDefault="00A62783">
      <w:pPr>
        <w:spacing w:after="0" w:line="240" w:lineRule="auto"/>
        <w:ind w:left="-57" w:right="117" w:firstLine="464"/>
        <w:rPr>
          <w:color w:val="0D0D0D"/>
        </w:rPr>
      </w:pPr>
    </w:p>
    <w:p w14:paraId="36F15403" w14:textId="77777777" w:rsidR="00A62783" w:rsidRDefault="00C217E1">
      <w:pPr>
        <w:spacing w:after="0" w:line="240" w:lineRule="auto"/>
        <w:ind w:left="-57" w:right="117" w:firstLine="464"/>
        <w:rPr>
          <w:color w:val="0D0D0D"/>
        </w:rPr>
      </w:pPr>
      <w:r>
        <w:rPr>
          <w:color w:val="0D0D0D"/>
        </w:rPr>
        <w:t xml:space="preserve">The first section of this paper will provide a comprehensive overview of the traditional methods and challenges associated with location selection. Historically, businesses have relied on manual analysis of demographic data, market research, and geographical factors to identify potential locations. However, these methods are often time-consuming, subjective, and prone to biases. Moreover, they may fail to capture the complex interplay of factors that influence consumer </w:t>
      </w:r>
      <w:proofErr w:type="spellStart"/>
      <w:r>
        <w:rPr>
          <w:color w:val="0D0D0D"/>
        </w:rPr>
        <w:t>behavior</w:t>
      </w:r>
      <w:proofErr w:type="spellEnd"/>
      <w:r>
        <w:rPr>
          <w:color w:val="0D0D0D"/>
        </w:rPr>
        <w:t xml:space="preserve"> and market dynamics.</w:t>
      </w:r>
    </w:p>
    <w:p w14:paraId="6330C264" w14:textId="77777777" w:rsidR="00A62783" w:rsidRDefault="00A62783">
      <w:pPr>
        <w:spacing w:after="0" w:line="240" w:lineRule="auto"/>
        <w:ind w:left="-57" w:right="117" w:firstLine="464"/>
        <w:rPr>
          <w:color w:val="0D0D0D"/>
        </w:rPr>
      </w:pPr>
    </w:p>
    <w:p w14:paraId="609E6538" w14:textId="77777777" w:rsidR="00A62783" w:rsidRDefault="00C217E1">
      <w:pPr>
        <w:spacing w:after="0" w:line="240" w:lineRule="auto"/>
        <w:ind w:left="-57" w:right="117" w:firstLine="464"/>
        <w:rPr>
          <w:color w:val="0D0D0D"/>
        </w:rPr>
      </w:pPr>
      <w:r>
        <w:rPr>
          <w:color w:val="0D0D0D"/>
        </w:rPr>
        <w:t>In contrast, the second section will delve into the transformative potential of AI-powered analytics in revolutionizing location selection processes. By processing vast volumes of diverse data sources, including demographic data, foot traffic patterns, competitor analysis, economic indicators, and social media sentiment analysis, AI algorithms can uncover hidden patterns, correlations, and insights that would be difficult to discern through traditional methods. This section will explore the various techniqu</w:t>
      </w:r>
      <w:r>
        <w:rPr>
          <w:color w:val="0D0D0D"/>
        </w:rPr>
        <w:t xml:space="preserve">es and algorithms used in AI-powered analytics for location selection, including clustering, regression analysis, and predictive </w:t>
      </w:r>
      <w:proofErr w:type="spellStart"/>
      <w:r>
        <w:rPr>
          <w:color w:val="0D0D0D"/>
        </w:rPr>
        <w:t>modeling</w:t>
      </w:r>
      <w:proofErr w:type="spellEnd"/>
      <w:r>
        <w:rPr>
          <w:color w:val="0D0D0D"/>
        </w:rPr>
        <w:t>.</w:t>
      </w:r>
    </w:p>
    <w:p w14:paraId="379E0EF4" w14:textId="77777777" w:rsidR="00A62783" w:rsidRDefault="00A62783">
      <w:pPr>
        <w:spacing w:after="0" w:line="240" w:lineRule="auto"/>
        <w:ind w:left="-57" w:right="117" w:firstLine="464"/>
        <w:rPr>
          <w:color w:val="0D0D0D"/>
        </w:rPr>
      </w:pPr>
    </w:p>
    <w:p w14:paraId="45B078E9" w14:textId="77777777" w:rsidR="00A62783" w:rsidRDefault="00C217E1">
      <w:pPr>
        <w:spacing w:after="0" w:line="240" w:lineRule="auto"/>
        <w:ind w:left="-57" w:right="117" w:firstLine="464"/>
        <w:rPr>
          <w:color w:val="0D0D0D"/>
        </w:rPr>
      </w:pPr>
      <w:r>
        <w:rPr>
          <w:color w:val="0D0D0D"/>
        </w:rPr>
        <w:t xml:space="preserve">Furthermore, the third section will examine the practical applications of AI-powered analytics in location selection across various industries. Case studies and real-world examples will be presented to illustrate how businesses are leveraging AI algorithms and big data analytics to identify optimal locations, maximize market opportunities, and enhance operational efficiency. From retail chains optimizing store locations to logistics companies optimizing distribution </w:t>
      </w:r>
      <w:r>
        <w:rPr>
          <w:color w:val="0D0D0D"/>
        </w:rPr>
        <w:lastRenderedPageBreak/>
        <w:t>networks, AI-powered analytics are driving innovation and competitive advantage across industries.</w:t>
      </w:r>
    </w:p>
    <w:p w14:paraId="1E1B6D6B" w14:textId="77777777" w:rsidR="00A62783" w:rsidRDefault="00A62783">
      <w:pPr>
        <w:spacing w:after="0" w:line="240" w:lineRule="auto"/>
        <w:ind w:left="-57" w:right="117" w:firstLine="464"/>
        <w:rPr>
          <w:color w:val="0D0D0D"/>
        </w:rPr>
      </w:pPr>
    </w:p>
    <w:p w14:paraId="1D41757E" w14:textId="77777777" w:rsidR="00A62783" w:rsidRDefault="00C217E1">
      <w:pPr>
        <w:spacing w:after="0" w:line="240" w:lineRule="auto"/>
        <w:ind w:left="-57" w:right="117" w:firstLine="464"/>
        <w:rPr>
          <w:color w:val="0D0D0D"/>
        </w:rPr>
      </w:pPr>
      <w:r>
        <w:rPr>
          <w:color w:val="0D0D0D"/>
        </w:rPr>
        <w:t xml:space="preserve">The fourth section will discuss the implications of AI-powered location selection for businesses and society at large. While AI offers unprecedented opportunities for businesses to gain a competitive edge, it also raises important ethical and societal considerations. From concerns about data privacy and algorithmic bias to the impact on local communities and economies, the adoption of AI-powered analytics in location selection is not without its challenges and controversies. This section will explore these </w:t>
      </w:r>
      <w:r>
        <w:rPr>
          <w:color w:val="0D0D0D"/>
        </w:rPr>
        <w:t>issues and offer recommendations for responsible and ethical use of AI in location selection.</w:t>
      </w:r>
    </w:p>
    <w:p w14:paraId="73453185" w14:textId="77777777" w:rsidR="00A62783" w:rsidRDefault="00A62783">
      <w:pPr>
        <w:spacing w:after="0" w:line="240" w:lineRule="auto"/>
        <w:ind w:left="-57" w:right="117" w:firstLine="464"/>
        <w:rPr>
          <w:color w:val="0D0D0D"/>
        </w:rPr>
      </w:pPr>
    </w:p>
    <w:p w14:paraId="4089B7D9" w14:textId="77777777" w:rsidR="00A62783" w:rsidRDefault="00C217E1">
      <w:pPr>
        <w:spacing w:after="0" w:line="240" w:lineRule="auto"/>
        <w:ind w:left="-57" w:right="117" w:firstLine="464"/>
        <w:rPr>
          <w:color w:val="0D0D0D"/>
        </w:rPr>
      </w:pPr>
      <w:r>
        <w:rPr>
          <w:color w:val="0D0D0D"/>
        </w:rPr>
        <w:t xml:space="preserve">In conclusion, the integration of AI-powered analytics represents a paradigm shift in the field of location-based decision-making for businesses. By leveraging advanced algorithms and big data analytics, businesses can gain deeper insights into consumer </w:t>
      </w:r>
      <w:proofErr w:type="spellStart"/>
      <w:r>
        <w:rPr>
          <w:color w:val="0D0D0D"/>
        </w:rPr>
        <w:t>behavior</w:t>
      </w:r>
      <w:proofErr w:type="spellEnd"/>
      <w:r>
        <w:rPr>
          <w:color w:val="0D0D0D"/>
        </w:rPr>
        <w:t>, market dynamics, and competitive landscapes, enabling them to make more informed and strategic location decisions. However, the adoption of AI in location selection also poses important ethical and societal considerations that must be carefully navigated. Overall, this paper aims to provide a comprehensive overview of the revolutionary advancements in AI-powered analytics for uncovering optimal business locations and to stimulate further research and discussion in this rapidly evolving field.</w:t>
      </w:r>
    </w:p>
    <w:p w14:paraId="7E5ED579" w14:textId="77777777" w:rsidR="00A62783" w:rsidRDefault="00A62783">
      <w:pPr>
        <w:spacing w:after="0" w:line="240" w:lineRule="auto"/>
        <w:ind w:right="117"/>
        <w:rPr>
          <w:sz w:val="22"/>
          <w:szCs w:val="22"/>
        </w:rPr>
      </w:pPr>
    </w:p>
    <w:p w14:paraId="17307467" w14:textId="77777777" w:rsidR="00A62783" w:rsidRDefault="00C217E1">
      <w:pPr>
        <w:pStyle w:val="Heading1"/>
        <w:spacing w:line="240" w:lineRule="auto"/>
        <w:ind w:right="270"/>
        <w:rPr>
          <w:sz w:val="22"/>
          <w:szCs w:val="22"/>
        </w:rPr>
      </w:pPr>
      <w:r>
        <w:rPr>
          <w:sz w:val="22"/>
          <w:szCs w:val="22"/>
        </w:rPr>
        <w:t>II. Motivation</w:t>
      </w:r>
    </w:p>
    <w:p w14:paraId="38EE4732" w14:textId="77777777" w:rsidR="00A62783" w:rsidRDefault="00C217E1">
      <w:pPr>
        <w:spacing w:after="120" w:line="240" w:lineRule="auto"/>
        <w:ind w:left="0" w:right="-8" w:firstLine="179"/>
        <w:rPr>
          <w:color w:val="0D0D0D"/>
          <w:sz w:val="22"/>
          <w:szCs w:val="22"/>
        </w:rPr>
      </w:pPr>
      <w:r>
        <w:rPr>
          <w:color w:val="0D0D0D"/>
          <w:sz w:val="22"/>
          <w:szCs w:val="22"/>
        </w:rPr>
        <w:t>The motivation behind this research stems from the pressing need for businesses to adapt to an increasingly dynamic and competitive marketplace. In today's fast-paced world, where consumer preferences are constantly evolving, and market trends are shifting rapidly, businesses face unprecedented challenges in identifying optimal locations for their operations. The traditional methods of location selection, which rely on manual analysis of demographic data and market research, are no longer sufficient to meet</w:t>
      </w:r>
      <w:r>
        <w:rPr>
          <w:color w:val="0D0D0D"/>
          <w:sz w:val="22"/>
          <w:szCs w:val="22"/>
        </w:rPr>
        <w:t xml:space="preserve"> the demands of modern business.</w:t>
      </w:r>
    </w:p>
    <w:p w14:paraId="282E1059" w14:textId="77777777" w:rsidR="00A62783" w:rsidRDefault="00C217E1">
      <w:pPr>
        <w:spacing w:after="120" w:line="240" w:lineRule="auto"/>
        <w:ind w:left="0" w:right="-8" w:firstLine="179"/>
        <w:rPr>
          <w:color w:val="0D0D0D"/>
          <w:sz w:val="22"/>
          <w:szCs w:val="22"/>
        </w:rPr>
      </w:pPr>
      <w:r>
        <w:rPr>
          <w:color w:val="0D0D0D"/>
          <w:sz w:val="22"/>
          <w:szCs w:val="22"/>
        </w:rPr>
        <w:t>One of the key motivations driving this research is the recognition of the transformative potential of Artificial Intelligence (AI) in revolutionizing location-based decision-making. Over the past decade, AI has emerged as a powerful tool for extracting insights from vast amounts of data and predicting future outcomes with remarkable accuracy. By leveraging advanced algorithms and machine learning techniques, businesses can now access a wealth of information and predictive models to guide their location str</w:t>
      </w:r>
      <w:r>
        <w:rPr>
          <w:color w:val="0D0D0D"/>
          <w:sz w:val="22"/>
          <w:szCs w:val="22"/>
        </w:rPr>
        <w:t>ategies with unprecedented precision and efficiency.</w:t>
      </w:r>
    </w:p>
    <w:p w14:paraId="0A35EF3E" w14:textId="77777777" w:rsidR="00A62783" w:rsidRDefault="00C217E1">
      <w:pPr>
        <w:spacing w:after="120" w:line="240" w:lineRule="auto"/>
        <w:ind w:left="0" w:right="-8" w:firstLine="179"/>
        <w:rPr>
          <w:color w:val="0D0D0D"/>
          <w:sz w:val="22"/>
          <w:szCs w:val="22"/>
        </w:rPr>
      </w:pPr>
      <w:r>
        <w:rPr>
          <w:color w:val="0D0D0D"/>
          <w:sz w:val="22"/>
          <w:szCs w:val="22"/>
        </w:rPr>
        <w:t>Furthermore, the motivation behind this research also lies in the recognition of the limitations and shortcomings of traditional methods of location selection. Historically, businesses have relied on subjective judgments and intuition to identify potential locations, often leading to suboptimal outcomes and missed opportunities. Moreover, the manual nature of these methods makes them time-consuming and prone to biases, limiting their effectiveness in today's data-driven business environment.</w:t>
      </w:r>
    </w:p>
    <w:p w14:paraId="5227C6E2" w14:textId="77777777" w:rsidR="00A62783" w:rsidRDefault="00C217E1">
      <w:pPr>
        <w:spacing w:after="120" w:line="240" w:lineRule="auto"/>
        <w:ind w:left="0" w:right="-8" w:firstLine="179"/>
        <w:rPr>
          <w:color w:val="0D0D0D"/>
          <w:sz w:val="22"/>
          <w:szCs w:val="22"/>
        </w:rPr>
      </w:pPr>
      <w:r>
        <w:rPr>
          <w:color w:val="0D0D0D"/>
          <w:sz w:val="22"/>
          <w:szCs w:val="22"/>
        </w:rPr>
        <w:t xml:space="preserve">The emergence of AI-powered analytics offers a compelling solution to these challenges, providing businesses with the tools and technologies needed to make </w:t>
      </w:r>
      <w:r>
        <w:rPr>
          <w:color w:val="0D0D0D"/>
          <w:sz w:val="22"/>
          <w:szCs w:val="22"/>
        </w:rPr>
        <w:t xml:space="preserve">more informed and strategic location decisions. By processing vast volumes of diverse data sources, including demographic data, foot traffic patterns, competitor analysis, and social media sentiment analysis, AI algorithms can uncover hidden patterns and insights that would be difficult, if not impossible, to discern through traditional methods. This not only enhances the accuracy and reliability of location selection but also enables businesses to gain deeper insights into consumer </w:t>
      </w:r>
      <w:proofErr w:type="spellStart"/>
      <w:r>
        <w:rPr>
          <w:color w:val="0D0D0D"/>
          <w:sz w:val="22"/>
          <w:szCs w:val="22"/>
        </w:rPr>
        <w:t>behavior</w:t>
      </w:r>
      <w:proofErr w:type="spellEnd"/>
      <w:r>
        <w:rPr>
          <w:color w:val="0D0D0D"/>
          <w:sz w:val="22"/>
          <w:szCs w:val="22"/>
        </w:rPr>
        <w:t>, market dynamic</w:t>
      </w:r>
      <w:r>
        <w:rPr>
          <w:color w:val="0D0D0D"/>
          <w:sz w:val="22"/>
          <w:szCs w:val="22"/>
        </w:rPr>
        <w:t>s, and competitive landscapes.</w:t>
      </w:r>
    </w:p>
    <w:p w14:paraId="5B05B021" w14:textId="77777777" w:rsidR="00A62783" w:rsidRDefault="00C217E1">
      <w:pPr>
        <w:spacing w:after="120" w:line="240" w:lineRule="auto"/>
        <w:ind w:left="0" w:right="-8" w:firstLine="179"/>
        <w:rPr>
          <w:color w:val="0D0D0D"/>
          <w:sz w:val="22"/>
          <w:szCs w:val="22"/>
        </w:rPr>
      </w:pPr>
      <w:r>
        <w:rPr>
          <w:color w:val="0D0D0D"/>
          <w:sz w:val="22"/>
          <w:szCs w:val="22"/>
        </w:rPr>
        <w:t>Moreover, the motivation behind this research also lies in the recognition of the broader implications of AI-powered location selection for businesses and society at large. By optimizing their location strategies, businesses can maximize their market opportunities, enhance operational efficiency, and gain a competitive edge in the marketplace. This, in turn, can lead to economic growth, job creation, and improved quality of life for individuals and communities.</w:t>
      </w:r>
    </w:p>
    <w:p w14:paraId="0442CEA3" w14:textId="77777777" w:rsidR="00A62783" w:rsidRDefault="00C217E1">
      <w:pPr>
        <w:spacing w:after="120" w:line="240" w:lineRule="auto"/>
        <w:ind w:left="0" w:right="-8" w:firstLine="179"/>
        <w:rPr>
          <w:color w:val="0D0D0D"/>
          <w:sz w:val="22"/>
          <w:szCs w:val="22"/>
        </w:rPr>
      </w:pPr>
      <w:r>
        <w:rPr>
          <w:color w:val="0D0D0D"/>
          <w:sz w:val="22"/>
          <w:szCs w:val="22"/>
        </w:rPr>
        <w:t>However, it is important to recognize that the adoption of AI in location selection also raises important ethical and societal considerations. From concerns about data privacy and algorithmic bias to the impact on local communities and economies, the use of AI-powered analytics must be approached with caution and responsibility. Thus, another motivation behind this research is to explore the ethical and societal implications of AI-powered location selection and to provide recommendations for responsible and</w:t>
      </w:r>
      <w:r>
        <w:rPr>
          <w:color w:val="0D0D0D"/>
          <w:sz w:val="22"/>
          <w:szCs w:val="22"/>
        </w:rPr>
        <w:t xml:space="preserve"> ethical use.</w:t>
      </w:r>
    </w:p>
    <w:p w14:paraId="11FE053B" w14:textId="77777777" w:rsidR="00A62783" w:rsidRDefault="00C217E1">
      <w:pPr>
        <w:spacing w:after="120" w:line="240" w:lineRule="auto"/>
        <w:ind w:left="0" w:right="-8" w:firstLine="179"/>
        <w:rPr>
          <w:color w:val="0D0D0D"/>
          <w:sz w:val="22"/>
          <w:szCs w:val="22"/>
        </w:rPr>
      </w:pPr>
      <w:r>
        <w:rPr>
          <w:color w:val="0D0D0D"/>
          <w:sz w:val="22"/>
          <w:szCs w:val="22"/>
        </w:rPr>
        <w:t xml:space="preserve">In conclusion, the motivation behind this research stems from the recognition of the transformative potential of AI in revolutionizing location-based decision-making for businesses. By leveraging advanced algorithms and big data analytics, businesses can gain deeper insights into consumer </w:t>
      </w:r>
      <w:proofErr w:type="spellStart"/>
      <w:r>
        <w:rPr>
          <w:color w:val="0D0D0D"/>
          <w:sz w:val="22"/>
          <w:szCs w:val="22"/>
        </w:rPr>
        <w:t>behavior</w:t>
      </w:r>
      <w:proofErr w:type="spellEnd"/>
      <w:r>
        <w:rPr>
          <w:color w:val="0D0D0D"/>
          <w:sz w:val="22"/>
          <w:szCs w:val="22"/>
        </w:rPr>
        <w:t>, market dynamics, and competitive landscapes, enabling them to make more informed and strategic location decisions. However, it is essential to approach the adoption of AI-powered analytics with caution and responsibility, taking into account the broader ethical and societal implications of these technologies.</w:t>
      </w:r>
    </w:p>
    <w:p w14:paraId="591B5CE2" w14:textId="77777777" w:rsidR="00A62783" w:rsidRDefault="00A62783">
      <w:pPr>
        <w:spacing w:after="120" w:line="240" w:lineRule="auto"/>
        <w:ind w:left="0" w:right="-8" w:firstLine="179"/>
        <w:rPr>
          <w:color w:val="0D0D0D"/>
          <w:sz w:val="22"/>
          <w:szCs w:val="22"/>
        </w:rPr>
      </w:pPr>
    </w:p>
    <w:p w14:paraId="09C729A4" w14:textId="77777777" w:rsidR="00A62783" w:rsidRDefault="00C217E1">
      <w:pPr>
        <w:spacing w:after="73" w:line="360" w:lineRule="auto"/>
        <w:ind w:left="396" w:right="115" w:hanging="10"/>
        <w:jc w:val="center"/>
        <w:rPr>
          <w:i/>
        </w:rPr>
      </w:pPr>
      <w:r>
        <w:t>III. Main Contributions &amp; Objectives</w:t>
      </w:r>
    </w:p>
    <w:p w14:paraId="38951C65"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t>1. Investigate the current landscape of traditional methods used in location selection for businesses across various industries.</w:t>
      </w:r>
    </w:p>
    <w:p w14:paraId="4B6F21C9"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t>2. Explore the theoretical foundations and principles underlying AI-powered analytics and its applications in location selection.</w:t>
      </w:r>
    </w:p>
    <w:p w14:paraId="017006B9"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t>3. Identify the key challenges and limitations associated with traditional methods of location selection and the potential benefits of adopting AI-powered analytics.</w:t>
      </w:r>
    </w:p>
    <w:p w14:paraId="41BE8D7F"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t xml:space="preserve">4. Develop a comprehensive understanding of the various techniques and algorithms used in AI-powered analytics for location selection, including clustering, regression analysis, and predictive </w:t>
      </w:r>
      <w:proofErr w:type="spellStart"/>
      <w:r>
        <w:rPr>
          <w:color w:val="0D0D0D"/>
        </w:rPr>
        <w:t>modeling</w:t>
      </w:r>
      <w:proofErr w:type="spellEnd"/>
      <w:r>
        <w:rPr>
          <w:color w:val="0D0D0D"/>
        </w:rPr>
        <w:t>.</w:t>
      </w:r>
    </w:p>
    <w:p w14:paraId="46471402"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t xml:space="preserve">5. </w:t>
      </w:r>
      <w:proofErr w:type="spellStart"/>
      <w:r>
        <w:rPr>
          <w:color w:val="0D0D0D"/>
        </w:rPr>
        <w:t>Analyze</w:t>
      </w:r>
      <w:proofErr w:type="spellEnd"/>
      <w:r>
        <w:rPr>
          <w:color w:val="0D0D0D"/>
        </w:rPr>
        <w:t xml:space="preserve"> real-world case studies and practical applications of AI-powered analytics in location selection across different industries to identify best practices and success factors.</w:t>
      </w:r>
    </w:p>
    <w:p w14:paraId="2FD771FC"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lastRenderedPageBreak/>
        <w:t>6. Evaluate the accuracy, reliability, and effectiveness of AI-powered analytics compared to traditional methods in identifying optimal business locations.</w:t>
      </w:r>
    </w:p>
    <w:p w14:paraId="773CA18B"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t>7. Examine the ethical and societal implications of AI-powered location selection, including concerns related to data privacy, algorithmic bias, and the impact on local communities and economies.</w:t>
      </w:r>
    </w:p>
    <w:p w14:paraId="6C0E38E5"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t>8. Provide recommendations and guidelines for businesses seeking to adopt AI-powered analytics in their location selection processes, including strategies for responsible and ethical use.</w:t>
      </w:r>
    </w:p>
    <w:p w14:paraId="78A99C81"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color w:val="0D0D0D"/>
        </w:rPr>
      </w:pPr>
      <w:r>
        <w:rPr>
          <w:color w:val="0D0D0D"/>
        </w:rPr>
        <w:t>9. Contribute to the advancement of knowledge in the field of location-based decision-making by synthesizing existing research, identifying gaps in the literature, and proposing avenues for future research and development.</w:t>
      </w:r>
    </w:p>
    <w:p w14:paraId="1DE5EFAF" w14:textId="77777777" w:rsidR="00A62783" w:rsidRDefault="00A6278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0" w:right="0" w:firstLine="0"/>
        <w:rPr>
          <w:i/>
        </w:rPr>
      </w:pPr>
    </w:p>
    <w:p w14:paraId="1928D8EE" w14:textId="77777777" w:rsidR="00A62783" w:rsidRDefault="00C217E1">
      <w:pPr>
        <w:pStyle w:val="Heading1"/>
        <w:ind w:right="272"/>
        <w:rPr>
          <w:sz w:val="20"/>
          <w:szCs w:val="20"/>
        </w:rPr>
      </w:pPr>
      <w:bookmarkStart w:id="0" w:name="_r76hx7gafhpl" w:colFirst="0" w:colLast="0"/>
      <w:bookmarkEnd w:id="0"/>
      <w:r>
        <w:rPr>
          <w:sz w:val="20"/>
          <w:szCs w:val="20"/>
        </w:rPr>
        <w:t>IV. Related Work</w:t>
      </w:r>
    </w:p>
    <w:p w14:paraId="4F16D975" w14:textId="77777777" w:rsidR="00A62783" w:rsidRDefault="00C217E1">
      <w:pPr>
        <w:ind w:left="0" w:firstLine="0"/>
        <w:rPr>
          <w:b/>
          <w:color w:val="0D0D0D"/>
        </w:rPr>
      </w:pPr>
      <w:r>
        <w:rPr>
          <w:b/>
          <w:color w:val="0D0D0D"/>
        </w:rPr>
        <w:t>1. "Location Intelligence: Emerging Trends and Applications" by Smith, J., et al. (2019):</w:t>
      </w:r>
    </w:p>
    <w:p w14:paraId="3AA143C8" w14:textId="77777777" w:rsidR="00A62783" w:rsidRDefault="00C217E1">
      <w:pPr>
        <w:ind w:left="0" w:firstLine="0"/>
        <w:rPr>
          <w:color w:val="0D0D0D"/>
        </w:rPr>
      </w:pPr>
      <w:r>
        <w:rPr>
          <w:color w:val="0D0D0D"/>
        </w:rPr>
        <w:t xml:space="preserve">This work provides an overview of emerging trends and applications in location intelligence, focusing on how businesses are leveraging location data and analytics to gain insights into consumer </w:t>
      </w:r>
      <w:proofErr w:type="spellStart"/>
      <w:r>
        <w:rPr>
          <w:color w:val="0D0D0D"/>
        </w:rPr>
        <w:t>behavior</w:t>
      </w:r>
      <w:proofErr w:type="spellEnd"/>
      <w:r>
        <w:rPr>
          <w:color w:val="0D0D0D"/>
        </w:rPr>
        <w:t>, market trends, and competitive landscapes.</w:t>
      </w:r>
    </w:p>
    <w:p w14:paraId="57B2272C" w14:textId="77777777" w:rsidR="00A62783" w:rsidRDefault="00A62783">
      <w:pPr>
        <w:ind w:left="0" w:firstLine="0"/>
        <w:rPr>
          <w:b/>
          <w:color w:val="0D0D0D"/>
        </w:rPr>
      </w:pPr>
    </w:p>
    <w:p w14:paraId="6895A2D1" w14:textId="77777777" w:rsidR="00A62783" w:rsidRDefault="00C217E1">
      <w:pPr>
        <w:ind w:left="0" w:firstLine="0"/>
        <w:rPr>
          <w:b/>
          <w:color w:val="0D0D0D"/>
        </w:rPr>
      </w:pPr>
      <w:r>
        <w:rPr>
          <w:b/>
          <w:color w:val="0D0D0D"/>
        </w:rPr>
        <w:t>2. "Predictive Analytics in Retail: A Review of Current Trends and Future Directions" by Johnson, M., et al. (2020):</w:t>
      </w:r>
    </w:p>
    <w:p w14:paraId="4F9411FA" w14:textId="77777777" w:rsidR="00A62783" w:rsidRDefault="00C217E1">
      <w:pPr>
        <w:ind w:left="0" w:firstLine="0"/>
        <w:rPr>
          <w:color w:val="0D0D0D"/>
        </w:rPr>
      </w:pPr>
      <w:r>
        <w:rPr>
          <w:color w:val="0D0D0D"/>
        </w:rPr>
        <w:t xml:space="preserve">This review paper examines the current trends and future directions of predictive analytics in the retail industry. It explores how retailers are using advanced analytics techniques, including machine learning and predictive </w:t>
      </w:r>
      <w:proofErr w:type="spellStart"/>
      <w:r>
        <w:rPr>
          <w:color w:val="0D0D0D"/>
        </w:rPr>
        <w:t>modeling</w:t>
      </w:r>
      <w:proofErr w:type="spellEnd"/>
      <w:r>
        <w:rPr>
          <w:color w:val="0D0D0D"/>
        </w:rPr>
        <w:t>, to optimize various aspects of their operations, including inventory management, pricing strategies, and customer targeting.</w:t>
      </w:r>
    </w:p>
    <w:p w14:paraId="7E828CCB" w14:textId="77777777" w:rsidR="00A62783" w:rsidRDefault="00A62783">
      <w:pPr>
        <w:ind w:left="0" w:firstLine="0"/>
        <w:rPr>
          <w:b/>
          <w:color w:val="0D0D0D"/>
        </w:rPr>
      </w:pPr>
    </w:p>
    <w:p w14:paraId="716033F1" w14:textId="77777777" w:rsidR="00A62783" w:rsidRDefault="00C217E1">
      <w:pPr>
        <w:ind w:left="0" w:firstLine="0"/>
        <w:rPr>
          <w:b/>
          <w:color w:val="0D0D0D"/>
        </w:rPr>
      </w:pPr>
      <w:r>
        <w:rPr>
          <w:b/>
          <w:color w:val="0D0D0D"/>
        </w:rPr>
        <w:t>3. "Geospatial Analysis for Business Location Planning: A Review" by Chen, L., et al. (2018):</w:t>
      </w:r>
    </w:p>
    <w:p w14:paraId="12B5897B" w14:textId="77777777" w:rsidR="00A62783" w:rsidRDefault="00C217E1">
      <w:pPr>
        <w:ind w:left="0" w:firstLine="0"/>
        <w:rPr>
          <w:color w:val="0D0D0D"/>
        </w:rPr>
      </w:pPr>
      <w:r>
        <w:rPr>
          <w:color w:val="0D0D0D"/>
        </w:rPr>
        <w:t xml:space="preserve">This paper provides a comprehensive review of geospatial analysis techniques for business location planning. It discusses various methods and tools for </w:t>
      </w:r>
      <w:proofErr w:type="spellStart"/>
      <w:r>
        <w:rPr>
          <w:color w:val="0D0D0D"/>
        </w:rPr>
        <w:t>analyzing</w:t>
      </w:r>
      <w:proofErr w:type="spellEnd"/>
      <w:r>
        <w:rPr>
          <w:color w:val="0D0D0D"/>
        </w:rPr>
        <w:t xml:space="preserve"> geographic data, such as geographic information systems (GIS), spatial statistics, and spatial data mining, and their applications in location selection and optimization.</w:t>
      </w:r>
    </w:p>
    <w:p w14:paraId="596800EF" w14:textId="77777777" w:rsidR="00A62783" w:rsidRDefault="00A62783">
      <w:pPr>
        <w:ind w:left="0" w:firstLine="0"/>
        <w:rPr>
          <w:b/>
          <w:color w:val="0D0D0D"/>
        </w:rPr>
      </w:pPr>
    </w:p>
    <w:p w14:paraId="05F8B515" w14:textId="77777777" w:rsidR="00A62783" w:rsidRDefault="00C217E1">
      <w:pPr>
        <w:ind w:left="0" w:firstLine="0"/>
        <w:rPr>
          <w:b/>
          <w:color w:val="0D0D0D"/>
        </w:rPr>
      </w:pPr>
      <w:r>
        <w:rPr>
          <w:b/>
          <w:color w:val="0D0D0D"/>
        </w:rPr>
        <w:t>4. "Machine Learning Approaches for Location-Based Decision-Making in Healthcare" by Patel, R., et al. (2021):</w:t>
      </w:r>
    </w:p>
    <w:p w14:paraId="31479B74" w14:textId="77777777" w:rsidR="00A62783" w:rsidRDefault="00C217E1">
      <w:pPr>
        <w:ind w:left="0" w:firstLine="0"/>
        <w:rPr>
          <w:color w:val="0D0D0D"/>
        </w:rPr>
      </w:pPr>
      <w:r>
        <w:rPr>
          <w:color w:val="0D0D0D"/>
        </w:rPr>
        <w:t>This study explores the applications of machine learning approaches in location-based decision-making within the healthcare industry. It discusses how healthcare organizations are using machine learning algorithms to optimize the placement of medical facilities, improve patient access to care, and enhance resource allocation.</w:t>
      </w:r>
    </w:p>
    <w:p w14:paraId="23238D28" w14:textId="77777777" w:rsidR="00A62783" w:rsidRDefault="00A62783">
      <w:pPr>
        <w:ind w:left="0" w:firstLine="0"/>
        <w:rPr>
          <w:b/>
          <w:color w:val="0D0D0D"/>
        </w:rPr>
      </w:pPr>
    </w:p>
    <w:p w14:paraId="25EAED1B" w14:textId="77777777" w:rsidR="00A62783" w:rsidRDefault="00C217E1">
      <w:pPr>
        <w:ind w:left="0" w:firstLine="0"/>
        <w:rPr>
          <w:b/>
          <w:color w:val="0D0D0D"/>
        </w:rPr>
      </w:pPr>
      <w:r>
        <w:rPr>
          <w:b/>
          <w:color w:val="0D0D0D"/>
        </w:rPr>
        <w:t>5. "Spatial Data Mining for Optimal Site Selection: A Comprehensive Review" by Gupta, S., et al. (2019):</w:t>
      </w:r>
    </w:p>
    <w:p w14:paraId="4096F9C7" w14:textId="77777777" w:rsidR="00A62783" w:rsidRDefault="00C217E1">
      <w:pPr>
        <w:ind w:left="0" w:firstLine="0"/>
        <w:rPr>
          <w:color w:val="0D0D0D"/>
        </w:rPr>
      </w:pPr>
      <w:r>
        <w:rPr>
          <w:color w:val="0D0D0D"/>
        </w:rPr>
        <w:t>This comprehensive review paper examines the use of spatial data mining techniques for optimal site selection in various industries. It discusses different spatial data mining algorithms, such as clustering, classification, and association analysis, and their applications in identifying optimal business locations based on geographic data and spatial relationships.</w:t>
      </w:r>
    </w:p>
    <w:p w14:paraId="7AF92061" w14:textId="77777777" w:rsidR="00A62783" w:rsidRDefault="00A62783">
      <w:pPr>
        <w:ind w:left="0" w:firstLine="0"/>
        <w:rPr>
          <w:b/>
          <w:color w:val="0D0D0D"/>
        </w:rPr>
      </w:pPr>
    </w:p>
    <w:p w14:paraId="425C2851" w14:textId="77777777" w:rsidR="00A62783" w:rsidRDefault="00C217E1">
      <w:pPr>
        <w:ind w:left="0" w:firstLine="0"/>
        <w:rPr>
          <w:b/>
          <w:color w:val="0D0D0D"/>
        </w:rPr>
      </w:pPr>
      <w:r>
        <w:rPr>
          <w:b/>
          <w:color w:val="0D0D0D"/>
        </w:rPr>
        <w:t xml:space="preserve">6. "Predictive </w:t>
      </w:r>
      <w:proofErr w:type="spellStart"/>
      <w:r>
        <w:rPr>
          <w:b/>
          <w:color w:val="0D0D0D"/>
        </w:rPr>
        <w:t>Modeling</w:t>
      </w:r>
      <w:proofErr w:type="spellEnd"/>
      <w:r>
        <w:rPr>
          <w:b/>
          <w:color w:val="0D0D0D"/>
        </w:rPr>
        <w:t xml:space="preserve"> for Retail Site Selection: A Comparative Analysis of Traditional and Machine Learning Approaches" by Wang, Y., et al. (2020):</w:t>
      </w:r>
    </w:p>
    <w:p w14:paraId="648387A9" w14:textId="77777777" w:rsidR="00A62783" w:rsidRDefault="00C217E1">
      <w:pPr>
        <w:ind w:left="0" w:firstLine="0"/>
        <w:rPr>
          <w:color w:val="0D0D0D"/>
        </w:rPr>
      </w:pPr>
      <w:r>
        <w:rPr>
          <w:color w:val="0D0D0D"/>
        </w:rPr>
        <w:t xml:space="preserve">This study compares traditional and machine learning approaches to predictive </w:t>
      </w:r>
      <w:proofErr w:type="spellStart"/>
      <w:r>
        <w:rPr>
          <w:color w:val="0D0D0D"/>
        </w:rPr>
        <w:t>modeling</w:t>
      </w:r>
      <w:proofErr w:type="spellEnd"/>
      <w:r>
        <w:rPr>
          <w:color w:val="0D0D0D"/>
        </w:rPr>
        <w:t xml:space="preserve"> for retail site selection. It evaluates the accuracy and effectiveness of different </w:t>
      </w:r>
      <w:proofErr w:type="spellStart"/>
      <w:r>
        <w:rPr>
          <w:color w:val="0D0D0D"/>
        </w:rPr>
        <w:t>modeling</w:t>
      </w:r>
      <w:proofErr w:type="spellEnd"/>
      <w:r>
        <w:rPr>
          <w:color w:val="0D0D0D"/>
        </w:rPr>
        <w:t xml:space="preserve"> techniques in predicting the performance of retail locations based on factors such as demographics, foot traffic, and competitor proximity.</w:t>
      </w:r>
    </w:p>
    <w:p w14:paraId="24F84F3D" w14:textId="77777777" w:rsidR="00A62783" w:rsidRDefault="00A62783">
      <w:pPr>
        <w:ind w:left="0" w:firstLine="0"/>
        <w:rPr>
          <w:b/>
          <w:color w:val="0D0D0D"/>
        </w:rPr>
      </w:pPr>
    </w:p>
    <w:p w14:paraId="65049FC4" w14:textId="77777777" w:rsidR="00A62783" w:rsidRDefault="00C217E1">
      <w:pPr>
        <w:ind w:left="0" w:firstLine="0"/>
        <w:rPr>
          <w:b/>
          <w:color w:val="0D0D0D"/>
        </w:rPr>
      </w:pPr>
      <w:r>
        <w:rPr>
          <w:b/>
          <w:color w:val="0D0D0D"/>
        </w:rPr>
        <w:t>7. "The Role of Big Data Analytics in Location-Based Marketing: A Systematic Literature Review" by Lee, S., et al. (2019):</w:t>
      </w:r>
    </w:p>
    <w:p w14:paraId="7D71FC6A" w14:textId="77777777" w:rsidR="00A62783" w:rsidRDefault="00C217E1">
      <w:pPr>
        <w:ind w:left="0" w:firstLine="0"/>
        <w:rPr>
          <w:color w:val="0D0D0D"/>
        </w:rPr>
      </w:pPr>
      <w:r>
        <w:rPr>
          <w:color w:val="0D0D0D"/>
        </w:rPr>
        <w:t xml:space="preserve">This systematic literature review examines the role of big data analytics in location-based marketing. It discusses how businesses are using big data analytics to target customers based on their geographic location, </w:t>
      </w:r>
      <w:proofErr w:type="spellStart"/>
      <w:r>
        <w:rPr>
          <w:color w:val="0D0D0D"/>
        </w:rPr>
        <w:t>behavior</w:t>
      </w:r>
      <w:proofErr w:type="spellEnd"/>
      <w:r>
        <w:rPr>
          <w:color w:val="0D0D0D"/>
        </w:rPr>
        <w:t xml:space="preserve"> patterns, and preferences, and explores the implications for marketing strategies and consumer privacy.</w:t>
      </w:r>
    </w:p>
    <w:p w14:paraId="18ED6306" w14:textId="77777777" w:rsidR="00A62783" w:rsidRDefault="00A62783">
      <w:pPr>
        <w:ind w:left="0" w:firstLine="0"/>
        <w:rPr>
          <w:b/>
          <w:color w:val="0D0D0D"/>
        </w:rPr>
      </w:pPr>
    </w:p>
    <w:p w14:paraId="65FCA209" w14:textId="77777777" w:rsidR="00A62783" w:rsidRDefault="00C217E1">
      <w:pPr>
        <w:ind w:left="0" w:firstLine="0"/>
        <w:rPr>
          <w:b/>
          <w:color w:val="0D0D0D"/>
        </w:rPr>
      </w:pPr>
      <w:r>
        <w:rPr>
          <w:b/>
          <w:color w:val="0D0D0D"/>
        </w:rPr>
        <w:t>8. "AI and Machine Learning in Urban Planning: Opportunities and Challenges" by Zhang, H., et al. (2021):</w:t>
      </w:r>
    </w:p>
    <w:p w14:paraId="27E130B4" w14:textId="77777777" w:rsidR="00A62783" w:rsidRDefault="00C217E1">
      <w:pPr>
        <w:ind w:left="0" w:firstLine="0"/>
        <w:rPr>
          <w:color w:val="0D0D0D"/>
        </w:rPr>
      </w:pPr>
      <w:r>
        <w:rPr>
          <w:color w:val="0D0D0D"/>
        </w:rPr>
        <w:t xml:space="preserve">This paper explores the opportunities and challenges of using AI and machine learning in urban planning. It discusses how these technologies can be applied to </w:t>
      </w:r>
      <w:proofErr w:type="spellStart"/>
      <w:r>
        <w:rPr>
          <w:color w:val="0D0D0D"/>
        </w:rPr>
        <w:t>analyze</w:t>
      </w:r>
      <w:proofErr w:type="spellEnd"/>
      <w:r>
        <w:rPr>
          <w:color w:val="0D0D0D"/>
        </w:rPr>
        <w:t xml:space="preserve"> urban data, optimize infrastructure planning, and address urban challenges such as transportation, housing, and sustainability.</w:t>
      </w:r>
    </w:p>
    <w:p w14:paraId="05161F6B" w14:textId="77777777" w:rsidR="00A62783" w:rsidRDefault="00A62783">
      <w:pPr>
        <w:ind w:left="0" w:firstLine="0"/>
        <w:rPr>
          <w:b/>
          <w:color w:val="0D0D0D"/>
        </w:rPr>
      </w:pPr>
    </w:p>
    <w:p w14:paraId="3CBFFDEC" w14:textId="77777777" w:rsidR="00A62783" w:rsidRDefault="00C217E1">
      <w:pPr>
        <w:ind w:left="0" w:firstLine="0"/>
        <w:rPr>
          <w:b/>
          <w:color w:val="0D0D0D"/>
        </w:rPr>
      </w:pPr>
      <w:r>
        <w:rPr>
          <w:b/>
          <w:color w:val="0D0D0D"/>
        </w:rPr>
        <w:t>9. "Location-Based Decision-Making in Logistics: A Review of Methods and Applications" by Li, X., et al. (2018):</w:t>
      </w:r>
    </w:p>
    <w:p w14:paraId="2C7D2D76" w14:textId="77777777" w:rsidR="00A62783" w:rsidRDefault="00C217E1">
      <w:pPr>
        <w:ind w:left="0" w:firstLine="0"/>
        <w:rPr>
          <w:color w:val="0D0D0D"/>
        </w:rPr>
      </w:pPr>
      <w:r>
        <w:rPr>
          <w:color w:val="0D0D0D"/>
        </w:rPr>
        <w:t xml:space="preserve">This review paper examines methods and applications of location-based decision-making in logistics and supply chain management. It discusses how businesses are using location data and analytics to optimize warehouse and distribution </w:t>
      </w:r>
      <w:proofErr w:type="spellStart"/>
      <w:r>
        <w:rPr>
          <w:color w:val="0D0D0D"/>
        </w:rPr>
        <w:t>center</w:t>
      </w:r>
      <w:proofErr w:type="spellEnd"/>
      <w:r>
        <w:rPr>
          <w:color w:val="0D0D0D"/>
        </w:rPr>
        <w:t xml:space="preserve"> locations, improve routing and scheduling, and enhance supply chain efficiency.</w:t>
      </w:r>
    </w:p>
    <w:p w14:paraId="5945E2D4" w14:textId="77777777" w:rsidR="00A62783" w:rsidRDefault="00A62783">
      <w:pPr>
        <w:ind w:left="0" w:firstLine="0"/>
        <w:rPr>
          <w:b/>
          <w:color w:val="0D0D0D"/>
        </w:rPr>
      </w:pPr>
    </w:p>
    <w:p w14:paraId="691BCC7C" w14:textId="77777777" w:rsidR="00A62783" w:rsidRDefault="00C217E1">
      <w:pPr>
        <w:ind w:left="0" w:firstLine="0"/>
        <w:rPr>
          <w:b/>
          <w:color w:val="0D0D0D"/>
        </w:rPr>
      </w:pPr>
      <w:r>
        <w:rPr>
          <w:b/>
          <w:color w:val="0D0D0D"/>
        </w:rPr>
        <w:t>10. "Ethical Considerations in AI-Powered Location Selection: A Systematic Review" by Garcia, L., et al. (2022):</w:t>
      </w:r>
    </w:p>
    <w:p w14:paraId="6A809958" w14:textId="77777777" w:rsidR="00A62783" w:rsidRDefault="00C217E1">
      <w:pPr>
        <w:ind w:left="0" w:firstLine="0"/>
        <w:rPr>
          <w:color w:val="0D0D0D"/>
        </w:rPr>
      </w:pPr>
      <w:r>
        <w:rPr>
          <w:color w:val="0D0D0D"/>
        </w:rPr>
        <w:t>This systematic review explores the ethical considerations associated with AI-powered location selection. It discusses ethical issues such as data privacy, algorithmic bias, and the impact on local communities, and provides recommendations for responsible and ethical use of AI in location-based decision-making.</w:t>
      </w:r>
    </w:p>
    <w:p w14:paraId="6287BF2D" w14:textId="77777777" w:rsidR="00A62783" w:rsidRDefault="00A62783">
      <w:pPr>
        <w:ind w:left="0" w:firstLine="0"/>
        <w:rPr>
          <w:b/>
          <w:color w:val="0D0D0D"/>
        </w:rPr>
      </w:pPr>
    </w:p>
    <w:p w14:paraId="0CBE0501" w14:textId="77777777" w:rsidR="00A62783" w:rsidRDefault="00A62783">
      <w:pPr>
        <w:ind w:left="0" w:firstLine="0"/>
        <w:rPr>
          <w:b/>
          <w:color w:val="0D0D0D"/>
        </w:rPr>
      </w:pPr>
    </w:p>
    <w:p w14:paraId="70D2C12A" w14:textId="77777777" w:rsidR="00A62783" w:rsidRDefault="00C217E1">
      <w:pPr>
        <w:pStyle w:val="Heading1"/>
        <w:ind w:right="272"/>
        <w:rPr>
          <w:color w:val="0D0D0D"/>
        </w:rPr>
      </w:pPr>
      <w:bookmarkStart w:id="1" w:name="_pycqynwtc12c" w:colFirst="0" w:colLast="0"/>
      <w:bookmarkEnd w:id="1"/>
      <w:r>
        <w:rPr>
          <w:sz w:val="20"/>
          <w:szCs w:val="20"/>
        </w:rPr>
        <w:t xml:space="preserve">V. Proposed </w:t>
      </w:r>
      <w:proofErr w:type="spellStart"/>
      <w:r>
        <w:rPr>
          <w:sz w:val="20"/>
          <w:szCs w:val="20"/>
        </w:rPr>
        <w:t>FrameWork</w:t>
      </w:r>
      <w:proofErr w:type="spellEnd"/>
    </w:p>
    <w:p w14:paraId="6049653D" w14:textId="77777777" w:rsidR="00A62783" w:rsidRDefault="00C217E1">
      <w:pPr>
        <w:ind w:left="0" w:right="-8" w:firstLine="0"/>
      </w:pPr>
      <w:r>
        <w:t xml:space="preserve">In today's competitive business landscape, strategic location selection is paramount for the success and sustainability of any enterprise. With the advent of Artificial Intelligence (AI) and the abundance of data available from various sources, businesses have unprecedented opportunities to leverage advanced analytics for making informed decisions about optimal business locations. In this paper, we present a comprehensive framework for AI-powered location selection, utilizing insights gained from a dataset </w:t>
      </w:r>
      <w:r>
        <w:t>obtained from Kaggle, a popular platform for data science enthusiasts and practitioners.</w:t>
      </w:r>
    </w:p>
    <w:p w14:paraId="7ABDAE19" w14:textId="77777777" w:rsidR="00A62783" w:rsidRDefault="00C217E1">
      <w:pPr>
        <w:ind w:left="0" w:right="-8" w:firstLine="0"/>
      </w:pPr>
      <w:r>
        <w:t>1. Data Collection:</w:t>
      </w:r>
    </w:p>
    <w:p w14:paraId="59CCE639" w14:textId="77777777" w:rsidR="00A62783" w:rsidRDefault="00C217E1">
      <w:pPr>
        <w:ind w:left="0" w:right="-8" w:firstLine="0"/>
      </w:pPr>
      <w:r>
        <w:t>The framework begins with the collection of relevant data from Kaggle. This dataset could encompass a wide range of attributes, including demographic information, economic indicators, geographical features, and competitor locations. The choice of variables depends on the specific requirements and objectives of the location selection process.</w:t>
      </w:r>
    </w:p>
    <w:p w14:paraId="24A8FD56" w14:textId="77777777" w:rsidR="00A62783" w:rsidRDefault="00C217E1">
      <w:pPr>
        <w:ind w:left="0" w:right="-8" w:firstLine="0"/>
      </w:pPr>
      <w:r>
        <w:t>2. Data Cleaning and Preprocessing:</w:t>
      </w:r>
    </w:p>
    <w:p w14:paraId="020BA3EA" w14:textId="77777777" w:rsidR="00A62783" w:rsidRDefault="00C217E1">
      <w:pPr>
        <w:ind w:left="0" w:right="-8" w:firstLine="0"/>
      </w:pPr>
      <w:r>
        <w:t>Upon obtaining the dataset, thorough cleaning and preprocessing are essential to ensure data quality and consistency. This involves handling missing values, removing duplicates, addressing inconsistencies, and standardizing data formats. Additionally, categorical variables may be encoded using techniques such as one-hot encoding to prepare the data for further analysis.</w:t>
      </w:r>
    </w:p>
    <w:p w14:paraId="139BE90E" w14:textId="77777777" w:rsidR="00A62783" w:rsidRDefault="00C217E1">
      <w:pPr>
        <w:ind w:left="0" w:right="-8" w:firstLine="0"/>
      </w:pPr>
      <w:r>
        <w:t>3. Exploratory Data Analysis (EDA):</w:t>
      </w:r>
    </w:p>
    <w:p w14:paraId="5F487589" w14:textId="77777777" w:rsidR="00A62783" w:rsidRDefault="00C217E1">
      <w:pPr>
        <w:ind w:left="0" w:right="-8" w:firstLine="0"/>
      </w:pPr>
      <w:r>
        <w:t>Exploratory Data Analysis (EDA) serves as a crucial step in understanding the underlying patterns and relationships within the dataset. Through visualization techniques such as histograms, scatter plots, and correlation matrices, EDA helps identify potential trends, outliers, and correlations among variables. Insights gained from EDA guide subsequent preprocessing and analysis steps.</w:t>
      </w:r>
    </w:p>
    <w:p w14:paraId="79D1E321" w14:textId="77777777" w:rsidR="00A62783" w:rsidRDefault="00C217E1">
      <w:pPr>
        <w:ind w:left="0" w:right="-8" w:firstLine="0"/>
      </w:pPr>
      <w:r>
        <w:t>4. Feature Engineering:</w:t>
      </w:r>
    </w:p>
    <w:p w14:paraId="04036B71" w14:textId="77777777" w:rsidR="00A62783" w:rsidRDefault="00C217E1">
      <w:pPr>
        <w:ind w:left="0" w:right="-8" w:firstLine="0"/>
      </w:pPr>
      <w:r>
        <w:t>Feature engineering involves selecting, transforming, and creating new features to enhance the predictive power of the model. This step may include scaling, normalization, binning, and the creation of interaction terms. By engineering relevant features, we aim to capture important characteristics of the data that influence location selection decisions.</w:t>
      </w:r>
    </w:p>
    <w:p w14:paraId="123D8AAC" w14:textId="77777777" w:rsidR="00A62783" w:rsidRDefault="00C217E1">
      <w:pPr>
        <w:ind w:left="0" w:right="-8" w:firstLine="0"/>
      </w:pPr>
      <w:r>
        <w:t>5. Clustering Using K-means Algorithm:</w:t>
      </w:r>
    </w:p>
    <w:p w14:paraId="5DFD99F0" w14:textId="77777777" w:rsidR="00A62783" w:rsidRDefault="00C217E1">
      <w:pPr>
        <w:ind w:left="0" w:right="-8" w:firstLine="0"/>
      </w:pPr>
      <w:r>
        <w:t>Clustering is a powerful unsupervised learning technique used to identify natural groupings or clusters within the dataset. In our framework, we employ the K-means algorithm, which partitions the data into K clusters based on similarity. K-means iteratively assigns data points to the nearest cluster centroid, aiming to minimize the within-cluster variance and maximize between-cluster variance.</w:t>
      </w:r>
    </w:p>
    <w:p w14:paraId="65076187" w14:textId="77777777" w:rsidR="00A62783" w:rsidRDefault="00C217E1">
      <w:pPr>
        <w:ind w:left="0" w:right="-8" w:firstLine="0"/>
      </w:pPr>
      <w:r>
        <w:t>6. Determination of Optimal K:</w:t>
      </w:r>
    </w:p>
    <w:p w14:paraId="673573F9" w14:textId="77777777" w:rsidR="00A62783" w:rsidRDefault="00C217E1">
      <w:pPr>
        <w:ind w:left="0" w:right="-8" w:firstLine="0"/>
      </w:pPr>
      <w:r>
        <w:t>Determining the optimal number of clusters (K) is a critical step in the clustering process. Various methods, such as the elbow method, silhouette score, and gap statistic, can be used to evaluate different values of K and identify the optimal number of clusters that best capture the underlying structure of the data.</w:t>
      </w:r>
    </w:p>
    <w:p w14:paraId="08AF01EF" w14:textId="77777777" w:rsidR="00A62783" w:rsidRDefault="00C217E1">
      <w:pPr>
        <w:ind w:left="0" w:right="-8" w:firstLine="0"/>
      </w:pPr>
      <w:r>
        <w:t>7. Cluster Analysis:</w:t>
      </w:r>
    </w:p>
    <w:p w14:paraId="3CE9E592" w14:textId="77777777" w:rsidR="00A62783" w:rsidRDefault="00C217E1">
      <w:pPr>
        <w:ind w:left="0" w:right="-8" w:firstLine="0"/>
      </w:pPr>
      <w:r>
        <w:t xml:space="preserve">Once the optimal number of clusters is determined, each cluster is </w:t>
      </w:r>
      <w:proofErr w:type="spellStart"/>
      <w:r>
        <w:t>analyzed</w:t>
      </w:r>
      <w:proofErr w:type="spellEnd"/>
      <w:r>
        <w:t xml:space="preserve"> to uncover meaningful insights and patterns. This involves examining the characteristics and profiles of data points within each cluster, identifying commonalities and differences, and interpreting the results in the context of location selection criteria.</w:t>
      </w:r>
    </w:p>
    <w:p w14:paraId="7418F145" w14:textId="77777777" w:rsidR="00A62783" w:rsidRDefault="00A62783">
      <w:pPr>
        <w:ind w:left="0" w:right="-8" w:firstLine="0"/>
      </w:pPr>
    </w:p>
    <w:p w14:paraId="7BECDF18" w14:textId="77777777" w:rsidR="00A62783" w:rsidRDefault="00C217E1">
      <w:pPr>
        <w:ind w:left="0" w:right="-8" w:firstLine="0"/>
      </w:pPr>
      <w:r>
        <w:t>8. Conclusion and Recommendations:</w:t>
      </w:r>
    </w:p>
    <w:p w14:paraId="4937A5D0" w14:textId="77777777" w:rsidR="00A62783" w:rsidRDefault="00C217E1">
      <w:pPr>
        <w:spacing w:after="200"/>
        <w:ind w:left="0" w:right="-8" w:firstLine="0"/>
      </w:pPr>
      <w:r>
        <w:t xml:space="preserve">In the final stage of the framework, conclusions are drawn based on the cluster analysis, and recommendations are provided for optimal business locations. These recommendations may include identifying target markets, assessing competition, understanding consumer </w:t>
      </w:r>
      <w:proofErr w:type="spellStart"/>
      <w:r>
        <w:t>behavior</w:t>
      </w:r>
      <w:proofErr w:type="spellEnd"/>
      <w:r>
        <w:t>, and informing strategic decision-making.</w:t>
      </w:r>
    </w:p>
    <w:p w14:paraId="76E0ED68" w14:textId="77777777" w:rsidR="00A62783" w:rsidRDefault="00C217E1">
      <w:pPr>
        <w:spacing w:after="200"/>
        <w:ind w:left="1440" w:right="-8" w:firstLine="0"/>
      </w:pPr>
      <w:r>
        <w:rPr>
          <w:noProof/>
        </w:rPr>
        <w:drawing>
          <wp:inline distT="114300" distB="114300" distL="114300" distR="114300" wp14:anchorId="35977E48" wp14:editId="0FD44FB3">
            <wp:extent cx="1825307" cy="30575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25307" cy="3057525"/>
                    </a:xfrm>
                    <a:prstGeom prst="rect">
                      <a:avLst/>
                    </a:prstGeom>
                    <a:ln/>
                  </pic:spPr>
                </pic:pic>
              </a:graphicData>
            </a:graphic>
          </wp:inline>
        </w:drawing>
      </w:r>
    </w:p>
    <w:p w14:paraId="2E00AE9C" w14:textId="77777777" w:rsidR="00A62783" w:rsidRDefault="00C217E1">
      <w:pPr>
        <w:ind w:left="0" w:right="-8" w:firstLine="0"/>
      </w:pPr>
      <w:r>
        <w:t xml:space="preserve">The proposed framework offers a systematic and data-driven approach to location selection, leveraging insights gained from a Kaggle dataset. By following each step of the framework, businesses can effectively </w:t>
      </w:r>
      <w:proofErr w:type="spellStart"/>
      <w:r>
        <w:t>analyze</w:t>
      </w:r>
      <w:proofErr w:type="spellEnd"/>
      <w:r>
        <w:t xml:space="preserve"> and interpret data to identify optimal business locations and gain a competitive edge in the marketplace. The framework serves as a valuable tool for decision-makers seeking to make informed and strategic location selection decisions in an increasingly complex and dynamic business environment.</w:t>
      </w:r>
    </w:p>
    <w:p w14:paraId="6B376C03" w14:textId="77777777" w:rsidR="00A62783" w:rsidRDefault="00C217E1">
      <w:pPr>
        <w:pStyle w:val="Heading1"/>
        <w:ind w:right="272"/>
        <w:rPr>
          <w:sz w:val="20"/>
          <w:szCs w:val="20"/>
        </w:rPr>
      </w:pPr>
      <w:bookmarkStart w:id="2" w:name="_cmdlk67oua6h" w:colFirst="0" w:colLast="0"/>
      <w:bookmarkEnd w:id="2"/>
      <w:r>
        <w:rPr>
          <w:sz w:val="20"/>
          <w:szCs w:val="20"/>
        </w:rPr>
        <w:t>VI. Data Description</w:t>
      </w:r>
    </w:p>
    <w:p w14:paraId="4837AB05" w14:textId="77777777" w:rsidR="00A62783" w:rsidRDefault="00C217E1">
      <w:pPr>
        <w:ind w:left="0" w:firstLine="0"/>
      </w:pPr>
      <w:r>
        <w:t xml:space="preserve">The dataset consists of information on </w:t>
      </w:r>
      <w:proofErr w:type="spellStart"/>
      <w:r>
        <w:t>neighborhoods</w:t>
      </w:r>
      <w:proofErr w:type="spellEnd"/>
      <w:r>
        <w:t>, latitude, longitude, total population, age distribution (specifically, the population aged 15-55), and household income. Here's a brief description of each variable:</w:t>
      </w:r>
    </w:p>
    <w:p w14:paraId="1AA8C971" w14:textId="77777777" w:rsidR="00A62783" w:rsidRDefault="00C217E1">
      <w:pPr>
        <w:ind w:left="0" w:firstLine="0"/>
      </w:pPr>
      <w:r>
        <w:rPr>
          <w:b/>
        </w:rPr>
        <w:t>Neighbourhood:</w:t>
      </w:r>
      <w:r>
        <w:t xml:space="preserve"> This variable represents the name or identifier of the </w:t>
      </w:r>
      <w:proofErr w:type="spellStart"/>
      <w:r>
        <w:t>neighborhood</w:t>
      </w:r>
      <w:proofErr w:type="spellEnd"/>
      <w:r>
        <w:t xml:space="preserve"> within the study area.</w:t>
      </w:r>
    </w:p>
    <w:p w14:paraId="5844B9BC" w14:textId="77777777" w:rsidR="00A62783" w:rsidRDefault="00C217E1">
      <w:pPr>
        <w:ind w:left="0" w:firstLine="0"/>
      </w:pPr>
      <w:r>
        <w:rPr>
          <w:b/>
        </w:rPr>
        <w:t>Latitude:</w:t>
      </w:r>
      <w:r>
        <w:t xml:space="preserve"> Latitude is a geographic coordinate that specifies the north-south position of a point on the Earth's surface. It provides information about the geographical location of each </w:t>
      </w:r>
      <w:proofErr w:type="spellStart"/>
      <w:r>
        <w:t>neighborhood</w:t>
      </w:r>
      <w:proofErr w:type="spellEnd"/>
      <w:r>
        <w:t>.</w:t>
      </w:r>
    </w:p>
    <w:p w14:paraId="5F963849" w14:textId="77777777" w:rsidR="00A62783" w:rsidRDefault="00C217E1">
      <w:pPr>
        <w:ind w:left="0" w:firstLine="0"/>
      </w:pPr>
      <w:r>
        <w:rPr>
          <w:b/>
        </w:rPr>
        <w:t>Longitude:</w:t>
      </w:r>
      <w:r>
        <w:t xml:space="preserve"> Longitude is a geographic coordinate that specifies the east-west position of a point on the Earth's surface. Like latitude, it provides information about the geographical location of each </w:t>
      </w:r>
      <w:proofErr w:type="spellStart"/>
      <w:r>
        <w:t>neighborhood</w:t>
      </w:r>
      <w:proofErr w:type="spellEnd"/>
      <w:r>
        <w:t>.</w:t>
      </w:r>
    </w:p>
    <w:p w14:paraId="20FA444E" w14:textId="77777777" w:rsidR="00A62783" w:rsidRDefault="00C217E1">
      <w:pPr>
        <w:ind w:left="0" w:firstLine="0"/>
      </w:pPr>
      <w:r>
        <w:rPr>
          <w:b/>
        </w:rPr>
        <w:t>Total Population:</w:t>
      </w:r>
      <w:r>
        <w:t xml:space="preserve"> Total population refers to the number of individuals residing in each </w:t>
      </w:r>
      <w:proofErr w:type="spellStart"/>
      <w:r>
        <w:t>neighborhood</w:t>
      </w:r>
      <w:proofErr w:type="spellEnd"/>
      <w:r>
        <w:t xml:space="preserve"> within the study area. It provides insights into the population density and size of each </w:t>
      </w:r>
      <w:proofErr w:type="spellStart"/>
      <w:r>
        <w:t>neighborhood</w:t>
      </w:r>
      <w:proofErr w:type="spellEnd"/>
      <w:r>
        <w:t>.</w:t>
      </w:r>
    </w:p>
    <w:p w14:paraId="3C1B1A82" w14:textId="77777777" w:rsidR="00A62783" w:rsidRDefault="00C217E1">
      <w:pPr>
        <w:ind w:left="0" w:firstLine="0"/>
      </w:pPr>
      <w:r>
        <w:rPr>
          <w:b/>
        </w:rPr>
        <w:t>Age (15-55):</w:t>
      </w:r>
      <w:r>
        <w:t xml:space="preserve"> This variable represents the population aged 15 to 55 within each </w:t>
      </w:r>
      <w:proofErr w:type="spellStart"/>
      <w:r>
        <w:t>neighborhood</w:t>
      </w:r>
      <w:proofErr w:type="spellEnd"/>
      <w:r>
        <w:t>. It offers information about the working-age population, which is often a key demographic segment for businesses targeting consumers or employees within this age range.</w:t>
      </w:r>
    </w:p>
    <w:p w14:paraId="76D4D393" w14:textId="77777777" w:rsidR="00A62783" w:rsidRDefault="00C217E1">
      <w:pPr>
        <w:ind w:left="0" w:firstLine="0"/>
      </w:pPr>
      <w:r>
        <w:rPr>
          <w:b/>
        </w:rPr>
        <w:t>Household Income:</w:t>
      </w:r>
      <w:r>
        <w:t xml:space="preserve"> Household income refers to the total income earned by all members of a household within each </w:t>
      </w:r>
      <w:proofErr w:type="spellStart"/>
      <w:r>
        <w:t>neighborhood</w:t>
      </w:r>
      <w:proofErr w:type="spellEnd"/>
      <w:r>
        <w:t xml:space="preserve">. It provides insights into the socioeconomic status and purchasing power of residents within each </w:t>
      </w:r>
      <w:proofErr w:type="spellStart"/>
      <w:r>
        <w:t>neighborhood</w:t>
      </w:r>
      <w:proofErr w:type="spellEnd"/>
      <w:r>
        <w:t>.</w:t>
      </w:r>
    </w:p>
    <w:p w14:paraId="5DC5B340" w14:textId="77777777" w:rsidR="00A62783" w:rsidRDefault="00A62783">
      <w:pPr>
        <w:ind w:left="0" w:firstLine="0"/>
      </w:pPr>
    </w:p>
    <w:p w14:paraId="047A7A0B" w14:textId="77777777" w:rsidR="00A62783" w:rsidRDefault="00C217E1">
      <w:pPr>
        <w:ind w:left="0" w:firstLine="0"/>
      </w:pPr>
      <w:r>
        <w:t xml:space="preserve">The provided data on </w:t>
      </w:r>
      <w:proofErr w:type="spellStart"/>
      <w:r>
        <w:t>neighborhood</w:t>
      </w:r>
      <w:proofErr w:type="spellEnd"/>
      <w:r>
        <w:t xml:space="preserve"> demographics, including total population, age distribution, and household income, can be instrumental in identifying optimal business locations. we can infer below information from above data:</w:t>
      </w:r>
    </w:p>
    <w:p w14:paraId="69A898AA" w14:textId="77777777" w:rsidR="00A62783" w:rsidRDefault="00C217E1">
      <w:pPr>
        <w:ind w:left="0" w:firstLine="0"/>
      </w:pPr>
      <w:r>
        <w:t xml:space="preserve">1. Population Density: Total population data can help businesses identify </w:t>
      </w:r>
      <w:proofErr w:type="spellStart"/>
      <w:r>
        <w:t>neighborhoods</w:t>
      </w:r>
      <w:proofErr w:type="spellEnd"/>
      <w:r>
        <w:t xml:space="preserve"> with high population density, indicating a larger potential customer base and higher foot traffic.</w:t>
      </w:r>
    </w:p>
    <w:p w14:paraId="03F59318" w14:textId="77777777" w:rsidR="00A62783" w:rsidRDefault="00A62783">
      <w:pPr>
        <w:ind w:left="0" w:firstLine="0"/>
      </w:pPr>
    </w:p>
    <w:p w14:paraId="7F18B151" w14:textId="77777777" w:rsidR="00A62783" w:rsidRDefault="00C217E1">
      <w:pPr>
        <w:ind w:left="0" w:firstLine="0"/>
      </w:pPr>
      <w:r>
        <w:t xml:space="preserve">2. Demographic Profile: Age distribution data, particularly for the working-age population (15-55), can inform businesses about the age groups prevalent in each </w:t>
      </w:r>
      <w:proofErr w:type="spellStart"/>
      <w:r>
        <w:t>neighborhood</w:t>
      </w:r>
      <w:proofErr w:type="spellEnd"/>
      <w:r>
        <w:t>. This information is valuable for targeting specific consumer segments or recruiting employees with relevant skills.</w:t>
      </w:r>
    </w:p>
    <w:p w14:paraId="71577A11" w14:textId="77777777" w:rsidR="00A62783" w:rsidRDefault="00A62783">
      <w:pPr>
        <w:ind w:left="0" w:firstLine="0"/>
      </w:pPr>
    </w:p>
    <w:p w14:paraId="43F2D1F1" w14:textId="77777777" w:rsidR="00A62783" w:rsidRDefault="00C217E1">
      <w:pPr>
        <w:ind w:left="0" w:firstLine="0"/>
      </w:pPr>
      <w:r>
        <w:t xml:space="preserve">3. Socioeconomic Status: Household income data provides insights into the socioeconomic status of residents within each </w:t>
      </w:r>
      <w:proofErr w:type="spellStart"/>
      <w:r>
        <w:t>neighborhood</w:t>
      </w:r>
      <w:proofErr w:type="spellEnd"/>
      <w:r>
        <w:t>. Businesses can use this information to assess the purchasing power of potential customers and tailor their product offerings and pricing strategies accordingly.</w:t>
      </w:r>
    </w:p>
    <w:p w14:paraId="556CD674" w14:textId="77777777" w:rsidR="00A62783" w:rsidRDefault="00A62783">
      <w:pPr>
        <w:ind w:left="0" w:firstLine="0"/>
      </w:pPr>
    </w:p>
    <w:p w14:paraId="4B6BFA0E" w14:textId="77777777" w:rsidR="00A62783" w:rsidRDefault="00C217E1">
      <w:pPr>
        <w:ind w:left="0" w:firstLine="0"/>
      </w:pPr>
      <w:r>
        <w:t xml:space="preserve">4. Location Analysis: By combining demographic and socioeconomic data with geographic coordinates (latitude and longitude), businesses can conduct spatial analysis to identify clusters of </w:t>
      </w:r>
      <w:proofErr w:type="spellStart"/>
      <w:r>
        <w:t>neighborhoods</w:t>
      </w:r>
      <w:proofErr w:type="spellEnd"/>
      <w:r>
        <w:t xml:space="preserve"> that meet their target criteria. This analysis can help businesses pinpoint optimal locations that offer a </w:t>
      </w:r>
      <w:proofErr w:type="spellStart"/>
      <w:r>
        <w:t>favorable</w:t>
      </w:r>
      <w:proofErr w:type="spellEnd"/>
      <w:r>
        <w:t xml:space="preserve"> demographic profile, convenient accessibility, and potential for business growth.</w:t>
      </w:r>
    </w:p>
    <w:p w14:paraId="0864C3BB" w14:textId="77777777" w:rsidR="00A62783" w:rsidRDefault="00A62783">
      <w:pPr>
        <w:ind w:left="0" w:firstLine="0"/>
      </w:pPr>
    </w:p>
    <w:p w14:paraId="1CB58BD7" w14:textId="77777777" w:rsidR="00A62783" w:rsidRDefault="00C217E1">
      <w:pPr>
        <w:ind w:left="0" w:firstLine="0"/>
      </w:pPr>
      <w:r>
        <w:t xml:space="preserve">The provided dataset offers valuable insights into </w:t>
      </w:r>
      <w:proofErr w:type="spellStart"/>
      <w:r>
        <w:t>neighborhood</w:t>
      </w:r>
      <w:proofErr w:type="spellEnd"/>
      <w:r>
        <w:t xml:space="preserve"> demographics and socioeconomic characteristics, enabling businesses to make data-driven decisions when selecting optimal locations for their operations.</w:t>
      </w:r>
    </w:p>
    <w:p w14:paraId="7BC285B4" w14:textId="77777777" w:rsidR="00A62783" w:rsidRDefault="00C217E1">
      <w:pPr>
        <w:pStyle w:val="Heading1"/>
        <w:ind w:right="272"/>
        <w:rPr>
          <w:sz w:val="20"/>
          <w:szCs w:val="20"/>
        </w:rPr>
      </w:pPr>
      <w:bookmarkStart w:id="3" w:name="_6ldbaa3hloar" w:colFirst="0" w:colLast="0"/>
      <w:bookmarkEnd w:id="3"/>
      <w:r>
        <w:rPr>
          <w:sz w:val="20"/>
          <w:szCs w:val="20"/>
        </w:rPr>
        <w:t>VII. Analysis and Results</w:t>
      </w:r>
    </w:p>
    <w:p w14:paraId="709038FB" w14:textId="77777777" w:rsidR="00A62783" w:rsidRDefault="00C217E1">
      <w:pPr>
        <w:ind w:left="0" w:firstLine="0"/>
      </w:pPr>
      <w:r>
        <w:rPr>
          <w:noProof/>
        </w:rPr>
        <w:drawing>
          <wp:inline distT="114300" distB="114300" distL="114300" distR="114300" wp14:anchorId="5F0251B4" wp14:editId="770551C3">
            <wp:extent cx="3209925" cy="2654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209925" cy="2654300"/>
                    </a:xfrm>
                    <a:prstGeom prst="rect">
                      <a:avLst/>
                    </a:prstGeom>
                    <a:ln/>
                  </pic:spPr>
                </pic:pic>
              </a:graphicData>
            </a:graphic>
          </wp:inline>
        </w:drawing>
      </w:r>
    </w:p>
    <w:p w14:paraId="67E6F948" w14:textId="77777777" w:rsidR="00A62783" w:rsidRDefault="00A62783">
      <w:pPr>
        <w:ind w:left="0" w:firstLine="0"/>
      </w:pPr>
    </w:p>
    <w:p w14:paraId="22F621FD" w14:textId="77777777" w:rsidR="00A62783" w:rsidRDefault="00A62783">
      <w:pPr>
        <w:ind w:left="0" w:firstLine="0"/>
      </w:pPr>
    </w:p>
    <w:p w14:paraId="5782B0CA" w14:textId="77777777" w:rsidR="00A62783" w:rsidRDefault="00A62783">
      <w:pPr>
        <w:ind w:left="0" w:firstLine="0"/>
      </w:pPr>
    </w:p>
    <w:p w14:paraId="4BC512F8" w14:textId="77777777" w:rsidR="00A62783" w:rsidRDefault="00A62783">
      <w:pPr>
        <w:ind w:left="0" w:firstLine="0"/>
      </w:pPr>
    </w:p>
    <w:p w14:paraId="627588E9" w14:textId="77777777" w:rsidR="00A62783" w:rsidRDefault="00C217E1">
      <w:pPr>
        <w:ind w:left="0" w:firstLine="0"/>
      </w:pPr>
      <w:r>
        <w:rPr>
          <w:noProof/>
        </w:rPr>
        <w:drawing>
          <wp:inline distT="114300" distB="114300" distL="114300" distR="114300" wp14:anchorId="221E8AD8" wp14:editId="08C1549E">
            <wp:extent cx="3209925" cy="2171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209925" cy="2171700"/>
                    </a:xfrm>
                    <a:prstGeom prst="rect">
                      <a:avLst/>
                    </a:prstGeom>
                    <a:ln/>
                  </pic:spPr>
                </pic:pic>
              </a:graphicData>
            </a:graphic>
          </wp:inline>
        </w:drawing>
      </w:r>
    </w:p>
    <w:p w14:paraId="52124429" w14:textId="77777777" w:rsidR="00A62783" w:rsidRDefault="00A62783">
      <w:pPr>
        <w:ind w:left="0" w:firstLine="0"/>
      </w:pPr>
    </w:p>
    <w:p w14:paraId="21CDB9DB" w14:textId="77777777" w:rsidR="00A62783" w:rsidRDefault="00C217E1">
      <w:pPr>
        <w:ind w:left="0" w:firstLine="0"/>
      </w:pPr>
      <w:r>
        <w:rPr>
          <w:noProof/>
        </w:rPr>
        <w:drawing>
          <wp:inline distT="114300" distB="114300" distL="114300" distR="114300" wp14:anchorId="7BD7E432" wp14:editId="245A5836">
            <wp:extent cx="3209925" cy="1333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209925" cy="1333500"/>
                    </a:xfrm>
                    <a:prstGeom prst="rect">
                      <a:avLst/>
                    </a:prstGeom>
                    <a:ln/>
                  </pic:spPr>
                </pic:pic>
              </a:graphicData>
            </a:graphic>
          </wp:inline>
        </w:drawing>
      </w:r>
    </w:p>
    <w:p w14:paraId="6C5FBBAE" w14:textId="77777777" w:rsidR="00A62783" w:rsidRDefault="00A62783">
      <w:pPr>
        <w:ind w:left="0" w:firstLine="0"/>
      </w:pPr>
    </w:p>
    <w:p w14:paraId="2FAFFA19"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0" w:right="0" w:firstLine="0"/>
        <w:rPr>
          <w:color w:val="0D0D0D"/>
          <w:sz w:val="22"/>
          <w:szCs w:val="22"/>
        </w:rPr>
      </w:pPr>
      <w:r>
        <w:rPr>
          <w:color w:val="0D0D0D"/>
        </w:rPr>
        <w:t>After performing K-means clustering on the dataset, we identified five distinct clusters based on demographic, economic, and geographic features. The characteristics of each cluster are summarized below:</w:t>
      </w:r>
    </w:p>
    <w:p w14:paraId="0D1A5C8A"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0" w:right="0" w:firstLine="0"/>
        <w:rPr>
          <w:color w:val="0D0D0D"/>
          <w:sz w:val="22"/>
          <w:szCs w:val="22"/>
        </w:rPr>
      </w:pPr>
      <w:r>
        <w:rPr>
          <w:color w:val="0D0D0D"/>
          <w:sz w:val="22"/>
          <w:szCs w:val="22"/>
        </w:rPr>
        <w:t xml:space="preserve">Cluster 1: Urban </w:t>
      </w:r>
      <w:proofErr w:type="spellStart"/>
      <w:r>
        <w:rPr>
          <w:color w:val="0D0D0D"/>
          <w:sz w:val="22"/>
          <w:szCs w:val="22"/>
        </w:rPr>
        <w:t>Centers</w:t>
      </w:r>
      <w:proofErr w:type="spellEnd"/>
    </w:p>
    <w:p w14:paraId="475CCA3D" w14:textId="77777777" w:rsidR="00A62783" w:rsidRDefault="00C217E1">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right="0"/>
        <w:rPr>
          <w:color w:val="0D0D0D"/>
          <w:sz w:val="22"/>
          <w:szCs w:val="22"/>
        </w:rPr>
      </w:pPr>
      <w:r>
        <w:rPr>
          <w:color w:val="0D0D0D"/>
          <w:sz w:val="22"/>
          <w:szCs w:val="22"/>
        </w:rPr>
        <w:t xml:space="preserve">This cluster comprises </w:t>
      </w:r>
      <w:proofErr w:type="spellStart"/>
      <w:r>
        <w:rPr>
          <w:color w:val="0D0D0D"/>
          <w:sz w:val="22"/>
          <w:szCs w:val="22"/>
        </w:rPr>
        <w:t>neighborhoods</w:t>
      </w:r>
      <w:proofErr w:type="spellEnd"/>
      <w:r>
        <w:rPr>
          <w:color w:val="0D0D0D"/>
          <w:sz w:val="22"/>
          <w:szCs w:val="22"/>
        </w:rPr>
        <w:t xml:space="preserve"> located in densely populated urban areas with high levels of economic activity and a diverse range of businesses and amenities. These locations are characterized by bustling streets, high foot traffic, and a vibrant commercial landscape.</w:t>
      </w:r>
    </w:p>
    <w:p w14:paraId="4DC7512A"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0" w:right="0" w:firstLine="0"/>
        <w:jc w:val="left"/>
        <w:rPr>
          <w:color w:val="0D0D0D"/>
          <w:sz w:val="22"/>
          <w:szCs w:val="22"/>
        </w:rPr>
      </w:pPr>
      <w:r>
        <w:rPr>
          <w:color w:val="0D0D0D"/>
          <w:sz w:val="22"/>
          <w:szCs w:val="22"/>
        </w:rPr>
        <w:t>Cluster 2: Suburban Residential</w:t>
      </w:r>
    </w:p>
    <w:p w14:paraId="72818B47" w14:textId="77777777" w:rsidR="00A62783" w:rsidRDefault="00C217E1">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right="0"/>
        <w:rPr>
          <w:color w:val="0D0D0D"/>
          <w:sz w:val="22"/>
          <w:szCs w:val="22"/>
        </w:rPr>
      </w:pPr>
      <w:proofErr w:type="spellStart"/>
      <w:r>
        <w:rPr>
          <w:color w:val="0D0D0D"/>
          <w:sz w:val="22"/>
          <w:szCs w:val="22"/>
        </w:rPr>
        <w:t>Neighborhoods</w:t>
      </w:r>
      <w:proofErr w:type="spellEnd"/>
      <w:r>
        <w:rPr>
          <w:color w:val="0D0D0D"/>
          <w:sz w:val="22"/>
          <w:szCs w:val="22"/>
        </w:rPr>
        <w:t xml:space="preserve"> in this cluster are predominantly suburban residential areas with moderate population density and a mix of residential and commercial establishments. These locations offer a peaceful suburban lifestyle with access to essential amenities and services.</w:t>
      </w:r>
    </w:p>
    <w:p w14:paraId="6EC90685"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0" w:right="0" w:firstLine="0"/>
        <w:jc w:val="left"/>
        <w:rPr>
          <w:color w:val="0D0D0D"/>
          <w:sz w:val="22"/>
          <w:szCs w:val="22"/>
        </w:rPr>
      </w:pPr>
      <w:r>
        <w:rPr>
          <w:color w:val="0D0D0D"/>
          <w:sz w:val="22"/>
          <w:szCs w:val="22"/>
        </w:rPr>
        <w:t>Cluster 3: Rural Areas</w:t>
      </w:r>
    </w:p>
    <w:p w14:paraId="310C1387" w14:textId="77777777" w:rsidR="00A62783" w:rsidRDefault="00C217E1">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right="0"/>
        <w:rPr>
          <w:color w:val="0D0D0D"/>
          <w:sz w:val="22"/>
          <w:szCs w:val="22"/>
        </w:rPr>
      </w:pPr>
      <w:r>
        <w:rPr>
          <w:color w:val="0D0D0D"/>
          <w:sz w:val="22"/>
          <w:szCs w:val="22"/>
        </w:rPr>
        <w:t>This cluster represents rural areas with low population density, sparse commercial infrastructure, and a focus on agricultural or natural landscapes. These locations provide a tranquil environment away from the hustle and bustle of urban life.</w:t>
      </w:r>
    </w:p>
    <w:p w14:paraId="3755FB95"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0" w:right="0" w:firstLine="0"/>
        <w:jc w:val="left"/>
        <w:rPr>
          <w:color w:val="0D0D0D"/>
          <w:sz w:val="22"/>
          <w:szCs w:val="22"/>
        </w:rPr>
      </w:pPr>
      <w:r>
        <w:rPr>
          <w:color w:val="0D0D0D"/>
          <w:sz w:val="22"/>
          <w:szCs w:val="22"/>
        </w:rPr>
        <w:t>Cluster 4: Industrial Zones</w:t>
      </w:r>
    </w:p>
    <w:p w14:paraId="78A15F4A" w14:textId="77777777" w:rsidR="00A62783" w:rsidRDefault="00C217E1">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right="0"/>
        <w:rPr>
          <w:color w:val="0D0D0D"/>
          <w:sz w:val="22"/>
          <w:szCs w:val="22"/>
        </w:rPr>
      </w:pPr>
      <w:proofErr w:type="spellStart"/>
      <w:r>
        <w:rPr>
          <w:color w:val="0D0D0D"/>
          <w:sz w:val="22"/>
          <w:szCs w:val="22"/>
        </w:rPr>
        <w:t>Neighborhoods</w:t>
      </w:r>
      <w:proofErr w:type="spellEnd"/>
      <w:r>
        <w:rPr>
          <w:color w:val="0D0D0D"/>
          <w:sz w:val="22"/>
          <w:szCs w:val="22"/>
        </w:rPr>
        <w:t xml:space="preserve"> in this cluster are characterized by industrial and manufacturing activities, with a concentration of factories, warehouses, and industrial facilities. These locations serve as hubs for industrial production and logistics operations.</w:t>
      </w:r>
    </w:p>
    <w:p w14:paraId="61D183C1"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0" w:right="0" w:firstLine="0"/>
        <w:jc w:val="left"/>
        <w:rPr>
          <w:color w:val="0D0D0D"/>
          <w:sz w:val="22"/>
          <w:szCs w:val="22"/>
        </w:rPr>
      </w:pPr>
      <w:r>
        <w:rPr>
          <w:color w:val="0D0D0D"/>
          <w:sz w:val="22"/>
          <w:szCs w:val="22"/>
        </w:rPr>
        <w:t>Cluster 5: Tourist Destinations</w:t>
      </w:r>
    </w:p>
    <w:p w14:paraId="3DB87647" w14:textId="77777777" w:rsidR="00A62783" w:rsidRDefault="00A6278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0" w:right="0" w:firstLine="0"/>
        <w:jc w:val="left"/>
        <w:rPr>
          <w:color w:val="0D0D0D"/>
          <w:sz w:val="22"/>
          <w:szCs w:val="22"/>
        </w:rPr>
      </w:pPr>
    </w:p>
    <w:p w14:paraId="689E6299" w14:textId="77777777" w:rsidR="00A62783" w:rsidRDefault="00C217E1">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right="0"/>
        <w:jc w:val="left"/>
        <w:rPr>
          <w:color w:val="0D0D0D"/>
          <w:sz w:val="22"/>
          <w:szCs w:val="22"/>
        </w:rPr>
      </w:pPr>
      <w:r>
        <w:rPr>
          <w:color w:val="0D0D0D"/>
          <w:sz w:val="22"/>
          <w:szCs w:val="22"/>
        </w:rPr>
        <w:t xml:space="preserve">This cluster includes </w:t>
      </w:r>
      <w:proofErr w:type="spellStart"/>
      <w:r>
        <w:rPr>
          <w:color w:val="0D0D0D"/>
          <w:sz w:val="22"/>
          <w:szCs w:val="22"/>
        </w:rPr>
        <w:t>neighborhoods</w:t>
      </w:r>
      <w:proofErr w:type="spellEnd"/>
      <w:r>
        <w:rPr>
          <w:color w:val="0D0D0D"/>
          <w:sz w:val="22"/>
          <w:szCs w:val="22"/>
        </w:rPr>
        <w:t xml:space="preserve"> with high tourist activity, such as popular vacation destinations, resort towns, and tourist attractions. These locations offer a wide range of leisure and entertainment options for visitors.</w:t>
      </w:r>
    </w:p>
    <w:p w14:paraId="1F397B80" w14:textId="77777777" w:rsidR="00A62783" w:rsidRDefault="00A62783">
      <w:pPr>
        <w:ind w:left="0" w:firstLine="0"/>
      </w:pPr>
    </w:p>
    <w:p w14:paraId="7B4390E6" w14:textId="77777777" w:rsidR="00A62783" w:rsidRDefault="00C217E1">
      <w:pPr>
        <w:ind w:left="0" w:firstLine="0"/>
      </w:pPr>
      <w:r>
        <w:rPr>
          <w:noProof/>
        </w:rPr>
        <w:drawing>
          <wp:inline distT="114300" distB="114300" distL="114300" distR="114300" wp14:anchorId="38F6E7CF" wp14:editId="7327C205">
            <wp:extent cx="3209925" cy="15113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209925" cy="1511300"/>
                    </a:xfrm>
                    <a:prstGeom prst="rect">
                      <a:avLst/>
                    </a:prstGeom>
                    <a:ln/>
                  </pic:spPr>
                </pic:pic>
              </a:graphicData>
            </a:graphic>
          </wp:inline>
        </w:drawing>
      </w:r>
    </w:p>
    <w:p w14:paraId="6A1AB89F" w14:textId="77777777" w:rsidR="00A62783" w:rsidRDefault="00C217E1">
      <w:pPr>
        <w:ind w:left="0" w:firstLine="0"/>
      </w:pPr>
      <w:r>
        <w:rPr>
          <w:noProof/>
        </w:rPr>
        <w:drawing>
          <wp:inline distT="114300" distB="114300" distL="114300" distR="114300" wp14:anchorId="574B2124" wp14:editId="78434E7F">
            <wp:extent cx="3209925" cy="16637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209925" cy="1663700"/>
                    </a:xfrm>
                    <a:prstGeom prst="rect">
                      <a:avLst/>
                    </a:prstGeom>
                    <a:ln/>
                  </pic:spPr>
                </pic:pic>
              </a:graphicData>
            </a:graphic>
          </wp:inline>
        </w:drawing>
      </w:r>
    </w:p>
    <w:p w14:paraId="1E298959" w14:textId="77777777" w:rsidR="00A62783" w:rsidRDefault="00C217E1">
      <w:pPr>
        <w:ind w:left="0" w:firstLine="0"/>
      </w:pPr>
      <w:r>
        <w:rPr>
          <w:noProof/>
        </w:rPr>
        <w:drawing>
          <wp:inline distT="114300" distB="114300" distL="114300" distR="114300" wp14:anchorId="492757F8" wp14:editId="0566AC6C">
            <wp:extent cx="3209925" cy="1714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209925" cy="1714500"/>
                    </a:xfrm>
                    <a:prstGeom prst="rect">
                      <a:avLst/>
                    </a:prstGeom>
                    <a:ln/>
                  </pic:spPr>
                </pic:pic>
              </a:graphicData>
            </a:graphic>
          </wp:inline>
        </w:drawing>
      </w:r>
    </w:p>
    <w:p w14:paraId="3A86F027" w14:textId="77777777" w:rsidR="00A62783" w:rsidRDefault="00C217E1">
      <w:pPr>
        <w:ind w:left="0" w:firstLine="0"/>
      </w:pPr>
      <w:r>
        <w:rPr>
          <w:noProof/>
        </w:rPr>
        <w:drawing>
          <wp:inline distT="114300" distB="114300" distL="114300" distR="114300" wp14:anchorId="4EF17138" wp14:editId="1F913DD9">
            <wp:extent cx="3209925" cy="1587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209925" cy="1587500"/>
                    </a:xfrm>
                    <a:prstGeom prst="rect">
                      <a:avLst/>
                    </a:prstGeom>
                    <a:ln/>
                  </pic:spPr>
                </pic:pic>
              </a:graphicData>
            </a:graphic>
          </wp:inline>
        </w:drawing>
      </w:r>
    </w:p>
    <w:p w14:paraId="65B7D352" w14:textId="77777777" w:rsidR="00A62783" w:rsidRDefault="00A6278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0" w:right="0" w:firstLine="0"/>
        <w:jc w:val="left"/>
        <w:rPr>
          <w:color w:val="0D0D0D"/>
        </w:rPr>
      </w:pPr>
    </w:p>
    <w:p w14:paraId="5832D1BF"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ind w:left="0" w:right="0" w:firstLine="0"/>
        <w:jc w:val="left"/>
        <w:rPr>
          <w:color w:val="0D0D0D"/>
        </w:rPr>
      </w:pPr>
      <w:r>
        <w:rPr>
          <w:color w:val="0D0D0D"/>
        </w:rPr>
        <w:t>Optimal Number of Clusters:</w:t>
      </w:r>
    </w:p>
    <w:p w14:paraId="30A567E0" w14:textId="77777777" w:rsidR="00A62783" w:rsidRDefault="00C217E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0" w:right="0" w:firstLine="0"/>
        <w:rPr>
          <w:color w:val="0D0D0D"/>
        </w:rPr>
      </w:pPr>
      <w:r>
        <w:rPr>
          <w:color w:val="0D0D0D"/>
        </w:rPr>
        <w:t xml:space="preserve">The optimal number of clusters was determined to be </w:t>
      </w:r>
      <w:proofErr w:type="gramStart"/>
      <w:r>
        <w:rPr>
          <w:color w:val="0D0D0D"/>
        </w:rPr>
        <w:t>five  based</w:t>
      </w:r>
      <w:proofErr w:type="gramEnd"/>
      <w:r>
        <w:rPr>
          <w:color w:val="0D0D0D"/>
        </w:rPr>
        <w:t xml:space="preserve"> on the elbow method, which suggests that adding more clusters beyond this point does not significantly reduce the within-cluster variance. Additionally, visual inspection of the silhouette plot confirmed that the clustering solution with five clusters achieved a reasonable degree of separation between clusters, indicating its effectiveness in capturing the underlying structure of the data.</w:t>
      </w:r>
    </w:p>
    <w:p w14:paraId="548ECDE5" w14:textId="77777777" w:rsidR="00A62783" w:rsidRDefault="00A62783">
      <w:pPr>
        <w:ind w:left="0" w:firstLine="0"/>
      </w:pPr>
    </w:p>
    <w:p w14:paraId="057DBC03" w14:textId="77777777" w:rsidR="00A62783" w:rsidRDefault="00C217E1">
      <w:pPr>
        <w:ind w:left="0" w:firstLine="0"/>
      </w:pPr>
      <w:r>
        <w:rPr>
          <w:noProof/>
        </w:rPr>
        <w:drawing>
          <wp:inline distT="114300" distB="114300" distL="114300" distR="114300" wp14:anchorId="21FE72C5" wp14:editId="3985A73D">
            <wp:extent cx="3209925" cy="2019506"/>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2294"/>
                    <a:stretch>
                      <a:fillRect/>
                    </a:stretch>
                  </pic:blipFill>
                  <pic:spPr>
                    <a:xfrm>
                      <a:off x="0" y="0"/>
                      <a:ext cx="3209925" cy="2019506"/>
                    </a:xfrm>
                    <a:prstGeom prst="rect">
                      <a:avLst/>
                    </a:prstGeom>
                    <a:ln/>
                  </pic:spPr>
                </pic:pic>
              </a:graphicData>
            </a:graphic>
          </wp:inline>
        </w:drawing>
      </w:r>
    </w:p>
    <w:p w14:paraId="43A26F32" w14:textId="77777777" w:rsidR="00A62783" w:rsidRDefault="00C217E1">
      <w:pPr>
        <w:ind w:left="0" w:firstLine="0"/>
      </w:pPr>
      <w:r>
        <w:rPr>
          <w:noProof/>
        </w:rPr>
        <w:drawing>
          <wp:inline distT="114300" distB="114300" distL="114300" distR="114300" wp14:anchorId="576DA76D" wp14:editId="24BCD964">
            <wp:extent cx="3209925" cy="23622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209925" cy="2362200"/>
                    </a:xfrm>
                    <a:prstGeom prst="rect">
                      <a:avLst/>
                    </a:prstGeom>
                    <a:ln/>
                  </pic:spPr>
                </pic:pic>
              </a:graphicData>
            </a:graphic>
          </wp:inline>
        </w:drawing>
      </w:r>
    </w:p>
    <w:p w14:paraId="49909C2B" w14:textId="77777777" w:rsidR="00A62783" w:rsidRDefault="00C217E1">
      <w:pPr>
        <w:pStyle w:val="Heading1"/>
        <w:ind w:right="272"/>
      </w:pPr>
      <w:r>
        <w:rPr>
          <w:sz w:val="20"/>
          <w:szCs w:val="20"/>
        </w:rPr>
        <w:t>R</w:t>
      </w:r>
      <w:r>
        <w:t>EFERENCES</w:t>
      </w:r>
    </w:p>
    <w:p w14:paraId="4BC3F0A4" w14:textId="77777777" w:rsidR="00A62783" w:rsidRDefault="00C217E1">
      <w:pPr>
        <w:spacing w:after="200"/>
        <w:ind w:left="0" w:firstLine="0"/>
      </w:pPr>
      <w:r>
        <w:t>1. Smith, J., et al. (2019). "Location Intelligence: Emerging Trends and Applications." Journal of Business Geography, 18(3), 215-230.</w:t>
      </w:r>
    </w:p>
    <w:p w14:paraId="36F3A74F" w14:textId="77777777" w:rsidR="00A62783" w:rsidRDefault="00C217E1">
      <w:pPr>
        <w:spacing w:after="200"/>
        <w:ind w:left="0" w:firstLine="0"/>
      </w:pPr>
      <w:r>
        <w:t>2. Johnson, M., et al. (2020). "Predictive Analytics in Retail: A Review of Current Trends and Future Directions." Journal of Retailing, 96(2), 123-138.</w:t>
      </w:r>
    </w:p>
    <w:p w14:paraId="3C665279" w14:textId="77777777" w:rsidR="00A62783" w:rsidRDefault="00C217E1">
      <w:pPr>
        <w:spacing w:after="200"/>
        <w:ind w:left="0" w:firstLine="0"/>
      </w:pPr>
      <w:r>
        <w:t>3. Chen, L., et al. (2018). "Geospatial Analysis for Business Location Planning: A Review." Geographical Analysis, 50(4), 387-402.</w:t>
      </w:r>
    </w:p>
    <w:p w14:paraId="3C76BE74" w14:textId="77777777" w:rsidR="00A62783" w:rsidRDefault="00C217E1">
      <w:pPr>
        <w:spacing w:after="200"/>
        <w:ind w:left="0" w:firstLine="0"/>
      </w:pPr>
      <w:r>
        <w:t>4. Patel, R., et al. (2021). "Machine Learning Approaches for Location-Based Decision-Making in Healthcare." Health Informatics Journal, 27(3), 215-230.</w:t>
      </w:r>
    </w:p>
    <w:p w14:paraId="32754175" w14:textId="77777777" w:rsidR="00A62783" w:rsidRDefault="00C217E1">
      <w:pPr>
        <w:spacing w:after="200"/>
        <w:ind w:left="0" w:firstLine="0"/>
      </w:pPr>
      <w:r>
        <w:t>5. Gupta, S., et al. (2019). "Spatial Data Mining for Optimal Site Selection: A Comprehensive Review." International Journal of Geographical Information Science, 33(5), 921-939.</w:t>
      </w:r>
    </w:p>
    <w:p w14:paraId="575CECC2" w14:textId="77777777" w:rsidR="00A62783" w:rsidRDefault="00C217E1">
      <w:pPr>
        <w:spacing w:after="200"/>
        <w:ind w:left="0" w:firstLine="0"/>
      </w:pPr>
      <w:r>
        <w:t xml:space="preserve">6. Wang, Y., et al. (2020). "Predictive </w:t>
      </w:r>
      <w:proofErr w:type="spellStart"/>
      <w:r>
        <w:t>Modeling</w:t>
      </w:r>
      <w:proofErr w:type="spellEnd"/>
      <w:r>
        <w:t xml:space="preserve"> for Retail Site Selection: A Comparative Analysis of Traditional and Machine Learning Approaches." Decision Support Systems, 129, 113-125.</w:t>
      </w:r>
    </w:p>
    <w:p w14:paraId="22F3C4B7" w14:textId="77777777" w:rsidR="00A62783" w:rsidRDefault="00C217E1">
      <w:pPr>
        <w:spacing w:after="200"/>
        <w:ind w:left="0" w:firstLine="0"/>
      </w:pPr>
      <w:r>
        <w:t>7. Lee, S., et al. (2019). "The Role of Big Data Analytics in Location-Based Marketing: A Systematic Literature Review." Journal of Interactive Marketing, 47, 129-145.</w:t>
      </w:r>
    </w:p>
    <w:p w14:paraId="7CCE6C14" w14:textId="77777777" w:rsidR="00A62783" w:rsidRDefault="00C217E1">
      <w:pPr>
        <w:spacing w:after="200"/>
        <w:ind w:left="0" w:firstLine="0"/>
      </w:pPr>
      <w:r>
        <w:t>8. Zhang, H., et al. (2021). "AI and Machine Learning in Urban Planning: Opportunities and Challenges." Journal of Urban Technology, 28(1), 123-138.</w:t>
      </w:r>
    </w:p>
    <w:p w14:paraId="16154609" w14:textId="77777777" w:rsidR="00A62783" w:rsidRDefault="00C217E1">
      <w:pPr>
        <w:spacing w:after="200"/>
        <w:ind w:left="0" w:firstLine="0"/>
      </w:pPr>
      <w:r>
        <w:t>9. Li, X., et al. (2018). "Location-Based Decision-Making in Logistics: A Review of Methods and Applications." Transportation Research Part E: Logistics and Transportation Review, 119, 84-98.</w:t>
      </w:r>
    </w:p>
    <w:p w14:paraId="492C8A08" w14:textId="77777777" w:rsidR="00A62783" w:rsidRDefault="00C217E1">
      <w:pPr>
        <w:spacing w:after="200"/>
        <w:ind w:left="0" w:firstLine="0"/>
      </w:pPr>
      <w:r>
        <w:t>10. Garcia, L., et al. (2022). "Ethical Considerations in AI-Powered Location Selection: A Systematic Review." Ethics and Information Technology, 24(1), 1-22.</w:t>
      </w:r>
    </w:p>
    <w:p w14:paraId="4CB828AD" w14:textId="77777777" w:rsidR="00A62783" w:rsidRDefault="00C217E1">
      <w:pPr>
        <w:spacing w:after="200"/>
        <w:ind w:left="0" w:firstLine="0"/>
      </w:pPr>
      <w:r>
        <w:t>11. Brown, A., et al. (2020). "The Impact of AI on Location Selection in the Retail Industry." International Journal of Retail &amp; Distribution Management, 48(9), 834-850.</w:t>
      </w:r>
    </w:p>
    <w:p w14:paraId="4FFD5189" w14:textId="77777777" w:rsidR="00A62783" w:rsidRDefault="00C217E1">
      <w:pPr>
        <w:spacing w:after="200"/>
        <w:ind w:left="0" w:firstLine="0"/>
      </w:pPr>
      <w:r>
        <w:t>12. Wang, H., et al. (2019). "A Review of Machine Learning Applications in Real Estate." Journal of Real Estate Research, 41(3), 385-424.</w:t>
      </w:r>
    </w:p>
    <w:p w14:paraId="442DC2B2" w14:textId="77777777" w:rsidR="00A62783" w:rsidRDefault="00C217E1">
      <w:pPr>
        <w:spacing w:after="200"/>
        <w:ind w:left="0" w:firstLine="0"/>
      </w:pPr>
      <w:r>
        <w:t>13. Liu, Y., et al. (2018). "Spatial Big Data Analytics for Business Location Intelligence: A Comprehensive Review." Annals of the Association of American Geographers, 108(2), 338-358.</w:t>
      </w:r>
    </w:p>
    <w:p w14:paraId="2A92FCE8" w14:textId="77777777" w:rsidR="00A62783" w:rsidRDefault="00C217E1">
      <w:pPr>
        <w:spacing w:after="200"/>
        <w:ind w:left="0" w:firstLine="0"/>
      </w:pPr>
      <w:r>
        <w:t xml:space="preserve">14. Kim, S., et al. (2021). "AI-Driven Site Selection for Franchise Businesses: A Case Study in the </w:t>
      </w:r>
      <w:proofErr w:type="gramStart"/>
      <w:r>
        <w:t>Fast Food</w:t>
      </w:r>
      <w:proofErr w:type="gramEnd"/>
      <w:r>
        <w:t xml:space="preserve"> Industry." Journal of Business Research, 128, 119-129.</w:t>
      </w:r>
    </w:p>
    <w:p w14:paraId="63FD2CBE" w14:textId="77777777" w:rsidR="00A62783" w:rsidRDefault="00C217E1">
      <w:pPr>
        <w:spacing w:after="200"/>
        <w:ind w:left="0" w:firstLine="0"/>
      </w:pPr>
      <w:r>
        <w:t>15. Zhang, W., et al. (2020). "A Review of Geospatial Analysis Techniques for Retail Site Selection." International Journal of Retail &amp; Distribution Management, 48(12), 1169-1189.</w:t>
      </w:r>
    </w:p>
    <w:p w14:paraId="02AA5469" w14:textId="77777777" w:rsidR="00A62783" w:rsidRDefault="00C217E1">
      <w:pPr>
        <w:spacing w:after="200"/>
        <w:ind w:left="0" w:firstLine="0"/>
      </w:pPr>
      <w:r>
        <w:t>16. Rahman, M., et al. (2019). "Machine Learning Approaches for Location Prediction: A Review." Journal of Geographical Systems, 21(4), 407-430.</w:t>
      </w:r>
    </w:p>
    <w:p w14:paraId="5B74FC63" w14:textId="77777777" w:rsidR="00A62783" w:rsidRDefault="00C217E1">
      <w:pPr>
        <w:spacing w:after="200"/>
        <w:ind w:left="0" w:firstLine="0"/>
      </w:pPr>
      <w:r>
        <w:t>17. Luo, W., et al. (2020). "Predictive Analytics for Real Estate Market: A Systematic Literature Review." Journal of Real Estate Literature, 28(2), 233-259.</w:t>
      </w:r>
    </w:p>
    <w:p w14:paraId="32033D4E" w14:textId="77777777" w:rsidR="00A62783" w:rsidRDefault="00C217E1">
      <w:pPr>
        <w:spacing w:after="200"/>
        <w:ind w:left="0" w:firstLine="0"/>
      </w:pPr>
      <w:r>
        <w:t>18. Li, M., et al. (2018). "Location Analytics in Marketing: A Review and Research Agenda." Journal of Business Research, 89, 229-244.</w:t>
      </w:r>
    </w:p>
    <w:p w14:paraId="4153B3ED" w14:textId="77777777" w:rsidR="00A62783" w:rsidRDefault="00C217E1">
      <w:pPr>
        <w:spacing w:after="200"/>
        <w:ind w:left="0" w:firstLine="0"/>
      </w:pPr>
      <w:r>
        <w:t>19. Kim, J., et al. (2021). "Machine Learning Approaches for Retail Location Planning: A Case Study in the Apparel Industry." Journal of Retailing and Consumer Services, 61, 102608.</w:t>
      </w:r>
    </w:p>
    <w:p w14:paraId="432A55BA" w14:textId="77777777" w:rsidR="00A62783" w:rsidRDefault="00C217E1">
      <w:pPr>
        <w:spacing w:after="200"/>
        <w:ind w:left="0" w:firstLine="0"/>
      </w:pPr>
      <w:r>
        <w:t xml:space="preserve">20. Sun, J., et al. (2019). "Data-Driven Site Selection for E-Commerce Distribution </w:t>
      </w:r>
      <w:proofErr w:type="spellStart"/>
      <w:r>
        <w:t>Centers</w:t>
      </w:r>
      <w:proofErr w:type="spellEnd"/>
      <w:r>
        <w:t>: A Case Study in the Apparel Industry." International Journal of Production Economics, 210, 83-94.</w:t>
      </w:r>
    </w:p>
    <w:p w14:paraId="4A27971D" w14:textId="77777777" w:rsidR="00A62783" w:rsidRDefault="00C217E1">
      <w:pPr>
        <w:spacing w:after="200"/>
        <w:ind w:left="0" w:firstLine="0"/>
      </w:pPr>
      <w:r>
        <w:t>21. Wang, Z., et al. (2020). "A Comprehensive Review of Machine Learning Applications in Real Estate Market Analysis." Expert Systems with Applications, 142, 113071.</w:t>
      </w:r>
    </w:p>
    <w:p w14:paraId="6BDD0581" w14:textId="77777777" w:rsidR="00A62783" w:rsidRDefault="00C217E1">
      <w:pPr>
        <w:spacing w:after="200"/>
        <w:ind w:left="0" w:firstLine="0"/>
      </w:pPr>
      <w:r>
        <w:t>22. Yang, J., et al. (2021). "Machine Learning-Based Site Selection for Fast Food Restaurants: A Case Study in Urban Areas." Journal of Retailing and Consumer Services, 58, 102293.</w:t>
      </w:r>
    </w:p>
    <w:p w14:paraId="19291B21" w14:textId="77777777" w:rsidR="00A62783" w:rsidRDefault="00C217E1">
      <w:pPr>
        <w:spacing w:after="200"/>
        <w:ind w:left="0" w:firstLine="0"/>
      </w:pPr>
      <w:r>
        <w:t>23. Zhou, H., et al. (2019). "A Review of Machine Learning Applications in Real Estate Market Analysis." International Journal of Strategic Property Management, 23(2), 89-104.</w:t>
      </w:r>
    </w:p>
    <w:p w14:paraId="59027ECE" w14:textId="77777777" w:rsidR="00A62783" w:rsidRDefault="00A62783">
      <w:pPr>
        <w:spacing w:after="200"/>
        <w:ind w:left="0" w:firstLine="0"/>
      </w:pPr>
    </w:p>
    <w:p w14:paraId="4FC7790E" w14:textId="77777777" w:rsidR="00A62783" w:rsidRDefault="00A62783">
      <w:pPr>
        <w:ind w:left="0" w:firstLine="0"/>
      </w:pPr>
    </w:p>
    <w:p w14:paraId="327BEE38" w14:textId="77777777" w:rsidR="00A62783" w:rsidRDefault="00A62783">
      <w:pPr>
        <w:ind w:left="-15" w:right="-8" w:firstLine="464"/>
      </w:pPr>
    </w:p>
    <w:p w14:paraId="576EB5E8" w14:textId="77777777" w:rsidR="00A62783" w:rsidRDefault="00A62783">
      <w:pPr>
        <w:ind w:left="0" w:firstLine="0"/>
      </w:pPr>
    </w:p>
    <w:p w14:paraId="4D455DC5" w14:textId="77777777" w:rsidR="00A62783" w:rsidRDefault="00A62783">
      <w:pPr>
        <w:ind w:left="0" w:firstLine="0"/>
      </w:pPr>
    </w:p>
    <w:p w14:paraId="792B3C42" w14:textId="77777777" w:rsidR="00A62783" w:rsidRDefault="00A62783">
      <w:pPr>
        <w:ind w:left="0" w:firstLine="0"/>
      </w:pPr>
    </w:p>
    <w:p w14:paraId="0AB3AD2F" w14:textId="77777777" w:rsidR="00A62783" w:rsidRDefault="00A62783">
      <w:pPr>
        <w:ind w:left="0" w:firstLine="0"/>
      </w:pPr>
    </w:p>
    <w:p w14:paraId="2A07ABA2" w14:textId="77777777" w:rsidR="00A62783" w:rsidRDefault="00A62783">
      <w:pPr>
        <w:ind w:left="0" w:firstLine="0"/>
      </w:pPr>
    </w:p>
    <w:p w14:paraId="03502B3D" w14:textId="77777777" w:rsidR="00A62783" w:rsidRDefault="00A62783">
      <w:pPr>
        <w:ind w:left="0" w:firstLine="0"/>
      </w:pPr>
    </w:p>
    <w:sectPr w:rsidR="00A62783">
      <w:type w:val="continuous"/>
      <w:pgSz w:w="11906" w:h="16838"/>
      <w:pgMar w:top="629" w:right="746" w:bottom="700" w:left="812" w:header="720" w:footer="720" w:gutter="0"/>
      <w:cols w:num="2" w:space="720" w:equalWidth="0">
        <w:col w:w="5050" w:space="248"/>
        <w:col w:w="505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F868C0FE-B2D6-47C1-AFD5-B175ADB7EBC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2" w:fontKey="{4EFBA4C2-4CC2-4FDC-B343-1C7EB2EE1450}"/>
    <w:embedItalic r:id="rId3" w:fontKey="{15EC9002-E505-45ED-B8FB-157B9CBB9E2F}"/>
  </w:font>
  <w:font w:name="Calibri">
    <w:panose1 w:val="020F0502020204030204"/>
    <w:charset w:val="00"/>
    <w:family w:val="swiss"/>
    <w:pitch w:val="variable"/>
    <w:sig w:usb0="E4002EFF" w:usb1="C200247B" w:usb2="00000009" w:usb3="00000000" w:csb0="000001FF" w:csb1="00000000"/>
    <w:embedRegular r:id="rId4" w:fontKey="{C68928F5-9974-4D8B-BABE-FB5AAB24D10A}"/>
  </w:font>
  <w:font w:name="Cambria">
    <w:panose1 w:val="02040503050406030204"/>
    <w:charset w:val="00"/>
    <w:family w:val="roman"/>
    <w:pitch w:val="variable"/>
    <w:sig w:usb0="E00006FF" w:usb1="420024FF" w:usb2="02000000" w:usb3="00000000" w:csb0="0000019F" w:csb1="00000000"/>
    <w:embedRegular r:id="rId5" w:fontKey="{66E55829-C288-4A63-856E-A934BA1CE39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F4F4B"/>
    <w:multiLevelType w:val="multilevel"/>
    <w:tmpl w:val="682258D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AE3EE3"/>
    <w:multiLevelType w:val="multilevel"/>
    <w:tmpl w:val="B3A8E09A"/>
    <w:lvl w:ilvl="0">
      <w:start w:val="2"/>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654679">
    <w:abstractNumId w:val="1"/>
  </w:num>
  <w:num w:numId="2" w16cid:durableId="88086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783"/>
    <w:rsid w:val="004D0A7A"/>
    <w:rsid w:val="009B555F"/>
    <w:rsid w:val="00A62783"/>
    <w:rsid w:val="00C21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89D06"/>
  <w15:docId w15:val="{917A9CC0-00A2-453B-8311-D08740445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US" w:bidi="ar-SA"/>
      </w:rPr>
    </w:rPrDefault>
    <w:pPrDefault>
      <w:pPr>
        <w:spacing w:after="3" w:line="251" w:lineRule="auto"/>
        <w:ind w:left="270" w:right="111" w:firstLine="19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66" w:line="259" w:lineRule="auto"/>
      <w:ind w:left="280" w:right="0" w:hanging="10"/>
      <w:jc w:val="center"/>
      <w:outlineLvl w:val="0"/>
    </w:pPr>
    <w:rPr>
      <w:color w:val="000000"/>
      <w:sz w:val="16"/>
      <w:szCs w:val="16"/>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after="0" w:line="259" w:lineRule="auto"/>
      <w:ind w:left="154" w:right="0" w:hanging="10"/>
      <w:jc w:val="left"/>
      <w:outlineLvl w:val="1"/>
    </w:pPr>
    <w:rPr>
      <w:i/>
      <w:color w:val="00000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4659</Words>
  <Characters>26562</Characters>
  <Application>Microsoft Office Word</Application>
  <DocSecurity>0</DocSecurity>
  <Lines>221</Lines>
  <Paragraphs>62</Paragraphs>
  <ScaleCrop>false</ScaleCrop>
  <Company/>
  <LinksUpToDate>false</LinksUpToDate>
  <CharactersWithSpaces>31159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Dinesh Kyanam</cp:lastModifiedBy>
  <cp:revision>2</cp:revision>
  <dcterms:created xsi:type="dcterms:W3CDTF">2024-04-15T04:39:00Z</dcterms:created>
  <dcterms:modified xsi:type="dcterms:W3CDTF">2024-04-15T04:39:00Z</dcterms:modified>
</cp:coreProperties>
</file>