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E021" w14:textId="77777777" w:rsidR="009E67FE" w:rsidRDefault="009E67FE">
      <w:pPr>
        <w:spacing w:before="2000"/>
      </w:pPr>
    </w:p>
    <w:p w14:paraId="14C513C7" w14:textId="77777777" w:rsidR="009E67FE" w:rsidRDefault="00000000">
      <w:pPr>
        <w:spacing w:before="100" w:after="60"/>
        <w:jc w:val="center"/>
      </w:pPr>
      <w:r>
        <w:rPr>
          <w:b/>
          <w:bCs/>
          <w:color w:val="1F4E79"/>
          <w:sz w:val="56"/>
          <w:szCs w:val="56"/>
        </w:rPr>
        <w:t>HINDUSTAN UNILEVER LIMITED</w:t>
      </w:r>
    </w:p>
    <w:p w14:paraId="67947F33" w14:textId="77777777" w:rsidR="009E67FE" w:rsidRDefault="00000000">
      <w:pPr>
        <w:spacing w:before="60" w:after="60"/>
        <w:jc w:val="center"/>
      </w:pPr>
      <w:r>
        <w:rPr>
          <w:b/>
          <w:bCs/>
          <w:color w:val="2E75B6"/>
          <w:sz w:val="36"/>
          <w:szCs w:val="36"/>
        </w:rPr>
        <w:t>Comprehensive Financial Analysis Report</w:t>
      </w:r>
    </w:p>
    <w:p w14:paraId="46E0B36D" w14:textId="77777777" w:rsidR="009E67FE" w:rsidRDefault="00000000">
      <w:pPr>
        <w:spacing w:before="40" w:after="40"/>
        <w:jc w:val="center"/>
      </w:pPr>
      <w:r>
        <w:rPr>
          <w:color w:val="595959"/>
          <w:sz w:val="24"/>
          <w:szCs w:val="24"/>
        </w:rPr>
        <w:t>FY2016 – FY</w:t>
      </w:r>
      <w:proofErr w:type="gramStart"/>
      <w:r>
        <w:rPr>
          <w:color w:val="595959"/>
          <w:sz w:val="24"/>
          <w:szCs w:val="24"/>
        </w:rPr>
        <w:t>2025  |</w:t>
      </w:r>
      <w:proofErr w:type="gramEnd"/>
      <w:r>
        <w:rPr>
          <w:color w:val="595959"/>
          <w:sz w:val="24"/>
          <w:szCs w:val="24"/>
        </w:rPr>
        <w:t xml:space="preserve">  Historical Review &amp; FY2026–FY2030 Projections</w:t>
      </w:r>
    </w:p>
    <w:p w14:paraId="355025A7" w14:textId="77777777" w:rsidR="009E67FE" w:rsidRDefault="00000000">
      <w:pPr>
        <w:spacing w:before="40" w:after="40"/>
        <w:jc w:val="center"/>
      </w:pPr>
      <w:r>
        <w:rPr>
          <w:color w:val="595959"/>
          <w:sz w:val="22"/>
          <w:szCs w:val="22"/>
        </w:rPr>
        <w:t>NSE / BSE: HINDUNILVR</w:t>
      </w:r>
    </w:p>
    <w:p w14:paraId="5EC15554" w14:textId="77777777" w:rsidR="009E67FE" w:rsidRDefault="009E67FE">
      <w:pPr>
        <w:spacing w:before="800"/>
      </w:pPr>
    </w:p>
    <w:p w14:paraId="39F3534E" w14:textId="77777777" w:rsidR="009E67FE" w:rsidRDefault="00000000">
      <w:pPr>
        <w:jc w:val="center"/>
      </w:pPr>
      <w:r>
        <w:rPr>
          <w:color w:val="595959"/>
        </w:rPr>
        <w:t>March 2026</w:t>
      </w:r>
    </w:p>
    <w:p w14:paraId="46CF9E5E" w14:textId="77777777" w:rsidR="009E67FE" w:rsidRDefault="00000000">
      <w:r>
        <w:br w:type="page"/>
      </w:r>
    </w:p>
    <w:p w14:paraId="25FB5D7B" w14:textId="77777777" w:rsidR="009E67FE" w:rsidRDefault="00000000">
      <w:pPr>
        <w:pStyle w:val="Heading1"/>
      </w:pPr>
      <w:r>
        <w:lastRenderedPageBreak/>
        <w:t>1. Company Snapshot</w:t>
      </w:r>
    </w:p>
    <w:p w14:paraId="373E0FA6" w14:textId="77777777" w:rsidR="009E67FE" w:rsidRDefault="009E67FE">
      <w:pPr>
        <w:pBdr>
          <w:bottom w:val="single" w:sz="6" w:space="1" w:color="2E75B6"/>
        </w:pBdr>
        <w:spacing w:before="140" w:after="140"/>
      </w:pPr>
    </w:p>
    <w:p w14:paraId="62EB3695" w14:textId="77777777" w:rsidR="009E67FE" w:rsidRDefault="00000000">
      <w:pPr>
        <w:spacing w:before="60" w:after="60"/>
      </w:pPr>
      <w:r>
        <w:rPr>
          <w:color w:val="000000"/>
        </w:rPr>
        <w:t>Hindustan Unilever Limited (HUL) is India's largest Fast-Moving Consumer Goods (FMCG) company and a subsidiary of Unilever PLC. Incorporated in 1933, HUL operates across 14 product categories spanning Home Care, Beauty &amp; Personal Care, Foods &amp; Refreshment, and Nutrition. Its brands — including Surf Excel, Dove, Lux, Lipton, Knorr, Horlicks, and Boost — are household names across rural and urban India alike.</w:t>
      </w:r>
    </w:p>
    <w:p w14:paraId="7499E5D1" w14:textId="77777777" w:rsidR="009E67FE" w:rsidRDefault="009E67F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gridCol w:w="5070"/>
      </w:tblGrid>
      <w:tr w:rsidR="009E67FE" w14:paraId="73CAED44"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F126E26" w14:textId="77777777" w:rsidR="009E67FE" w:rsidRDefault="00000000">
            <w:pPr>
              <w:jc w:val="center"/>
            </w:pPr>
            <w:r>
              <w:rPr>
                <w:b/>
                <w:bCs/>
                <w:color w:val="FFFFFF"/>
                <w:sz w:val="18"/>
                <w:szCs w:val="18"/>
              </w:rPr>
              <w:t>Parameter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1187EF3" w14:textId="77777777" w:rsidR="009E67FE" w:rsidRDefault="00000000">
            <w:pPr>
              <w:jc w:val="center"/>
            </w:pPr>
            <w:r>
              <w:rPr>
                <w:b/>
                <w:bCs/>
                <w:color w:val="FFFFFF"/>
                <w:sz w:val="18"/>
                <w:szCs w:val="18"/>
              </w:rPr>
              <w:t>Details</w:t>
            </w:r>
          </w:p>
        </w:tc>
      </w:tr>
      <w:tr w:rsidR="009E67FE" w14:paraId="02041FF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FD445C" w14:textId="77777777" w:rsidR="009E67FE" w:rsidRDefault="00000000">
            <w:r>
              <w:rPr>
                <w:color w:val="000000"/>
                <w:sz w:val="18"/>
                <w:szCs w:val="18"/>
              </w:rPr>
              <w:t>Listed Exchanges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346498" w14:textId="77777777" w:rsidR="009E67FE" w:rsidRDefault="00000000">
            <w:r>
              <w:rPr>
                <w:color w:val="000000"/>
                <w:sz w:val="18"/>
                <w:szCs w:val="18"/>
              </w:rPr>
              <w:t>NSE &amp; BSE (Ticker: HINDUNILVR)</w:t>
            </w:r>
          </w:p>
        </w:tc>
      </w:tr>
      <w:tr w:rsidR="009E67FE" w14:paraId="08E15829"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34C2804" w14:textId="77777777" w:rsidR="009E67FE" w:rsidRDefault="00000000">
            <w:r>
              <w:rPr>
                <w:color w:val="000000"/>
                <w:sz w:val="18"/>
                <w:szCs w:val="18"/>
              </w:rPr>
              <w:t>Face Value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A80C01" w14:textId="77777777" w:rsidR="009E67FE" w:rsidRDefault="00000000">
            <w:r>
              <w:rPr>
                <w:color w:val="000000"/>
                <w:sz w:val="18"/>
                <w:szCs w:val="18"/>
              </w:rPr>
              <w:t>₹1 per share</w:t>
            </w:r>
          </w:p>
        </w:tc>
      </w:tr>
      <w:tr w:rsidR="009E67FE" w14:paraId="4F5FBDAA"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FFCF8C" w14:textId="77777777" w:rsidR="009E67FE" w:rsidRDefault="00000000">
            <w:r>
              <w:rPr>
                <w:color w:val="000000"/>
                <w:sz w:val="18"/>
                <w:szCs w:val="18"/>
              </w:rPr>
              <w:t>Shares Outstanding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C9FF9B" w14:textId="77777777" w:rsidR="009E67FE" w:rsidRDefault="00000000">
            <w:r>
              <w:rPr>
                <w:color w:val="000000"/>
                <w:sz w:val="18"/>
                <w:szCs w:val="18"/>
              </w:rPr>
              <w:t>234.96 Crore</w:t>
            </w:r>
          </w:p>
        </w:tc>
      </w:tr>
      <w:tr w:rsidR="009E67FE" w14:paraId="0562C0FD"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6FC133A" w14:textId="77777777" w:rsidR="009E67FE" w:rsidRDefault="00000000">
            <w:r>
              <w:rPr>
                <w:color w:val="000000"/>
                <w:sz w:val="18"/>
                <w:szCs w:val="18"/>
              </w:rPr>
              <w:t>Current Market Price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7A6433" w14:textId="77777777" w:rsidR="009E67FE" w:rsidRDefault="00000000">
            <w:r>
              <w:rPr>
                <w:color w:val="000000"/>
                <w:sz w:val="18"/>
                <w:szCs w:val="18"/>
              </w:rPr>
              <w:t>₹2,376.15</w:t>
            </w:r>
          </w:p>
        </w:tc>
      </w:tr>
      <w:tr w:rsidR="009E67FE" w14:paraId="73C61864"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924FD3" w14:textId="77777777" w:rsidR="009E67FE" w:rsidRDefault="00000000">
            <w:r>
              <w:rPr>
                <w:color w:val="000000"/>
                <w:sz w:val="18"/>
                <w:szCs w:val="18"/>
              </w:rPr>
              <w:t>Market Capitalisation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0D280B" w14:textId="77777777" w:rsidR="009E67FE" w:rsidRDefault="00000000">
            <w:r>
              <w:rPr>
                <w:color w:val="000000"/>
                <w:sz w:val="18"/>
                <w:szCs w:val="18"/>
              </w:rPr>
              <w:t>₹5,58,298 Crore (~$67 Bn)</w:t>
            </w:r>
          </w:p>
        </w:tc>
      </w:tr>
      <w:tr w:rsidR="009E67FE" w14:paraId="2570AF77"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1A2B1D6" w14:textId="77777777" w:rsidR="009E67FE" w:rsidRDefault="00000000">
            <w:r>
              <w:rPr>
                <w:color w:val="000000"/>
                <w:sz w:val="18"/>
                <w:szCs w:val="18"/>
              </w:rPr>
              <w:t>52-Week Range (FY2025)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98D1BCF" w14:textId="77777777" w:rsidR="009E67FE" w:rsidRDefault="00000000">
            <w:r>
              <w:rPr>
                <w:color w:val="000000"/>
                <w:sz w:val="18"/>
                <w:szCs w:val="18"/>
              </w:rPr>
              <w:t>₹1,960 – ₹2,450 approx.</w:t>
            </w:r>
          </w:p>
        </w:tc>
      </w:tr>
      <w:tr w:rsidR="009E67FE" w14:paraId="424065A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0824D8" w14:textId="77777777" w:rsidR="009E67FE" w:rsidRDefault="00000000">
            <w:r>
              <w:rPr>
                <w:color w:val="000000"/>
                <w:sz w:val="18"/>
                <w:szCs w:val="18"/>
              </w:rPr>
              <w:t>Revenue (FY2025)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7A70A6" w14:textId="77777777" w:rsidR="009E67FE" w:rsidRDefault="00000000">
            <w:r>
              <w:rPr>
                <w:color w:val="000000"/>
                <w:sz w:val="18"/>
                <w:szCs w:val="18"/>
              </w:rPr>
              <w:t>₹63,121 Crore</w:t>
            </w:r>
          </w:p>
        </w:tc>
      </w:tr>
      <w:tr w:rsidR="009E67FE" w14:paraId="66F86A28"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B8866E0" w14:textId="77777777" w:rsidR="009E67FE" w:rsidRDefault="00000000">
            <w:r>
              <w:rPr>
                <w:color w:val="000000"/>
                <w:sz w:val="18"/>
                <w:szCs w:val="18"/>
              </w:rPr>
              <w:t>Net Profit (FY2025)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ADF637B" w14:textId="77777777" w:rsidR="009E67FE" w:rsidRDefault="00000000">
            <w:r>
              <w:rPr>
                <w:color w:val="000000"/>
                <w:sz w:val="18"/>
                <w:szCs w:val="18"/>
              </w:rPr>
              <w:t>₹10,649 Crore</w:t>
            </w:r>
          </w:p>
        </w:tc>
      </w:tr>
      <w:tr w:rsidR="009E67FE" w14:paraId="42B76C97"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0D5FC3" w14:textId="77777777" w:rsidR="009E67FE" w:rsidRDefault="00000000">
            <w:r>
              <w:rPr>
                <w:color w:val="000000"/>
                <w:sz w:val="18"/>
                <w:szCs w:val="18"/>
              </w:rPr>
              <w:t>EPS (FY2025)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1FB6E0" w14:textId="77777777" w:rsidR="009E67FE" w:rsidRDefault="00000000">
            <w:r>
              <w:rPr>
                <w:color w:val="000000"/>
                <w:sz w:val="18"/>
                <w:szCs w:val="18"/>
              </w:rPr>
              <w:t>₹39.79</w:t>
            </w:r>
          </w:p>
        </w:tc>
      </w:tr>
      <w:tr w:rsidR="009E67FE" w14:paraId="476B3438"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1CDC60F" w14:textId="77777777" w:rsidR="009E67FE" w:rsidRDefault="00000000">
            <w:r>
              <w:rPr>
                <w:color w:val="000000"/>
                <w:sz w:val="18"/>
                <w:szCs w:val="18"/>
              </w:rPr>
              <w:t>Dividend per Share (FY2025)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33E1D4" w14:textId="77777777" w:rsidR="009E67FE" w:rsidRDefault="00000000">
            <w:r>
              <w:rPr>
                <w:color w:val="000000"/>
                <w:sz w:val="18"/>
                <w:szCs w:val="18"/>
              </w:rPr>
              <w:t>₹53.00 (implied from payout)</w:t>
            </w:r>
          </w:p>
        </w:tc>
      </w:tr>
      <w:tr w:rsidR="009E67FE" w14:paraId="43D8639D"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BF16A4" w14:textId="77777777" w:rsidR="009E67FE" w:rsidRDefault="00000000">
            <w:r>
              <w:rPr>
                <w:color w:val="000000"/>
                <w:sz w:val="18"/>
                <w:szCs w:val="18"/>
              </w:rPr>
              <w:t>Parent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48AAA" w14:textId="77777777" w:rsidR="009E67FE" w:rsidRDefault="00000000">
            <w:r>
              <w:rPr>
                <w:color w:val="000000"/>
                <w:sz w:val="18"/>
                <w:szCs w:val="18"/>
              </w:rPr>
              <w:t>Unilever PLC (holds ~61.9%)</w:t>
            </w:r>
          </w:p>
        </w:tc>
      </w:tr>
    </w:tbl>
    <w:p w14:paraId="5F725F4A" w14:textId="77777777" w:rsidR="009E67FE" w:rsidRDefault="009E67FE">
      <w:pPr>
        <w:spacing w:before="40" w:after="40"/>
      </w:pPr>
    </w:p>
    <w:p w14:paraId="41BE913E" w14:textId="77777777" w:rsidR="009E67FE" w:rsidRDefault="00000000">
      <w:r>
        <w:br w:type="page"/>
      </w:r>
    </w:p>
    <w:p w14:paraId="46D6DEED" w14:textId="77777777" w:rsidR="009E67FE" w:rsidRDefault="00000000">
      <w:pPr>
        <w:pStyle w:val="Heading1"/>
      </w:pPr>
      <w:r>
        <w:lastRenderedPageBreak/>
        <w:t>2. Income Statement Analysis (FY2016–FY2025)</w:t>
      </w:r>
    </w:p>
    <w:p w14:paraId="3C32F70D" w14:textId="77777777" w:rsidR="009E67FE" w:rsidRDefault="009E67FE">
      <w:pPr>
        <w:pBdr>
          <w:bottom w:val="single" w:sz="6" w:space="1" w:color="2E75B6"/>
        </w:pBdr>
        <w:spacing w:before="140" w:after="140"/>
      </w:pPr>
    </w:p>
    <w:p w14:paraId="0A3C761B" w14:textId="77777777" w:rsidR="009E67FE" w:rsidRDefault="00000000">
      <w:pPr>
        <w:pStyle w:val="Heading2"/>
      </w:pPr>
      <w:r>
        <w:t>2.1 Revenue &amp; Growth Trend</w:t>
      </w:r>
    </w:p>
    <w:p w14:paraId="4C8BAF1E" w14:textId="77777777" w:rsidR="009E67FE" w:rsidRDefault="00000000">
      <w:pPr>
        <w:spacing w:before="60" w:after="60"/>
      </w:pPr>
      <w:r>
        <w:rPr>
          <w:color w:val="000000"/>
        </w:rPr>
        <w:t>HUL's revenue grew from ₹32,186 Crore in FY2016 to ₹63,121 Crore in FY2025, delivering a 10-year CAGR of approximately 7.8%. The journey, however, was not linear — it can be divided into three distinct phases:</w:t>
      </w:r>
    </w:p>
    <w:p w14:paraId="25C9EC6A" w14:textId="77777777" w:rsidR="009E67FE" w:rsidRDefault="009E67FE">
      <w:pPr>
        <w:spacing w:before="40" w:after="40"/>
      </w:pPr>
    </w:p>
    <w:p w14:paraId="4E7F622B" w14:textId="77777777" w:rsidR="009E67FE" w:rsidRDefault="00000000">
      <w:pPr>
        <w:pStyle w:val="ListParagraph"/>
        <w:numPr>
          <w:ilvl w:val="0"/>
          <w:numId w:val="2"/>
        </w:numPr>
        <w:spacing w:before="30" w:after="30"/>
      </w:pPr>
      <w:r>
        <w:rPr>
          <w:color w:val="000000"/>
        </w:rPr>
        <w:t>FY2016–FY2019 (Steady Growth, +3–11% YoY): Volume-led organic growth across Home Care and Personal Care.</w:t>
      </w:r>
    </w:p>
    <w:p w14:paraId="07E5E64A" w14:textId="77777777" w:rsidR="009E67FE" w:rsidRDefault="00000000">
      <w:pPr>
        <w:pStyle w:val="ListParagraph"/>
        <w:numPr>
          <w:ilvl w:val="0"/>
          <w:numId w:val="2"/>
        </w:numPr>
        <w:spacing w:before="30" w:after="30"/>
      </w:pPr>
      <w:r>
        <w:rPr>
          <w:color w:val="000000"/>
        </w:rPr>
        <w:t>FY2020–FY2023 (Acceleration Phase, +1–18% YoY): The FY2021 leap of +18.2% was driven by the absorption of GSK Consumer Healthcare (Horlicks, Boost brands), adding ~₹4,000 Crore to the topline. FY2022–FY2023 continued strong at +11.5% and +15.5%, fuelled by pricing power amid commodity inflation.</w:t>
      </w:r>
    </w:p>
    <w:p w14:paraId="19C0501E" w14:textId="77777777" w:rsidR="009E67FE" w:rsidRDefault="00000000">
      <w:pPr>
        <w:pStyle w:val="ListParagraph"/>
        <w:numPr>
          <w:ilvl w:val="0"/>
          <w:numId w:val="2"/>
        </w:numPr>
        <w:spacing w:before="30" w:after="30"/>
      </w:pPr>
      <w:r>
        <w:rPr>
          <w:color w:val="000000"/>
        </w:rPr>
        <w:t>FY2024–FY2025 (Slowdown Phase, ~2% YoY): Growth decelerated sharply as volume recovery remained elusive in rural markets, consumer down-trading intensified, and pricing gains normalised.</w:t>
      </w:r>
    </w:p>
    <w:p w14:paraId="01CE6153" w14:textId="77777777" w:rsidR="009E67FE" w:rsidRDefault="009E67F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1877"/>
        <w:gridCol w:w="1632"/>
        <w:gridCol w:w="4731"/>
      </w:tblGrid>
      <w:tr w:rsidR="009E67FE" w14:paraId="0AB8D4A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5785922" w14:textId="77777777" w:rsidR="009E67FE" w:rsidRDefault="00000000">
            <w:pPr>
              <w:jc w:val="center"/>
            </w:pPr>
            <w:r>
              <w:rPr>
                <w:b/>
                <w:bCs/>
                <w:color w:val="FFFFFF"/>
                <w:sz w:val="18"/>
                <w:szCs w:val="18"/>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5005F18" w14:textId="77777777" w:rsidR="009E67FE" w:rsidRDefault="00000000">
            <w:pPr>
              <w:jc w:val="center"/>
            </w:pPr>
            <w:r>
              <w:rPr>
                <w:b/>
                <w:bCs/>
                <w:color w:val="FFFFFF"/>
                <w:sz w:val="18"/>
                <w:szCs w:val="18"/>
              </w:rPr>
              <w:t>Revenue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A4D0239" w14:textId="77777777" w:rsidR="009E67FE" w:rsidRDefault="00000000">
            <w:pPr>
              <w:jc w:val="center"/>
            </w:pPr>
            <w:r>
              <w:rPr>
                <w:b/>
                <w:bCs/>
                <w:color w:val="FFFFFF"/>
                <w:sz w:val="18"/>
                <w:szCs w:val="18"/>
              </w:rPr>
              <w:t>YoY Growth</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75B0AC4" w14:textId="77777777" w:rsidR="009E67FE" w:rsidRDefault="00000000">
            <w:pPr>
              <w:jc w:val="center"/>
            </w:pPr>
            <w:r>
              <w:rPr>
                <w:b/>
                <w:bCs/>
                <w:color w:val="FFFFFF"/>
                <w:sz w:val="18"/>
                <w:szCs w:val="18"/>
              </w:rPr>
              <w:t>Key Driver</w:t>
            </w:r>
          </w:p>
        </w:tc>
      </w:tr>
      <w:tr w:rsidR="009E67FE" w14:paraId="2DE09B4B"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C3B1A8" w14:textId="77777777" w:rsidR="009E67FE" w:rsidRDefault="00000000">
            <w:r>
              <w:rPr>
                <w:color w:val="000000"/>
                <w:sz w:val="18"/>
                <w:szCs w:val="18"/>
              </w:rPr>
              <w:t>FY2016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837ECE" w14:textId="77777777" w:rsidR="009E67FE" w:rsidRDefault="00000000">
            <w:r>
              <w:rPr>
                <w:color w:val="000000"/>
                <w:sz w:val="18"/>
                <w:szCs w:val="18"/>
              </w:rPr>
              <w:t>32,186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A47994" w14:textId="77777777" w:rsidR="009E67FE" w:rsidRDefault="00000000">
            <w:r>
              <w:rPr>
                <w:color w:val="000000"/>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D90D4F" w14:textId="77777777" w:rsidR="009E67FE" w:rsidRDefault="00000000">
            <w:r>
              <w:rPr>
                <w:color w:val="000000"/>
                <w:sz w:val="18"/>
                <w:szCs w:val="18"/>
              </w:rPr>
              <w:t>Organic volume growth</w:t>
            </w:r>
          </w:p>
        </w:tc>
      </w:tr>
      <w:tr w:rsidR="009E67FE" w14:paraId="394C42F4"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B24F02" w14:textId="77777777" w:rsidR="009E67FE" w:rsidRDefault="00000000">
            <w:r>
              <w:rPr>
                <w:color w:val="000000"/>
                <w:sz w:val="18"/>
                <w:szCs w:val="18"/>
              </w:rPr>
              <w:t>FY2017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F8DD37E" w14:textId="77777777" w:rsidR="009E67FE" w:rsidRDefault="00000000">
            <w:r>
              <w:rPr>
                <w:color w:val="000000"/>
                <w:sz w:val="18"/>
                <w:szCs w:val="18"/>
              </w:rPr>
              <w:t>33,162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EF78BD2" w14:textId="77777777" w:rsidR="009E67FE" w:rsidRDefault="00000000">
            <w:r>
              <w:rPr>
                <w:color w:val="000000"/>
                <w:sz w:val="18"/>
                <w:szCs w:val="18"/>
              </w:rPr>
              <w:t>+3.0%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9BBEBA6" w14:textId="77777777" w:rsidR="009E67FE" w:rsidRDefault="00000000">
            <w:r>
              <w:rPr>
                <w:color w:val="000000"/>
                <w:sz w:val="18"/>
                <w:szCs w:val="18"/>
              </w:rPr>
              <w:t>Steady consumer demand</w:t>
            </w:r>
          </w:p>
        </w:tc>
      </w:tr>
      <w:tr w:rsidR="009E67FE" w14:paraId="1CF31593"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B16A06" w14:textId="77777777" w:rsidR="009E67FE" w:rsidRDefault="00000000">
            <w:r>
              <w:rPr>
                <w:color w:val="000000"/>
                <w:sz w:val="18"/>
                <w:szCs w:val="18"/>
              </w:rPr>
              <w:t>FY2018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3D4AC9" w14:textId="77777777" w:rsidR="009E67FE" w:rsidRDefault="00000000">
            <w:r>
              <w:rPr>
                <w:color w:val="000000"/>
                <w:sz w:val="18"/>
                <w:szCs w:val="18"/>
              </w:rPr>
              <w:t>35,545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6ADC5B" w14:textId="77777777" w:rsidR="009E67FE" w:rsidRDefault="00000000">
            <w:r>
              <w:rPr>
                <w:color w:val="000000"/>
                <w:sz w:val="18"/>
                <w:szCs w:val="18"/>
              </w:rPr>
              <w:t>+7.2%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947902" w14:textId="77777777" w:rsidR="009E67FE" w:rsidRDefault="00000000">
            <w:r>
              <w:rPr>
                <w:color w:val="000000"/>
                <w:sz w:val="18"/>
                <w:szCs w:val="18"/>
              </w:rPr>
              <w:t>GST transition tailwinds</w:t>
            </w:r>
          </w:p>
        </w:tc>
      </w:tr>
      <w:tr w:rsidR="009E67FE" w14:paraId="20440DBB"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48F65B2" w14:textId="77777777" w:rsidR="009E67FE" w:rsidRDefault="00000000">
            <w:r>
              <w:rPr>
                <w:color w:val="000000"/>
                <w:sz w:val="18"/>
                <w:szCs w:val="18"/>
              </w:rPr>
              <w:t>FY2019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3D2777" w14:textId="77777777" w:rsidR="009E67FE" w:rsidRDefault="00000000">
            <w:r>
              <w:rPr>
                <w:color w:val="000000"/>
                <w:sz w:val="18"/>
                <w:szCs w:val="18"/>
              </w:rPr>
              <w:t>39,310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1FFD36" w14:textId="77777777" w:rsidR="009E67FE" w:rsidRDefault="00000000">
            <w:r>
              <w:rPr>
                <w:color w:val="000000"/>
                <w:sz w:val="18"/>
                <w:szCs w:val="18"/>
              </w:rPr>
              <w:t>+10.6%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41D98E" w14:textId="77777777" w:rsidR="009E67FE" w:rsidRDefault="00000000">
            <w:r>
              <w:rPr>
                <w:color w:val="000000"/>
                <w:sz w:val="18"/>
                <w:szCs w:val="18"/>
              </w:rPr>
              <w:t>Rural + premium portfolio</w:t>
            </w:r>
          </w:p>
        </w:tc>
      </w:tr>
      <w:tr w:rsidR="009E67FE" w14:paraId="44906BD1"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CF7D0C" w14:textId="77777777" w:rsidR="009E67FE" w:rsidRDefault="00000000">
            <w:r>
              <w:rPr>
                <w:color w:val="000000"/>
                <w:sz w:val="18"/>
                <w:szCs w:val="18"/>
              </w:rPr>
              <w:t>FY2020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FD2574" w14:textId="77777777" w:rsidR="009E67FE" w:rsidRDefault="00000000">
            <w:r>
              <w:rPr>
                <w:color w:val="000000"/>
                <w:sz w:val="18"/>
                <w:szCs w:val="18"/>
              </w:rPr>
              <w:t>39,783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92A2CA" w14:textId="77777777" w:rsidR="009E67FE" w:rsidRDefault="00000000">
            <w:r>
              <w:rPr>
                <w:color w:val="000000"/>
                <w:sz w:val="18"/>
                <w:szCs w:val="18"/>
              </w:rPr>
              <w:t>+1.2%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7BFC72" w14:textId="77777777" w:rsidR="009E67FE" w:rsidRDefault="00000000">
            <w:r>
              <w:rPr>
                <w:color w:val="000000"/>
                <w:sz w:val="18"/>
                <w:szCs w:val="18"/>
              </w:rPr>
              <w:t>COVID pre-impact; demand disruption</w:t>
            </w:r>
          </w:p>
        </w:tc>
      </w:tr>
      <w:tr w:rsidR="009E67FE" w14:paraId="64CC5F58"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38518EC" w14:textId="77777777" w:rsidR="009E67FE" w:rsidRDefault="00000000">
            <w:r>
              <w:rPr>
                <w:color w:val="000000"/>
                <w:sz w:val="18"/>
                <w:szCs w:val="18"/>
              </w:rPr>
              <w:t>FY2021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41A1A6E" w14:textId="77777777" w:rsidR="009E67FE" w:rsidRDefault="00000000">
            <w:r>
              <w:rPr>
                <w:color w:val="000000"/>
                <w:sz w:val="18"/>
                <w:szCs w:val="18"/>
              </w:rPr>
              <w:t>47,028</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874E22E" w14:textId="77777777" w:rsidR="009E67FE" w:rsidRDefault="00000000">
            <w:r>
              <w:rPr>
                <w:color w:val="000000"/>
                <w:sz w:val="18"/>
                <w:szCs w:val="18"/>
              </w:rPr>
              <w:t>+18.2%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715A7A0" w14:textId="77777777" w:rsidR="009E67FE" w:rsidRDefault="00000000">
            <w:r>
              <w:rPr>
                <w:color w:val="000000"/>
                <w:sz w:val="18"/>
                <w:szCs w:val="18"/>
              </w:rPr>
              <w:t>GSK merger + pricing</w:t>
            </w:r>
          </w:p>
        </w:tc>
      </w:tr>
      <w:tr w:rsidR="009E67FE" w14:paraId="063A992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7291FB" w14:textId="77777777" w:rsidR="009E67FE" w:rsidRDefault="00000000">
            <w:r>
              <w:rPr>
                <w:color w:val="000000"/>
                <w:sz w:val="18"/>
                <w:szCs w:val="18"/>
              </w:rPr>
              <w:t>FY2022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5709F3" w14:textId="77777777" w:rsidR="009E67FE" w:rsidRDefault="00000000">
            <w:r>
              <w:rPr>
                <w:color w:val="000000"/>
                <w:sz w:val="18"/>
                <w:szCs w:val="18"/>
              </w:rPr>
              <w:t>52,446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2578DB" w14:textId="77777777" w:rsidR="009E67FE" w:rsidRDefault="00000000">
            <w:r>
              <w:rPr>
                <w:color w:val="000000"/>
                <w:sz w:val="18"/>
                <w:szCs w:val="18"/>
              </w:rPr>
              <w:t>+11.5%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9A51A2" w14:textId="77777777" w:rsidR="009E67FE" w:rsidRDefault="00000000">
            <w:r>
              <w:rPr>
                <w:color w:val="000000"/>
                <w:sz w:val="18"/>
                <w:szCs w:val="18"/>
              </w:rPr>
              <w:t>Price-led growth (commodity pass-through)</w:t>
            </w:r>
          </w:p>
        </w:tc>
      </w:tr>
      <w:tr w:rsidR="009E67FE" w14:paraId="260B1A8E"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1125D30" w14:textId="77777777" w:rsidR="009E67FE" w:rsidRDefault="00000000">
            <w:r>
              <w:rPr>
                <w:color w:val="000000"/>
                <w:sz w:val="18"/>
                <w:szCs w:val="18"/>
              </w:rPr>
              <w:t>FY2023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88DC31F" w14:textId="77777777" w:rsidR="009E67FE" w:rsidRDefault="00000000">
            <w:r>
              <w:rPr>
                <w:color w:val="000000"/>
                <w:sz w:val="18"/>
                <w:szCs w:val="18"/>
              </w:rPr>
              <w:t>60,580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1833715" w14:textId="77777777" w:rsidR="009E67FE" w:rsidRDefault="00000000">
            <w:r>
              <w:rPr>
                <w:color w:val="000000"/>
                <w:sz w:val="18"/>
                <w:szCs w:val="18"/>
              </w:rPr>
              <w:t>+15.5%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1E4EAA8" w14:textId="77777777" w:rsidR="009E67FE" w:rsidRDefault="00000000">
            <w:r>
              <w:rPr>
                <w:color w:val="000000"/>
                <w:sz w:val="18"/>
                <w:szCs w:val="18"/>
              </w:rPr>
              <w:t>Continued pricing + volume uptick</w:t>
            </w:r>
          </w:p>
        </w:tc>
      </w:tr>
      <w:tr w:rsidR="009E67FE" w14:paraId="14EE9D61"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6862A" w14:textId="77777777" w:rsidR="009E67FE" w:rsidRDefault="00000000">
            <w:r>
              <w:rPr>
                <w:color w:val="000000"/>
                <w:sz w:val="18"/>
                <w:szCs w:val="18"/>
              </w:rPr>
              <w:t>FY2024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5C528" w14:textId="77777777" w:rsidR="009E67FE" w:rsidRDefault="00000000">
            <w:r>
              <w:rPr>
                <w:color w:val="000000"/>
                <w:sz w:val="18"/>
                <w:szCs w:val="18"/>
              </w:rPr>
              <w:t>61,896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798FD0" w14:textId="77777777" w:rsidR="009E67FE" w:rsidRDefault="00000000">
            <w:r>
              <w:rPr>
                <w:color w:val="000000"/>
                <w:sz w:val="18"/>
                <w:szCs w:val="18"/>
              </w:rPr>
              <w:t>+2.2%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8ED0D7" w14:textId="77777777" w:rsidR="009E67FE" w:rsidRDefault="00000000">
            <w:r>
              <w:rPr>
                <w:color w:val="000000"/>
                <w:sz w:val="18"/>
                <w:szCs w:val="18"/>
              </w:rPr>
              <w:t>Volume recovery stalled; rural slowdown</w:t>
            </w:r>
          </w:p>
        </w:tc>
      </w:tr>
      <w:tr w:rsidR="009E67FE" w14:paraId="3AC63BD4"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11845FA" w14:textId="77777777" w:rsidR="009E67FE" w:rsidRDefault="00000000">
            <w:r>
              <w:rPr>
                <w:color w:val="000000"/>
                <w:sz w:val="18"/>
                <w:szCs w:val="18"/>
              </w:rPr>
              <w:t>FY2025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B415EB3" w14:textId="77777777" w:rsidR="009E67FE" w:rsidRDefault="00000000">
            <w:r>
              <w:rPr>
                <w:color w:val="000000"/>
                <w:sz w:val="18"/>
                <w:szCs w:val="18"/>
              </w:rPr>
              <w:t>63,121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5DAD72C" w14:textId="77777777" w:rsidR="009E67FE" w:rsidRDefault="00000000">
            <w:r>
              <w:rPr>
                <w:color w:val="000000"/>
                <w:sz w:val="18"/>
                <w:szCs w:val="18"/>
              </w:rPr>
              <w:t>+2.0%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77DA8EC" w14:textId="77777777" w:rsidR="009E67FE" w:rsidRDefault="00000000">
            <w:r>
              <w:rPr>
                <w:color w:val="000000"/>
                <w:sz w:val="18"/>
                <w:szCs w:val="18"/>
              </w:rPr>
              <w:t>Muted growth; competitive intensity</w:t>
            </w:r>
          </w:p>
        </w:tc>
      </w:tr>
    </w:tbl>
    <w:p w14:paraId="61F2028A" w14:textId="77777777" w:rsidR="009E67FE" w:rsidRDefault="009E67FE">
      <w:pPr>
        <w:spacing w:before="40" w:after="40"/>
      </w:pPr>
    </w:p>
    <w:p w14:paraId="1C584FC3" w14:textId="77777777" w:rsidR="009E67FE" w:rsidRDefault="00000000">
      <w:pPr>
        <w:pStyle w:val="Heading2"/>
      </w:pPr>
      <w:r>
        <w:t>2.2 Cost Structure &amp; Gross Margin</w:t>
      </w:r>
    </w:p>
    <w:p w14:paraId="02F8A756" w14:textId="77777777" w:rsidR="009E67FE" w:rsidRDefault="00000000">
      <w:pPr>
        <w:spacing w:before="60" w:after="60"/>
      </w:pPr>
      <w:r>
        <w:rPr>
          <w:color w:val="000000"/>
        </w:rPr>
        <w:t>The Common Size Income Statement reveals the evolution of HUL's cost structure as a percentage of sales:</w:t>
      </w:r>
    </w:p>
    <w:p w14:paraId="18384A43" w14:textId="77777777" w:rsidR="009E67FE" w:rsidRDefault="009E67F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979"/>
        <w:gridCol w:w="979"/>
        <w:gridCol w:w="1642"/>
        <w:gridCol w:w="979"/>
        <w:gridCol w:w="2767"/>
      </w:tblGrid>
      <w:tr w:rsidR="009E67FE" w14:paraId="4672970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285B2C6" w14:textId="77777777" w:rsidR="009E67FE" w:rsidRDefault="00000000">
            <w:pPr>
              <w:jc w:val="center"/>
            </w:pPr>
            <w:r>
              <w:rPr>
                <w:b/>
                <w:bCs/>
                <w:color w:val="FFFFFF"/>
                <w:sz w:val="18"/>
                <w:szCs w:val="18"/>
              </w:rPr>
              <w:t>Cost Head</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E283CE2" w14:textId="77777777" w:rsidR="009E67FE" w:rsidRDefault="00000000">
            <w:pPr>
              <w:jc w:val="center"/>
            </w:pPr>
            <w:r>
              <w:rPr>
                <w:b/>
                <w:bCs/>
                <w:color w:val="FFFFFF"/>
                <w:sz w:val="18"/>
                <w:szCs w:val="18"/>
              </w:rPr>
              <w:t>FY2016</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8B4739C" w14:textId="77777777" w:rsidR="009E67FE" w:rsidRDefault="00000000">
            <w:pPr>
              <w:jc w:val="center"/>
            </w:pPr>
            <w:r>
              <w:rPr>
                <w:b/>
                <w:bCs/>
                <w:color w:val="FFFFFF"/>
                <w:sz w:val="18"/>
                <w:szCs w:val="18"/>
              </w:rPr>
              <w:t>FY2020</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DC3E26B" w14:textId="77777777" w:rsidR="009E67FE" w:rsidRDefault="00000000">
            <w:pPr>
              <w:jc w:val="center"/>
            </w:pPr>
            <w:r>
              <w:rPr>
                <w:b/>
                <w:bCs/>
                <w:color w:val="FFFFFF"/>
                <w:sz w:val="18"/>
                <w:szCs w:val="18"/>
              </w:rPr>
              <w:t>FY2023 (Peak)</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ED1E5EF" w14:textId="77777777" w:rsidR="009E67FE" w:rsidRDefault="00000000">
            <w:pPr>
              <w:jc w:val="center"/>
            </w:pPr>
            <w:r>
              <w:rPr>
                <w:b/>
                <w:bCs/>
                <w:color w:val="FFFFFF"/>
                <w:sz w:val="18"/>
                <w:szCs w:val="18"/>
              </w:rPr>
              <w:t>FY2025</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56ECB1B" w14:textId="77777777" w:rsidR="009E67FE" w:rsidRDefault="00000000">
            <w:pPr>
              <w:jc w:val="center"/>
            </w:pPr>
            <w:r>
              <w:rPr>
                <w:b/>
                <w:bCs/>
                <w:color w:val="FFFFFF"/>
                <w:sz w:val="18"/>
                <w:szCs w:val="18"/>
              </w:rPr>
              <w:t>Trend</w:t>
            </w:r>
          </w:p>
        </w:tc>
      </w:tr>
      <w:tr w:rsidR="009E67FE" w14:paraId="02E10352"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181D84" w14:textId="77777777" w:rsidR="009E67FE" w:rsidRDefault="00000000">
            <w:r>
              <w:rPr>
                <w:color w:val="000000"/>
                <w:sz w:val="18"/>
                <w:szCs w:val="18"/>
              </w:rPr>
              <w:t>Raw Material Cost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31191B" w14:textId="77777777" w:rsidR="009E67FE" w:rsidRDefault="00000000">
            <w:r>
              <w:rPr>
                <w:color w:val="000000"/>
                <w:sz w:val="18"/>
                <w:szCs w:val="18"/>
              </w:rPr>
              <w:t>40.9%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9D1DF0" w14:textId="77777777" w:rsidR="009E67FE" w:rsidRDefault="00000000">
            <w:r>
              <w:rPr>
                <w:color w:val="000000"/>
                <w:sz w:val="18"/>
                <w:szCs w:val="18"/>
              </w:rPr>
              <w:t>39.5%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926738" w14:textId="77777777" w:rsidR="009E67FE" w:rsidRDefault="00000000">
            <w:r>
              <w:rPr>
                <w:color w:val="000000"/>
                <w:sz w:val="18"/>
                <w:szCs w:val="18"/>
              </w:rPr>
              <w:t>46.9%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8E7987" w14:textId="77777777" w:rsidR="009E67FE" w:rsidRDefault="00000000">
            <w:r>
              <w:rPr>
                <w:color w:val="000000"/>
                <w:sz w:val="18"/>
                <w:szCs w:val="18"/>
              </w:rPr>
              <w:t>43.3%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D913FF" w14:textId="77777777" w:rsidR="009E67FE" w:rsidRDefault="00000000">
            <w:r>
              <w:rPr>
                <w:color w:val="000000"/>
                <w:sz w:val="18"/>
                <w:szCs w:val="18"/>
              </w:rPr>
              <w:t>↑ Peak FY23, recovering</w:t>
            </w:r>
          </w:p>
        </w:tc>
      </w:tr>
      <w:tr w:rsidR="009E67FE" w14:paraId="3E41678D"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D490090" w14:textId="77777777" w:rsidR="009E67FE" w:rsidRDefault="00000000">
            <w:r>
              <w:rPr>
                <w:color w:val="000000"/>
                <w:sz w:val="18"/>
                <w:szCs w:val="18"/>
              </w:rPr>
              <w:t>Employee Cost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A74864" w14:textId="77777777" w:rsidR="009E67FE" w:rsidRDefault="00000000">
            <w:r>
              <w:rPr>
                <w:color w:val="000000"/>
                <w:sz w:val="18"/>
                <w:szCs w:val="18"/>
              </w:rPr>
              <w:t>5.2%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90F803" w14:textId="77777777" w:rsidR="009E67FE" w:rsidRDefault="00000000">
            <w:r>
              <w:rPr>
                <w:color w:val="000000"/>
                <w:sz w:val="18"/>
                <w:szCs w:val="18"/>
              </w:rPr>
              <w:t>4.6%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48777E3" w14:textId="77777777" w:rsidR="009E67FE" w:rsidRDefault="00000000">
            <w:r>
              <w:rPr>
                <w:color w:val="000000"/>
                <w:sz w:val="18"/>
                <w:szCs w:val="18"/>
              </w:rPr>
              <w:t>4.7%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C0F0F6A" w14:textId="77777777" w:rsidR="009E67FE" w:rsidRDefault="00000000">
            <w:r>
              <w:rPr>
                <w:color w:val="000000"/>
                <w:sz w:val="18"/>
                <w:szCs w:val="18"/>
              </w:rPr>
              <w:t>4.9%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8CF2813" w14:textId="77777777" w:rsidR="009E67FE" w:rsidRDefault="00000000">
            <w:r>
              <w:rPr>
                <w:color w:val="000000"/>
                <w:sz w:val="18"/>
                <w:szCs w:val="18"/>
              </w:rPr>
              <w:t>Stable</w:t>
            </w:r>
          </w:p>
        </w:tc>
      </w:tr>
      <w:tr w:rsidR="009E67FE" w14:paraId="0B790454"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2E4F6E" w14:textId="77777777" w:rsidR="009E67FE" w:rsidRDefault="00000000">
            <w:r>
              <w:rPr>
                <w:color w:val="000000"/>
                <w:sz w:val="18"/>
                <w:szCs w:val="18"/>
              </w:rPr>
              <w:t>Selling &amp; Admin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A2C8B" w14:textId="77777777" w:rsidR="009E67FE" w:rsidRDefault="00000000">
            <w:r>
              <w:rPr>
                <w:color w:val="000000"/>
                <w:sz w:val="18"/>
                <w:szCs w:val="18"/>
              </w:rPr>
              <w:t>20.9%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B9474" w14:textId="77777777" w:rsidR="009E67FE" w:rsidRDefault="00000000">
            <w:r>
              <w:rPr>
                <w:color w:val="000000"/>
                <w:sz w:val="18"/>
                <w:szCs w:val="18"/>
              </w:rPr>
              <w:t>19.2%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FB1CAE" w14:textId="77777777" w:rsidR="009E67FE" w:rsidRDefault="00000000">
            <w:r>
              <w:rPr>
                <w:color w:val="000000"/>
                <w:sz w:val="18"/>
                <w:szCs w:val="18"/>
              </w:rPr>
              <w:t>14.5%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880BDD" w14:textId="77777777" w:rsidR="009E67FE" w:rsidRDefault="00000000">
            <w:r>
              <w:rPr>
                <w:color w:val="000000"/>
                <w:sz w:val="18"/>
                <w:szCs w:val="18"/>
              </w:rPr>
              <w:t>16.9%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3BF027" w14:textId="77777777" w:rsidR="009E67FE" w:rsidRDefault="00000000">
            <w:r>
              <w:rPr>
                <w:color w:val="000000"/>
                <w:sz w:val="18"/>
                <w:szCs w:val="18"/>
              </w:rPr>
              <w:t>↓ Efficiency gains</w:t>
            </w:r>
          </w:p>
        </w:tc>
      </w:tr>
      <w:tr w:rsidR="009E67FE" w14:paraId="30BC5474"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CA7BD3E" w14:textId="77777777" w:rsidR="009E67FE" w:rsidRDefault="00000000">
            <w:r>
              <w:rPr>
                <w:color w:val="000000"/>
                <w:sz w:val="18"/>
                <w:szCs w:val="18"/>
              </w:rPr>
              <w:t>Other Mfg. Exp</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A13CC3E" w14:textId="77777777" w:rsidR="009E67FE" w:rsidRDefault="00000000">
            <w:r>
              <w:rPr>
                <w:color w:val="000000"/>
                <w:sz w:val="18"/>
                <w:szCs w:val="18"/>
              </w:rPr>
              <w:t>9.2%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48F1C66" w14:textId="77777777" w:rsidR="009E67FE" w:rsidRDefault="00000000">
            <w:r>
              <w:rPr>
                <w:color w:val="000000"/>
                <w:sz w:val="18"/>
                <w:szCs w:val="18"/>
              </w:rPr>
              <w:t>7.3%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413F88" w14:textId="77777777" w:rsidR="009E67FE" w:rsidRDefault="00000000">
            <w:r>
              <w:rPr>
                <w:color w:val="000000"/>
                <w:sz w:val="18"/>
                <w:szCs w:val="18"/>
              </w:rPr>
              <w:t>6.3%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F2F335F" w14:textId="77777777" w:rsidR="009E67FE" w:rsidRDefault="00000000">
            <w:r>
              <w:rPr>
                <w:color w:val="000000"/>
                <w:sz w:val="18"/>
                <w:szCs w:val="18"/>
              </w:rPr>
              <w:t>6.1%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D2C42B" w14:textId="77777777" w:rsidR="009E67FE" w:rsidRDefault="00000000">
            <w:r>
              <w:rPr>
                <w:color w:val="000000"/>
                <w:sz w:val="18"/>
                <w:szCs w:val="18"/>
              </w:rPr>
              <w:t>↓ Structural improvement</w:t>
            </w:r>
          </w:p>
        </w:tc>
      </w:tr>
      <w:tr w:rsidR="009E67FE" w14:paraId="4537DC0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00ADC6" w14:textId="77777777" w:rsidR="009E67FE" w:rsidRDefault="00000000">
            <w:r>
              <w:rPr>
                <w:color w:val="000000"/>
                <w:sz w:val="18"/>
                <w:szCs w:val="18"/>
              </w:rPr>
              <w:t>Gross Profit Margin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175CC8" w14:textId="77777777" w:rsidR="009E67FE" w:rsidRDefault="00000000">
            <w:r>
              <w:rPr>
                <w:color w:val="000000"/>
                <w:sz w:val="18"/>
                <w:szCs w:val="18"/>
              </w:rPr>
              <w:t>43.4%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4F50B4" w14:textId="77777777" w:rsidR="009E67FE" w:rsidRDefault="00000000">
            <w:r>
              <w:rPr>
                <w:color w:val="000000"/>
                <w:sz w:val="18"/>
                <w:szCs w:val="18"/>
              </w:rPr>
              <w:t>48.2%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D7E062" w14:textId="77777777" w:rsidR="009E67FE" w:rsidRDefault="00000000">
            <w:r>
              <w:rPr>
                <w:color w:val="000000"/>
                <w:sz w:val="18"/>
                <w:szCs w:val="18"/>
              </w:rPr>
              <w:t>41.6%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C7E506" w14:textId="77777777" w:rsidR="009E67FE" w:rsidRDefault="00000000">
            <w:r>
              <w:rPr>
                <w:color w:val="000000"/>
                <w:sz w:val="18"/>
                <w:szCs w:val="18"/>
              </w:rPr>
              <w:t>45.3%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A9CD5B" w14:textId="77777777" w:rsidR="009E67FE" w:rsidRDefault="00000000">
            <w:r>
              <w:rPr>
                <w:color w:val="000000"/>
                <w:sz w:val="18"/>
                <w:szCs w:val="18"/>
              </w:rPr>
              <w:t>↓ FY23 low; partial recovery</w:t>
            </w:r>
          </w:p>
        </w:tc>
      </w:tr>
    </w:tbl>
    <w:p w14:paraId="0B0196D9" w14:textId="77777777" w:rsidR="009E67FE" w:rsidRDefault="009E67FE">
      <w:pPr>
        <w:spacing w:before="40" w:after="40"/>
      </w:pPr>
    </w:p>
    <w:p w14:paraId="5704B82E" w14:textId="77777777" w:rsidR="009E67FE" w:rsidRDefault="00000000">
      <w:pPr>
        <w:spacing w:before="60" w:after="60"/>
      </w:pPr>
      <w:r>
        <w:rPr>
          <w:color w:val="000000"/>
        </w:rPr>
        <w:t>The commodity super-cycle of FY2022–FY2023 (palm oil, crude oil derivatives, packaging) compressed gross margins to a decade low of 41.6%. HUL's pricing actions helped offset much of this, but with a lag. By FY2025, margins have partially recovered to 45.3% as input costs normalised, though still below the FY2020 peak of 48.2%.</w:t>
      </w:r>
    </w:p>
    <w:p w14:paraId="6B1AA323" w14:textId="77777777" w:rsidR="009E67FE" w:rsidRDefault="009E67FE">
      <w:pPr>
        <w:spacing w:before="40" w:after="40"/>
      </w:pPr>
    </w:p>
    <w:p w14:paraId="77F15B2A" w14:textId="77777777" w:rsidR="009E67FE" w:rsidRDefault="00000000">
      <w:pPr>
        <w:pStyle w:val="Heading2"/>
      </w:pPr>
      <w:r>
        <w:t>2.3 EBITDA, EBIT &amp; Net Profit</w:t>
      </w:r>
    </w:p>
    <w:tbl>
      <w:tblPr>
        <w:tblW w:w="8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
        <w:gridCol w:w="2211"/>
        <w:gridCol w:w="1794"/>
        <w:gridCol w:w="1794"/>
        <w:gridCol w:w="1378"/>
      </w:tblGrid>
      <w:tr w:rsidR="00A1709A" w14:paraId="5ED624A2" w14:textId="77777777" w:rsidTr="00A1709A">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143585E" w14:textId="77777777" w:rsidR="00A1709A" w:rsidRDefault="00A1709A">
            <w:pPr>
              <w:jc w:val="center"/>
            </w:pPr>
            <w:r>
              <w:rPr>
                <w:b/>
                <w:bCs/>
                <w:color w:val="FFFFFF"/>
                <w:sz w:val="18"/>
                <w:szCs w:val="18"/>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FA1B63D" w14:textId="77777777" w:rsidR="00A1709A" w:rsidRDefault="00A1709A">
            <w:pPr>
              <w:jc w:val="center"/>
            </w:pPr>
            <w:r>
              <w:rPr>
                <w:b/>
                <w:bCs/>
                <w:color w:val="FFFFFF"/>
                <w:sz w:val="18"/>
                <w:szCs w:val="18"/>
              </w:rPr>
              <w:t>EBITDA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9D8FC75" w14:textId="77777777" w:rsidR="00A1709A" w:rsidRDefault="00A1709A">
            <w:pPr>
              <w:jc w:val="center"/>
            </w:pPr>
            <w:r>
              <w:rPr>
                <w:b/>
                <w:bCs/>
                <w:color w:val="FFFFFF"/>
                <w:sz w:val="18"/>
                <w:szCs w:val="18"/>
              </w:rPr>
              <w:t>EBITDA %</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459DF9F" w14:textId="77777777" w:rsidR="00A1709A" w:rsidRDefault="00A1709A">
            <w:pPr>
              <w:jc w:val="center"/>
            </w:pPr>
            <w:r>
              <w:rPr>
                <w:b/>
                <w:bCs/>
                <w:color w:val="FFFFFF"/>
                <w:sz w:val="18"/>
                <w:szCs w:val="18"/>
              </w:rPr>
              <w:t>EBIT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6E4A118" w14:textId="77777777" w:rsidR="00A1709A" w:rsidRDefault="00A1709A">
            <w:pPr>
              <w:jc w:val="center"/>
            </w:pPr>
            <w:r>
              <w:rPr>
                <w:b/>
                <w:bCs/>
                <w:color w:val="FFFFFF"/>
                <w:sz w:val="18"/>
                <w:szCs w:val="18"/>
              </w:rPr>
              <w:t>EBIT %</w:t>
            </w:r>
          </w:p>
        </w:tc>
      </w:tr>
      <w:tr w:rsidR="00A1709A" w14:paraId="5C85A6EF" w14:textId="77777777" w:rsidTr="00A1709A">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484D0B" w14:textId="77777777" w:rsidR="00A1709A" w:rsidRDefault="00A1709A">
            <w:r>
              <w:rPr>
                <w:color w:val="000000"/>
                <w:sz w:val="18"/>
                <w:szCs w:val="18"/>
              </w:rPr>
              <w:t>FY2016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C071F1" w14:textId="26EFA42B" w:rsidR="00A1709A" w:rsidRPr="00034542" w:rsidRDefault="00A1709A">
            <w:pPr>
              <w:rPr>
                <w:sz w:val="18"/>
                <w:szCs w:val="18"/>
              </w:rPr>
            </w:pPr>
            <w:r w:rsidRPr="00034542">
              <w:rPr>
                <w:sz w:val="18"/>
                <w:szCs w:val="18"/>
              </w:rPr>
              <w:t>5,910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E00750" w14:textId="41B156CD" w:rsidR="00A1709A" w:rsidRDefault="00A1709A">
            <w:r>
              <w:rPr>
                <w:color w:val="000000"/>
                <w:sz w:val="18"/>
                <w:szCs w:val="18"/>
              </w:rPr>
              <w:t>18.4%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855CF4" w14:textId="5D34102B" w:rsidR="00A1709A" w:rsidRDefault="00A1709A">
            <w:r>
              <w:t>5,557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4BF520" w14:textId="393B9034" w:rsidR="00A1709A" w:rsidRDefault="00A1709A">
            <w:r>
              <w:rPr>
                <w:color w:val="000000"/>
                <w:sz w:val="18"/>
                <w:szCs w:val="18"/>
              </w:rPr>
              <w:t>17.3%</w:t>
            </w:r>
          </w:p>
        </w:tc>
      </w:tr>
      <w:tr w:rsidR="00A1709A" w14:paraId="04776EE5" w14:textId="77777777" w:rsidTr="00A1709A">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E61FC0A" w14:textId="77777777" w:rsidR="00A1709A" w:rsidRDefault="00A1709A">
            <w:r>
              <w:rPr>
                <w:color w:val="000000"/>
                <w:sz w:val="18"/>
                <w:szCs w:val="18"/>
              </w:rPr>
              <w:t>FY2017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0EBD9C" w14:textId="29F22037" w:rsidR="00A1709A" w:rsidRPr="00034542" w:rsidRDefault="00A1709A">
            <w:pPr>
              <w:rPr>
                <w:color w:val="000000"/>
                <w:sz w:val="18"/>
                <w:szCs w:val="18"/>
              </w:rPr>
            </w:pPr>
            <w:r>
              <w:rPr>
                <w:color w:val="000000"/>
                <w:sz w:val="18"/>
                <w:szCs w:val="18"/>
              </w:rPr>
              <w:t>6,328</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8CE96E" w14:textId="6FC13FA9" w:rsidR="00A1709A" w:rsidRDefault="00A1709A">
            <w:r>
              <w:rPr>
                <w:color w:val="000000"/>
                <w:sz w:val="18"/>
                <w:szCs w:val="18"/>
              </w:rPr>
              <w:t>19.1%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8E4000C" w14:textId="454C41F1" w:rsidR="00A1709A" w:rsidRDefault="00A1709A">
            <w:r>
              <w:t>5,869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DE29317" w14:textId="64C95A3E" w:rsidR="00A1709A" w:rsidRDefault="00A1709A">
            <w:r>
              <w:rPr>
                <w:color w:val="000000"/>
                <w:sz w:val="18"/>
                <w:szCs w:val="18"/>
              </w:rPr>
              <w:t>17.8%</w:t>
            </w:r>
          </w:p>
        </w:tc>
      </w:tr>
      <w:tr w:rsidR="00A1709A" w14:paraId="15015ED2" w14:textId="77777777" w:rsidTr="00A1709A">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E5FC50" w14:textId="77777777" w:rsidR="00A1709A" w:rsidRDefault="00A1709A">
            <w:r>
              <w:rPr>
                <w:color w:val="000000"/>
                <w:sz w:val="18"/>
                <w:szCs w:val="18"/>
              </w:rPr>
              <w:t>FY2018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0D80F3" w14:textId="159C0C1F" w:rsidR="00A1709A" w:rsidRDefault="00A1709A">
            <w:r>
              <w:rPr>
                <w:color w:val="000000"/>
                <w:sz w:val="18"/>
                <w:szCs w:val="18"/>
              </w:rPr>
              <w:t>7,499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18B5BB" w14:textId="1448F5C7" w:rsidR="00A1709A" w:rsidRDefault="00A1709A">
            <w:r>
              <w:rPr>
                <w:color w:val="000000"/>
                <w:sz w:val="18"/>
                <w:szCs w:val="18"/>
              </w:rPr>
              <w:t>21.1%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009D67" w14:textId="6CB47227" w:rsidR="00A1709A" w:rsidRDefault="00A1709A">
            <w:r>
              <w:t>6,979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A3436B" w14:textId="4C3A5779" w:rsidR="00A1709A" w:rsidRDefault="00A1709A">
            <w:r>
              <w:rPr>
                <w:color w:val="000000"/>
                <w:sz w:val="18"/>
                <w:szCs w:val="18"/>
              </w:rPr>
              <w:t>19.6%</w:t>
            </w:r>
          </w:p>
        </w:tc>
      </w:tr>
      <w:tr w:rsidR="00A1709A" w14:paraId="585B0084" w14:textId="77777777" w:rsidTr="00A1709A">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09F5163" w14:textId="77777777" w:rsidR="00A1709A" w:rsidRDefault="00A1709A">
            <w:r>
              <w:rPr>
                <w:color w:val="000000"/>
                <w:sz w:val="18"/>
                <w:szCs w:val="18"/>
              </w:rPr>
              <w:t>FY2019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B023E86" w14:textId="5704955F" w:rsidR="00A1709A" w:rsidRPr="00034542" w:rsidRDefault="00A1709A">
            <w:pPr>
              <w:rPr>
                <w:sz w:val="18"/>
                <w:szCs w:val="18"/>
              </w:rPr>
            </w:pPr>
            <w:r w:rsidRPr="00034542">
              <w:rPr>
                <w:sz w:val="18"/>
                <w:szCs w:val="18"/>
              </w:rPr>
              <w:t>8,880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0256264" w14:textId="34D839BB" w:rsidR="00A1709A" w:rsidRDefault="00A1709A">
            <w:r>
              <w:rPr>
                <w:color w:val="000000"/>
                <w:sz w:val="18"/>
                <w:szCs w:val="18"/>
              </w:rPr>
              <w:t>22.6%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3C434A" w14:textId="6164F6E2" w:rsidR="00A1709A" w:rsidRDefault="00A1709A">
            <w:r>
              <w:t>8,315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3EE20C2" w14:textId="530CD200" w:rsidR="00A1709A" w:rsidRDefault="00A1709A">
            <w:r>
              <w:rPr>
                <w:color w:val="000000"/>
                <w:sz w:val="18"/>
                <w:szCs w:val="18"/>
              </w:rPr>
              <w:t>21.2%</w:t>
            </w:r>
          </w:p>
        </w:tc>
      </w:tr>
      <w:tr w:rsidR="00A1709A" w14:paraId="345331F4" w14:textId="77777777" w:rsidTr="00A1709A">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2FA7A3" w14:textId="77777777" w:rsidR="00A1709A" w:rsidRDefault="00A1709A">
            <w:r>
              <w:rPr>
                <w:color w:val="000000"/>
                <w:sz w:val="18"/>
                <w:szCs w:val="18"/>
              </w:rPr>
              <w:t>FY2020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3EF054" w14:textId="60D1E56D" w:rsidR="00A1709A" w:rsidRDefault="00A1709A">
            <w:r>
              <w:rPr>
                <w:color w:val="000000"/>
                <w:sz w:val="18"/>
                <w:szCs w:val="18"/>
              </w:rPr>
              <w:t>9,861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96B7BB" w14:textId="207B75EB" w:rsidR="00A1709A" w:rsidRDefault="00A1709A">
            <w:r>
              <w:rPr>
                <w:color w:val="000000"/>
                <w:sz w:val="18"/>
                <w:szCs w:val="18"/>
              </w:rPr>
              <w:t>24.8%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136C61" w14:textId="5206512C" w:rsidR="00A1709A" w:rsidRDefault="00A1709A">
            <w:r>
              <w:t>8,859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1B136" w14:textId="77777777" w:rsidR="00A1709A" w:rsidRDefault="00A1709A">
            <w:r>
              <w:rPr>
                <w:color w:val="000000"/>
                <w:sz w:val="18"/>
                <w:szCs w:val="18"/>
              </w:rPr>
              <w:t>23.3%</w:t>
            </w:r>
          </w:p>
        </w:tc>
      </w:tr>
      <w:tr w:rsidR="00A1709A" w14:paraId="5AEEF7C3" w14:textId="77777777" w:rsidTr="00A1709A">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6B02199" w14:textId="77777777" w:rsidR="00A1709A" w:rsidRDefault="00A1709A">
            <w:r>
              <w:rPr>
                <w:color w:val="000000"/>
                <w:sz w:val="18"/>
                <w:szCs w:val="18"/>
              </w:rPr>
              <w:t>FY2021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05E11E" w14:textId="7BF3D9D7" w:rsidR="00A1709A" w:rsidRDefault="00A1709A">
            <w:r>
              <w:rPr>
                <w:color w:val="000000"/>
                <w:sz w:val="18"/>
                <w:szCs w:val="18"/>
              </w:rPr>
              <w:t>11,626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29A2387" w14:textId="40F062CC" w:rsidR="00A1709A" w:rsidRDefault="00A1709A">
            <w:r>
              <w:rPr>
                <w:color w:val="000000"/>
                <w:sz w:val="18"/>
                <w:szCs w:val="18"/>
              </w:rPr>
              <w:t>24.7%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E51AD8A" w14:textId="710BEF6C" w:rsidR="00A1709A" w:rsidRDefault="00A1709A">
            <w:r>
              <w:rPr>
                <w:color w:val="000000"/>
                <w:sz w:val="18"/>
                <w:szCs w:val="18"/>
              </w:rPr>
              <w:t>10,552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E7B4326" w14:textId="30B5C5F4" w:rsidR="00A1709A" w:rsidRDefault="00A1709A">
            <w:r>
              <w:rPr>
                <w:color w:val="000000"/>
                <w:sz w:val="18"/>
                <w:szCs w:val="18"/>
              </w:rPr>
              <w:t>22.4%</w:t>
            </w:r>
          </w:p>
        </w:tc>
      </w:tr>
      <w:tr w:rsidR="00A1709A" w14:paraId="423C2FEA" w14:textId="77777777" w:rsidTr="00A1709A">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A3D446" w14:textId="77777777" w:rsidR="00A1709A" w:rsidRDefault="00A1709A">
            <w:r>
              <w:rPr>
                <w:color w:val="000000"/>
                <w:sz w:val="18"/>
                <w:szCs w:val="18"/>
              </w:rPr>
              <w:t>FY2022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135280" w14:textId="62606542" w:rsidR="00A1709A" w:rsidRDefault="00A1709A">
            <w:r>
              <w:rPr>
                <w:color w:val="000000"/>
                <w:sz w:val="18"/>
                <w:szCs w:val="18"/>
              </w:rPr>
              <w:t>12,857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50E6E0" w14:textId="7BD0F0E6" w:rsidR="00A1709A" w:rsidRDefault="00A1709A">
            <w:r>
              <w:rPr>
                <w:color w:val="000000"/>
                <w:sz w:val="18"/>
                <w:szCs w:val="18"/>
              </w:rPr>
              <w:t>24.5%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B5C1D8" w14:textId="443D0810" w:rsidR="00A1709A" w:rsidRDefault="00A1709A">
            <w:r>
              <w:rPr>
                <w:color w:val="000000"/>
                <w:sz w:val="18"/>
                <w:szCs w:val="18"/>
              </w:rPr>
              <w:t>11,766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DA443A" w14:textId="504392CA" w:rsidR="00A1709A" w:rsidRDefault="00A1709A">
            <w:r>
              <w:rPr>
                <w:color w:val="000000"/>
                <w:sz w:val="18"/>
                <w:szCs w:val="18"/>
              </w:rPr>
              <w:t>22.4%</w:t>
            </w:r>
          </w:p>
        </w:tc>
      </w:tr>
      <w:tr w:rsidR="00A1709A" w14:paraId="24A1A86F" w14:textId="77777777" w:rsidTr="00A1709A">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A06ED11" w14:textId="77777777" w:rsidR="00A1709A" w:rsidRDefault="00A1709A">
            <w:r>
              <w:rPr>
                <w:color w:val="000000"/>
                <w:sz w:val="18"/>
                <w:szCs w:val="18"/>
              </w:rPr>
              <w:t>FY2023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6C15C7A" w14:textId="5A53AB27" w:rsidR="00A1709A" w:rsidRDefault="00A1709A">
            <w:r>
              <w:rPr>
                <w:color w:val="000000"/>
                <w:sz w:val="18"/>
                <w:szCs w:val="18"/>
              </w:rPr>
              <w:t>14,147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30569BF" w14:textId="1EC8B617" w:rsidR="00A1709A" w:rsidRDefault="00A1709A">
            <w:r>
              <w:rPr>
                <w:color w:val="000000"/>
                <w:sz w:val="18"/>
                <w:szCs w:val="18"/>
              </w:rPr>
              <w:t>23.4%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B68B6B" w14:textId="46765681" w:rsidR="00A1709A" w:rsidRDefault="00A1709A">
            <w:r>
              <w:rPr>
                <w:color w:val="000000"/>
                <w:sz w:val="18"/>
                <w:szCs w:val="18"/>
              </w:rPr>
              <w:t>13,010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0F6933" w14:textId="5755918D" w:rsidR="00A1709A" w:rsidRDefault="00A1709A">
            <w:r>
              <w:rPr>
                <w:color w:val="000000"/>
                <w:sz w:val="18"/>
                <w:szCs w:val="18"/>
              </w:rPr>
              <w:t>21.5%</w:t>
            </w:r>
          </w:p>
        </w:tc>
      </w:tr>
      <w:tr w:rsidR="00A1709A" w14:paraId="0981F60B" w14:textId="77777777" w:rsidTr="00A1709A">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C76F2F" w14:textId="77777777" w:rsidR="00A1709A" w:rsidRDefault="00A1709A">
            <w:r>
              <w:rPr>
                <w:color w:val="000000"/>
                <w:sz w:val="18"/>
                <w:szCs w:val="18"/>
              </w:rPr>
              <w:t>FY2024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014387" w14:textId="21997745" w:rsidR="00A1709A" w:rsidRDefault="00A1709A">
            <w:r>
              <w:rPr>
                <w:color w:val="000000"/>
                <w:sz w:val="18"/>
                <w:szCs w:val="18"/>
              </w:rPr>
              <w:t>14,659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8869A3" w14:textId="64352E6A" w:rsidR="00A1709A" w:rsidRDefault="00A1709A">
            <w:r>
              <w:rPr>
                <w:color w:val="000000"/>
                <w:sz w:val="18"/>
                <w:szCs w:val="18"/>
              </w:rPr>
              <w:t>23.7%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4952A7" w14:textId="7B2EBB62" w:rsidR="00A1709A" w:rsidRDefault="00A1709A">
            <w:r>
              <w:rPr>
                <w:color w:val="000000"/>
                <w:sz w:val="18"/>
                <w:szCs w:val="18"/>
              </w:rPr>
              <w:t>13,443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F4B29A" w14:textId="4D428907" w:rsidR="00A1709A" w:rsidRDefault="00A1709A">
            <w:r>
              <w:rPr>
                <w:color w:val="000000"/>
                <w:sz w:val="18"/>
                <w:szCs w:val="18"/>
              </w:rPr>
              <w:t>21.7%</w:t>
            </w:r>
          </w:p>
        </w:tc>
      </w:tr>
      <w:tr w:rsidR="00A1709A" w14:paraId="5DC82E4E" w14:textId="77777777" w:rsidTr="00A1709A">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C8ACAE" w14:textId="77777777" w:rsidR="00A1709A" w:rsidRDefault="00A1709A">
            <w:r>
              <w:rPr>
                <w:color w:val="000000"/>
                <w:sz w:val="18"/>
                <w:szCs w:val="18"/>
              </w:rPr>
              <w:t>FY2025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958142" w14:textId="373DE440" w:rsidR="00A1709A" w:rsidRDefault="00A1709A">
            <w:r>
              <w:rPr>
                <w:color w:val="000000"/>
                <w:sz w:val="18"/>
                <w:szCs w:val="18"/>
              </w:rPr>
              <w:t>14843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C8C5F9F" w14:textId="2B129697" w:rsidR="00A1709A" w:rsidRDefault="00A1709A">
            <w:r>
              <w:rPr>
                <w:color w:val="000000"/>
                <w:sz w:val="18"/>
                <w:szCs w:val="18"/>
              </w:rPr>
              <w:t>23.5%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03D3BC4" w14:textId="6A94B99F" w:rsidR="00A1709A" w:rsidRDefault="00A1709A">
            <w:r>
              <w:rPr>
                <w:color w:val="000000"/>
                <w:sz w:val="18"/>
                <w:szCs w:val="18"/>
              </w:rPr>
              <w:t>13,488</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82AB959" w14:textId="1AB94F0E" w:rsidR="00A1709A" w:rsidRDefault="00A1709A">
            <w:r>
              <w:rPr>
                <w:color w:val="000000"/>
                <w:sz w:val="18"/>
                <w:szCs w:val="18"/>
              </w:rPr>
              <w:t>21.4%</w:t>
            </w:r>
          </w:p>
        </w:tc>
      </w:tr>
    </w:tbl>
    <w:p w14:paraId="63A54D36" w14:textId="77777777" w:rsidR="009E67FE" w:rsidRDefault="009E67FE">
      <w:pPr>
        <w:spacing w:before="40" w:after="40"/>
      </w:pPr>
    </w:p>
    <w:p w14:paraId="578FF984" w14:textId="77777777" w:rsidR="009E67FE" w:rsidRDefault="00000000">
      <w:pPr>
        <w:spacing w:before="60" w:after="60"/>
      </w:pPr>
      <w:r>
        <w:rPr>
          <w:color w:val="000000"/>
        </w:rPr>
        <w:t xml:space="preserve">Key insight: Despite the commodity headwinds, HUL protected EBITDA margins through a combination of selective price increases, A&amp;P spend </w:t>
      </w:r>
      <w:proofErr w:type="gramStart"/>
      <w:r>
        <w:rPr>
          <w:color w:val="000000"/>
        </w:rPr>
        <w:t>rationalisation, and</w:t>
      </w:r>
      <w:proofErr w:type="gramEnd"/>
      <w:r>
        <w:rPr>
          <w:color w:val="000000"/>
        </w:rPr>
        <w:t xml:space="preserve"> mix improvement. The Net Profit Margin has remained remarkably stable in the 12.9%–16.9% band across the entire decade — a testimony to the company's pricing power and operational discipline.</w:t>
      </w:r>
    </w:p>
    <w:p w14:paraId="4964222E" w14:textId="77777777" w:rsidR="009E67FE" w:rsidRDefault="009E67FE">
      <w:pPr>
        <w:spacing w:before="40" w:after="40"/>
      </w:pPr>
    </w:p>
    <w:p w14:paraId="73D36159" w14:textId="77777777" w:rsidR="009E67FE" w:rsidRDefault="009E67FE">
      <w:pPr>
        <w:spacing w:before="40" w:after="40"/>
      </w:pPr>
    </w:p>
    <w:p w14:paraId="0F4A7E1C" w14:textId="77777777" w:rsidR="009E67FE" w:rsidRDefault="00000000">
      <w:r>
        <w:br w:type="page"/>
      </w:r>
    </w:p>
    <w:p w14:paraId="37D4A581" w14:textId="77777777" w:rsidR="009E67FE" w:rsidRDefault="00000000">
      <w:pPr>
        <w:pStyle w:val="Heading1"/>
      </w:pPr>
      <w:r>
        <w:lastRenderedPageBreak/>
        <w:t>3. Balance Sheet Analysis</w:t>
      </w:r>
    </w:p>
    <w:p w14:paraId="73DE1B94" w14:textId="77777777" w:rsidR="009E67FE" w:rsidRDefault="009E67FE">
      <w:pPr>
        <w:pBdr>
          <w:bottom w:val="single" w:sz="6" w:space="1" w:color="2E75B6"/>
        </w:pBdr>
        <w:spacing w:before="140" w:after="140"/>
      </w:pPr>
    </w:p>
    <w:p w14:paraId="2AD4F52D" w14:textId="77777777" w:rsidR="009E67FE" w:rsidRDefault="00000000">
      <w:pPr>
        <w:pStyle w:val="Heading2"/>
      </w:pPr>
      <w:r>
        <w:t>3.1 Asset Side</w:t>
      </w:r>
    </w:p>
    <w:p w14:paraId="46CE954A" w14:textId="77777777" w:rsidR="009E67FE" w:rsidRDefault="00000000">
      <w:pPr>
        <w:spacing w:before="60" w:after="60"/>
      </w:pPr>
      <w:r>
        <w:rPr>
          <w:color w:val="000000"/>
        </w:rPr>
        <w:t xml:space="preserve">The most striking change in HUL's balance sheet occurred in FY2021 with the adoption of Ind AS 116 (Lease Accounting) and the GSK merger. Net Block jumped from ₹5,479 Crore (FY2020) to ₹51,443 Crore (FY2021) — a near 9x expansion — as operating leases were capitalised on the balance sheet for the first time. This single accounting change restructured the entire balance sheet and </w:t>
      </w:r>
      <w:proofErr w:type="gramStart"/>
      <w:r>
        <w:rPr>
          <w:color w:val="000000"/>
        </w:rPr>
        <w:t>explains</w:t>
      </w:r>
      <w:proofErr w:type="gramEnd"/>
      <w:r>
        <w:rPr>
          <w:color w:val="000000"/>
        </w:rPr>
        <w:t xml:space="preserve"> most ratio discontinuities seen between FY2020 and FY2021.</w:t>
      </w:r>
    </w:p>
    <w:p w14:paraId="7E421ED5" w14:textId="77777777" w:rsidR="009E67FE" w:rsidRDefault="009E67F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976"/>
        <w:gridCol w:w="977"/>
        <w:gridCol w:w="977"/>
        <w:gridCol w:w="977"/>
        <w:gridCol w:w="977"/>
        <w:gridCol w:w="2514"/>
      </w:tblGrid>
      <w:tr w:rsidR="009E67FE" w14:paraId="4ABF28D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9A5C13F" w14:textId="77777777" w:rsidR="009E67FE" w:rsidRDefault="00000000">
            <w:pPr>
              <w:jc w:val="center"/>
            </w:pPr>
            <w:r>
              <w:rPr>
                <w:b/>
                <w:bCs/>
                <w:color w:val="FFFFFF"/>
                <w:sz w:val="18"/>
                <w:szCs w:val="18"/>
              </w:rPr>
              <w:t>Asset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6F36F11" w14:textId="77777777" w:rsidR="009E67FE" w:rsidRDefault="00000000">
            <w:pPr>
              <w:jc w:val="center"/>
            </w:pPr>
            <w:r>
              <w:rPr>
                <w:b/>
                <w:bCs/>
                <w:color w:val="FFFFFF"/>
                <w:sz w:val="18"/>
                <w:szCs w:val="18"/>
              </w:rPr>
              <w:t>FY2016</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3F8CF91" w14:textId="77777777" w:rsidR="009E67FE" w:rsidRDefault="00000000">
            <w:pPr>
              <w:jc w:val="center"/>
            </w:pPr>
            <w:r>
              <w:rPr>
                <w:b/>
                <w:bCs/>
                <w:color w:val="FFFFFF"/>
                <w:sz w:val="18"/>
                <w:szCs w:val="18"/>
              </w:rPr>
              <w:t>FY2019</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B3FD933" w14:textId="77777777" w:rsidR="009E67FE" w:rsidRDefault="00000000">
            <w:pPr>
              <w:jc w:val="center"/>
            </w:pPr>
            <w:r>
              <w:rPr>
                <w:b/>
                <w:bCs/>
                <w:color w:val="FFFFFF"/>
                <w:sz w:val="18"/>
                <w:szCs w:val="18"/>
              </w:rPr>
              <w:t>FY2021</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B7C462E" w14:textId="77777777" w:rsidR="009E67FE" w:rsidRDefault="00000000">
            <w:pPr>
              <w:jc w:val="center"/>
            </w:pPr>
            <w:r>
              <w:rPr>
                <w:b/>
                <w:bCs/>
                <w:color w:val="FFFFFF"/>
                <w:sz w:val="18"/>
                <w:szCs w:val="18"/>
              </w:rPr>
              <w:t>FY2023</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99D2594" w14:textId="77777777" w:rsidR="009E67FE" w:rsidRDefault="00000000">
            <w:pPr>
              <w:jc w:val="center"/>
            </w:pPr>
            <w:r>
              <w:rPr>
                <w:b/>
                <w:bCs/>
                <w:color w:val="FFFFFF"/>
                <w:sz w:val="18"/>
                <w:szCs w:val="18"/>
              </w:rPr>
              <w:t>FY2025</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CB79AED" w14:textId="77777777" w:rsidR="009E67FE" w:rsidRDefault="00000000">
            <w:pPr>
              <w:jc w:val="center"/>
            </w:pPr>
            <w:r>
              <w:rPr>
                <w:b/>
                <w:bCs/>
                <w:color w:val="FFFFFF"/>
                <w:sz w:val="18"/>
                <w:szCs w:val="18"/>
              </w:rPr>
              <w:t>Comment</w:t>
            </w:r>
          </w:p>
        </w:tc>
      </w:tr>
      <w:tr w:rsidR="009E67FE" w14:paraId="08D1F7E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8DFF5F" w14:textId="77777777" w:rsidR="009E67FE" w:rsidRDefault="00000000">
            <w:r>
              <w:rPr>
                <w:color w:val="000000"/>
                <w:sz w:val="18"/>
                <w:szCs w:val="18"/>
              </w:rPr>
              <w:t>Net Block (₹Cr)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8A9563" w14:textId="77777777" w:rsidR="009E67FE" w:rsidRDefault="00000000">
            <w:r>
              <w:rPr>
                <w:color w:val="000000"/>
                <w:sz w:val="18"/>
                <w:szCs w:val="18"/>
              </w:rPr>
              <w:t>3,258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91C172" w14:textId="77777777" w:rsidR="009E67FE" w:rsidRDefault="00000000">
            <w:r>
              <w:rPr>
                <w:color w:val="000000"/>
                <w:sz w:val="18"/>
                <w:szCs w:val="18"/>
              </w:rPr>
              <w:t>4,715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B6FB06" w14:textId="77777777" w:rsidR="009E67FE" w:rsidRDefault="00000000">
            <w:r>
              <w:rPr>
                <w:color w:val="000000"/>
                <w:sz w:val="18"/>
                <w:szCs w:val="18"/>
              </w:rPr>
              <w:t>51,443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C8C908" w14:textId="77777777" w:rsidR="009E67FE" w:rsidRDefault="00000000">
            <w:r>
              <w:rPr>
                <w:color w:val="000000"/>
                <w:sz w:val="18"/>
                <w:szCs w:val="18"/>
              </w:rPr>
              <w:t>52,678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D5060F" w14:textId="77777777" w:rsidR="009E67FE" w:rsidRDefault="00000000">
            <w:r>
              <w:rPr>
                <w:color w:val="000000"/>
                <w:sz w:val="18"/>
                <w:szCs w:val="18"/>
              </w:rPr>
              <w:t>54,335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56323B" w14:textId="77777777" w:rsidR="009E67FE" w:rsidRDefault="00000000">
            <w:r>
              <w:rPr>
                <w:color w:val="000000"/>
                <w:sz w:val="18"/>
                <w:szCs w:val="18"/>
              </w:rPr>
              <w:t xml:space="preserve">Ind AS 116 </w:t>
            </w:r>
            <w:proofErr w:type="gramStart"/>
            <w:r>
              <w:rPr>
                <w:color w:val="000000"/>
                <w:sz w:val="18"/>
                <w:szCs w:val="18"/>
              </w:rPr>
              <w:t>jump</w:t>
            </w:r>
            <w:proofErr w:type="gramEnd"/>
            <w:r>
              <w:rPr>
                <w:color w:val="000000"/>
                <w:sz w:val="18"/>
                <w:szCs w:val="18"/>
              </w:rPr>
              <w:t xml:space="preserve"> in FY21</w:t>
            </w:r>
          </w:p>
        </w:tc>
      </w:tr>
      <w:tr w:rsidR="009E67FE" w14:paraId="6363E51F"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A1FECB2" w14:textId="77777777" w:rsidR="009E67FE" w:rsidRDefault="00000000">
            <w:r>
              <w:rPr>
                <w:color w:val="000000"/>
                <w:sz w:val="18"/>
                <w:szCs w:val="18"/>
              </w:rPr>
              <w:t>Investments (₹Cr)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C86712" w14:textId="77777777" w:rsidR="009E67FE" w:rsidRDefault="00000000">
            <w:r>
              <w:rPr>
                <w:color w:val="000000"/>
                <w:sz w:val="18"/>
                <w:szCs w:val="18"/>
              </w:rPr>
              <w:t>2,592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426E17F" w14:textId="77777777" w:rsidR="009E67FE" w:rsidRDefault="00000000">
            <w:r>
              <w:rPr>
                <w:color w:val="000000"/>
                <w:sz w:val="18"/>
                <w:szCs w:val="18"/>
              </w:rPr>
              <w:t>2,716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2A5BBAC" w14:textId="77777777" w:rsidR="009E67FE" w:rsidRDefault="00000000">
            <w:r>
              <w:rPr>
                <w:color w:val="000000"/>
                <w:sz w:val="18"/>
                <w:szCs w:val="18"/>
              </w:rPr>
              <w:t>2,709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1D9CF5" w14:textId="77777777" w:rsidR="009E67FE" w:rsidRDefault="00000000">
            <w:r>
              <w:rPr>
                <w:color w:val="000000"/>
                <w:sz w:val="18"/>
                <w:szCs w:val="18"/>
              </w:rPr>
              <w:t>2,882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A1B5D49" w14:textId="77777777" w:rsidR="009E67FE" w:rsidRDefault="00000000">
            <w:r>
              <w:rPr>
                <w:color w:val="000000"/>
                <w:sz w:val="18"/>
                <w:szCs w:val="18"/>
              </w:rPr>
              <w:t>3,810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D6A425" w14:textId="77777777" w:rsidR="009E67FE" w:rsidRDefault="00000000">
            <w:r>
              <w:rPr>
                <w:color w:val="000000"/>
                <w:sz w:val="18"/>
                <w:szCs w:val="18"/>
              </w:rPr>
              <w:t>Liquid surplus deployed</w:t>
            </w:r>
          </w:p>
        </w:tc>
      </w:tr>
      <w:tr w:rsidR="009E67FE" w14:paraId="12A9D31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59D39F" w14:textId="77777777" w:rsidR="009E67FE" w:rsidRDefault="00000000">
            <w:r>
              <w:rPr>
                <w:color w:val="000000"/>
                <w:sz w:val="18"/>
                <w:szCs w:val="18"/>
              </w:rPr>
              <w:t>Receivables (₹Cr)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1829D1" w14:textId="77777777" w:rsidR="009E67FE" w:rsidRDefault="00000000">
            <w:r>
              <w:rPr>
                <w:color w:val="000000"/>
                <w:sz w:val="18"/>
                <w:szCs w:val="18"/>
              </w:rPr>
              <w:t>1,264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091376" w14:textId="77777777" w:rsidR="009E67FE" w:rsidRDefault="00000000">
            <w:r>
              <w:rPr>
                <w:color w:val="000000"/>
                <w:sz w:val="18"/>
                <w:szCs w:val="18"/>
              </w:rPr>
              <w:t>1,816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3C7C39" w14:textId="77777777" w:rsidR="009E67FE" w:rsidRDefault="00000000">
            <w:r>
              <w:rPr>
                <w:color w:val="000000"/>
                <w:sz w:val="18"/>
                <w:szCs w:val="18"/>
              </w:rPr>
              <w:t>1,758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764ED3" w14:textId="77777777" w:rsidR="009E67FE" w:rsidRDefault="00000000">
            <w:r>
              <w:rPr>
                <w:color w:val="000000"/>
                <w:sz w:val="18"/>
                <w:szCs w:val="18"/>
              </w:rPr>
              <w:t>3,079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BAF6BB" w14:textId="77777777" w:rsidR="009E67FE" w:rsidRDefault="00000000">
            <w:r>
              <w:rPr>
                <w:color w:val="000000"/>
                <w:sz w:val="18"/>
                <w:szCs w:val="18"/>
              </w:rPr>
              <w:t>3,819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82400" w14:textId="77777777" w:rsidR="009E67FE" w:rsidRDefault="00000000">
            <w:r>
              <w:rPr>
                <w:color w:val="000000"/>
                <w:sz w:val="18"/>
                <w:szCs w:val="18"/>
              </w:rPr>
              <w:t>Rising — watch DSO</w:t>
            </w:r>
          </w:p>
        </w:tc>
      </w:tr>
      <w:tr w:rsidR="009E67FE" w14:paraId="5161EB38"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813F0F3" w14:textId="77777777" w:rsidR="009E67FE" w:rsidRDefault="00000000">
            <w:r>
              <w:rPr>
                <w:color w:val="000000"/>
                <w:sz w:val="18"/>
                <w:szCs w:val="18"/>
              </w:rPr>
              <w:t>Inventory (₹Cr)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0F5AB7" w14:textId="77777777" w:rsidR="009E67FE" w:rsidRDefault="00000000">
            <w:r>
              <w:rPr>
                <w:color w:val="000000"/>
                <w:sz w:val="18"/>
                <w:szCs w:val="18"/>
              </w:rPr>
              <w:t>2,726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8180069" w14:textId="77777777" w:rsidR="009E67FE" w:rsidRDefault="00000000">
            <w:r>
              <w:rPr>
                <w:color w:val="000000"/>
                <w:sz w:val="18"/>
                <w:szCs w:val="18"/>
              </w:rPr>
              <w:t>2,574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D4A57E" w14:textId="77777777" w:rsidR="009E67FE" w:rsidRDefault="00000000">
            <w:r>
              <w:rPr>
                <w:color w:val="000000"/>
                <w:sz w:val="18"/>
                <w:szCs w:val="18"/>
              </w:rPr>
              <w:t>3,579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7DDBB99" w14:textId="77777777" w:rsidR="009E67FE" w:rsidRDefault="00000000">
            <w:r>
              <w:rPr>
                <w:color w:val="000000"/>
                <w:sz w:val="18"/>
                <w:szCs w:val="18"/>
              </w:rPr>
              <w:t>4,251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72BAD7" w14:textId="77777777" w:rsidR="009E67FE" w:rsidRDefault="00000000">
            <w:r>
              <w:rPr>
                <w:color w:val="000000"/>
                <w:sz w:val="18"/>
                <w:szCs w:val="18"/>
              </w:rPr>
              <w:t>4,415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76B746" w14:textId="77777777" w:rsidR="009E67FE" w:rsidRDefault="00000000">
            <w:r>
              <w:rPr>
                <w:color w:val="000000"/>
                <w:sz w:val="18"/>
                <w:szCs w:val="18"/>
              </w:rPr>
              <w:t>Managed well</w:t>
            </w:r>
          </w:p>
        </w:tc>
      </w:tr>
      <w:tr w:rsidR="009E67FE" w14:paraId="3A148E8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89A7AC" w14:textId="77777777" w:rsidR="009E67FE" w:rsidRDefault="00000000">
            <w:r>
              <w:rPr>
                <w:color w:val="000000"/>
                <w:sz w:val="18"/>
                <w:szCs w:val="18"/>
              </w:rPr>
              <w:t>Cash &amp; Bank (₹Cr)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F253A5" w14:textId="77777777" w:rsidR="009E67FE" w:rsidRDefault="00000000">
            <w:r>
              <w:rPr>
                <w:color w:val="000000"/>
                <w:sz w:val="18"/>
                <w:szCs w:val="18"/>
              </w:rPr>
              <w:t>3,009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7F9278" w14:textId="77777777" w:rsidR="009E67FE" w:rsidRDefault="00000000">
            <w:r>
              <w:rPr>
                <w:color w:val="000000"/>
                <w:sz w:val="18"/>
                <w:szCs w:val="18"/>
              </w:rPr>
              <w:t>3,757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22E1E7" w14:textId="77777777" w:rsidR="009E67FE" w:rsidRDefault="00000000">
            <w:r>
              <w:rPr>
                <w:color w:val="000000"/>
                <w:sz w:val="18"/>
                <w:szCs w:val="18"/>
              </w:rPr>
              <w:t>4,471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4152BB" w14:textId="77777777" w:rsidR="009E67FE" w:rsidRDefault="00000000">
            <w:r>
              <w:rPr>
                <w:color w:val="000000"/>
                <w:sz w:val="18"/>
                <w:szCs w:val="18"/>
              </w:rPr>
              <w:t>4,678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0F947E" w14:textId="77777777" w:rsidR="009E67FE" w:rsidRDefault="00000000">
            <w:r>
              <w:rPr>
                <w:color w:val="000000"/>
                <w:sz w:val="18"/>
                <w:szCs w:val="18"/>
              </w:rPr>
              <w:t>7,554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C08755" w14:textId="77777777" w:rsidR="009E67FE" w:rsidRDefault="00000000">
            <w:r>
              <w:rPr>
                <w:color w:val="000000"/>
                <w:sz w:val="18"/>
                <w:szCs w:val="18"/>
              </w:rPr>
              <w:t>Strong cash generation</w:t>
            </w:r>
          </w:p>
        </w:tc>
      </w:tr>
      <w:tr w:rsidR="009E67FE" w14:paraId="0189ECE7"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1AD02A0" w14:textId="77777777" w:rsidR="009E67FE" w:rsidRDefault="00000000">
            <w:r>
              <w:rPr>
                <w:color w:val="000000"/>
                <w:sz w:val="18"/>
                <w:szCs w:val="18"/>
              </w:rPr>
              <w:t>Total Assets (₹Cr)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4A7A56" w14:textId="77777777" w:rsidR="009E67FE" w:rsidRDefault="00000000">
            <w:r>
              <w:rPr>
                <w:color w:val="000000"/>
                <w:sz w:val="18"/>
                <w:szCs w:val="18"/>
              </w:rPr>
              <w:t>14,793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43F049" w14:textId="77777777" w:rsidR="009E67FE" w:rsidRDefault="00000000">
            <w:r>
              <w:rPr>
                <w:color w:val="000000"/>
                <w:sz w:val="18"/>
                <w:szCs w:val="18"/>
              </w:rPr>
              <w:t>18,629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A65FF75" w14:textId="77777777" w:rsidR="009E67FE" w:rsidRDefault="00000000">
            <w:r>
              <w:rPr>
                <w:color w:val="000000"/>
                <w:sz w:val="18"/>
                <w:szCs w:val="18"/>
              </w:rPr>
              <w:t>68,740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05E44E" w14:textId="77777777" w:rsidR="009E67FE" w:rsidRDefault="00000000">
            <w:r>
              <w:rPr>
                <w:color w:val="000000"/>
                <w:sz w:val="18"/>
                <w:szCs w:val="18"/>
              </w:rPr>
              <w:t>73,077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B142BAD" w14:textId="77777777" w:rsidR="009E67FE" w:rsidRDefault="00000000">
            <w:r>
              <w:rPr>
                <w:color w:val="000000"/>
                <w:sz w:val="18"/>
                <w:szCs w:val="18"/>
              </w:rPr>
              <w:t>79,863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DC4D2F" w14:textId="77777777" w:rsidR="009E67FE" w:rsidRDefault="00000000">
            <w:r>
              <w:rPr>
                <w:color w:val="000000"/>
                <w:sz w:val="18"/>
                <w:szCs w:val="18"/>
              </w:rPr>
              <w:t>Inflated by Ind AS 116</w:t>
            </w:r>
          </w:p>
        </w:tc>
      </w:tr>
    </w:tbl>
    <w:p w14:paraId="235211D1" w14:textId="77777777" w:rsidR="009E67FE" w:rsidRDefault="009E67FE">
      <w:pPr>
        <w:spacing w:before="40" w:after="40"/>
      </w:pPr>
    </w:p>
    <w:p w14:paraId="1E8245BD" w14:textId="77777777" w:rsidR="009E67FE" w:rsidRDefault="00000000">
      <w:pPr>
        <w:pStyle w:val="Heading2"/>
      </w:pPr>
      <w:r>
        <w:t>3.2 Liability Side &amp; Capital Structure</w:t>
      </w:r>
    </w:p>
    <w:p w14:paraId="06BA153B" w14:textId="77777777" w:rsidR="009E67FE" w:rsidRDefault="00000000">
      <w:pPr>
        <w:spacing w:before="60" w:after="60"/>
      </w:pPr>
      <w:r>
        <w:rPr>
          <w:color w:val="000000"/>
        </w:rPr>
        <w:t>HUL maintains an extremely conservative capital structure with near-zero external debt. Borrowings have stayed below ₹1,700 Crore, representing a Debt/Equity ratio of just 0.033x in FY2025. The company is effectively self-funding through its extraordinary cash generation capability.</w:t>
      </w:r>
    </w:p>
    <w:p w14:paraId="2BCD1EB0" w14:textId="77777777" w:rsidR="009E67FE" w:rsidRDefault="009E67F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2"/>
        <w:gridCol w:w="1497"/>
        <w:gridCol w:w="1497"/>
        <w:gridCol w:w="1497"/>
        <w:gridCol w:w="1497"/>
      </w:tblGrid>
      <w:tr w:rsidR="009E67FE" w14:paraId="7A0108EE"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71F0224" w14:textId="77777777" w:rsidR="009E67FE" w:rsidRDefault="00000000">
            <w:pPr>
              <w:jc w:val="center"/>
            </w:pPr>
            <w:r>
              <w:rPr>
                <w:b/>
                <w:bCs/>
                <w:color w:val="FFFFFF"/>
                <w:sz w:val="18"/>
                <w:szCs w:val="18"/>
              </w:rPr>
              <w:t>Liability</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BA20A1C" w14:textId="77777777" w:rsidR="009E67FE" w:rsidRDefault="00000000">
            <w:pPr>
              <w:jc w:val="center"/>
            </w:pPr>
            <w:r>
              <w:rPr>
                <w:b/>
                <w:bCs/>
                <w:color w:val="FFFFFF"/>
                <w:sz w:val="18"/>
                <w:szCs w:val="18"/>
              </w:rPr>
              <w:t>FY2016</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26AD37A" w14:textId="77777777" w:rsidR="009E67FE" w:rsidRDefault="00000000">
            <w:pPr>
              <w:jc w:val="center"/>
            </w:pPr>
            <w:r>
              <w:rPr>
                <w:b/>
                <w:bCs/>
                <w:color w:val="FFFFFF"/>
                <w:sz w:val="18"/>
                <w:szCs w:val="18"/>
              </w:rPr>
              <w:t>FY2021</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73FBA2D" w14:textId="77777777" w:rsidR="009E67FE" w:rsidRDefault="00000000">
            <w:pPr>
              <w:jc w:val="center"/>
            </w:pPr>
            <w:r>
              <w:rPr>
                <w:b/>
                <w:bCs/>
                <w:color w:val="FFFFFF"/>
                <w:sz w:val="18"/>
                <w:szCs w:val="18"/>
              </w:rPr>
              <w:t>FY2023</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2D6156E" w14:textId="77777777" w:rsidR="009E67FE" w:rsidRDefault="00000000">
            <w:pPr>
              <w:jc w:val="center"/>
            </w:pPr>
            <w:r>
              <w:rPr>
                <w:b/>
                <w:bCs/>
                <w:color w:val="FFFFFF"/>
                <w:sz w:val="18"/>
                <w:szCs w:val="18"/>
              </w:rPr>
              <w:t>FY2025</w:t>
            </w:r>
          </w:p>
        </w:tc>
      </w:tr>
      <w:tr w:rsidR="009E67FE" w14:paraId="4C9057A5"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C088DA" w14:textId="77777777" w:rsidR="009E67FE" w:rsidRDefault="00000000">
            <w:r>
              <w:rPr>
                <w:color w:val="000000"/>
                <w:sz w:val="18"/>
                <w:szCs w:val="18"/>
              </w:rPr>
              <w:t>Equity Capital (₹Cr)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4EC65F" w14:textId="77777777" w:rsidR="009E67FE" w:rsidRDefault="00000000">
            <w:r>
              <w:rPr>
                <w:color w:val="000000"/>
                <w:sz w:val="18"/>
                <w:szCs w:val="18"/>
              </w:rPr>
              <w:t>216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1D06AD" w14:textId="77777777" w:rsidR="009E67FE" w:rsidRDefault="00000000">
            <w:r>
              <w:rPr>
                <w:color w:val="000000"/>
                <w:sz w:val="18"/>
                <w:szCs w:val="18"/>
              </w:rPr>
              <w:t>235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95DE5B" w14:textId="77777777" w:rsidR="009E67FE" w:rsidRDefault="00000000">
            <w:r>
              <w:rPr>
                <w:color w:val="000000"/>
                <w:sz w:val="18"/>
                <w:szCs w:val="18"/>
              </w:rPr>
              <w:t>235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803C26" w14:textId="77777777" w:rsidR="009E67FE" w:rsidRDefault="00000000">
            <w:r>
              <w:rPr>
                <w:color w:val="000000"/>
                <w:sz w:val="18"/>
                <w:szCs w:val="18"/>
              </w:rPr>
              <w:t>235</w:t>
            </w:r>
          </w:p>
        </w:tc>
      </w:tr>
      <w:tr w:rsidR="009E67FE" w14:paraId="71DAA782"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87F269D" w14:textId="77777777" w:rsidR="009E67FE" w:rsidRDefault="00000000">
            <w:r>
              <w:rPr>
                <w:color w:val="000000"/>
                <w:sz w:val="18"/>
                <w:szCs w:val="18"/>
              </w:rPr>
              <w:t>Reserves (₹Cr)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0F92E6D" w14:textId="77777777" w:rsidR="009E67FE" w:rsidRDefault="00000000">
            <w:r>
              <w:rPr>
                <w:color w:val="000000"/>
                <w:sz w:val="18"/>
                <w:szCs w:val="18"/>
              </w:rPr>
              <w:t>6,357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76D9D3" w14:textId="77777777" w:rsidR="009E67FE" w:rsidRDefault="00000000">
            <w:r>
              <w:rPr>
                <w:color w:val="000000"/>
                <w:sz w:val="18"/>
                <w:szCs w:val="18"/>
              </w:rPr>
              <w:t>47,439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48F3F67" w14:textId="77777777" w:rsidR="009E67FE" w:rsidRDefault="00000000">
            <w:r>
              <w:rPr>
                <w:color w:val="000000"/>
                <w:sz w:val="18"/>
                <w:szCs w:val="18"/>
              </w:rPr>
              <w:t>50,069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8044C2" w14:textId="77777777" w:rsidR="009E67FE" w:rsidRDefault="00000000">
            <w:r>
              <w:rPr>
                <w:color w:val="000000"/>
                <w:sz w:val="18"/>
                <w:szCs w:val="18"/>
              </w:rPr>
              <w:t>49,167</w:t>
            </w:r>
          </w:p>
        </w:tc>
      </w:tr>
      <w:tr w:rsidR="009E67FE" w14:paraId="7AD98DE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5908AE" w14:textId="77777777" w:rsidR="009E67FE" w:rsidRDefault="00000000">
            <w:r>
              <w:rPr>
                <w:color w:val="000000"/>
                <w:sz w:val="18"/>
                <w:szCs w:val="18"/>
              </w:rPr>
              <w:t>Borrowings (₹Cr)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AEEF20" w14:textId="77777777" w:rsidR="009E67FE" w:rsidRDefault="00000000">
            <w:r>
              <w:rPr>
                <w:color w:val="000000"/>
                <w:sz w:val="18"/>
                <w:szCs w:val="18"/>
              </w:rPr>
              <w:t>177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87878" w14:textId="77777777" w:rsidR="009E67FE" w:rsidRDefault="00000000">
            <w:r>
              <w:rPr>
                <w:color w:val="000000"/>
                <w:sz w:val="18"/>
                <w:szCs w:val="18"/>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D23EE7" w14:textId="77777777" w:rsidR="009E67FE" w:rsidRDefault="00000000">
            <w:r>
              <w:rPr>
                <w:color w:val="000000"/>
                <w:sz w:val="18"/>
                <w:szCs w:val="18"/>
              </w:rPr>
              <w:t>1,219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C3FD4E" w14:textId="77777777" w:rsidR="009E67FE" w:rsidRDefault="00000000">
            <w:r>
              <w:rPr>
                <w:color w:val="000000"/>
                <w:sz w:val="18"/>
                <w:szCs w:val="18"/>
              </w:rPr>
              <w:t>1,648</w:t>
            </w:r>
          </w:p>
        </w:tc>
      </w:tr>
      <w:tr w:rsidR="009E67FE" w14:paraId="122279EF"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72688DB" w14:textId="77777777" w:rsidR="009E67FE" w:rsidRDefault="00000000">
            <w:r>
              <w:rPr>
                <w:color w:val="000000"/>
                <w:sz w:val="18"/>
                <w:szCs w:val="18"/>
              </w:rPr>
              <w:t>Trade Payables (₹Cr)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5CDF3F" w14:textId="77777777" w:rsidR="009E67FE" w:rsidRDefault="00000000">
            <w:r>
              <w:rPr>
                <w:color w:val="000000"/>
                <w:sz w:val="18"/>
                <w:szCs w:val="18"/>
              </w:rPr>
              <w:t>5,685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1ED5BBD" w14:textId="77777777" w:rsidR="009E67FE" w:rsidRDefault="00000000">
            <w:r>
              <w:rPr>
                <w:color w:val="000000"/>
                <w:sz w:val="18"/>
                <w:szCs w:val="18"/>
              </w:rPr>
              <w:t>8,802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9E53235" w14:textId="77777777" w:rsidR="009E67FE" w:rsidRDefault="00000000">
            <w:r>
              <w:rPr>
                <w:color w:val="000000"/>
                <w:sz w:val="18"/>
                <w:szCs w:val="18"/>
              </w:rPr>
              <w:t>9,574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8C3FF35" w14:textId="77777777" w:rsidR="009E67FE" w:rsidRDefault="00000000">
            <w:r>
              <w:rPr>
                <w:color w:val="000000"/>
                <w:sz w:val="18"/>
                <w:szCs w:val="18"/>
              </w:rPr>
              <w:t>11,315</w:t>
            </w:r>
          </w:p>
        </w:tc>
      </w:tr>
      <w:tr w:rsidR="009E67FE" w14:paraId="7C55E3B7"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AC8C08" w14:textId="77777777" w:rsidR="009E67FE" w:rsidRDefault="00000000">
            <w:r>
              <w:rPr>
                <w:color w:val="000000"/>
                <w:sz w:val="18"/>
                <w:szCs w:val="18"/>
              </w:rPr>
              <w:t>Other Liabilities (₹Cr)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84F051" w14:textId="77777777" w:rsidR="009E67FE" w:rsidRDefault="00000000">
            <w:r>
              <w:rPr>
                <w:color w:val="000000"/>
                <w:sz w:val="18"/>
                <w:szCs w:val="18"/>
              </w:rPr>
              <w:t>8,043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40BFF" w14:textId="77777777" w:rsidR="009E67FE" w:rsidRDefault="00000000">
            <w:r>
              <w:rPr>
                <w:color w:val="000000"/>
                <w:sz w:val="18"/>
                <w:szCs w:val="18"/>
              </w:rPr>
              <w:t>21,066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4D14CB" w14:textId="77777777" w:rsidR="009E67FE" w:rsidRDefault="00000000">
            <w:r>
              <w:rPr>
                <w:color w:val="000000"/>
                <w:sz w:val="18"/>
                <w:szCs w:val="18"/>
              </w:rPr>
              <w:t>21,554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23A3F7" w14:textId="77777777" w:rsidR="009E67FE" w:rsidRDefault="00000000">
            <w:r>
              <w:rPr>
                <w:color w:val="000000"/>
                <w:sz w:val="18"/>
                <w:szCs w:val="18"/>
              </w:rPr>
              <w:t>28,813</w:t>
            </w:r>
          </w:p>
        </w:tc>
      </w:tr>
      <w:tr w:rsidR="009E67FE" w14:paraId="5D33F489"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0DCB09" w14:textId="77777777" w:rsidR="009E67FE" w:rsidRDefault="00000000">
            <w:r>
              <w:rPr>
                <w:color w:val="000000"/>
                <w:sz w:val="18"/>
                <w:szCs w:val="18"/>
              </w:rPr>
              <w:t>Total (₹Cr)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A32CCF1" w14:textId="77777777" w:rsidR="009E67FE" w:rsidRDefault="00000000">
            <w:r>
              <w:rPr>
                <w:color w:val="000000"/>
                <w:sz w:val="18"/>
                <w:szCs w:val="18"/>
              </w:rPr>
              <w:t>14,793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9ED2DFD" w14:textId="77777777" w:rsidR="009E67FE" w:rsidRDefault="00000000">
            <w:r>
              <w:rPr>
                <w:color w:val="000000"/>
                <w:sz w:val="18"/>
                <w:szCs w:val="18"/>
              </w:rPr>
              <w:t>68,740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0A2717" w14:textId="77777777" w:rsidR="009E67FE" w:rsidRDefault="00000000">
            <w:r>
              <w:rPr>
                <w:color w:val="000000"/>
                <w:sz w:val="18"/>
                <w:szCs w:val="18"/>
              </w:rPr>
              <w:t>73,077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F8A7193" w14:textId="77777777" w:rsidR="009E67FE" w:rsidRDefault="00000000">
            <w:r>
              <w:rPr>
                <w:color w:val="000000"/>
                <w:sz w:val="18"/>
                <w:szCs w:val="18"/>
              </w:rPr>
              <w:t>79,863</w:t>
            </w:r>
          </w:p>
        </w:tc>
      </w:tr>
    </w:tbl>
    <w:p w14:paraId="2D390755" w14:textId="77777777" w:rsidR="009E67FE" w:rsidRDefault="009E67FE">
      <w:pPr>
        <w:spacing w:before="40" w:after="40"/>
      </w:pPr>
    </w:p>
    <w:p w14:paraId="7FDB205E" w14:textId="77777777" w:rsidR="009E67FE" w:rsidRDefault="00000000">
      <w:pPr>
        <w:spacing w:before="60" w:after="60"/>
      </w:pPr>
      <w:r>
        <w:rPr>
          <w:color w:val="000000"/>
        </w:rPr>
        <w:t>Reserves dropped slightly from ₹50,983 Cr (FY2024) to ₹49,167 Cr (FY2025) — reflecting HUL's very high dividend payout of ₹12,455 Crore in FY2025, which exceeded the net profit of ₹10,649 Crore. This is funded from accumulated retained earnings and reflects the parent Unilever's preference for high cash repatriation.</w:t>
      </w:r>
    </w:p>
    <w:p w14:paraId="1475A3D9" w14:textId="77777777" w:rsidR="009E67FE" w:rsidRDefault="009E67FE">
      <w:pPr>
        <w:spacing w:before="40" w:after="40"/>
      </w:pPr>
    </w:p>
    <w:p w14:paraId="001B6C51" w14:textId="77777777" w:rsidR="009E67FE" w:rsidRDefault="00000000">
      <w:r>
        <w:br w:type="page"/>
      </w:r>
    </w:p>
    <w:p w14:paraId="3717008C" w14:textId="77777777" w:rsidR="009E67FE" w:rsidRDefault="00000000">
      <w:pPr>
        <w:pStyle w:val="Heading1"/>
      </w:pPr>
      <w:r>
        <w:lastRenderedPageBreak/>
        <w:t>4. Cash Flow Analysis</w:t>
      </w:r>
    </w:p>
    <w:p w14:paraId="087CB948" w14:textId="77777777" w:rsidR="009E67FE" w:rsidRDefault="009E67FE">
      <w:pPr>
        <w:pBdr>
          <w:bottom w:val="single" w:sz="6" w:space="1" w:color="2E75B6"/>
        </w:pBdr>
        <w:spacing w:before="140" w:after="140"/>
      </w:pPr>
    </w:p>
    <w:p w14:paraId="33DCA66B" w14:textId="77777777" w:rsidR="009E67FE" w:rsidRDefault="00000000">
      <w:pPr>
        <w:pStyle w:val="Heading2"/>
      </w:pPr>
      <w:r>
        <w:t>4.1 Operating Cash Flow</w:t>
      </w:r>
    </w:p>
    <w:p w14:paraId="32E9379B" w14:textId="77777777" w:rsidR="009E67FE" w:rsidRDefault="00000000">
      <w:pPr>
        <w:spacing w:before="60" w:after="60"/>
      </w:pPr>
      <w:r>
        <w:rPr>
          <w:color w:val="000000"/>
        </w:rPr>
        <w:t>HUL is a cash flow machine. Operating Cash Flow (OCF) grew from ₹4,171 Crore (FY2016) to a peak of ₹15,469 Crore (FY2024), before moderating to ₹11,886 Crore in FY2025. The FY2024 spike was partly due to a large one-time working capital release (₹1,239 Crore from 'other WC items'). The OCF to PAT conversion ratio has consistently been above 100%, confirming high earnings quality.</w:t>
      </w:r>
    </w:p>
    <w:p w14:paraId="3806FBE4" w14:textId="77777777" w:rsidR="009E67FE" w:rsidRDefault="009E67F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1414"/>
        <w:gridCol w:w="1298"/>
        <w:gridCol w:w="1376"/>
        <w:gridCol w:w="2467"/>
        <w:gridCol w:w="1675"/>
      </w:tblGrid>
      <w:tr w:rsidR="009E67FE" w14:paraId="6E748C4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EFA37B6" w14:textId="77777777" w:rsidR="009E67FE" w:rsidRDefault="00000000">
            <w:pPr>
              <w:jc w:val="center"/>
            </w:pPr>
            <w:r>
              <w:rPr>
                <w:b/>
                <w:bCs/>
                <w:color w:val="FFFFFF"/>
                <w:sz w:val="18"/>
                <w:szCs w:val="18"/>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03831CF" w14:textId="77777777" w:rsidR="009E67FE" w:rsidRDefault="00000000">
            <w:pPr>
              <w:jc w:val="center"/>
            </w:pPr>
            <w:r>
              <w:rPr>
                <w:b/>
                <w:bCs/>
                <w:color w:val="FFFFFF"/>
                <w:sz w:val="18"/>
                <w:szCs w:val="18"/>
              </w:rPr>
              <w:t>OCF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6DBB33B" w14:textId="77777777" w:rsidR="009E67FE" w:rsidRDefault="00000000">
            <w:pPr>
              <w:jc w:val="center"/>
            </w:pPr>
            <w:r>
              <w:rPr>
                <w:b/>
                <w:bCs/>
                <w:color w:val="FFFFFF"/>
                <w:sz w:val="18"/>
                <w:szCs w:val="18"/>
              </w:rPr>
              <w:t>ICF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577C0E4" w14:textId="77777777" w:rsidR="009E67FE" w:rsidRDefault="00000000">
            <w:pPr>
              <w:jc w:val="center"/>
            </w:pPr>
            <w:r>
              <w:rPr>
                <w:b/>
                <w:bCs/>
                <w:color w:val="FFFFFF"/>
                <w:sz w:val="18"/>
                <w:szCs w:val="18"/>
              </w:rPr>
              <w:t>FCF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E2FB83B" w14:textId="77777777" w:rsidR="009E67FE" w:rsidRDefault="00000000">
            <w:pPr>
              <w:jc w:val="center"/>
            </w:pPr>
            <w:r>
              <w:rPr>
                <w:b/>
                <w:bCs/>
                <w:color w:val="FFFFFF"/>
                <w:sz w:val="18"/>
                <w:szCs w:val="18"/>
              </w:rPr>
              <w:t>Dividend Paid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7BB7B42" w14:textId="77777777" w:rsidR="009E67FE" w:rsidRDefault="00000000">
            <w:pPr>
              <w:jc w:val="center"/>
            </w:pPr>
            <w:r>
              <w:rPr>
                <w:b/>
                <w:bCs/>
                <w:color w:val="FFFFFF"/>
                <w:sz w:val="18"/>
                <w:szCs w:val="18"/>
              </w:rPr>
              <w:t>Net CF (₹Cr)</w:t>
            </w:r>
          </w:p>
        </w:tc>
      </w:tr>
      <w:tr w:rsidR="009E67FE" w14:paraId="21C45064"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36A95C" w14:textId="77777777" w:rsidR="009E67FE" w:rsidRDefault="00000000">
            <w:r>
              <w:rPr>
                <w:color w:val="000000"/>
                <w:sz w:val="18"/>
                <w:szCs w:val="18"/>
              </w:rPr>
              <w:t>FY2016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BE3FF" w14:textId="77777777" w:rsidR="009E67FE" w:rsidRDefault="00000000">
            <w:r>
              <w:rPr>
                <w:color w:val="000000"/>
                <w:sz w:val="18"/>
                <w:szCs w:val="18"/>
              </w:rPr>
              <w:t>4,171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36829B" w14:textId="77777777" w:rsidR="009E67FE" w:rsidRDefault="00000000">
            <w:r>
              <w:rPr>
                <w:color w:val="000000"/>
                <w:sz w:val="18"/>
                <w:szCs w:val="18"/>
              </w:rPr>
              <w:t>-282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3D4D67" w14:textId="77777777" w:rsidR="009E67FE" w:rsidRDefault="00000000">
            <w:r>
              <w:rPr>
                <w:color w:val="000000"/>
                <w:sz w:val="18"/>
                <w:szCs w:val="18"/>
              </w:rPr>
              <w:t>3,889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CF1AC4" w14:textId="77777777" w:rsidR="009E67FE" w:rsidRDefault="00000000">
            <w:r>
              <w:rPr>
                <w:color w:val="000000"/>
                <w:sz w:val="18"/>
                <w:szCs w:val="18"/>
              </w:rPr>
              <w:t>-3,354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42D3CD" w14:textId="77777777" w:rsidR="009E67FE" w:rsidRDefault="00000000">
            <w:r>
              <w:rPr>
                <w:color w:val="000000"/>
                <w:sz w:val="18"/>
                <w:szCs w:val="18"/>
              </w:rPr>
              <w:t>25</w:t>
            </w:r>
          </w:p>
        </w:tc>
      </w:tr>
      <w:tr w:rsidR="009E67FE" w14:paraId="681BAB67"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4CDBE8" w14:textId="77777777" w:rsidR="009E67FE" w:rsidRDefault="00000000">
            <w:r>
              <w:rPr>
                <w:color w:val="000000"/>
                <w:sz w:val="18"/>
                <w:szCs w:val="18"/>
              </w:rPr>
              <w:t>FY2018</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9D0303" w14:textId="77777777" w:rsidR="009E67FE" w:rsidRDefault="00000000">
            <w:r>
              <w:rPr>
                <w:color w:val="000000"/>
                <w:sz w:val="18"/>
                <w:szCs w:val="18"/>
              </w:rPr>
              <w:t>6,059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89589E" w14:textId="77777777" w:rsidR="009E67FE" w:rsidRDefault="00000000">
            <w:r>
              <w:rPr>
                <w:color w:val="000000"/>
                <w:sz w:val="18"/>
                <w:szCs w:val="18"/>
              </w:rPr>
              <w:t>-1,063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0197DA9" w14:textId="77777777" w:rsidR="009E67FE" w:rsidRDefault="00000000">
            <w:r>
              <w:rPr>
                <w:color w:val="000000"/>
                <w:sz w:val="18"/>
                <w:szCs w:val="18"/>
              </w:rPr>
              <w:t>4,996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F6BB8D" w14:textId="77777777" w:rsidR="009E67FE" w:rsidRDefault="00000000">
            <w:r>
              <w:rPr>
                <w:color w:val="000000"/>
                <w:sz w:val="18"/>
                <w:szCs w:val="18"/>
              </w:rPr>
              <w:t>-3,911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85CD24" w14:textId="77777777" w:rsidR="009E67FE" w:rsidRDefault="00000000">
            <w:r>
              <w:rPr>
                <w:color w:val="000000"/>
                <w:sz w:val="18"/>
                <w:szCs w:val="18"/>
              </w:rPr>
              <w:t>21</w:t>
            </w:r>
          </w:p>
        </w:tc>
      </w:tr>
      <w:tr w:rsidR="009E67FE" w14:paraId="1340DA6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8B79A5" w14:textId="77777777" w:rsidR="009E67FE" w:rsidRDefault="00000000">
            <w:r>
              <w:rPr>
                <w:color w:val="000000"/>
                <w:sz w:val="18"/>
                <w:szCs w:val="18"/>
              </w:rPr>
              <w:t>FY2020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C65FA4" w14:textId="77777777" w:rsidR="009E67FE" w:rsidRDefault="00000000">
            <w:r>
              <w:rPr>
                <w:color w:val="000000"/>
                <w:sz w:val="18"/>
                <w:szCs w:val="18"/>
              </w:rPr>
              <w:t>7,623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501953" w14:textId="77777777" w:rsidR="009E67FE" w:rsidRDefault="00000000">
            <w:r>
              <w:rPr>
                <w:color w:val="000000"/>
                <w:sz w:val="18"/>
                <w:szCs w:val="18"/>
              </w:rPr>
              <w:t>1,791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E883EE" w14:textId="77777777" w:rsidR="009E67FE" w:rsidRDefault="00000000">
            <w:r>
              <w:rPr>
                <w:color w:val="000000"/>
                <w:sz w:val="18"/>
                <w:szCs w:val="18"/>
              </w:rPr>
              <w:t>9,414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1A2831" w14:textId="77777777" w:rsidR="009E67FE" w:rsidRDefault="00000000">
            <w:r>
              <w:rPr>
                <w:color w:val="000000"/>
                <w:sz w:val="18"/>
                <w:szCs w:val="18"/>
              </w:rPr>
              <w:t>-5,196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849479" w14:textId="77777777" w:rsidR="009E67FE" w:rsidRDefault="00000000">
            <w:r>
              <w:rPr>
                <w:color w:val="000000"/>
                <w:sz w:val="18"/>
                <w:szCs w:val="18"/>
              </w:rPr>
              <w:t>2,595</w:t>
            </w:r>
          </w:p>
        </w:tc>
      </w:tr>
      <w:tr w:rsidR="009E67FE" w14:paraId="122CA8D8"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A0738DF" w14:textId="77777777" w:rsidR="009E67FE" w:rsidRDefault="00000000">
            <w:r>
              <w:rPr>
                <w:color w:val="000000"/>
                <w:sz w:val="18"/>
                <w:szCs w:val="18"/>
              </w:rPr>
              <w:t>FY2021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21D973B" w14:textId="77777777" w:rsidR="009E67FE" w:rsidRDefault="00000000">
            <w:r>
              <w:rPr>
                <w:color w:val="000000"/>
                <w:sz w:val="18"/>
                <w:szCs w:val="18"/>
              </w:rPr>
              <w:t>9,163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43F9292" w14:textId="77777777" w:rsidR="009E67FE" w:rsidRDefault="00000000">
            <w:r>
              <w:rPr>
                <w:color w:val="000000"/>
                <w:sz w:val="18"/>
                <w:szCs w:val="18"/>
              </w:rPr>
              <w:t>-1,228</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5E6A03E" w14:textId="77777777" w:rsidR="009E67FE" w:rsidRDefault="00000000">
            <w:r>
              <w:rPr>
                <w:color w:val="000000"/>
                <w:sz w:val="18"/>
                <w:szCs w:val="18"/>
              </w:rPr>
              <w:t>7,935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9E1CA6" w14:textId="77777777" w:rsidR="009E67FE" w:rsidRDefault="00000000">
            <w:r>
              <w:rPr>
                <w:color w:val="000000"/>
                <w:sz w:val="18"/>
                <w:szCs w:val="18"/>
              </w:rPr>
              <w:t>-8,811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BDFA01" w14:textId="77777777" w:rsidR="009E67FE" w:rsidRDefault="00000000">
            <w:r>
              <w:rPr>
                <w:color w:val="000000"/>
                <w:sz w:val="18"/>
                <w:szCs w:val="18"/>
              </w:rPr>
              <w:t>-1,374</w:t>
            </w:r>
          </w:p>
        </w:tc>
      </w:tr>
      <w:tr w:rsidR="009E67FE" w14:paraId="40B459D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562DF3" w14:textId="77777777" w:rsidR="009E67FE" w:rsidRDefault="00000000">
            <w:r>
              <w:rPr>
                <w:color w:val="000000"/>
                <w:sz w:val="18"/>
                <w:szCs w:val="18"/>
              </w:rPr>
              <w:t>FY2022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2DA80E" w14:textId="77777777" w:rsidR="009E67FE" w:rsidRDefault="00000000">
            <w:r>
              <w:rPr>
                <w:color w:val="000000"/>
                <w:sz w:val="18"/>
                <w:szCs w:val="18"/>
              </w:rPr>
              <w:t>9,048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9506B0" w14:textId="77777777" w:rsidR="009E67FE" w:rsidRDefault="00000000">
            <w:r>
              <w:rPr>
                <w:color w:val="000000"/>
                <w:sz w:val="18"/>
                <w:szCs w:val="18"/>
              </w:rPr>
              <w:t>-1,728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2E7376" w14:textId="77777777" w:rsidR="009E67FE" w:rsidRDefault="00000000">
            <w:r>
              <w:rPr>
                <w:color w:val="000000"/>
                <w:sz w:val="18"/>
                <w:szCs w:val="18"/>
              </w:rPr>
              <w:t>7,320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07ACB" w14:textId="77777777" w:rsidR="009E67FE" w:rsidRDefault="00000000">
            <w:r>
              <w:rPr>
                <w:color w:val="000000"/>
                <w:sz w:val="18"/>
                <w:szCs w:val="18"/>
              </w:rPr>
              <w:t>-7,526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437A37" w14:textId="77777777" w:rsidR="009E67FE" w:rsidRDefault="00000000">
            <w:r>
              <w:rPr>
                <w:color w:val="000000"/>
                <w:sz w:val="18"/>
                <w:szCs w:val="18"/>
              </w:rPr>
              <w:t>-695</w:t>
            </w:r>
          </w:p>
        </w:tc>
      </w:tr>
      <w:tr w:rsidR="009E67FE" w14:paraId="6C59C902"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1E82A81" w14:textId="77777777" w:rsidR="009E67FE" w:rsidRDefault="00000000">
            <w:r>
              <w:rPr>
                <w:color w:val="000000"/>
                <w:sz w:val="18"/>
                <w:szCs w:val="18"/>
              </w:rPr>
              <w:t>FY2023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2B3920C" w14:textId="77777777" w:rsidR="009E67FE" w:rsidRDefault="00000000">
            <w:r>
              <w:rPr>
                <w:color w:val="000000"/>
                <w:sz w:val="18"/>
                <w:szCs w:val="18"/>
              </w:rPr>
              <w:t>9,991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DF6A183" w14:textId="77777777" w:rsidR="009E67FE" w:rsidRDefault="00000000">
            <w:r>
              <w:rPr>
                <w:color w:val="000000"/>
                <w:sz w:val="18"/>
                <w:szCs w:val="18"/>
              </w:rPr>
              <w:t>-1,484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9EFF8C" w14:textId="77777777" w:rsidR="009E67FE" w:rsidRDefault="00000000">
            <w:r>
              <w:rPr>
                <w:color w:val="000000"/>
                <w:sz w:val="18"/>
                <w:szCs w:val="18"/>
              </w:rPr>
              <w:t>8,507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3BE7959" w14:textId="77777777" w:rsidR="009E67FE" w:rsidRDefault="00000000">
            <w:r>
              <w:rPr>
                <w:color w:val="000000"/>
                <w:sz w:val="18"/>
                <w:szCs w:val="18"/>
              </w:rPr>
              <w:t>-8,474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421CDA" w14:textId="77777777" w:rsidR="009E67FE" w:rsidRDefault="00000000">
            <w:r>
              <w:rPr>
                <w:color w:val="000000"/>
                <w:sz w:val="18"/>
                <w:szCs w:val="18"/>
              </w:rPr>
              <w:t>-446</w:t>
            </w:r>
          </w:p>
        </w:tc>
      </w:tr>
      <w:tr w:rsidR="009E67FE" w14:paraId="7780A49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814EA2" w14:textId="77777777" w:rsidR="009E67FE" w:rsidRDefault="00000000">
            <w:r>
              <w:rPr>
                <w:color w:val="000000"/>
                <w:sz w:val="18"/>
                <w:szCs w:val="18"/>
              </w:rPr>
              <w:t>FY2024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B26EE6" w14:textId="77777777" w:rsidR="009E67FE" w:rsidRDefault="00000000">
            <w:r>
              <w:rPr>
                <w:color w:val="000000"/>
                <w:sz w:val="18"/>
                <w:szCs w:val="18"/>
              </w:rPr>
              <w:t>15,469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55436C" w14:textId="77777777" w:rsidR="009E67FE" w:rsidRDefault="00000000">
            <w:r>
              <w:rPr>
                <w:color w:val="000000"/>
                <w:sz w:val="18"/>
                <w:szCs w:val="18"/>
              </w:rPr>
              <w:t>-5,324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086637" w14:textId="77777777" w:rsidR="009E67FE" w:rsidRDefault="00000000">
            <w:r>
              <w:rPr>
                <w:color w:val="000000"/>
                <w:sz w:val="18"/>
                <w:szCs w:val="18"/>
              </w:rPr>
              <w:t>10,145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463FF8" w14:textId="77777777" w:rsidR="009E67FE" w:rsidRDefault="00000000">
            <w:r>
              <w:rPr>
                <w:color w:val="000000"/>
                <w:sz w:val="18"/>
                <w:szCs w:val="18"/>
              </w:rPr>
              <w:t>-9,416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10EDD3" w14:textId="77777777" w:rsidR="009E67FE" w:rsidRDefault="00000000">
            <w:r>
              <w:rPr>
                <w:color w:val="000000"/>
                <w:sz w:val="18"/>
                <w:szCs w:val="18"/>
              </w:rPr>
              <w:t>111</w:t>
            </w:r>
          </w:p>
        </w:tc>
      </w:tr>
      <w:tr w:rsidR="009E67FE" w14:paraId="4B27A1D4"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D375F9F" w14:textId="77777777" w:rsidR="009E67FE" w:rsidRDefault="00000000">
            <w:r>
              <w:rPr>
                <w:color w:val="000000"/>
                <w:sz w:val="18"/>
                <w:szCs w:val="18"/>
              </w:rPr>
              <w:t>FY2025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05C08BC" w14:textId="77777777" w:rsidR="009E67FE" w:rsidRDefault="00000000">
            <w:r>
              <w:rPr>
                <w:color w:val="000000"/>
                <w:sz w:val="18"/>
                <w:szCs w:val="18"/>
              </w:rPr>
              <w:t>11,886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5C81A6C" w14:textId="77777777" w:rsidR="009E67FE" w:rsidRDefault="00000000">
            <w:r>
              <w:rPr>
                <w:color w:val="000000"/>
                <w:sz w:val="18"/>
                <w:szCs w:val="18"/>
              </w:rPr>
              <w:t>6,473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8AA5A1B" w14:textId="77777777" w:rsidR="009E67FE" w:rsidRDefault="00000000">
            <w:r>
              <w:rPr>
                <w:color w:val="000000"/>
                <w:sz w:val="18"/>
                <w:szCs w:val="18"/>
              </w:rPr>
              <w:t>18,359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A4F9279" w14:textId="77777777" w:rsidR="009E67FE" w:rsidRDefault="00000000">
            <w:r>
              <w:rPr>
                <w:color w:val="000000"/>
                <w:sz w:val="18"/>
                <w:szCs w:val="18"/>
              </w:rPr>
              <w:t>-12,473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B335E6" w14:textId="77777777" w:rsidR="009E67FE" w:rsidRDefault="00000000">
            <w:r>
              <w:rPr>
                <w:color w:val="000000"/>
                <w:sz w:val="18"/>
                <w:szCs w:val="18"/>
              </w:rPr>
              <w:t>5,258</w:t>
            </w:r>
          </w:p>
        </w:tc>
      </w:tr>
    </w:tbl>
    <w:p w14:paraId="4A7823B9" w14:textId="77777777" w:rsidR="009E67FE" w:rsidRDefault="009E67FE">
      <w:pPr>
        <w:spacing w:before="40" w:after="40"/>
      </w:pPr>
    </w:p>
    <w:p w14:paraId="7DFF44A6" w14:textId="77777777" w:rsidR="009E67FE" w:rsidRDefault="00000000">
      <w:pPr>
        <w:spacing w:before="60" w:after="60"/>
      </w:pPr>
      <w:r>
        <w:rPr>
          <w:color w:val="000000"/>
        </w:rPr>
        <w:t>FY2025 stands out: Investing Cash Flow turned strongly positive at +₹6,473 Crore — primarily from ₹5,870 Crore under 'Other Investing Items', likely proceeds from the divestment of the purifier/</w:t>
      </w:r>
      <w:proofErr w:type="spellStart"/>
      <w:r>
        <w:rPr>
          <w:color w:val="000000"/>
        </w:rPr>
        <w:t>Pureit</w:t>
      </w:r>
      <w:proofErr w:type="spellEnd"/>
      <w:r>
        <w:rPr>
          <w:color w:val="000000"/>
        </w:rPr>
        <w:t xml:space="preserve"> business or a similar asset monetisation. This boosted Net Cash Flow to a decade high of ₹5,258 Crore.</w:t>
      </w:r>
    </w:p>
    <w:p w14:paraId="44F98958" w14:textId="77777777" w:rsidR="009E67FE" w:rsidRDefault="009E67FE">
      <w:pPr>
        <w:spacing w:before="40" w:after="40"/>
      </w:pPr>
    </w:p>
    <w:p w14:paraId="3416C452" w14:textId="77777777" w:rsidR="009E67FE" w:rsidRDefault="00000000">
      <w:pPr>
        <w:pStyle w:val="Heading2"/>
      </w:pPr>
      <w:r>
        <w:t>4.2 Dividend Policy</w:t>
      </w:r>
    </w:p>
    <w:p w14:paraId="68763EF9" w14:textId="77777777" w:rsidR="009E67FE" w:rsidRDefault="00000000">
      <w:pPr>
        <w:spacing w:before="60" w:after="60"/>
      </w:pPr>
      <w:r>
        <w:rPr>
          <w:color w:val="000000"/>
        </w:rPr>
        <w:t xml:space="preserve">HUL has one of the most aggressive dividend policies among Indian </w:t>
      </w:r>
      <w:proofErr w:type="gramStart"/>
      <w:r>
        <w:rPr>
          <w:color w:val="000000"/>
        </w:rPr>
        <w:t>large-caps</w:t>
      </w:r>
      <w:proofErr w:type="gramEnd"/>
      <w:r>
        <w:rPr>
          <w:color w:val="000000"/>
        </w:rPr>
        <w:t>. In FY2025, dividends paid totalled ₹12,473 Crore against a net profit of ₹10,649 Crore — a payout ratio exceeding 100%. This is sustainable only because of the large cash reserves built over years and the parent's strong appetite for dividend repatriation.</w:t>
      </w:r>
    </w:p>
    <w:p w14:paraId="1B5AD7B6" w14:textId="77777777" w:rsidR="009E67FE" w:rsidRDefault="009E67F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2139"/>
        <w:gridCol w:w="2674"/>
        <w:gridCol w:w="3322"/>
      </w:tblGrid>
      <w:tr w:rsidR="009E67FE" w14:paraId="2B8E7427"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7122142" w14:textId="77777777" w:rsidR="009E67FE" w:rsidRDefault="00000000">
            <w:pPr>
              <w:jc w:val="center"/>
            </w:pPr>
            <w:r>
              <w:rPr>
                <w:b/>
                <w:bCs/>
                <w:color w:val="FFFFFF"/>
                <w:sz w:val="18"/>
                <w:szCs w:val="18"/>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D92A708" w14:textId="77777777" w:rsidR="009E67FE" w:rsidRDefault="00000000">
            <w:pPr>
              <w:jc w:val="center"/>
            </w:pPr>
            <w:r>
              <w:rPr>
                <w:b/>
                <w:bCs/>
                <w:color w:val="FFFFFF"/>
                <w:sz w:val="18"/>
                <w:szCs w:val="18"/>
              </w:rPr>
              <w:t>Net Profit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E1ED7BD" w14:textId="77777777" w:rsidR="009E67FE" w:rsidRDefault="00000000">
            <w:pPr>
              <w:jc w:val="center"/>
            </w:pPr>
            <w:r>
              <w:rPr>
                <w:b/>
                <w:bCs/>
                <w:color w:val="FFFFFF"/>
                <w:sz w:val="18"/>
                <w:szCs w:val="18"/>
              </w:rPr>
              <w:t>Dividend Paid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04754D6" w14:textId="77777777" w:rsidR="009E67FE" w:rsidRDefault="00000000">
            <w:pPr>
              <w:jc w:val="center"/>
            </w:pPr>
            <w:r>
              <w:rPr>
                <w:b/>
                <w:bCs/>
                <w:color w:val="FFFFFF"/>
                <w:sz w:val="18"/>
                <w:szCs w:val="18"/>
              </w:rPr>
              <w:t>Payout Ratio</w:t>
            </w:r>
          </w:p>
        </w:tc>
      </w:tr>
      <w:tr w:rsidR="009E67FE" w14:paraId="36CE9F3D"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AD0EA" w14:textId="77777777" w:rsidR="009E67FE" w:rsidRDefault="00000000">
            <w:r>
              <w:rPr>
                <w:color w:val="000000"/>
                <w:sz w:val="18"/>
                <w:szCs w:val="18"/>
              </w:rPr>
              <w:t>FY2016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FD6532" w14:textId="77777777" w:rsidR="009E67FE" w:rsidRDefault="00000000">
            <w:r>
              <w:rPr>
                <w:color w:val="000000"/>
                <w:sz w:val="18"/>
                <w:szCs w:val="18"/>
              </w:rPr>
              <w:t>4,151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1FEDE1" w14:textId="77777777" w:rsidR="009E67FE" w:rsidRDefault="00000000">
            <w:r>
              <w:rPr>
                <w:color w:val="000000"/>
                <w:sz w:val="18"/>
                <w:szCs w:val="18"/>
              </w:rPr>
              <w:t>3,456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F5ABDA" w14:textId="77777777" w:rsidR="009E67FE" w:rsidRDefault="00000000">
            <w:r>
              <w:rPr>
                <w:color w:val="000000"/>
                <w:sz w:val="18"/>
                <w:szCs w:val="18"/>
              </w:rPr>
              <w:t>83.3%</w:t>
            </w:r>
          </w:p>
        </w:tc>
      </w:tr>
      <w:tr w:rsidR="009E67FE" w14:paraId="08ADB354"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BFC738" w14:textId="77777777" w:rsidR="009E67FE" w:rsidRDefault="00000000">
            <w:r>
              <w:rPr>
                <w:color w:val="000000"/>
                <w:sz w:val="18"/>
                <w:szCs w:val="18"/>
              </w:rPr>
              <w:t>FY2019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4A83EF" w14:textId="77777777" w:rsidR="009E67FE" w:rsidRDefault="00000000">
            <w:r>
              <w:rPr>
                <w:color w:val="000000"/>
                <w:sz w:val="18"/>
                <w:szCs w:val="18"/>
              </w:rPr>
              <w:t>6,054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4B46ACD" w14:textId="77777777" w:rsidR="009E67FE" w:rsidRDefault="00000000">
            <w:r>
              <w:rPr>
                <w:color w:val="000000"/>
                <w:sz w:val="18"/>
                <w:szCs w:val="18"/>
              </w:rPr>
              <w:t>4,752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872016E" w14:textId="77777777" w:rsidR="009E67FE" w:rsidRDefault="00000000">
            <w:r>
              <w:rPr>
                <w:color w:val="000000"/>
                <w:sz w:val="18"/>
                <w:szCs w:val="18"/>
              </w:rPr>
              <w:t>78.5%</w:t>
            </w:r>
          </w:p>
        </w:tc>
      </w:tr>
      <w:tr w:rsidR="009E67FE" w14:paraId="049ADD24"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C5533E" w14:textId="77777777" w:rsidR="009E67FE" w:rsidRDefault="00000000">
            <w:r>
              <w:rPr>
                <w:color w:val="000000"/>
                <w:sz w:val="18"/>
                <w:szCs w:val="18"/>
              </w:rPr>
              <w:t>FY2021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172E11" w14:textId="77777777" w:rsidR="009E67FE" w:rsidRDefault="00000000">
            <w:r>
              <w:rPr>
                <w:color w:val="000000"/>
                <w:sz w:val="18"/>
                <w:szCs w:val="18"/>
              </w:rPr>
              <w:t>7,829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4F1306" w14:textId="77777777" w:rsidR="009E67FE" w:rsidRDefault="00000000">
            <w:r>
              <w:rPr>
                <w:color w:val="000000"/>
                <w:sz w:val="18"/>
                <w:szCs w:val="18"/>
              </w:rPr>
              <w:t>9,518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99A6A5" w14:textId="77777777" w:rsidR="009E67FE" w:rsidRDefault="00000000">
            <w:r>
              <w:rPr>
                <w:color w:val="000000"/>
                <w:sz w:val="18"/>
                <w:szCs w:val="18"/>
              </w:rPr>
              <w:t>121.6% (Special Dividend)</w:t>
            </w:r>
          </w:p>
        </w:tc>
      </w:tr>
      <w:tr w:rsidR="009E67FE" w14:paraId="13BF66B5"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224F59" w14:textId="77777777" w:rsidR="009E67FE" w:rsidRDefault="00000000">
            <w:r>
              <w:rPr>
                <w:color w:val="000000"/>
                <w:sz w:val="18"/>
                <w:szCs w:val="18"/>
              </w:rPr>
              <w:t>FY2023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34AD5AE" w14:textId="77777777" w:rsidR="009E67FE" w:rsidRDefault="00000000">
            <w:r>
              <w:rPr>
                <w:color w:val="000000"/>
                <w:sz w:val="18"/>
                <w:szCs w:val="18"/>
              </w:rPr>
              <w:t>9,695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8F477F0" w14:textId="77777777" w:rsidR="009E67FE" w:rsidRDefault="00000000">
            <w:r>
              <w:rPr>
                <w:color w:val="000000"/>
                <w:sz w:val="18"/>
                <w:szCs w:val="18"/>
              </w:rPr>
              <w:t>8,474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5A9F240" w14:textId="77777777" w:rsidR="009E67FE" w:rsidRDefault="00000000">
            <w:r>
              <w:rPr>
                <w:color w:val="000000"/>
                <w:sz w:val="18"/>
                <w:szCs w:val="18"/>
              </w:rPr>
              <w:t>87.4%</w:t>
            </w:r>
          </w:p>
        </w:tc>
      </w:tr>
      <w:tr w:rsidR="009E67FE" w14:paraId="50365E8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D3DF22" w14:textId="77777777" w:rsidR="009E67FE" w:rsidRDefault="00000000">
            <w:r>
              <w:rPr>
                <w:color w:val="000000"/>
                <w:sz w:val="18"/>
                <w:szCs w:val="18"/>
              </w:rPr>
              <w:t>FY2024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23E9BA" w14:textId="77777777" w:rsidR="009E67FE" w:rsidRDefault="00000000">
            <w:r>
              <w:rPr>
                <w:color w:val="000000"/>
                <w:sz w:val="18"/>
                <w:szCs w:val="18"/>
              </w:rPr>
              <w:t>10,277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CA5E43" w14:textId="77777777" w:rsidR="009E67FE" w:rsidRDefault="00000000">
            <w:r>
              <w:rPr>
                <w:color w:val="000000"/>
                <w:sz w:val="18"/>
                <w:szCs w:val="18"/>
              </w:rPr>
              <w:t>9,416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8EF413" w14:textId="77777777" w:rsidR="009E67FE" w:rsidRDefault="00000000">
            <w:r>
              <w:rPr>
                <w:color w:val="000000"/>
                <w:sz w:val="18"/>
                <w:szCs w:val="18"/>
              </w:rPr>
              <w:t>91.6%</w:t>
            </w:r>
          </w:p>
        </w:tc>
      </w:tr>
      <w:tr w:rsidR="009E67FE" w14:paraId="240CF92D"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D57B3F" w14:textId="77777777" w:rsidR="009E67FE" w:rsidRDefault="00000000">
            <w:r>
              <w:rPr>
                <w:color w:val="000000"/>
                <w:sz w:val="18"/>
                <w:szCs w:val="18"/>
              </w:rPr>
              <w:t>FY2025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8E5F2AF" w14:textId="77777777" w:rsidR="009E67FE" w:rsidRDefault="00000000">
            <w:r>
              <w:rPr>
                <w:color w:val="000000"/>
                <w:sz w:val="18"/>
                <w:szCs w:val="18"/>
              </w:rPr>
              <w:t>10,649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89BF267" w14:textId="77777777" w:rsidR="009E67FE" w:rsidRDefault="00000000">
            <w:r>
              <w:rPr>
                <w:color w:val="000000"/>
                <w:sz w:val="18"/>
                <w:szCs w:val="18"/>
              </w:rPr>
              <w:t>12,473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1AF1031" w14:textId="77777777" w:rsidR="009E67FE" w:rsidRDefault="00000000">
            <w:r>
              <w:rPr>
                <w:color w:val="000000"/>
                <w:sz w:val="18"/>
                <w:szCs w:val="18"/>
              </w:rPr>
              <w:t>117.1% (Excess payout)</w:t>
            </w:r>
          </w:p>
        </w:tc>
      </w:tr>
    </w:tbl>
    <w:p w14:paraId="20BFF0DE" w14:textId="77777777" w:rsidR="009E67FE" w:rsidRDefault="009E67FE">
      <w:pPr>
        <w:spacing w:before="40" w:after="40"/>
      </w:pPr>
    </w:p>
    <w:p w14:paraId="7E882CFE" w14:textId="77777777" w:rsidR="009E67FE" w:rsidRDefault="00000000">
      <w:r>
        <w:br w:type="page"/>
      </w:r>
    </w:p>
    <w:p w14:paraId="4932FCE4" w14:textId="77777777" w:rsidR="009E67FE" w:rsidRDefault="00000000">
      <w:pPr>
        <w:pStyle w:val="Heading1"/>
      </w:pPr>
      <w:r>
        <w:lastRenderedPageBreak/>
        <w:t>5. Ratio Analysis</w:t>
      </w:r>
    </w:p>
    <w:p w14:paraId="441C90F8" w14:textId="77777777" w:rsidR="009E67FE" w:rsidRDefault="009E67FE">
      <w:pPr>
        <w:pBdr>
          <w:bottom w:val="single" w:sz="6" w:space="1" w:color="2E75B6"/>
        </w:pBdr>
        <w:spacing w:before="140" w:after="140"/>
      </w:pPr>
    </w:p>
    <w:p w14:paraId="16F24147" w14:textId="77777777" w:rsidR="009E67FE" w:rsidRDefault="00000000">
      <w:pPr>
        <w:pStyle w:val="Heading2"/>
      </w:pPr>
      <w:r>
        <w:t>5.1 Profitability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960"/>
        <w:gridCol w:w="959"/>
        <w:gridCol w:w="959"/>
        <w:gridCol w:w="959"/>
        <w:gridCol w:w="959"/>
        <w:gridCol w:w="2590"/>
      </w:tblGrid>
      <w:tr w:rsidR="009E67FE" w14:paraId="3FFEB21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6BF09B2" w14:textId="77777777" w:rsidR="009E67FE" w:rsidRDefault="00000000">
            <w:pPr>
              <w:jc w:val="center"/>
            </w:pPr>
            <w:r>
              <w:rPr>
                <w:b/>
                <w:bCs/>
                <w:color w:val="FFFFFF"/>
                <w:sz w:val="18"/>
                <w:szCs w:val="18"/>
              </w:rPr>
              <w:t>Ratio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9E3E7C0" w14:textId="77777777" w:rsidR="009E67FE" w:rsidRDefault="00000000">
            <w:pPr>
              <w:jc w:val="center"/>
            </w:pPr>
            <w:r>
              <w:rPr>
                <w:b/>
                <w:bCs/>
                <w:color w:val="FFFFFF"/>
                <w:sz w:val="18"/>
                <w:szCs w:val="18"/>
              </w:rPr>
              <w:t>FY2016</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73E94C7" w14:textId="77777777" w:rsidR="009E67FE" w:rsidRDefault="00000000">
            <w:pPr>
              <w:jc w:val="center"/>
            </w:pPr>
            <w:r>
              <w:rPr>
                <w:b/>
                <w:bCs/>
                <w:color w:val="FFFFFF"/>
                <w:sz w:val="18"/>
                <w:szCs w:val="18"/>
              </w:rPr>
              <w:t>FY2019</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6DE82F0" w14:textId="77777777" w:rsidR="009E67FE" w:rsidRDefault="00000000">
            <w:pPr>
              <w:jc w:val="center"/>
            </w:pPr>
            <w:r>
              <w:rPr>
                <w:b/>
                <w:bCs/>
                <w:color w:val="FFFFFF"/>
                <w:sz w:val="18"/>
                <w:szCs w:val="18"/>
              </w:rPr>
              <w:t>FY2021</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1521990" w14:textId="77777777" w:rsidR="009E67FE" w:rsidRDefault="00000000">
            <w:pPr>
              <w:jc w:val="center"/>
            </w:pPr>
            <w:r>
              <w:rPr>
                <w:b/>
                <w:bCs/>
                <w:color w:val="FFFFFF"/>
                <w:sz w:val="18"/>
                <w:szCs w:val="18"/>
              </w:rPr>
              <w:t>FY2023</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5AB8421" w14:textId="77777777" w:rsidR="009E67FE" w:rsidRDefault="00000000">
            <w:pPr>
              <w:jc w:val="center"/>
            </w:pPr>
            <w:r>
              <w:rPr>
                <w:b/>
                <w:bCs/>
                <w:color w:val="FFFFFF"/>
                <w:sz w:val="18"/>
                <w:szCs w:val="18"/>
              </w:rPr>
              <w:t>FY2025</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FF89F29" w14:textId="77777777" w:rsidR="009E67FE" w:rsidRDefault="00000000">
            <w:pPr>
              <w:jc w:val="center"/>
            </w:pPr>
            <w:r>
              <w:rPr>
                <w:b/>
                <w:bCs/>
                <w:color w:val="FFFFFF"/>
                <w:sz w:val="18"/>
                <w:szCs w:val="18"/>
              </w:rPr>
              <w:t>Trend</w:t>
            </w:r>
          </w:p>
        </w:tc>
      </w:tr>
      <w:tr w:rsidR="009E67FE" w14:paraId="5B3DAB60"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025600" w14:textId="77777777" w:rsidR="009E67FE" w:rsidRDefault="00000000">
            <w:r>
              <w:rPr>
                <w:color w:val="000000"/>
                <w:sz w:val="18"/>
                <w:szCs w:val="18"/>
              </w:rPr>
              <w:t>Gross Profit Margin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AA0255" w14:textId="77777777" w:rsidR="009E67FE" w:rsidRDefault="00000000">
            <w:r>
              <w:rPr>
                <w:color w:val="000000"/>
                <w:sz w:val="18"/>
                <w:szCs w:val="18"/>
              </w:rPr>
              <w:t>43.4%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2869E4" w14:textId="77777777" w:rsidR="009E67FE" w:rsidRDefault="00000000">
            <w:r>
              <w:rPr>
                <w:color w:val="000000"/>
                <w:sz w:val="18"/>
                <w:szCs w:val="18"/>
              </w:rPr>
              <w:t>46.4%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734910" w14:textId="77777777" w:rsidR="009E67FE" w:rsidRDefault="00000000">
            <w:r>
              <w:rPr>
                <w:color w:val="000000"/>
                <w:sz w:val="18"/>
                <w:szCs w:val="18"/>
              </w:rPr>
              <w:t>46.2%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C6C09C" w14:textId="77777777" w:rsidR="009E67FE" w:rsidRDefault="00000000">
            <w:r>
              <w:rPr>
                <w:color w:val="000000"/>
                <w:sz w:val="18"/>
                <w:szCs w:val="18"/>
              </w:rPr>
              <w:t>41.6%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D7D352" w14:textId="77777777" w:rsidR="009E67FE" w:rsidRDefault="00000000">
            <w:r>
              <w:rPr>
                <w:color w:val="000000"/>
                <w:sz w:val="18"/>
                <w:szCs w:val="18"/>
              </w:rPr>
              <w:t>45.3%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2E8E6" w14:textId="77777777" w:rsidR="009E67FE" w:rsidRDefault="00000000">
            <w:r>
              <w:rPr>
                <w:color w:val="000000"/>
                <w:sz w:val="18"/>
                <w:szCs w:val="18"/>
              </w:rPr>
              <w:t>↓ Dip FY23, recovering</w:t>
            </w:r>
          </w:p>
        </w:tc>
      </w:tr>
      <w:tr w:rsidR="009E67FE" w14:paraId="4E92D416"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E46A53" w14:textId="77777777" w:rsidR="009E67FE" w:rsidRDefault="00000000">
            <w:r>
              <w:rPr>
                <w:color w:val="000000"/>
                <w:sz w:val="18"/>
                <w:szCs w:val="18"/>
              </w:rPr>
              <w:t>EBITDA Margin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CFD3EF" w14:textId="77777777" w:rsidR="009E67FE" w:rsidRDefault="00000000">
            <w:r>
              <w:rPr>
                <w:color w:val="000000"/>
                <w:sz w:val="18"/>
                <w:szCs w:val="18"/>
              </w:rPr>
              <w:t>18.4%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02533E" w14:textId="77777777" w:rsidR="009E67FE" w:rsidRDefault="00000000">
            <w:r>
              <w:rPr>
                <w:color w:val="000000"/>
                <w:sz w:val="18"/>
                <w:szCs w:val="18"/>
              </w:rPr>
              <w:t>22.6%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44015B6" w14:textId="77777777" w:rsidR="009E67FE" w:rsidRDefault="00000000">
            <w:r>
              <w:rPr>
                <w:color w:val="000000"/>
                <w:sz w:val="18"/>
                <w:szCs w:val="18"/>
              </w:rPr>
              <w:t>24.7%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8DDD0E" w14:textId="10776CF5" w:rsidR="009E67FE" w:rsidRDefault="00000000">
            <w:r>
              <w:rPr>
                <w:color w:val="000000"/>
                <w:sz w:val="18"/>
                <w:szCs w:val="18"/>
              </w:rPr>
              <w:t>24.%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266461E" w14:textId="77777777" w:rsidR="009E67FE" w:rsidRDefault="00000000">
            <w:r>
              <w:rPr>
                <w:color w:val="000000"/>
                <w:sz w:val="18"/>
                <w:szCs w:val="18"/>
              </w:rPr>
              <w:t>23.5%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89CB32F" w14:textId="77777777" w:rsidR="009E67FE" w:rsidRDefault="00000000">
            <w:r>
              <w:rPr>
                <w:color w:val="000000"/>
                <w:sz w:val="18"/>
                <w:szCs w:val="18"/>
              </w:rPr>
              <w:t>Broadly stable</w:t>
            </w:r>
          </w:p>
        </w:tc>
      </w:tr>
      <w:tr w:rsidR="009E67FE" w14:paraId="35720231"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F2ACD" w14:textId="77777777" w:rsidR="009E67FE" w:rsidRDefault="00000000">
            <w:r>
              <w:rPr>
                <w:color w:val="000000"/>
                <w:sz w:val="18"/>
                <w:szCs w:val="18"/>
              </w:rPr>
              <w:t>EBIT Margin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7A005F" w14:textId="77777777" w:rsidR="009E67FE" w:rsidRDefault="00000000">
            <w:r>
              <w:rPr>
                <w:color w:val="000000"/>
                <w:sz w:val="18"/>
                <w:szCs w:val="18"/>
              </w:rPr>
              <w:t>17.3%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6D06C3" w14:textId="77777777" w:rsidR="009E67FE" w:rsidRDefault="00000000">
            <w:r>
              <w:rPr>
                <w:color w:val="000000"/>
                <w:sz w:val="18"/>
                <w:szCs w:val="18"/>
              </w:rPr>
              <w:t>21.2%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A96745" w14:textId="77777777" w:rsidR="009E67FE" w:rsidRDefault="00000000">
            <w:r>
              <w:rPr>
                <w:color w:val="000000"/>
                <w:sz w:val="18"/>
                <w:szCs w:val="18"/>
              </w:rPr>
              <w:t>22.4%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EB826E" w14:textId="77777777" w:rsidR="009E67FE" w:rsidRDefault="00000000">
            <w:r>
              <w:rPr>
                <w:color w:val="000000"/>
                <w:sz w:val="18"/>
                <w:szCs w:val="18"/>
              </w:rPr>
              <w:t>21.5%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F790EC" w14:textId="77777777" w:rsidR="009E67FE" w:rsidRDefault="00000000">
            <w:r>
              <w:rPr>
                <w:color w:val="000000"/>
                <w:sz w:val="18"/>
                <w:szCs w:val="18"/>
              </w:rPr>
              <w:t>21.4%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7F9B35" w14:textId="77777777" w:rsidR="009E67FE" w:rsidRDefault="00000000">
            <w:r>
              <w:rPr>
                <w:color w:val="000000"/>
                <w:sz w:val="18"/>
                <w:szCs w:val="18"/>
              </w:rPr>
              <w:t>Stable</w:t>
            </w:r>
          </w:p>
        </w:tc>
      </w:tr>
      <w:tr w:rsidR="009E67FE" w14:paraId="6E7A03B6"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CAE5A5" w14:textId="77777777" w:rsidR="009E67FE" w:rsidRDefault="00000000">
            <w:r>
              <w:rPr>
                <w:color w:val="000000"/>
                <w:sz w:val="18"/>
                <w:szCs w:val="18"/>
              </w:rPr>
              <w:t>Net Profit Margin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FD8CE99" w14:textId="77777777" w:rsidR="009E67FE" w:rsidRDefault="00000000">
            <w:r>
              <w:rPr>
                <w:color w:val="000000"/>
                <w:sz w:val="18"/>
                <w:szCs w:val="18"/>
              </w:rPr>
              <w:t>11.4%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7A8D8A" w14:textId="77777777" w:rsidR="009E67FE" w:rsidRDefault="00000000">
            <w:r>
              <w:rPr>
                <w:color w:val="000000"/>
                <w:sz w:val="18"/>
                <w:szCs w:val="18"/>
              </w:rPr>
              <w:t>14.6%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794A552" w14:textId="77777777" w:rsidR="009E67FE" w:rsidRDefault="00000000">
            <w:r>
              <w:rPr>
                <w:color w:val="000000"/>
                <w:sz w:val="18"/>
                <w:szCs w:val="18"/>
              </w:rPr>
              <w:t>16.6%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9731DA" w14:textId="77777777" w:rsidR="009E67FE" w:rsidRDefault="00000000">
            <w:r>
              <w:rPr>
                <w:color w:val="000000"/>
                <w:sz w:val="18"/>
                <w:szCs w:val="18"/>
              </w:rPr>
              <w:t>16.0%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F6043CC" w14:textId="77777777" w:rsidR="009E67FE" w:rsidRDefault="00000000">
            <w:r>
              <w:rPr>
                <w:color w:val="000000"/>
                <w:sz w:val="18"/>
                <w:szCs w:val="18"/>
              </w:rPr>
              <w:t>14.8%</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15CD83" w14:textId="77777777" w:rsidR="009E67FE" w:rsidRDefault="00000000">
            <w:r>
              <w:rPr>
                <w:color w:val="000000"/>
                <w:sz w:val="18"/>
                <w:szCs w:val="18"/>
              </w:rPr>
              <w:t>Slight compression</w:t>
            </w:r>
          </w:p>
        </w:tc>
      </w:tr>
      <w:tr w:rsidR="009E67FE" w14:paraId="38CD5AB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ED5740" w14:textId="77777777" w:rsidR="009E67FE" w:rsidRDefault="00000000">
            <w:r>
              <w:rPr>
                <w:color w:val="000000"/>
                <w:sz w:val="18"/>
                <w:szCs w:val="18"/>
              </w:rPr>
              <w:t>Return on Assets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390F17" w14:textId="77777777" w:rsidR="009E67FE" w:rsidRDefault="00000000">
            <w:r>
              <w:rPr>
                <w:color w:val="000000"/>
                <w:sz w:val="18"/>
                <w:szCs w:val="18"/>
              </w:rPr>
              <w:t>24.8%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049ADC" w14:textId="77777777" w:rsidR="009E67FE" w:rsidRDefault="00000000">
            <w:r>
              <w:rPr>
                <w:color w:val="000000"/>
                <w:sz w:val="18"/>
                <w:szCs w:val="18"/>
              </w:rPr>
              <w:t>30.8%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B59190" w14:textId="77777777" w:rsidR="009E67FE" w:rsidRDefault="00000000">
            <w:r>
              <w:rPr>
                <w:color w:val="000000"/>
                <w:sz w:val="18"/>
                <w:szCs w:val="18"/>
              </w:rPr>
              <w:t>11.4%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9E03A7" w14:textId="77777777" w:rsidR="009E67FE" w:rsidRDefault="00000000">
            <w:r>
              <w:rPr>
                <w:color w:val="000000"/>
                <w:sz w:val="18"/>
                <w:szCs w:val="18"/>
              </w:rPr>
              <w:t>13.3%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FF2360" w14:textId="77777777" w:rsidR="009E67FE" w:rsidRDefault="00000000">
            <w:r>
              <w:rPr>
                <w:color w:val="000000"/>
                <w:sz w:val="18"/>
                <w:szCs w:val="18"/>
              </w:rPr>
              <w:t>11.7%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FD0C4A" w14:textId="77777777" w:rsidR="009E67FE" w:rsidRDefault="00000000">
            <w:r>
              <w:rPr>
                <w:color w:val="000000"/>
                <w:sz w:val="18"/>
                <w:szCs w:val="18"/>
              </w:rPr>
              <w:t xml:space="preserve">↓ Ind AS 116 </w:t>
            </w:r>
            <w:proofErr w:type="gramStart"/>
            <w:r>
              <w:rPr>
                <w:color w:val="000000"/>
                <w:sz w:val="18"/>
                <w:szCs w:val="18"/>
              </w:rPr>
              <w:t>impact</w:t>
            </w:r>
            <w:proofErr w:type="gramEnd"/>
          </w:p>
        </w:tc>
      </w:tr>
      <w:tr w:rsidR="009E67FE" w14:paraId="3F10F8F7"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91EAEB2" w14:textId="77777777" w:rsidR="009E67FE" w:rsidRDefault="00000000">
            <w:r>
              <w:rPr>
                <w:color w:val="000000"/>
                <w:sz w:val="18"/>
                <w:szCs w:val="18"/>
              </w:rPr>
              <w:t>Return on Equity</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920B8AE" w14:textId="77777777" w:rsidR="009E67FE" w:rsidRDefault="00000000">
            <w:r>
              <w:rPr>
                <w:color w:val="000000"/>
                <w:sz w:val="18"/>
                <w:szCs w:val="18"/>
              </w:rPr>
              <w:t>55.8%</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759D922" w14:textId="77777777" w:rsidR="009E67FE" w:rsidRDefault="00000000">
            <w:r>
              <w:rPr>
                <w:color w:val="000000"/>
                <w:sz w:val="18"/>
                <w:szCs w:val="18"/>
              </w:rPr>
              <w:t>72.9%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CEBB2BC" w14:textId="77777777" w:rsidR="009E67FE" w:rsidRDefault="00000000">
            <w:r>
              <w:rPr>
                <w:color w:val="000000"/>
                <w:sz w:val="18"/>
                <w:szCs w:val="18"/>
              </w:rPr>
              <w:t>16.4%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934B7C8" w14:textId="77777777" w:rsidR="009E67FE" w:rsidRDefault="00000000">
            <w:r>
              <w:rPr>
                <w:color w:val="000000"/>
                <w:sz w:val="18"/>
                <w:szCs w:val="18"/>
              </w:rPr>
              <w:t>19.3%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7B3332" w14:textId="77777777" w:rsidR="009E67FE" w:rsidRDefault="00000000">
            <w:r>
              <w:rPr>
                <w:color w:val="000000"/>
                <w:sz w:val="18"/>
                <w:szCs w:val="18"/>
              </w:rPr>
              <w:t>18.9%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67E034" w14:textId="77777777" w:rsidR="009E67FE" w:rsidRDefault="00000000">
            <w:r>
              <w:rPr>
                <w:color w:val="000000"/>
                <w:sz w:val="18"/>
                <w:szCs w:val="18"/>
              </w:rPr>
              <w:t>↓ GSK merger equity base</w:t>
            </w:r>
          </w:p>
        </w:tc>
      </w:tr>
    </w:tbl>
    <w:p w14:paraId="092BFFEA" w14:textId="77777777" w:rsidR="009E67FE" w:rsidRDefault="009E67FE">
      <w:pPr>
        <w:spacing w:before="40" w:after="40"/>
      </w:pPr>
    </w:p>
    <w:p w14:paraId="780561DC" w14:textId="77777777" w:rsidR="009E67FE" w:rsidRDefault="00000000">
      <w:pPr>
        <w:spacing w:before="60" w:after="60"/>
      </w:pPr>
      <w:r>
        <w:rPr>
          <w:color w:val="000000"/>
        </w:rPr>
        <w:t>ROA and ROE compression post-FY2021 is entirely an accounting/balance sheet effect from the Ind AS 116 lease capitalisation and the GSK merger equity expansion — NOT an operational deterioration. The business fundamentals (margins, cash generation) remained intact or improved.</w:t>
      </w:r>
    </w:p>
    <w:p w14:paraId="01883B6C" w14:textId="77777777" w:rsidR="009E67FE" w:rsidRDefault="009E67FE">
      <w:pPr>
        <w:spacing w:before="40" w:after="40"/>
      </w:pPr>
    </w:p>
    <w:p w14:paraId="625C5382" w14:textId="77777777" w:rsidR="009E67FE" w:rsidRDefault="00000000">
      <w:pPr>
        <w:pStyle w:val="Heading2"/>
      </w:pPr>
      <w:r>
        <w:t>5.2 Solvency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5"/>
        <w:gridCol w:w="1353"/>
        <w:gridCol w:w="1353"/>
        <w:gridCol w:w="1353"/>
        <w:gridCol w:w="1353"/>
        <w:gridCol w:w="1353"/>
      </w:tblGrid>
      <w:tr w:rsidR="009E67FE" w14:paraId="38503E2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AFC81B1" w14:textId="77777777" w:rsidR="009E67FE" w:rsidRDefault="00000000">
            <w:pPr>
              <w:jc w:val="center"/>
            </w:pPr>
            <w:r>
              <w:rPr>
                <w:b/>
                <w:bCs/>
                <w:color w:val="FFFFFF"/>
                <w:sz w:val="18"/>
                <w:szCs w:val="18"/>
              </w:rPr>
              <w:t>Ratio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4080B9D" w14:textId="77777777" w:rsidR="009E67FE" w:rsidRDefault="00000000">
            <w:pPr>
              <w:jc w:val="center"/>
            </w:pPr>
            <w:r>
              <w:rPr>
                <w:b/>
                <w:bCs/>
                <w:color w:val="FFFFFF"/>
                <w:sz w:val="18"/>
                <w:szCs w:val="18"/>
              </w:rPr>
              <w:t>FY2016</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3B2553D" w14:textId="77777777" w:rsidR="009E67FE" w:rsidRDefault="00000000">
            <w:pPr>
              <w:jc w:val="center"/>
            </w:pPr>
            <w:r>
              <w:rPr>
                <w:b/>
                <w:bCs/>
                <w:color w:val="FFFFFF"/>
                <w:sz w:val="18"/>
                <w:szCs w:val="18"/>
              </w:rPr>
              <w:t>FY2020</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B7CB869" w14:textId="77777777" w:rsidR="009E67FE" w:rsidRDefault="00000000">
            <w:pPr>
              <w:jc w:val="center"/>
            </w:pPr>
            <w:r>
              <w:rPr>
                <w:b/>
                <w:bCs/>
                <w:color w:val="FFFFFF"/>
                <w:sz w:val="18"/>
                <w:szCs w:val="18"/>
              </w:rPr>
              <w:t>FY2022</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ABB7746" w14:textId="77777777" w:rsidR="009E67FE" w:rsidRDefault="00000000">
            <w:pPr>
              <w:jc w:val="center"/>
            </w:pPr>
            <w:r>
              <w:rPr>
                <w:b/>
                <w:bCs/>
                <w:color w:val="FFFFFF"/>
                <w:sz w:val="18"/>
                <w:szCs w:val="18"/>
              </w:rPr>
              <w:t>FY2024</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4DB9E2F" w14:textId="77777777" w:rsidR="009E67FE" w:rsidRDefault="00000000">
            <w:pPr>
              <w:jc w:val="center"/>
            </w:pPr>
            <w:r>
              <w:rPr>
                <w:b/>
                <w:bCs/>
                <w:color w:val="FFFFFF"/>
                <w:sz w:val="18"/>
                <w:szCs w:val="18"/>
              </w:rPr>
              <w:t>FY2025</w:t>
            </w:r>
          </w:p>
        </w:tc>
      </w:tr>
      <w:tr w:rsidR="009E67FE" w14:paraId="5CDC8B0B"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6E1AA9" w14:textId="77777777" w:rsidR="009E67FE" w:rsidRDefault="00000000">
            <w:r>
              <w:rPr>
                <w:color w:val="000000"/>
                <w:sz w:val="18"/>
                <w:szCs w:val="18"/>
              </w:rPr>
              <w:t>Debt / Equity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01CF31" w14:textId="77777777" w:rsidR="009E67FE" w:rsidRDefault="00000000">
            <w:r>
              <w:rPr>
                <w:color w:val="000000"/>
                <w:sz w:val="18"/>
                <w:szCs w:val="18"/>
              </w:rPr>
              <w:t>0.027x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763FC7" w14:textId="77777777" w:rsidR="009E67FE" w:rsidRDefault="00000000">
            <w:r>
              <w:rPr>
                <w:color w:val="000000"/>
                <w:sz w:val="18"/>
                <w:szCs w:val="18"/>
              </w:rPr>
              <w:t>0.000x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7978E1" w14:textId="77777777" w:rsidR="009E67FE" w:rsidRDefault="00000000">
            <w:r>
              <w:rPr>
                <w:color w:val="000000"/>
                <w:sz w:val="18"/>
                <w:szCs w:val="18"/>
              </w:rPr>
              <w:t>0.021x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1F236F" w14:textId="77777777" w:rsidR="009E67FE" w:rsidRDefault="00000000">
            <w:r>
              <w:rPr>
                <w:color w:val="000000"/>
                <w:sz w:val="18"/>
                <w:szCs w:val="18"/>
              </w:rPr>
              <w:t>0.029x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9F2F0C" w14:textId="77777777" w:rsidR="009E67FE" w:rsidRDefault="00000000">
            <w:r>
              <w:rPr>
                <w:color w:val="000000"/>
                <w:sz w:val="18"/>
                <w:szCs w:val="18"/>
              </w:rPr>
              <w:t>0.033x</w:t>
            </w:r>
          </w:p>
        </w:tc>
      </w:tr>
      <w:tr w:rsidR="009E67FE" w14:paraId="3BFA02F5"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3CEFADE" w14:textId="77777777" w:rsidR="009E67FE" w:rsidRDefault="00000000">
            <w:r>
              <w:rPr>
                <w:color w:val="000000"/>
                <w:sz w:val="18"/>
                <w:szCs w:val="18"/>
              </w:rPr>
              <w:t>Debt Ratio</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7AD046" w14:textId="77777777" w:rsidR="009E67FE" w:rsidRDefault="00000000">
            <w:r>
              <w:rPr>
                <w:color w:val="000000"/>
                <w:sz w:val="18"/>
                <w:szCs w:val="18"/>
              </w:rPr>
              <w:t>1.2%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94B4B2" w14:textId="77777777" w:rsidR="009E67FE" w:rsidRDefault="00000000">
            <w:r>
              <w:rPr>
                <w:color w:val="000000"/>
                <w:sz w:val="18"/>
                <w:szCs w:val="18"/>
              </w:rPr>
              <w:t>0.0%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E4CB08" w14:textId="77777777" w:rsidR="009E67FE" w:rsidRDefault="00000000">
            <w:r>
              <w:rPr>
                <w:color w:val="000000"/>
                <w:sz w:val="18"/>
                <w:szCs w:val="18"/>
              </w:rPr>
              <w:t>1.5%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4DDEDB" w14:textId="77777777" w:rsidR="009E67FE" w:rsidRDefault="00000000">
            <w:r>
              <w:rPr>
                <w:color w:val="000000"/>
                <w:sz w:val="18"/>
                <w:szCs w:val="18"/>
              </w:rPr>
              <w:t>1.9%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56B2F15" w14:textId="77777777" w:rsidR="009E67FE" w:rsidRDefault="00000000">
            <w:r>
              <w:rPr>
                <w:color w:val="000000"/>
                <w:sz w:val="18"/>
                <w:szCs w:val="18"/>
              </w:rPr>
              <w:t>2.1%</w:t>
            </w:r>
          </w:p>
        </w:tc>
      </w:tr>
      <w:tr w:rsidR="009E67FE" w14:paraId="2F4B00D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50520A" w14:textId="77777777" w:rsidR="009E67FE" w:rsidRDefault="00000000">
            <w:r>
              <w:rPr>
                <w:color w:val="000000"/>
                <w:sz w:val="18"/>
                <w:szCs w:val="18"/>
              </w:rPr>
              <w:t>Interest Coverage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6805BB" w14:textId="77777777" w:rsidR="009E67FE" w:rsidRDefault="00000000">
            <w:r>
              <w:rPr>
                <w:color w:val="000000"/>
                <w:sz w:val="18"/>
                <w:szCs w:val="18"/>
              </w:rPr>
              <w:t>326.9x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B07DFA" w14:textId="77777777" w:rsidR="009E67FE" w:rsidRDefault="00000000">
            <w:r>
              <w:rPr>
                <w:color w:val="000000"/>
                <w:sz w:val="18"/>
                <w:szCs w:val="18"/>
              </w:rPr>
              <w:t>75.1x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DD90C9" w14:textId="77777777" w:rsidR="009E67FE" w:rsidRDefault="00000000">
            <w:r>
              <w:rPr>
                <w:color w:val="000000"/>
                <w:sz w:val="18"/>
                <w:szCs w:val="18"/>
              </w:rPr>
              <w:t>111.0x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08399D" w14:textId="77777777" w:rsidR="009E67FE" w:rsidRDefault="00000000">
            <w:r>
              <w:rPr>
                <w:color w:val="000000"/>
                <w:sz w:val="18"/>
                <w:szCs w:val="18"/>
              </w:rPr>
              <w:t>40.2x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96FBEA" w14:textId="77777777" w:rsidR="009E67FE" w:rsidRDefault="00000000">
            <w:r>
              <w:rPr>
                <w:color w:val="000000"/>
                <w:sz w:val="18"/>
                <w:szCs w:val="18"/>
              </w:rPr>
              <w:t>34.1x</w:t>
            </w:r>
          </w:p>
        </w:tc>
      </w:tr>
    </w:tbl>
    <w:p w14:paraId="6B6CC6A2" w14:textId="77777777" w:rsidR="009E67FE" w:rsidRDefault="009E67FE">
      <w:pPr>
        <w:spacing w:before="40" w:after="40"/>
      </w:pPr>
    </w:p>
    <w:p w14:paraId="470D1AB7" w14:textId="77777777" w:rsidR="009E67FE" w:rsidRDefault="00000000">
      <w:pPr>
        <w:spacing w:before="60" w:after="60"/>
      </w:pPr>
      <w:r>
        <w:rPr>
          <w:color w:val="000000"/>
        </w:rPr>
        <w:t>Despite the decline in Interest Coverage (from 327x to 34x), HUL remains extremely conservatively financed. The decline is due to the introduction of lease-related interest charges under Ind AS 116, not from new debt. At 34x coverage, the company faces zero financial risk.</w:t>
      </w:r>
    </w:p>
    <w:p w14:paraId="5CC6C940" w14:textId="77777777" w:rsidR="009E67FE" w:rsidRDefault="009E67FE">
      <w:pPr>
        <w:spacing w:before="40" w:after="40"/>
      </w:pPr>
    </w:p>
    <w:p w14:paraId="5123963C" w14:textId="77777777" w:rsidR="009E67FE" w:rsidRDefault="00000000">
      <w:pPr>
        <w:pStyle w:val="Heading2"/>
      </w:pPr>
      <w:r>
        <w:t>5.3 Efficiency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6"/>
        <w:gridCol w:w="1284"/>
        <w:gridCol w:w="1285"/>
        <w:gridCol w:w="1285"/>
        <w:gridCol w:w="1285"/>
        <w:gridCol w:w="1285"/>
      </w:tblGrid>
      <w:tr w:rsidR="009E67FE" w14:paraId="770EBE7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D474A8C" w14:textId="77777777" w:rsidR="009E67FE" w:rsidRDefault="00000000">
            <w:pPr>
              <w:jc w:val="center"/>
            </w:pPr>
            <w:r>
              <w:rPr>
                <w:b/>
                <w:bCs/>
                <w:color w:val="FFFFFF"/>
                <w:sz w:val="18"/>
                <w:szCs w:val="18"/>
              </w:rPr>
              <w:t>Ratio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303B308" w14:textId="77777777" w:rsidR="009E67FE" w:rsidRDefault="00000000">
            <w:pPr>
              <w:jc w:val="center"/>
            </w:pPr>
            <w:r>
              <w:rPr>
                <w:b/>
                <w:bCs/>
                <w:color w:val="FFFFFF"/>
                <w:sz w:val="18"/>
                <w:szCs w:val="18"/>
              </w:rPr>
              <w:t>FY2016</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FF7E90A" w14:textId="77777777" w:rsidR="009E67FE" w:rsidRDefault="00000000">
            <w:pPr>
              <w:jc w:val="center"/>
            </w:pPr>
            <w:r>
              <w:rPr>
                <w:b/>
                <w:bCs/>
                <w:color w:val="FFFFFF"/>
                <w:sz w:val="18"/>
                <w:szCs w:val="18"/>
              </w:rPr>
              <w:t>FY2019</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4B3E1C6" w14:textId="77777777" w:rsidR="009E67FE" w:rsidRDefault="00000000">
            <w:pPr>
              <w:jc w:val="center"/>
            </w:pPr>
            <w:r>
              <w:rPr>
                <w:b/>
                <w:bCs/>
                <w:color w:val="FFFFFF"/>
                <w:sz w:val="18"/>
                <w:szCs w:val="18"/>
              </w:rPr>
              <w:t>FY2021</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3E94B28" w14:textId="77777777" w:rsidR="009E67FE" w:rsidRDefault="00000000">
            <w:pPr>
              <w:jc w:val="center"/>
            </w:pPr>
            <w:r>
              <w:rPr>
                <w:b/>
                <w:bCs/>
                <w:color w:val="FFFFFF"/>
                <w:sz w:val="18"/>
                <w:szCs w:val="18"/>
              </w:rPr>
              <w:t>FY2023</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7F542C1" w14:textId="77777777" w:rsidR="009E67FE" w:rsidRDefault="00000000">
            <w:pPr>
              <w:jc w:val="center"/>
            </w:pPr>
            <w:r>
              <w:rPr>
                <w:b/>
                <w:bCs/>
                <w:color w:val="FFFFFF"/>
                <w:sz w:val="18"/>
                <w:szCs w:val="18"/>
              </w:rPr>
              <w:t>FY2025</w:t>
            </w:r>
          </w:p>
        </w:tc>
      </w:tr>
      <w:tr w:rsidR="009E67FE" w14:paraId="6CF53BC5"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AD47E7" w14:textId="77777777" w:rsidR="009E67FE" w:rsidRDefault="00000000">
            <w:r>
              <w:rPr>
                <w:color w:val="000000"/>
                <w:sz w:val="18"/>
                <w:szCs w:val="18"/>
              </w:rPr>
              <w:t>Asset Turnover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AC21CB" w14:textId="77777777" w:rsidR="009E67FE" w:rsidRDefault="00000000">
            <w:r>
              <w:rPr>
                <w:color w:val="000000"/>
                <w:sz w:val="18"/>
                <w:szCs w:val="18"/>
              </w:rPr>
              <w:t>2.18x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99170E" w14:textId="77777777" w:rsidR="009E67FE" w:rsidRDefault="00000000">
            <w:r>
              <w:rPr>
                <w:color w:val="000000"/>
                <w:sz w:val="18"/>
                <w:szCs w:val="18"/>
              </w:rPr>
              <w:t>2.11x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16314D" w14:textId="77777777" w:rsidR="009E67FE" w:rsidRDefault="00000000">
            <w:r>
              <w:rPr>
                <w:color w:val="000000"/>
                <w:sz w:val="18"/>
                <w:szCs w:val="18"/>
              </w:rPr>
              <w:t>0.68x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6E402C" w14:textId="77777777" w:rsidR="009E67FE" w:rsidRDefault="00000000">
            <w:r>
              <w:rPr>
                <w:color w:val="000000"/>
                <w:sz w:val="18"/>
                <w:szCs w:val="18"/>
              </w:rPr>
              <w:t>0.83x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A0B2B9" w14:textId="77777777" w:rsidR="009E67FE" w:rsidRDefault="00000000">
            <w:r>
              <w:rPr>
                <w:color w:val="000000"/>
                <w:sz w:val="18"/>
                <w:szCs w:val="18"/>
              </w:rPr>
              <w:t>0.79x</w:t>
            </w:r>
          </w:p>
        </w:tc>
      </w:tr>
      <w:tr w:rsidR="009E67FE" w14:paraId="3640AA9B"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702E93C" w14:textId="77777777" w:rsidR="009E67FE" w:rsidRDefault="00000000">
            <w:r>
              <w:rPr>
                <w:color w:val="000000"/>
                <w:sz w:val="18"/>
                <w:szCs w:val="18"/>
              </w:rPr>
              <w:t>Inventory Turnover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5BA4F3A" w14:textId="77777777" w:rsidR="009E67FE" w:rsidRDefault="00000000">
            <w:r>
              <w:rPr>
                <w:color w:val="000000"/>
                <w:sz w:val="18"/>
                <w:szCs w:val="18"/>
              </w:rPr>
              <w:t>6.7x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77E5942" w14:textId="77777777" w:rsidR="009E67FE" w:rsidRDefault="00000000">
            <w:r>
              <w:rPr>
                <w:color w:val="000000"/>
                <w:sz w:val="18"/>
                <w:szCs w:val="18"/>
              </w:rPr>
              <w:t>8.2x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33161E" w14:textId="77777777" w:rsidR="009E67FE" w:rsidRDefault="00000000">
            <w:r>
              <w:rPr>
                <w:color w:val="000000"/>
                <w:sz w:val="18"/>
                <w:szCs w:val="18"/>
              </w:rPr>
              <w:t>7.1x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3E427E9" w14:textId="77777777" w:rsidR="009E67FE" w:rsidRDefault="00000000">
            <w:r>
              <w:rPr>
                <w:color w:val="000000"/>
                <w:sz w:val="18"/>
                <w:szCs w:val="18"/>
              </w:rPr>
              <w:t>8.3x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2DBD329" w14:textId="77777777" w:rsidR="009E67FE" w:rsidRDefault="00000000">
            <w:r>
              <w:rPr>
                <w:color w:val="000000"/>
                <w:sz w:val="18"/>
                <w:szCs w:val="18"/>
              </w:rPr>
              <w:t>7.8x</w:t>
            </w:r>
          </w:p>
        </w:tc>
      </w:tr>
      <w:tr w:rsidR="009E67FE" w14:paraId="4CAA020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DC68F" w14:textId="77777777" w:rsidR="009E67FE" w:rsidRDefault="00000000">
            <w:r>
              <w:rPr>
                <w:color w:val="000000"/>
                <w:sz w:val="18"/>
                <w:szCs w:val="18"/>
              </w:rPr>
              <w:t>Receivables Turnover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175C5F" w14:textId="77777777" w:rsidR="009E67FE" w:rsidRDefault="00000000">
            <w:r>
              <w:rPr>
                <w:color w:val="000000"/>
                <w:sz w:val="18"/>
                <w:szCs w:val="18"/>
              </w:rPr>
              <w:t>25.5x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3FB574" w14:textId="77777777" w:rsidR="009E67FE" w:rsidRDefault="00000000">
            <w:r>
              <w:rPr>
                <w:color w:val="000000"/>
                <w:sz w:val="18"/>
                <w:szCs w:val="18"/>
              </w:rPr>
              <w:t>21.6x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20F03E" w14:textId="77777777" w:rsidR="009E67FE" w:rsidRDefault="00000000">
            <w:r>
              <w:rPr>
                <w:color w:val="000000"/>
                <w:sz w:val="18"/>
                <w:szCs w:val="18"/>
              </w:rPr>
              <w:t>26.8x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AD50D7" w14:textId="77777777" w:rsidR="009E67FE" w:rsidRDefault="00000000">
            <w:r>
              <w:rPr>
                <w:color w:val="000000"/>
                <w:sz w:val="18"/>
                <w:szCs w:val="18"/>
              </w:rPr>
              <w:t>19.7x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032B8A" w14:textId="77777777" w:rsidR="009E67FE" w:rsidRDefault="00000000">
            <w:r>
              <w:rPr>
                <w:color w:val="000000"/>
                <w:sz w:val="18"/>
                <w:szCs w:val="18"/>
              </w:rPr>
              <w:t>16.5x</w:t>
            </w:r>
          </w:p>
        </w:tc>
      </w:tr>
      <w:tr w:rsidR="009E67FE" w14:paraId="763C33BD"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11CCFE3" w14:textId="77777777" w:rsidR="009E67FE" w:rsidRDefault="00000000">
            <w:r>
              <w:rPr>
                <w:color w:val="000000"/>
                <w:sz w:val="18"/>
                <w:szCs w:val="18"/>
              </w:rPr>
              <w:t>Payables Turnover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9600F48" w14:textId="77777777" w:rsidR="009E67FE" w:rsidRDefault="00000000">
            <w:r>
              <w:rPr>
                <w:color w:val="000000"/>
                <w:sz w:val="18"/>
                <w:szCs w:val="18"/>
              </w:rPr>
              <w:t>3.2x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371280" w14:textId="77777777" w:rsidR="009E67FE" w:rsidRDefault="00000000">
            <w:r>
              <w:rPr>
                <w:color w:val="000000"/>
                <w:sz w:val="18"/>
                <w:szCs w:val="18"/>
              </w:rPr>
              <w:t>2.9x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CD8E12" w14:textId="77777777" w:rsidR="009E67FE" w:rsidRDefault="00000000">
            <w:r>
              <w:rPr>
                <w:color w:val="000000"/>
                <w:sz w:val="18"/>
                <w:szCs w:val="18"/>
              </w:rPr>
              <w:t>2.9x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4D00CA7" w14:textId="77777777" w:rsidR="009E67FE" w:rsidRDefault="00000000">
            <w:r>
              <w:rPr>
                <w:color w:val="000000"/>
                <w:sz w:val="18"/>
                <w:szCs w:val="18"/>
              </w:rPr>
              <w:t>3.7x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C821A6B" w14:textId="77777777" w:rsidR="009E67FE" w:rsidRDefault="00000000">
            <w:r>
              <w:rPr>
                <w:color w:val="000000"/>
                <w:sz w:val="18"/>
                <w:szCs w:val="18"/>
              </w:rPr>
              <w:t>3.1x</w:t>
            </w:r>
          </w:p>
        </w:tc>
      </w:tr>
      <w:tr w:rsidR="009E67FE" w14:paraId="32162B9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99D4B0" w14:textId="77777777" w:rsidR="009E67FE" w:rsidRDefault="00000000">
            <w:r>
              <w:rPr>
                <w:color w:val="000000"/>
                <w:sz w:val="18"/>
                <w:szCs w:val="18"/>
              </w:rPr>
              <w:t>Fixed Asset Turnover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816E07" w14:textId="77777777" w:rsidR="009E67FE" w:rsidRDefault="00000000">
            <w:r>
              <w:rPr>
                <w:color w:val="000000"/>
                <w:sz w:val="18"/>
                <w:szCs w:val="18"/>
              </w:rPr>
              <w:t>9.9x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66F9C0" w14:textId="77777777" w:rsidR="009E67FE" w:rsidRDefault="00000000">
            <w:r>
              <w:rPr>
                <w:color w:val="000000"/>
                <w:sz w:val="18"/>
                <w:szCs w:val="18"/>
              </w:rPr>
              <w:t>8.3x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883AA7" w14:textId="77777777" w:rsidR="009E67FE" w:rsidRDefault="00000000">
            <w:r>
              <w:rPr>
                <w:color w:val="000000"/>
                <w:sz w:val="18"/>
                <w:szCs w:val="18"/>
              </w:rPr>
              <w:t>0.9x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3EF4E7" w14:textId="77777777" w:rsidR="009E67FE" w:rsidRDefault="00000000">
            <w:r>
              <w:rPr>
                <w:color w:val="000000"/>
                <w:sz w:val="18"/>
                <w:szCs w:val="18"/>
              </w:rPr>
              <w:t>1.2x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4632C3" w14:textId="77777777" w:rsidR="009E67FE" w:rsidRDefault="00000000">
            <w:r>
              <w:rPr>
                <w:color w:val="000000"/>
                <w:sz w:val="18"/>
                <w:szCs w:val="18"/>
              </w:rPr>
              <w:t>1.2x</w:t>
            </w:r>
          </w:p>
        </w:tc>
      </w:tr>
    </w:tbl>
    <w:p w14:paraId="17934E5F" w14:textId="77777777" w:rsidR="009E67FE" w:rsidRDefault="009E67FE">
      <w:pPr>
        <w:spacing w:before="40" w:after="40"/>
      </w:pPr>
    </w:p>
    <w:p w14:paraId="0932586C" w14:textId="77777777" w:rsidR="009E67FE" w:rsidRDefault="00000000">
      <w:pPr>
        <w:spacing w:before="60" w:after="60"/>
      </w:pPr>
      <w:r>
        <w:rPr>
          <w:color w:val="000000"/>
        </w:rPr>
        <w:t>Asset Turnover and Fixed Asset Turnover ratios collapsed in FY2021 purely due to the massive balance sheet expansion from Ind AS 116. The inventory and receivables turnover ratios, which are unaffected by this change, tell a more reliable story: inventory management remains efficient (7.8x) but receivables turnover is declining (16.5x vs 25.5x in FY2016), implying slightly longer collection cycles — worth monitoring.</w:t>
      </w:r>
    </w:p>
    <w:p w14:paraId="6B76ECC4" w14:textId="77777777" w:rsidR="009E67FE" w:rsidRDefault="009E67FE">
      <w:pPr>
        <w:spacing w:before="40" w:after="40"/>
      </w:pPr>
    </w:p>
    <w:p w14:paraId="4C660A9F" w14:textId="77777777" w:rsidR="009E67FE" w:rsidRDefault="00000000">
      <w:pPr>
        <w:pStyle w:val="Heading2"/>
      </w:pPr>
      <w:r>
        <w:lastRenderedPageBreak/>
        <w:t>5.4 Liquidity Ratios (FY2022 onwards — data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1355"/>
        <w:gridCol w:w="1355"/>
        <w:gridCol w:w="1355"/>
        <w:gridCol w:w="1355"/>
        <w:gridCol w:w="1900"/>
      </w:tblGrid>
      <w:tr w:rsidR="009E67FE" w14:paraId="3EA72491"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1B25380" w14:textId="77777777" w:rsidR="009E67FE" w:rsidRDefault="00000000">
            <w:pPr>
              <w:jc w:val="center"/>
            </w:pPr>
            <w:r>
              <w:rPr>
                <w:b/>
                <w:bCs/>
                <w:color w:val="FFFFFF"/>
                <w:sz w:val="18"/>
                <w:szCs w:val="18"/>
              </w:rPr>
              <w:t>Ratio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13A11E5" w14:textId="77777777" w:rsidR="009E67FE" w:rsidRDefault="00000000">
            <w:pPr>
              <w:jc w:val="center"/>
            </w:pPr>
            <w:r>
              <w:rPr>
                <w:b/>
                <w:bCs/>
                <w:color w:val="FFFFFF"/>
                <w:sz w:val="18"/>
                <w:szCs w:val="18"/>
              </w:rPr>
              <w:t>FY2022</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BCD411B" w14:textId="77777777" w:rsidR="009E67FE" w:rsidRDefault="00000000">
            <w:pPr>
              <w:jc w:val="center"/>
            </w:pPr>
            <w:r>
              <w:rPr>
                <w:b/>
                <w:bCs/>
                <w:color w:val="FFFFFF"/>
                <w:sz w:val="18"/>
                <w:szCs w:val="18"/>
              </w:rPr>
              <w:t>FY2023</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C477B28" w14:textId="77777777" w:rsidR="009E67FE" w:rsidRDefault="00000000">
            <w:pPr>
              <w:jc w:val="center"/>
            </w:pPr>
            <w:r>
              <w:rPr>
                <w:b/>
                <w:bCs/>
                <w:color w:val="FFFFFF"/>
                <w:sz w:val="18"/>
                <w:szCs w:val="18"/>
              </w:rPr>
              <w:t>FY2024</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D4C78E9" w14:textId="77777777" w:rsidR="009E67FE" w:rsidRDefault="00000000">
            <w:pPr>
              <w:jc w:val="center"/>
            </w:pPr>
            <w:r>
              <w:rPr>
                <w:b/>
                <w:bCs/>
                <w:color w:val="FFFFFF"/>
                <w:sz w:val="18"/>
                <w:szCs w:val="18"/>
              </w:rPr>
              <w:t>FY2025</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9C75226" w14:textId="77777777" w:rsidR="009E67FE" w:rsidRDefault="00000000">
            <w:pPr>
              <w:jc w:val="center"/>
            </w:pPr>
            <w:r>
              <w:rPr>
                <w:b/>
                <w:bCs/>
                <w:color w:val="FFFFFF"/>
                <w:sz w:val="18"/>
                <w:szCs w:val="18"/>
              </w:rPr>
              <w:t>Benchmark</w:t>
            </w:r>
          </w:p>
        </w:tc>
      </w:tr>
      <w:tr w:rsidR="009E67FE" w14:paraId="537CAE4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32A153" w14:textId="77777777" w:rsidR="009E67FE" w:rsidRDefault="00000000">
            <w:r>
              <w:rPr>
                <w:color w:val="000000"/>
                <w:sz w:val="18"/>
                <w:szCs w:val="18"/>
              </w:rPr>
              <w:t>Current Ratio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3AE0B" w14:textId="77777777" w:rsidR="009E67FE" w:rsidRDefault="00000000">
            <w:r>
              <w:rPr>
                <w:color w:val="000000"/>
                <w:sz w:val="18"/>
                <w:szCs w:val="18"/>
              </w:rPr>
              <w:t>0.90x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189B03" w14:textId="77777777" w:rsidR="009E67FE" w:rsidRDefault="00000000">
            <w:r>
              <w:rPr>
                <w:color w:val="000000"/>
                <w:sz w:val="18"/>
                <w:szCs w:val="18"/>
              </w:rPr>
              <w:t>1.00x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FF92B7" w14:textId="77777777" w:rsidR="009E67FE" w:rsidRDefault="00000000">
            <w:r>
              <w:rPr>
                <w:color w:val="000000"/>
                <w:sz w:val="18"/>
                <w:szCs w:val="18"/>
              </w:rPr>
              <w:t>1.13x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AC3B0B" w14:textId="77777777" w:rsidR="009E67FE" w:rsidRDefault="00000000">
            <w:r>
              <w:rPr>
                <w:color w:val="000000"/>
                <w:sz w:val="18"/>
                <w:szCs w:val="18"/>
              </w:rPr>
              <w:t>0.95x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61D030" w14:textId="77777777" w:rsidR="009E67FE" w:rsidRDefault="00000000">
            <w:r>
              <w:rPr>
                <w:color w:val="000000"/>
                <w:sz w:val="18"/>
                <w:szCs w:val="18"/>
              </w:rPr>
              <w:t>&gt;1.0x ideal</w:t>
            </w:r>
          </w:p>
        </w:tc>
      </w:tr>
      <w:tr w:rsidR="009E67FE" w14:paraId="29C23D12"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37E39D" w14:textId="77777777" w:rsidR="009E67FE" w:rsidRDefault="00000000">
            <w:r>
              <w:rPr>
                <w:color w:val="000000"/>
                <w:sz w:val="18"/>
                <w:szCs w:val="18"/>
              </w:rPr>
              <w:t>Quick Ratio</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823F2DA" w14:textId="77777777" w:rsidR="009E67FE" w:rsidRDefault="00000000">
            <w:r>
              <w:rPr>
                <w:color w:val="000000"/>
                <w:sz w:val="18"/>
                <w:szCs w:val="18"/>
              </w:rPr>
              <w:t>0.54x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6284F90" w14:textId="77777777" w:rsidR="009E67FE" w:rsidRDefault="00000000">
            <w:r>
              <w:rPr>
                <w:color w:val="000000"/>
                <w:sz w:val="18"/>
                <w:szCs w:val="18"/>
              </w:rPr>
              <w:t>0.64x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3813442" w14:textId="77777777" w:rsidR="009E67FE" w:rsidRDefault="00000000">
            <w:r>
              <w:rPr>
                <w:color w:val="000000"/>
                <w:sz w:val="18"/>
                <w:szCs w:val="18"/>
              </w:rPr>
              <w:t>0.82x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EBEA5DC" w14:textId="77777777" w:rsidR="009E67FE" w:rsidRDefault="00000000">
            <w:r>
              <w:rPr>
                <w:color w:val="000000"/>
                <w:sz w:val="18"/>
                <w:szCs w:val="18"/>
              </w:rPr>
              <w:t>0.69x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2EDD99C" w14:textId="77777777" w:rsidR="009E67FE" w:rsidRDefault="00000000">
            <w:r>
              <w:rPr>
                <w:color w:val="000000"/>
                <w:sz w:val="18"/>
                <w:szCs w:val="18"/>
              </w:rPr>
              <w:t>&gt;0.75x ideal</w:t>
            </w:r>
          </w:p>
        </w:tc>
      </w:tr>
      <w:tr w:rsidR="009E67FE" w14:paraId="18070BA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AD97B6" w14:textId="77777777" w:rsidR="009E67FE" w:rsidRDefault="00000000">
            <w:r>
              <w:rPr>
                <w:color w:val="000000"/>
                <w:sz w:val="18"/>
                <w:szCs w:val="18"/>
              </w:rPr>
              <w:t>Cash Ratio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A1CF1F" w14:textId="77777777" w:rsidR="009E67FE" w:rsidRDefault="00000000">
            <w:r>
              <w:rPr>
                <w:color w:val="000000"/>
                <w:sz w:val="18"/>
                <w:szCs w:val="18"/>
              </w:rPr>
              <w:t>0.34x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93C654" w14:textId="77777777" w:rsidR="009E67FE" w:rsidRDefault="00000000">
            <w:r>
              <w:rPr>
                <w:color w:val="000000"/>
                <w:sz w:val="18"/>
                <w:szCs w:val="18"/>
              </w:rPr>
              <w:t>0.39x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2C7E47" w14:textId="77777777" w:rsidR="009E67FE" w:rsidRDefault="00000000">
            <w:r>
              <w:rPr>
                <w:color w:val="000000"/>
                <w:sz w:val="18"/>
                <w:szCs w:val="18"/>
              </w:rPr>
              <w:t>0.59x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F523B6" w14:textId="77777777" w:rsidR="009E67FE" w:rsidRDefault="00000000">
            <w:r>
              <w:rPr>
                <w:color w:val="000000"/>
                <w:sz w:val="18"/>
                <w:szCs w:val="18"/>
              </w:rPr>
              <w:t>0.46x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67E69D" w14:textId="77777777" w:rsidR="009E67FE" w:rsidRDefault="00000000">
            <w:r>
              <w:rPr>
                <w:color w:val="000000"/>
                <w:sz w:val="18"/>
                <w:szCs w:val="18"/>
              </w:rPr>
              <w:t>&gt;0.2x</w:t>
            </w:r>
          </w:p>
        </w:tc>
      </w:tr>
    </w:tbl>
    <w:p w14:paraId="6156A762" w14:textId="77777777" w:rsidR="009E67FE" w:rsidRDefault="009E67FE">
      <w:pPr>
        <w:spacing w:before="40" w:after="40"/>
      </w:pPr>
    </w:p>
    <w:p w14:paraId="546050C3" w14:textId="77777777" w:rsidR="009E67FE" w:rsidRDefault="00000000">
      <w:pPr>
        <w:spacing w:before="60" w:after="60"/>
      </w:pPr>
      <w:r>
        <w:rPr>
          <w:color w:val="000000"/>
        </w:rPr>
        <w:t>HUL's current ratio is near or below 1.0x in most years — which may appear concerning but is structurally normal for an FMCG company with a negative Cash Conversion Cycle. HUL collects cash before paying suppliers, so it does not need high current ratios to manage liquidity. The ₹7,554 Crore cash balance in FY2025 further mitigates any short-term liquidity concern.</w:t>
      </w:r>
    </w:p>
    <w:p w14:paraId="0E0733D7" w14:textId="77777777" w:rsidR="009E67FE" w:rsidRDefault="009E67FE">
      <w:pPr>
        <w:spacing w:before="40" w:after="40"/>
      </w:pPr>
    </w:p>
    <w:p w14:paraId="455C8144" w14:textId="77777777" w:rsidR="009E67FE" w:rsidRDefault="00000000">
      <w:pPr>
        <w:pStyle w:val="Heading2"/>
      </w:pPr>
      <w:r>
        <w:t>5.5 Market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5"/>
        <w:gridCol w:w="1291"/>
        <w:gridCol w:w="1291"/>
        <w:gridCol w:w="1291"/>
        <w:gridCol w:w="1291"/>
        <w:gridCol w:w="1291"/>
      </w:tblGrid>
      <w:tr w:rsidR="009E67FE" w14:paraId="3161F38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8D7F675" w14:textId="77777777" w:rsidR="009E67FE" w:rsidRDefault="00000000">
            <w:pPr>
              <w:jc w:val="center"/>
            </w:pPr>
            <w:r>
              <w:rPr>
                <w:b/>
                <w:bCs/>
                <w:color w:val="FFFFFF"/>
                <w:sz w:val="18"/>
                <w:szCs w:val="18"/>
              </w:rPr>
              <w:t>Ratio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016976E" w14:textId="77777777" w:rsidR="009E67FE" w:rsidRDefault="00000000">
            <w:pPr>
              <w:jc w:val="center"/>
            </w:pPr>
            <w:r>
              <w:rPr>
                <w:b/>
                <w:bCs/>
                <w:color w:val="FFFFFF"/>
                <w:sz w:val="18"/>
                <w:szCs w:val="18"/>
              </w:rPr>
              <w:t>FY2016</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DBC4840" w14:textId="77777777" w:rsidR="009E67FE" w:rsidRDefault="00000000">
            <w:pPr>
              <w:jc w:val="center"/>
            </w:pPr>
            <w:r>
              <w:rPr>
                <w:b/>
                <w:bCs/>
                <w:color w:val="FFFFFF"/>
                <w:sz w:val="18"/>
                <w:szCs w:val="18"/>
              </w:rPr>
              <w:t>FY2019</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B2CB1AB" w14:textId="77777777" w:rsidR="009E67FE" w:rsidRDefault="00000000">
            <w:pPr>
              <w:jc w:val="center"/>
            </w:pPr>
            <w:r>
              <w:rPr>
                <w:b/>
                <w:bCs/>
                <w:color w:val="FFFFFF"/>
                <w:sz w:val="18"/>
                <w:szCs w:val="18"/>
              </w:rPr>
              <w:t>FY2021</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CA8AE9C" w14:textId="77777777" w:rsidR="009E67FE" w:rsidRDefault="00000000">
            <w:pPr>
              <w:jc w:val="center"/>
            </w:pPr>
            <w:r>
              <w:rPr>
                <w:b/>
                <w:bCs/>
                <w:color w:val="FFFFFF"/>
                <w:sz w:val="18"/>
                <w:szCs w:val="18"/>
              </w:rPr>
              <w:t>FY2023</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E3F6713" w14:textId="77777777" w:rsidR="009E67FE" w:rsidRDefault="00000000">
            <w:pPr>
              <w:jc w:val="center"/>
            </w:pPr>
            <w:r>
              <w:rPr>
                <w:b/>
                <w:bCs/>
                <w:color w:val="FFFFFF"/>
                <w:sz w:val="18"/>
                <w:szCs w:val="18"/>
              </w:rPr>
              <w:t>FY2025</w:t>
            </w:r>
          </w:p>
        </w:tc>
      </w:tr>
      <w:tr w:rsidR="009E67FE" w14:paraId="6AFD447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C97C82" w14:textId="77777777" w:rsidR="009E67FE" w:rsidRDefault="00000000">
            <w:r>
              <w:rPr>
                <w:color w:val="000000"/>
                <w:sz w:val="18"/>
                <w:szCs w:val="18"/>
              </w:rPr>
              <w:t>EPS (₹)</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BA4C9C" w14:textId="77777777" w:rsidR="009E67FE" w:rsidRDefault="00000000">
            <w:r>
              <w:rPr>
                <w:color w:val="000000"/>
                <w:sz w:val="18"/>
                <w:szCs w:val="18"/>
              </w:rPr>
              <w:t>16.94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19DE28" w14:textId="77777777" w:rsidR="009E67FE" w:rsidRDefault="00000000">
            <w:r>
              <w:rPr>
                <w:color w:val="000000"/>
                <w:sz w:val="18"/>
                <w:szCs w:val="18"/>
              </w:rPr>
              <w:t>26.51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6C6425" w14:textId="77777777" w:rsidR="009E67FE" w:rsidRDefault="00000000">
            <w:r>
              <w:rPr>
                <w:color w:val="000000"/>
                <w:sz w:val="18"/>
                <w:szCs w:val="18"/>
              </w:rPr>
              <w:t>33.32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4AC172" w14:textId="77777777" w:rsidR="009E67FE" w:rsidRDefault="00000000">
            <w:r>
              <w:rPr>
                <w:color w:val="000000"/>
                <w:sz w:val="18"/>
                <w:szCs w:val="18"/>
              </w:rPr>
              <w:t>41.26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EC22BB" w14:textId="77777777" w:rsidR="009E67FE" w:rsidRDefault="00000000">
            <w:r>
              <w:rPr>
                <w:color w:val="000000"/>
                <w:sz w:val="18"/>
                <w:szCs w:val="18"/>
              </w:rPr>
              <w:t>39.79</w:t>
            </w:r>
          </w:p>
        </w:tc>
      </w:tr>
      <w:tr w:rsidR="009E67FE" w14:paraId="16BD0806"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139401C" w14:textId="77777777" w:rsidR="009E67FE" w:rsidRDefault="00000000">
            <w:r>
              <w:rPr>
                <w:color w:val="000000"/>
                <w:sz w:val="18"/>
                <w:szCs w:val="18"/>
              </w:rPr>
              <w:t>P/E Ratio</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5D3DC6" w14:textId="77777777" w:rsidR="009E67FE" w:rsidRDefault="00000000">
            <w:r>
              <w:rPr>
                <w:color w:val="000000"/>
                <w:sz w:val="18"/>
                <w:szCs w:val="18"/>
              </w:rPr>
              <w:t>49.1x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17B956" w14:textId="77777777" w:rsidR="009E67FE" w:rsidRDefault="00000000">
            <w:r>
              <w:rPr>
                <w:color w:val="000000"/>
                <w:sz w:val="18"/>
                <w:szCs w:val="18"/>
              </w:rPr>
              <w:t>61.6x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92DDB01" w14:textId="77777777" w:rsidR="009E67FE" w:rsidRDefault="00000000">
            <w:r>
              <w:rPr>
                <w:color w:val="000000"/>
                <w:sz w:val="18"/>
                <w:szCs w:val="18"/>
              </w:rPr>
              <w:t>69.8x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F378922" w14:textId="77777777" w:rsidR="009E67FE" w:rsidRDefault="00000000">
            <w:r>
              <w:rPr>
                <w:color w:val="000000"/>
                <w:sz w:val="18"/>
                <w:szCs w:val="18"/>
              </w:rPr>
              <w:t>59.4x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094C7AC" w14:textId="77777777" w:rsidR="009E67FE" w:rsidRDefault="00000000">
            <w:r>
              <w:rPr>
                <w:color w:val="000000"/>
                <w:sz w:val="18"/>
                <w:szCs w:val="18"/>
              </w:rPr>
              <w:t>54.3x</w:t>
            </w:r>
          </w:p>
        </w:tc>
      </w:tr>
      <w:tr w:rsidR="009E67FE" w14:paraId="486D0B32"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E98F71" w14:textId="77777777" w:rsidR="009E67FE" w:rsidRDefault="00000000">
            <w:r>
              <w:rPr>
                <w:color w:val="000000"/>
                <w:sz w:val="18"/>
                <w:szCs w:val="18"/>
              </w:rPr>
              <w:t>Book Value/Share (₹)</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30C3E8" w14:textId="77777777" w:rsidR="009E67FE" w:rsidRDefault="00000000">
            <w:r>
              <w:rPr>
                <w:color w:val="000000"/>
                <w:sz w:val="18"/>
                <w:szCs w:val="18"/>
              </w:rPr>
              <w:t>30.4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D87DD1" w14:textId="77777777" w:rsidR="009E67FE" w:rsidRDefault="00000000">
            <w:r>
              <w:rPr>
                <w:color w:val="000000"/>
                <w:sz w:val="18"/>
                <w:szCs w:val="18"/>
              </w:rPr>
              <w:t>36.3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5F68F0" w14:textId="77777777" w:rsidR="009E67FE" w:rsidRDefault="00000000">
            <w:r>
              <w:rPr>
                <w:color w:val="000000"/>
                <w:sz w:val="18"/>
                <w:szCs w:val="18"/>
              </w:rPr>
              <w:t>202.9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496087" w14:textId="77777777" w:rsidR="009E67FE" w:rsidRDefault="00000000">
            <w:r>
              <w:rPr>
                <w:color w:val="000000"/>
                <w:sz w:val="18"/>
                <w:szCs w:val="18"/>
              </w:rPr>
              <w:t>214.1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0914BB" w14:textId="77777777" w:rsidR="009E67FE" w:rsidRDefault="00000000">
            <w:r>
              <w:rPr>
                <w:color w:val="000000"/>
                <w:sz w:val="18"/>
                <w:szCs w:val="18"/>
              </w:rPr>
              <w:t>210.3</w:t>
            </w:r>
          </w:p>
        </w:tc>
      </w:tr>
    </w:tbl>
    <w:p w14:paraId="1A535F06" w14:textId="77777777" w:rsidR="009E67FE" w:rsidRDefault="009E67FE">
      <w:pPr>
        <w:spacing w:before="40" w:after="40"/>
      </w:pPr>
    </w:p>
    <w:p w14:paraId="0B712533" w14:textId="77777777" w:rsidR="009E67FE" w:rsidRDefault="00000000">
      <w:pPr>
        <w:spacing w:before="60" w:after="60"/>
      </w:pPr>
      <w:r>
        <w:rPr>
          <w:color w:val="000000"/>
        </w:rPr>
        <w:t>EPS peaked at ₹41.26 in FY2023 and has since marginally declined — reflecting the topline growth slowdown. At ₹39.79 (FY2025), EPS has modestly compressed. The P/E of 54x reflects the market's continued premium pricing for HUL's quality, consistency, and defensive characteristics.</w:t>
      </w:r>
    </w:p>
    <w:p w14:paraId="0EACDBF7" w14:textId="77777777" w:rsidR="009E67FE" w:rsidRDefault="009E67FE">
      <w:pPr>
        <w:spacing w:before="40" w:after="40"/>
      </w:pPr>
    </w:p>
    <w:p w14:paraId="187F3C52" w14:textId="77777777" w:rsidR="009E67FE" w:rsidRDefault="00000000">
      <w:pPr>
        <w:pStyle w:val="Heading2"/>
      </w:pPr>
      <w:r>
        <w:t>5.6 Working Capital &amp; Cash Conversion Cycle</w:t>
      </w:r>
    </w:p>
    <w:p w14:paraId="6439C1FF" w14:textId="77777777" w:rsidR="009E67FE" w:rsidRDefault="00000000">
      <w:pPr>
        <w:spacing w:before="60" w:after="60"/>
      </w:pPr>
      <w:r>
        <w:rPr>
          <w:color w:val="000000"/>
        </w:rPr>
        <w:t>HUL's negative Cash Conversion Cycle (CCC) is one of its greatest competitive moats — it means the company receives cash from customers before it needs to pay its suppliers, effectively using supplier credit to fund operations.</w:t>
      </w:r>
    </w:p>
    <w:p w14:paraId="16D433EC" w14:textId="77777777" w:rsidR="009E67FE" w:rsidRDefault="009E67F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5"/>
        <w:gridCol w:w="1339"/>
        <w:gridCol w:w="1339"/>
        <w:gridCol w:w="1339"/>
        <w:gridCol w:w="1339"/>
        <w:gridCol w:w="1339"/>
      </w:tblGrid>
      <w:tr w:rsidR="009E67FE" w14:paraId="31A4A5C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5D8A7DE" w14:textId="77777777" w:rsidR="009E67FE" w:rsidRDefault="00000000">
            <w:pPr>
              <w:jc w:val="center"/>
            </w:pPr>
            <w:r>
              <w:rPr>
                <w:b/>
                <w:bCs/>
                <w:color w:val="FFFFFF"/>
                <w:sz w:val="18"/>
                <w:szCs w:val="18"/>
              </w:rPr>
              <w:t>Metric</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3ACE643" w14:textId="77777777" w:rsidR="009E67FE" w:rsidRDefault="00000000">
            <w:pPr>
              <w:jc w:val="center"/>
            </w:pPr>
            <w:r>
              <w:rPr>
                <w:b/>
                <w:bCs/>
                <w:color w:val="FFFFFF"/>
                <w:sz w:val="18"/>
                <w:szCs w:val="18"/>
              </w:rPr>
              <w:t>FY2016</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B0A606B" w14:textId="77777777" w:rsidR="009E67FE" w:rsidRDefault="00000000">
            <w:pPr>
              <w:jc w:val="center"/>
            </w:pPr>
            <w:r>
              <w:rPr>
                <w:b/>
                <w:bCs/>
                <w:color w:val="FFFFFF"/>
                <w:sz w:val="18"/>
                <w:szCs w:val="18"/>
              </w:rPr>
              <w:t>FY2019</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821DF09" w14:textId="77777777" w:rsidR="009E67FE" w:rsidRDefault="00000000">
            <w:pPr>
              <w:jc w:val="center"/>
            </w:pPr>
            <w:r>
              <w:rPr>
                <w:b/>
                <w:bCs/>
                <w:color w:val="FFFFFF"/>
                <w:sz w:val="18"/>
                <w:szCs w:val="18"/>
              </w:rPr>
              <w:t>FY2022</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67620E8" w14:textId="77777777" w:rsidR="009E67FE" w:rsidRDefault="00000000">
            <w:pPr>
              <w:jc w:val="center"/>
            </w:pPr>
            <w:r>
              <w:rPr>
                <w:b/>
                <w:bCs/>
                <w:color w:val="FFFFFF"/>
                <w:sz w:val="18"/>
                <w:szCs w:val="18"/>
              </w:rPr>
              <w:t>FY2024</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CD92671" w14:textId="77777777" w:rsidR="009E67FE" w:rsidRDefault="00000000">
            <w:pPr>
              <w:jc w:val="center"/>
            </w:pPr>
            <w:r>
              <w:rPr>
                <w:b/>
                <w:bCs/>
                <w:color w:val="FFFFFF"/>
                <w:sz w:val="18"/>
                <w:szCs w:val="18"/>
              </w:rPr>
              <w:t>FY2025</w:t>
            </w:r>
          </w:p>
        </w:tc>
      </w:tr>
      <w:tr w:rsidR="009E67FE" w14:paraId="7C59D643"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7980EB" w14:textId="77777777" w:rsidR="009E67FE" w:rsidRDefault="00000000">
            <w:r>
              <w:rPr>
                <w:color w:val="000000"/>
                <w:sz w:val="18"/>
                <w:szCs w:val="18"/>
              </w:rPr>
              <w:t>Inventory Days (DIO)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5369E0" w14:textId="77777777" w:rsidR="009E67FE" w:rsidRDefault="00000000">
            <w:r>
              <w:rPr>
                <w:color w:val="000000"/>
                <w:sz w:val="18"/>
                <w:szCs w:val="18"/>
              </w:rPr>
              <w:t>54.6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117A2F" w14:textId="77777777" w:rsidR="009E67FE" w:rsidRDefault="00000000">
            <w:r>
              <w:rPr>
                <w:color w:val="000000"/>
                <w:sz w:val="18"/>
                <w:szCs w:val="18"/>
              </w:rPr>
              <w:t>44.6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8945AD" w14:textId="77777777" w:rsidR="009E67FE" w:rsidRDefault="00000000">
            <w:r>
              <w:rPr>
                <w:color w:val="000000"/>
                <w:sz w:val="18"/>
                <w:szCs w:val="18"/>
              </w:rPr>
              <w:t>51.4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42C733" w14:textId="77777777" w:rsidR="009E67FE" w:rsidRDefault="00000000">
            <w:r>
              <w:rPr>
                <w:color w:val="000000"/>
                <w:sz w:val="18"/>
                <w:szCs w:val="18"/>
              </w:rPr>
              <w:t>43.6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E0E910" w14:textId="77777777" w:rsidR="009E67FE" w:rsidRDefault="00000000">
            <w:r>
              <w:rPr>
                <w:color w:val="000000"/>
                <w:sz w:val="18"/>
                <w:szCs w:val="18"/>
              </w:rPr>
              <w:t>46.7</w:t>
            </w:r>
          </w:p>
        </w:tc>
      </w:tr>
      <w:tr w:rsidR="009E67FE" w14:paraId="2902ED17"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D7DC52C" w14:textId="77777777" w:rsidR="009E67FE" w:rsidRDefault="00000000">
            <w:r>
              <w:rPr>
                <w:color w:val="000000"/>
                <w:sz w:val="18"/>
                <w:szCs w:val="18"/>
              </w:rPr>
              <w:t>Receivable Days (DSO)</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01F422" w14:textId="77777777" w:rsidR="009E67FE" w:rsidRDefault="00000000">
            <w:r>
              <w:rPr>
                <w:color w:val="000000"/>
                <w:sz w:val="18"/>
                <w:szCs w:val="18"/>
              </w:rPr>
              <w:t>14.3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EFFC3AC" w14:textId="77777777" w:rsidR="009E67FE" w:rsidRDefault="00000000">
            <w:r>
              <w:rPr>
                <w:color w:val="000000"/>
                <w:sz w:val="18"/>
                <w:szCs w:val="18"/>
              </w:rPr>
              <w:t>16.9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502791F" w14:textId="77777777" w:rsidR="009E67FE" w:rsidRDefault="00000000">
            <w:r>
              <w:rPr>
                <w:color w:val="000000"/>
                <w:sz w:val="18"/>
                <w:szCs w:val="18"/>
              </w:rPr>
              <w:t>15.6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AED79B9" w14:textId="77777777" w:rsidR="009E67FE" w:rsidRDefault="00000000">
            <w:r>
              <w:rPr>
                <w:color w:val="000000"/>
                <w:sz w:val="18"/>
                <w:szCs w:val="18"/>
              </w:rPr>
              <w:t>17.7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63716B" w14:textId="77777777" w:rsidR="009E67FE" w:rsidRDefault="00000000">
            <w:r>
              <w:rPr>
                <w:color w:val="000000"/>
                <w:sz w:val="18"/>
                <w:szCs w:val="18"/>
              </w:rPr>
              <w:t>22.1</w:t>
            </w:r>
          </w:p>
        </w:tc>
      </w:tr>
      <w:tr w:rsidR="009E67FE" w14:paraId="6A440BC3"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4E4F50" w14:textId="77777777" w:rsidR="009E67FE" w:rsidRDefault="00000000">
            <w:r>
              <w:rPr>
                <w:color w:val="000000"/>
                <w:sz w:val="18"/>
                <w:szCs w:val="18"/>
              </w:rPr>
              <w:t>Payable Days (DPO)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45A69A" w14:textId="77777777" w:rsidR="009E67FE" w:rsidRDefault="00000000">
            <w:r>
              <w:rPr>
                <w:color w:val="000000"/>
                <w:sz w:val="18"/>
                <w:szCs w:val="18"/>
              </w:rPr>
              <w:t>113.9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152336" w14:textId="77777777" w:rsidR="009E67FE" w:rsidRDefault="00000000">
            <w:r>
              <w:rPr>
                <w:color w:val="000000"/>
                <w:sz w:val="18"/>
                <w:szCs w:val="18"/>
              </w:rPr>
              <w:t>124.8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F48A1C" w14:textId="77777777" w:rsidR="009E67FE" w:rsidRDefault="00000000">
            <w:r>
              <w:rPr>
                <w:color w:val="000000"/>
                <w:sz w:val="18"/>
                <w:szCs w:val="18"/>
              </w:rPr>
              <w:t>113.9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63368E" w14:textId="77777777" w:rsidR="009E67FE" w:rsidRDefault="00000000">
            <w:r>
              <w:rPr>
                <w:color w:val="000000"/>
                <w:sz w:val="18"/>
                <w:szCs w:val="18"/>
              </w:rPr>
              <w:t>113.7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0AC05" w14:textId="77777777" w:rsidR="009E67FE" w:rsidRDefault="00000000">
            <w:r>
              <w:rPr>
                <w:color w:val="000000"/>
                <w:sz w:val="18"/>
                <w:szCs w:val="18"/>
              </w:rPr>
              <w:t>119.6</w:t>
            </w:r>
          </w:p>
        </w:tc>
      </w:tr>
      <w:tr w:rsidR="009E67FE" w14:paraId="1C1FA257"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430C6" w14:textId="77777777" w:rsidR="009E67FE" w:rsidRDefault="00000000">
            <w:r>
              <w:rPr>
                <w:color w:val="000000"/>
                <w:sz w:val="18"/>
                <w:szCs w:val="18"/>
              </w:rPr>
              <w:t>Cash Conversion Cycle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4FFC37" w14:textId="77777777" w:rsidR="009E67FE" w:rsidRDefault="00000000">
            <w:r>
              <w:rPr>
                <w:color w:val="000000"/>
                <w:sz w:val="18"/>
                <w:szCs w:val="18"/>
              </w:rPr>
              <w:t>-44.9 days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8B8D1E" w14:textId="77777777" w:rsidR="009E67FE" w:rsidRDefault="00000000">
            <w:r>
              <w:rPr>
                <w:color w:val="000000"/>
                <w:sz w:val="18"/>
                <w:szCs w:val="18"/>
              </w:rPr>
              <w:t>-63.3 days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B18826" w14:textId="77777777" w:rsidR="009E67FE" w:rsidRDefault="00000000">
            <w:r>
              <w:rPr>
                <w:color w:val="1E6B1E"/>
                <w:sz w:val="18"/>
                <w:szCs w:val="18"/>
              </w:rPr>
              <w:t>-46.9 days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C0E1E3" w14:textId="77777777" w:rsidR="009E67FE" w:rsidRDefault="00000000">
            <w:r>
              <w:rPr>
                <w:color w:val="1E6B1E"/>
                <w:sz w:val="18"/>
                <w:szCs w:val="18"/>
              </w:rPr>
              <w:t>-52.4 days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A69144" w14:textId="77777777" w:rsidR="009E67FE" w:rsidRDefault="00000000">
            <w:r>
              <w:rPr>
                <w:color w:val="000000"/>
                <w:sz w:val="18"/>
                <w:szCs w:val="18"/>
              </w:rPr>
              <w:t>-50.9 days</w:t>
            </w:r>
          </w:p>
        </w:tc>
      </w:tr>
    </w:tbl>
    <w:p w14:paraId="04A3A5C5" w14:textId="77777777" w:rsidR="009E67FE" w:rsidRDefault="009E67FE">
      <w:pPr>
        <w:spacing w:before="40" w:after="40"/>
      </w:pPr>
    </w:p>
    <w:p w14:paraId="151B38F5" w14:textId="77777777" w:rsidR="009E67FE" w:rsidRDefault="00000000">
      <w:pPr>
        <w:spacing w:before="60" w:after="60"/>
      </w:pPr>
      <w:r>
        <w:rPr>
          <w:color w:val="000000"/>
        </w:rPr>
        <w:t xml:space="preserve">The CCC has consistently remained deeply negative across the decade. The slight uptick in DSO (from 14 to 22 days) warrants </w:t>
      </w:r>
      <w:proofErr w:type="gramStart"/>
      <w:r>
        <w:rPr>
          <w:color w:val="000000"/>
        </w:rPr>
        <w:t>monitoring, but</w:t>
      </w:r>
      <w:proofErr w:type="gramEnd"/>
      <w:r>
        <w:rPr>
          <w:color w:val="000000"/>
        </w:rPr>
        <w:t xml:space="preserve"> is offset by stable or improving DPO. Overall, HUL's working capital management remains best-in-class.</w:t>
      </w:r>
    </w:p>
    <w:p w14:paraId="5064BFEE" w14:textId="77777777" w:rsidR="009E67FE" w:rsidRDefault="009E67FE">
      <w:pPr>
        <w:spacing w:before="40" w:after="40"/>
      </w:pPr>
    </w:p>
    <w:p w14:paraId="4423FEC1" w14:textId="77777777" w:rsidR="009E67FE" w:rsidRDefault="00000000">
      <w:r>
        <w:br w:type="page"/>
      </w:r>
    </w:p>
    <w:p w14:paraId="33F0FE2B" w14:textId="77777777" w:rsidR="009E67FE" w:rsidRDefault="00000000">
      <w:pPr>
        <w:pStyle w:val="Heading1"/>
      </w:pPr>
      <w:r>
        <w:lastRenderedPageBreak/>
        <w:t>6. Common Size Analysis</w:t>
      </w:r>
    </w:p>
    <w:p w14:paraId="3F53791C" w14:textId="77777777" w:rsidR="009E67FE" w:rsidRDefault="009E67FE">
      <w:pPr>
        <w:pBdr>
          <w:bottom w:val="single" w:sz="6" w:space="1" w:color="2E75B6"/>
        </w:pBdr>
        <w:spacing w:before="140" w:after="140"/>
      </w:pPr>
    </w:p>
    <w:p w14:paraId="0059F793" w14:textId="77777777" w:rsidR="009E67FE" w:rsidRDefault="00000000">
      <w:pPr>
        <w:pStyle w:val="Heading2"/>
      </w:pPr>
      <w:r>
        <w:t>6.1 Income Statement — Key Structural Shifts</w:t>
      </w:r>
    </w:p>
    <w:p w14:paraId="167B720F" w14:textId="77777777" w:rsidR="009E67FE" w:rsidRDefault="00000000">
      <w:pPr>
        <w:spacing w:before="60" w:after="60"/>
      </w:pPr>
      <w:r>
        <w:rPr>
          <w:color w:val="000000"/>
        </w:rPr>
        <w:t>Expressing each P&amp;L line as a percentage of sales reveals structural shifts in HUL's business model over the decade:</w:t>
      </w:r>
    </w:p>
    <w:p w14:paraId="18D37103" w14:textId="77777777" w:rsidR="009E67FE" w:rsidRDefault="009E67FE">
      <w:pPr>
        <w:spacing w:before="40" w:after="40"/>
      </w:pPr>
    </w:p>
    <w:p w14:paraId="02A32D7B" w14:textId="77777777" w:rsidR="009E67FE" w:rsidRDefault="00000000">
      <w:pPr>
        <w:pStyle w:val="ListParagraph"/>
        <w:numPr>
          <w:ilvl w:val="0"/>
          <w:numId w:val="2"/>
        </w:numPr>
        <w:spacing w:before="30" w:after="30"/>
      </w:pPr>
      <w:r>
        <w:rPr>
          <w:color w:val="000000"/>
        </w:rPr>
        <w:t>Raw Material Cost: Rose from 40.9% (FY2016) to 46.9% (FY2023) — the commodity super-cycle impact. Has since retreated to 43.3% (FY2025) but remains elevated vs. the pre-2021 average.</w:t>
      </w:r>
    </w:p>
    <w:p w14:paraId="491485DB" w14:textId="77777777" w:rsidR="009E67FE" w:rsidRDefault="00000000">
      <w:pPr>
        <w:pStyle w:val="ListParagraph"/>
        <w:numPr>
          <w:ilvl w:val="0"/>
          <w:numId w:val="2"/>
        </w:numPr>
        <w:spacing w:before="30" w:after="30"/>
      </w:pPr>
      <w:r>
        <w:rPr>
          <w:color w:val="000000"/>
        </w:rPr>
        <w:t>Selling &amp; Admin Cost: Declined significantly from 20.9% (FY2016) to 14.5% (FY2023), reflecting operating leverage on the post-merger revenue base. A partial reversal to 16.9% (FY2025) reflects renewed marketing investment.</w:t>
      </w:r>
    </w:p>
    <w:p w14:paraId="335FFB1C" w14:textId="77777777" w:rsidR="009E67FE" w:rsidRDefault="00000000">
      <w:pPr>
        <w:pStyle w:val="ListParagraph"/>
        <w:numPr>
          <w:ilvl w:val="0"/>
          <w:numId w:val="2"/>
        </w:numPr>
        <w:spacing w:before="30" w:after="30"/>
      </w:pPr>
      <w:r>
        <w:rPr>
          <w:color w:val="000000"/>
        </w:rPr>
        <w:t>Net Profit: Stabilised in the 13–17% band throughout — showing HUL's ability to absorb cost shocks while protecting profitability.</w:t>
      </w:r>
    </w:p>
    <w:p w14:paraId="043127FC" w14:textId="77777777" w:rsidR="009E67FE" w:rsidRDefault="00000000">
      <w:pPr>
        <w:pStyle w:val="ListParagraph"/>
        <w:numPr>
          <w:ilvl w:val="0"/>
          <w:numId w:val="2"/>
        </w:numPr>
        <w:spacing w:before="30" w:after="30"/>
      </w:pPr>
      <w:r>
        <w:rPr>
          <w:color w:val="000000"/>
        </w:rPr>
        <w:t>Dividend Payout as % of Sales: Surged to 19.7% in FY2025 — the highest in the decade — reflecting the special/excess dividend distribution.</w:t>
      </w:r>
    </w:p>
    <w:p w14:paraId="6CD7949C" w14:textId="77777777" w:rsidR="009E67FE" w:rsidRDefault="009E67FE">
      <w:pPr>
        <w:spacing w:before="40" w:after="40"/>
      </w:pPr>
    </w:p>
    <w:p w14:paraId="256D0901" w14:textId="77777777" w:rsidR="009E67FE" w:rsidRDefault="00000000">
      <w:pPr>
        <w:pStyle w:val="Heading2"/>
      </w:pPr>
      <w:r>
        <w:t>6.2 Balance Sheet — Structural Composition</w:t>
      </w:r>
    </w:p>
    <w:p w14:paraId="62FF273B" w14:textId="77777777" w:rsidR="009E67FE" w:rsidRDefault="00000000">
      <w:pPr>
        <w:spacing w:before="60" w:after="60"/>
      </w:pPr>
      <w:r>
        <w:rPr>
          <w:color w:val="000000"/>
        </w:rPr>
        <w:t>The Common Size Balance Sheet (% of Total Assets/Liabilities) highlights the dramatic FY2021 transformation:</w:t>
      </w:r>
    </w:p>
    <w:p w14:paraId="7190E14A" w14:textId="77777777" w:rsidR="009E67FE" w:rsidRDefault="009E67F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006"/>
        <w:gridCol w:w="1006"/>
        <w:gridCol w:w="1006"/>
        <w:gridCol w:w="1006"/>
        <w:gridCol w:w="3408"/>
      </w:tblGrid>
      <w:tr w:rsidR="009E67FE" w14:paraId="1392C7CC"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E1FD26F" w14:textId="77777777" w:rsidR="009E67FE" w:rsidRDefault="00000000">
            <w:pPr>
              <w:jc w:val="center"/>
            </w:pPr>
            <w:r>
              <w:rPr>
                <w:b/>
                <w:bCs/>
                <w:color w:val="FFFFFF"/>
                <w:sz w:val="18"/>
                <w:szCs w:val="18"/>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D8E497" w14:textId="77777777" w:rsidR="009E67FE" w:rsidRDefault="00000000">
            <w:pPr>
              <w:jc w:val="center"/>
            </w:pPr>
            <w:r>
              <w:rPr>
                <w:b/>
                <w:bCs/>
                <w:color w:val="FFFFFF"/>
                <w:sz w:val="18"/>
                <w:szCs w:val="18"/>
              </w:rPr>
              <w:t>FY2016</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CC6166C" w14:textId="77777777" w:rsidR="009E67FE" w:rsidRDefault="00000000">
            <w:pPr>
              <w:jc w:val="center"/>
            </w:pPr>
            <w:r>
              <w:rPr>
                <w:b/>
                <w:bCs/>
                <w:color w:val="FFFFFF"/>
                <w:sz w:val="18"/>
                <w:szCs w:val="18"/>
              </w:rPr>
              <w:t>FY2020</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6571577" w14:textId="77777777" w:rsidR="009E67FE" w:rsidRDefault="00000000">
            <w:pPr>
              <w:jc w:val="center"/>
            </w:pPr>
            <w:r>
              <w:rPr>
                <w:b/>
                <w:bCs/>
                <w:color w:val="FFFFFF"/>
                <w:sz w:val="18"/>
                <w:szCs w:val="18"/>
              </w:rPr>
              <w:t>FY2021</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5DF1CD1" w14:textId="77777777" w:rsidR="009E67FE" w:rsidRDefault="00000000">
            <w:pPr>
              <w:jc w:val="center"/>
            </w:pPr>
            <w:r>
              <w:rPr>
                <w:b/>
                <w:bCs/>
                <w:color w:val="FFFFFF"/>
                <w:sz w:val="18"/>
                <w:szCs w:val="18"/>
              </w:rPr>
              <w:t>FY2025</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B616CAB" w14:textId="77777777" w:rsidR="009E67FE" w:rsidRDefault="00000000">
            <w:pPr>
              <w:jc w:val="center"/>
            </w:pPr>
            <w:r>
              <w:rPr>
                <w:b/>
                <w:bCs/>
                <w:color w:val="FFFFFF"/>
                <w:sz w:val="18"/>
                <w:szCs w:val="18"/>
              </w:rPr>
              <w:t>Interpretation</w:t>
            </w:r>
          </w:p>
        </w:tc>
      </w:tr>
      <w:tr w:rsidR="009E67FE" w14:paraId="62E66A9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079157" w14:textId="77777777" w:rsidR="009E67FE" w:rsidRDefault="00000000">
            <w:r>
              <w:rPr>
                <w:color w:val="000000"/>
                <w:sz w:val="18"/>
                <w:szCs w:val="18"/>
              </w:rPr>
              <w:t>Net Block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5F5AE0" w14:textId="77777777" w:rsidR="009E67FE" w:rsidRDefault="00000000">
            <w:r>
              <w:rPr>
                <w:color w:val="000000"/>
                <w:sz w:val="18"/>
                <w:szCs w:val="18"/>
              </w:rPr>
              <w:t>22.0%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2DF38E" w14:textId="77777777" w:rsidR="009E67FE" w:rsidRDefault="00000000">
            <w:r>
              <w:rPr>
                <w:color w:val="000000"/>
                <w:sz w:val="18"/>
                <w:szCs w:val="18"/>
              </w:rPr>
              <w:t>27.2%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E56C10" w14:textId="77777777" w:rsidR="009E67FE" w:rsidRDefault="00000000">
            <w:r>
              <w:rPr>
                <w:color w:val="000000"/>
                <w:sz w:val="18"/>
                <w:szCs w:val="18"/>
              </w:rPr>
              <w:t>74.8%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6F58F6" w14:textId="77777777" w:rsidR="009E67FE" w:rsidRDefault="00000000">
            <w:r>
              <w:rPr>
                <w:color w:val="000000"/>
                <w:sz w:val="18"/>
                <w:szCs w:val="18"/>
              </w:rPr>
              <w:t>68.0%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B4A338" w14:textId="77777777" w:rsidR="009E67FE" w:rsidRDefault="00000000">
            <w:r>
              <w:rPr>
                <w:color w:val="000000"/>
                <w:sz w:val="18"/>
                <w:szCs w:val="18"/>
              </w:rPr>
              <w:t xml:space="preserve">Ind AS 116 lease </w:t>
            </w:r>
            <w:proofErr w:type="gramStart"/>
            <w:r>
              <w:rPr>
                <w:color w:val="000000"/>
                <w:sz w:val="18"/>
                <w:szCs w:val="18"/>
              </w:rPr>
              <w:t>capitalisation</w:t>
            </w:r>
            <w:proofErr w:type="gramEnd"/>
          </w:p>
        </w:tc>
      </w:tr>
      <w:tr w:rsidR="009E67FE" w14:paraId="5BDF0D1A"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C950FFB" w14:textId="77777777" w:rsidR="009E67FE" w:rsidRDefault="00000000">
            <w:r>
              <w:rPr>
                <w:color w:val="000000"/>
                <w:sz w:val="18"/>
                <w:szCs w:val="18"/>
              </w:rPr>
              <w:t>Cash &amp; Bank</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D92EF31" w14:textId="77777777" w:rsidR="009E67FE" w:rsidRDefault="00000000">
            <w:r>
              <w:rPr>
                <w:color w:val="000000"/>
                <w:sz w:val="18"/>
                <w:szCs w:val="18"/>
              </w:rPr>
              <w:t>20.3%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8EF10EE" w14:textId="77777777" w:rsidR="009E67FE" w:rsidRDefault="00000000">
            <w:r>
              <w:rPr>
                <w:color w:val="000000"/>
                <w:sz w:val="18"/>
                <w:szCs w:val="18"/>
              </w:rPr>
              <w:t>25.4%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669440B" w14:textId="77777777" w:rsidR="009E67FE" w:rsidRDefault="00000000">
            <w:r>
              <w:rPr>
                <w:color w:val="000000"/>
                <w:sz w:val="18"/>
                <w:szCs w:val="18"/>
              </w:rPr>
              <w:t>6.5%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F641BB5" w14:textId="77777777" w:rsidR="009E67FE" w:rsidRDefault="00000000">
            <w:r>
              <w:rPr>
                <w:color w:val="000000"/>
                <w:sz w:val="18"/>
                <w:szCs w:val="18"/>
              </w:rPr>
              <w:t>9.5%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87D40F" w14:textId="77777777" w:rsidR="009E67FE" w:rsidRDefault="00000000">
            <w:r>
              <w:rPr>
                <w:color w:val="000000"/>
                <w:sz w:val="18"/>
                <w:szCs w:val="18"/>
              </w:rPr>
              <w:t>Diluted by larger asset base</w:t>
            </w:r>
          </w:p>
        </w:tc>
      </w:tr>
      <w:tr w:rsidR="009E67FE" w14:paraId="670D8315"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68D7E" w14:textId="77777777" w:rsidR="009E67FE" w:rsidRDefault="00000000">
            <w:r>
              <w:rPr>
                <w:color w:val="000000"/>
                <w:sz w:val="18"/>
                <w:szCs w:val="18"/>
              </w:rPr>
              <w:t>Inventory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6ED597" w14:textId="77777777" w:rsidR="009E67FE" w:rsidRDefault="00000000">
            <w:r>
              <w:rPr>
                <w:color w:val="000000"/>
                <w:sz w:val="18"/>
                <w:szCs w:val="18"/>
              </w:rPr>
              <w:t>18.4%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04F23F" w14:textId="77777777" w:rsidR="009E67FE" w:rsidRDefault="00000000">
            <w:r>
              <w:rPr>
                <w:color w:val="000000"/>
                <w:sz w:val="18"/>
                <w:szCs w:val="18"/>
              </w:rPr>
              <w:t>13.7%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CE466A" w14:textId="77777777" w:rsidR="009E67FE" w:rsidRDefault="00000000">
            <w:r>
              <w:rPr>
                <w:color w:val="000000"/>
                <w:sz w:val="18"/>
                <w:szCs w:val="18"/>
              </w:rPr>
              <w:t>5.2%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6FF6B8" w14:textId="77777777" w:rsidR="009E67FE" w:rsidRDefault="00000000">
            <w:r>
              <w:rPr>
                <w:color w:val="000000"/>
                <w:sz w:val="18"/>
                <w:szCs w:val="18"/>
              </w:rPr>
              <w:t>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58E31C" w14:textId="77777777" w:rsidR="009E67FE" w:rsidRDefault="00000000">
            <w:r>
              <w:rPr>
                <w:color w:val="000000"/>
                <w:sz w:val="18"/>
                <w:szCs w:val="18"/>
              </w:rPr>
              <w:t>Same volume; larger denominator</w:t>
            </w:r>
          </w:p>
        </w:tc>
      </w:tr>
      <w:tr w:rsidR="009E67FE" w14:paraId="4455D6C7"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C6ABBA3" w14:textId="77777777" w:rsidR="009E67FE" w:rsidRDefault="00000000">
            <w:r>
              <w:rPr>
                <w:color w:val="000000"/>
                <w:sz w:val="18"/>
                <w:szCs w:val="18"/>
              </w:rPr>
              <w:t>Reserves (Equity)</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5AD0B1E" w14:textId="77777777" w:rsidR="009E67FE" w:rsidRDefault="00000000">
            <w:r>
              <w:rPr>
                <w:color w:val="000000"/>
                <w:sz w:val="18"/>
                <w:szCs w:val="18"/>
              </w:rPr>
              <w:t>43.0%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A9072DD" w14:textId="77777777" w:rsidR="009E67FE" w:rsidRDefault="00000000">
            <w:r>
              <w:rPr>
                <w:color w:val="000000"/>
                <w:sz w:val="18"/>
                <w:szCs w:val="18"/>
              </w:rPr>
              <w:t>39.8%</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2935097" w14:textId="77777777" w:rsidR="009E67FE" w:rsidRDefault="00000000">
            <w:r>
              <w:rPr>
                <w:color w:val="000000"/>
                <w:sz w:val="18"/>
                <w:szCs w:val="18"/>
              </w:rPr>
              <w:t>69.0%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887958F" w14:textId="77777777" w:rsidR="009E67FE" w:rsidRDefault="00000000">
            <w:r>
              <w:rPr>
                <w:color w:val="000000"/>
                <w:sz w:val="18"/>
                <w:szCs w:val="18"/>
              </w:rPr>
              <w:t>61.6%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4816D96" w14:textId="77777777" w:rsidR="009E67FE" w:rsidRDefault="00000000">
            <w:r>
              <w:rPr>
                <w:color w:val="000000"/>
                <w:sz w:val="18"/>
                <w:szCs w:val="18"/>
              </w:rPr>
              <w:t>GSK merger equity injection</w:t>
            </w:r>
          </w:p>
        </w:tc>
      </w:tr>
      <w:tr w:rsidR="009E67FE" w14:paraId="1F6F07B3"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1D6E7B" w14:textId="77777777" w:rsidR="009E67FE" w:rsidRDefault="00000000">
            <w:r>
              <w:rPr>
                <w:color w:val="000000"/>
                <w:sz w:val="18"/>
                <w:szCs w:val="18"/>
              </w:rPr>
              <w:t>Borrowings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242487" w14:textId="77777777" w:rsidR="009E67FE" w:rsidRDefault="00000000">
            <w:r>
              <w:rPr>
                <w:color w:val="000000"/>
                <w:sz w:val="18"/>
                <w:szCs w:val="18"/>
              </w:rPr>
              <w:t>1.2%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99F93B" w14:textId="77777777" w:rsidR="009E67FE" w:rsidRDefault="00000000">
            <w:r>
              <w:rPr>
                <w:color w:val="000000"/>
                <w:sz w:val="18"/>
                <w:szCs w:val="18"/>
              </w:rPr>
              <w:t>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FB0A06" w14:textId="77777777" w:rsidR="009E67FE" w:rsidRDefault="00000000">
            <w:r>
              <w:rPr>
                <w:color w:val="000000"/>
                <w:sz w:val="18"/>
                <w:szCs w:val="18"/>
              </w:rPr>
              <w:t>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BC7C3A" w14:textId="77777777" w:rsidR="009E67FE" w:rsidRDefault="00000000">
            <w:r>
              <w:rPr>
                <w:color w:val="000000"/>
                <w:sz w:val="18"/>
                <w:szCs w:val="18"/>
              </w:rPr>
              <w:t>2.1%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F6B447" w14:textId="77777777" w:rsidR="009E67FE" w:rsidRDefault="00000000">
            <w:r>
              <w:rPr>
                <w:color w:val="000000"/>
                <w:sz w:val="18"/>
                <w:szCs w:val="18"/>
              </w:rPr>
              <w:t>Near-zero debt strategy</w:t>
            </w:r>
          </w:p>
        </w:tc>
      </w:tr>
      <w:tr w:rsidR="009E67FE" w14:paraId="4F7581CF"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8713E8" w14:textId="77777777" w:rsidR="009E67FE" w:rsidRDefault="00000000">
            <w:r>
              <w:rPr>
                <w:color w:val="000000"/>
                <w:sz w:val="18"/>
                <w:szCs w:val="18"/>
              </w:rPr>
              <w:t>Other Liabilities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134F66" w14:textId="77777777" w:rsidR="009E67FE" w:rsidRDefault="00000000">
            <w:r>
              <w:rPr>
                <w:color w:val="000000"/>
                <w:sz w:val="18"/>
                <w:szCs w:val="18"/>
              </w:rPr>
              <w:t>54.4%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DD9C4AA" w14:textId="77777777" w:rsidR="009E67FE" w:rsidRDefault="00000000">
            <w:r>
              <w:rPr>
                <w:color w:val="000000"/>
                <w:sz w:val="18"/>
                <w:szCs w:val="18"/>
              </w:rPr>
              <w:t>59.2%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65A6D12" w14:textId="77777777" w:rsidR="009E67FE" w:rsidRDefault="00000000">
            <w:r>
              <w:rPr>
                <w:color w:val="000000"/>
                <w:sz w:val="18"/>
                <w:szCs w:val="18"/>
              </w:rPr>
              <w:t>30.6%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617380A" w14:textId="77777777" w:rsidR="009E67FE" w:rsidRDefault="00000000">
            <w:r>
              <w:rPr>
                <w:color w:val="000000"/>
                <w:sz w:val="18"/>
                <w:szCs w:val="18"/>
              </w:rPr>
              <w:t>36.1%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3CD8BB6" w14:textId="77777777" w:rsidR="009E67FE" w:rsidRDefault="00000000">
            <w:r>
              <w:rPr>
                <w:color w:val="000000"/>
                <w:sz w:val="18"/>
                <w:szCs w:val="18"/>
              </w:rPr>
              <w:t>Lease liabilities now separate</w:t>
            </w:r>
          </w:p>
        </w:tc>
      </w:tr>
    </w:tbl>
    <w:p w14:paraId="6A01C0FB" w14:textId="77777777" w:rsidR="009E67FE" w:rsidRDefault="009E67FE">
      <w:pPr>
        <w:spacing w:before="40" w:after="40"/>
      </w:pPr>
    </w:p>
    <w:p w14:paraId="605554C4" w14:textId="77777777" w:rsidR="009E67FE" w:rsidRDefault="00000000">
      <w:r>
        <w:br w:type="page"/>
      </w:r>
    </w:p>
    <w:p w14:paraId="44A1DF82" w14:textId="77777777" w:rsidR="009E67FE" w:rsidRDefault="00000000">
      <w:pPr>
        <w:pStyle w:val="Heading1"/>
      </w:pPr>
      <w:r>
        <w:lastRenderedPageBreak/>
        <w:t>7. Trend Analysis &amp; Revenue Projections (FY2026–FY2030)</w:t>
      </w:r>
    </w:p>
    <w:p w14:paraId="1108652E" w14:textId="77777777" w:rsidR="009E67FE" w:rsidRDefault="009E67FE">
      <w:pPr>
        <w:pBdr>
          <w:bottom w:val="single" w:sz="6" w:space="1" w:color="2E75B6"/>
        </w:pBdr>
        <w:spacing w:before="140" w:after="140"/>
      </w:pPr>
    </w:p>
    <w:p w14:paraId="0A1E5F38" w14:textId="77777777" w:rsidR="009E67FE" w:rsidRDefault="00000000">
      <w:pPr>
        <w:pStyle w:val="Heading2"/>
      </w:pPr>
      <w:r>
        <w:t>7.1 Historical Revenue Trend &amp; The Post-FY2023 Slowdown</w:t>
      </w:r>
    </w:p>
    <w:p w14:paraId="4A37A216" w14:textId="77777777" w:rsidR="009E67FE" w:rsidRDefault="00000000">
      <w:pPr>
        <w:spacing w:before="60" w:after="60"/>
      </w:pPr>
      <w:r>
        <w:rPr>
          <w:color w:val="000000"/>
        </w:rPr>
        <w:t>Your Trend Analysis sheet correctly flags the sharp deceleration post-FY2023. Here is the full picture with causes:</w:t>
      </w:r>
    </w:p>
    <w:p w14:paraId="53520F6A" w14:textId="77777777" w:rsidR="009E67FE" w:rsidRDefault="009E67F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2"/>
        <w:gridCol w:w="1857"/>
        <w:gridCol w:w="3725"/>
        <w:gridCol w:w="1886"/>
      </w:tblGrid>
      <w:tr w:rsidR="009E67FE" w14:paraId="030295B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E264528" w14:textId="77777777" w:rsidR="009E67FE" w:rsidRDefault="00000000">
            <w:pPr>
              <w:jc w:val="center"/>
            </w:pPr>
            <w:r>
              <w:rPr>
                <w:b/>
                <w:bCs/>
                <w:color w:val="FFFFFF"/>
                <w:sz w:val="18"/>
                <w:szCs w:val="18"/>
              </w:rPr>
              <w:t>Period</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D37B55E" w14:textId="77777777" w:rsidR="009E67FE" w:rsidRDefault="00000000">
            <w:pPr>
              <w:jc w:val="center"/>
            </w:pPr>
            <w:r>
              <w:rPr>
                <w:b/>
                <w:bCs/>
                <w:color w:val="FFFFFF"/>
                <w:sz w:val="18"/>
                <w:szCs w:val="18"/>
              </w:rPr>
              <w:t>Revenue CAGR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D35CCF0" w14:textId="77777777" w:rsidR="009E67FE" w:rsidRDefault="00000000">
            <w:pPr>
              <w:jc w:val="center"/>
            </w:pPr>
            <w:r>
              <w:rPr>
                <w:b/>
                <w:bCs/>
                <w:color w:val="FFFFFF"/>
                <w:sz w:val="18"/>
                <w:szCs w:val="18"/>
              </w:rPr>
              <w:t>Primary Driver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403DB57" w14:textId="77777777" w:rsidR="009E67FE" w:rsidRDefault="00000000">
            <w:pPr>
              <w:jc w:val="center"/>
            </w:pPr>
            <w:r>
              <w:rPr>
                <w:b/>
                <w:bCs/>
                <w:color w:val="FFFFFF"/>
                <w:sz w:val="18"/>
                <w:szCs w:val="18"/>
              </w:rPr>
              <w:t>Nature</w:t>
            </w:r>
          </w:p>
        </w:tc>
      </w:tr>
      <w:tr w:rsidR="009E67FE" w14:paraId="20BDCCE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37342D" w14:textId="77777777" w:rsidR="009E67FE" w:rsidRDefault="00000000">
            <w:r>
              <w:rPr>
                <w:color w:val="000000"/>
                <w:sz w:val="18"/>
                <w:szCs w:val="18"/>
              </w:rPr>
              <w:t>FY2016–FY2019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D964E4" w14:textId="77777777" w:rsidR="009E67FE" w:rsidRDefault="00000000">
            <w:r>
              <w:rPr>
                <w:color w:val="000000"/>
                <w:sz w:val="18"/>
                <w:szCs w:val="18"/>
              </w:rPr>
              <w:t>~7.0%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002E56" w14:textId="77777777" w:rsidR="009E67FE" w:rsidRDefault="00000000">
            <w:r>
              <w:rPr>
                <w:color w:val="000000"/>
                <w:sz w:val="18"/>
                <w:szCs w:val="18"/>
              </w:rPr>
              <w:t>Volume + distribution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FE52DC" w14:textId="77777777" w:rsidR="009E67FE" w:rsidRDefault="00000000">
            <w:r>
              <w:rPr>
                <w:color w:val="000000"/>
                <w:sz w:val="18"/>
                <w:szCs w:val="18"/>
              </w:rPr>
              <w:t>Organic</w:t>
            </w:r>
          </w:p>
        </w:tc>
      </w:tr>
      <w:tr w:rsidR="009E67FE" w14:paraId="0DF58D67"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C6AA8BD" w14:textId="77777777" w:rsidR="009E67FE" w:rsidRDefault="00000000">
            <w:r>
              <w:rPr>
                <w:color w:val="000000"/>
                <w:sz w:val="18"/>
                <w:szCs w:val="18"/>
              </w:rPr>
              <w:t>FY2019–FY2021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D826F1" w14:textId="77777777" w:rsidR="009E67FE" w:rsidRDefault="00000000">
            <w:r>
              <w:rPr>
                <w:color w:val="000000"/>
                <w:sz w:val="18"/>
                <w:szCs w:val="18"/>
              </w:rPr>
              <w:t>~9.4%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95A9B95" w14:textId="77777777" w:rsidR="009E67FE" w:rsidRDefault="00000000">
            <w:r>
              <w:rPr>
                <w:color w:val="000000"/>
                <w:sz w:val="18"/>
                <w:szCs w:val="18"/>
              </w:rPr>
              <w:t>GSK merger + COVID pricing</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40F6729" w14:textId="77777777" w:rsidR="009E67FE" w:rsidRDefault="00000000">
            <w:r>
              <w:rPr>
                <w:color w:val="000000"/>
                <w:sz w:val="18"/>
                <w:szCs w:val="18"/>
              </w:rPr>
              <w:t>Inorganic + Price</w:t>
            </w:r>
          </w:p>
        </w:tc>
      </w:tr>
      <w:tr w:rsidR="009E67FE" w14:paraId="41C226E3"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3E657D" w14:textId="77777777" w:rsidR="009E67FE" w:rsidRDefault="00000000">
            <w:r>
              <w:rPr>
                <w:color w:val="000000"/>
                <w:sz w:val="18"/>
                <w:szCs w:val="18"/>
              </w:rPr>
              <w:t>FY2021–FY2023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C82150" w14:textId="77777777" w:rsidR="009E67FE" w:rsidRDefault="00000000">
            <w:r>
              <w:rPr>
                <w:color w:val="000000"/>
                <w:sz w:val="18"/>
                <w:szCs w:val="18"/>
              </w:rPr>
              <w:t>~13.4%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B2B6AE" w14:textId="77777777" w:rsidR="009E67FE" w:rsidRDefault="00000000">
            <w:r>
              <w:rPr>
                <w:color w:val="000000"/>
                <w:sz w:val="18"/>
                <w:szCs w:val="18"/>
              </w:rPr>
              <w:t>Aggressive price hikes (commodity)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170907" w14:textId="77777777" w:rsidR="009E67FE" w:rsidRDefault="00000000">
            <w:r>
              <w:rPr>
                <w:color w:val="000000"/>
                <w:sz w:val="18"/>
                <w:szCs w:val="18"/>
              </w:rPr>
              <w:t>Price-led</w:t>
            </w:r>
          </w:p>
        </w:tc>
      </w:tr>
      <w:tr w:rsidR="009E67FE" w14:paraId="3C9E6858"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5AA808" w14:textId="77777777" w:rsidR="009E67FE" w:rsidRDefault="00000000">
            <w:r>
              <w:rPr>
                <w:color w:val="000000"/>
                <w:sz w:val="18"/>
                <w:szCs w:val="18"/>
              </w:rPr>
              <w:t>FY2023–FY2025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ED2561" w14:textId="77777777" w:rsidR="009E67FE" w:rsidRDefault="00000000">
            <w:r>
              <w:rPr>
                <w:color w:val="000000"/>
                <w:sz w:val="18"/>
                <w:szCs w:val="18"/>
              </w:rPr>
              <w:t>~2.0%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4BFD859" w14:textId="77777777" w:rsidR="009E67FE" w:rsidRDefault="00000000">
            <w:r>
              <w:rPr>
                <w:color w:val="000000"/>
                <w:sz w:val="18"/>
                <w:szCs w:val="18"/>
              </w:rPr>
              <w:t>Volume stagnation, no pricing power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EDBAD91" w14:textId="77777777" w:rsidR="009E67FE" w:rsidRDefault="00000000">
            <w:r>
              <w:rPr>
                <w:color w:val="000000"/>
                <w:sz w:val="18"/>
                <w:szCs w:val="18"/>
              </w:rPr>
              <w:t>Slowdown</w:t>
            </w:r>
          </w:p>
        </w:tc>
      </w:tr>
    </w:tbl>
    <w:p w14:paraId="2415DB8D" w14:textId="77777777" w:rsidR="009E67FE" w:rsidRDefault="009E67FE">
      <w:pPr>
        <w:spacing w:before="40" w:after="40"/>
      </w:pPr>
    </w:p>
    <w:p w14:paraId="7594730E" w14:textId="77777777" w:rsidR="009E67FE" w:rsidRDefault="00000000">
      <w:pPr>
        <w:spacing w:before="60" w:after="60"/>
      </w:pPr>
      <w:r>
        <w:rPr>
          <w:color w:val="000000"/>
        </w:rPr>
        <w:t>Why did growth slow after FY2023? Four structural reasons:</w:t>
      </w:r>
    </w:p>
    <w:p w14:paraId="5B0EE130" w14:textId="77777777" w:rsidR="009E67FE" w:rsidRDefault="00000000">
      <w:pPr>
        <w:pStyle w:val="ListParagraph"/>
        <w:numPr>
          <w:ilvl w:val="0"/>
          <w:numId w:val="2"/>
        </w:numPr>
        <w:spacing w:before="30" w:after="30"/>
      </w:pPr>
      <w:r>
        <w:rPr>
          <w:color w:val="000000"/>
        </w:rPr>
        <w:t>Pricing Power Exhausted: HUL took aggressive price hikes in FY2022–FY2023 to pass commodity costs. Once commodities normalised, there was no further headroom to raise prices without losing volume.</w:t>
      </w:r>
    </w:p>
    <w:p w14:paraId="64E1C713" w14:textId="77777777" w:rsidR="009E67FE" w:rsidRDefault="00000000">
      <w:pPr>
        <w:pStyle w:val="ListParagraph"/>
        <w:numPr>
          <w:ilvl w:val="0"/>
          <w:numId w:val="2"/>
        </w:numPr>
        <w:spacing w:before="30" w:after="30"/>
      </w:pPr>
      <w:r>
        <w:rPr>
          <w:color w:val="000000"/>
        </w:rPr>
        <w:t>Rural Demand Weakness: Nearly 35–40% of HUL's sales come from rural India. Rural wages stagnated and inflation eroded purchasing power, causing down-trading to cheaper private labels and unbranded products.</w:t>
      </w:r>
    </w:p>
    <w:p w14:paraId="449F1F89" w14:textId="77777777" w:rsidR="009E67FE" w:rsidRDefault="00000000">
      <w:pPr>
        <w:pStyle w:val="ListParagraph"/>
        <w:numPr>
          <w:ilvl w:val="0"/>
          <w:numId w:val="2"/>
        </w:numPr>
        <w:spacing w:before="30" w:after="30"/>
      </w:pPr>
      <w:r>
        <w:rPr>
          <w:color w:val="000000"/>
        </w:rPr>
        <w:t>Competitive Intensity: Regional FMCG players, D2C brands, and quick commerce platforms captured market share in urban markets, limiting HUL's volume growth.</w:t>
      </w:r>
    </w:p>
    <w:p w14:paraId="2789995F" w14:textId="77777777" w:rsidR="009E67FE" w:rsidRDefault="00000000">
      <w:pPr>
        <w:pStyle w:val="ListParagraph"/>
        <w:numPr>
          <w:ilvl w:val="0"/>
          <w:numId w:val="2"/>
        </w:numPr>
        <w:spacing w:before="30" w:after="30"/>
      </w:pPr>
      <w:r>
        <w:rPr>
          <w:color w:val="000000"/>
        </w:rPr>
        <w:t>Base Effect: FY2023's high base (₹60,580 Crore, +15.5% YoY) created a difficult comparison for FY2024.</w:t>
      </w:r>
    </w:p>
    <w:p w14:paraId="64CD99BE" w14:textId="77777777" w:rsidR="009E67FE" w:rsidRDefault="009E67FE">
      <w:pPr>
        <w:spacing w:before="40" w:after="40"/>
      </w:pPr>
    </w:p>
    <w:p w14:paraId="3E8FEBC2" w14:textId="77777777" w:rsidR="009E67FE" w:rsidRDefault="00000000">
      <w:pPr>
        <w:pStyle w:val="Heading2"/>
      </w:pPr>
      <w:r>
        <w:t>7.2 Revenue Projections (FY2026–FY2030)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4"/>
        <w:gridCol w:w="2279"/>
        <w:gridCol w:w="1555"/>
        <w:gridCol w:w="4312"/>
      </w:tblGrid>
      <w:tr w:rsidR="009E67FE" w14:paraId="60D77FBC"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254543C" w14:textId="77777777" w:rsidR="009E67FE" w:rsidRDefault="00000000">
            <w:pPr>
              <w:jc w:val="center"/>
            </w:pPr>
            <w:r>
              <w:rPr>
                <w:b/>
                <w:bCs/>
                <w:color w:val="FFFFFF"/>
                <w:sz w:val="18"/>
                <w:szCs w:val="18"/>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83044B5" w14:textId="77777777" w:rsidR="009E67FE" w:rsidRDefault="00000000">
            <w:pPr>
              <w:jc w:val="center"/>
            </w:pPr>
            <w:r>
              <w:rPr>
                <w:b/>
                <w:bCs/>
                <w:color w:val="FFFFFF"/>
                <w:sz w:val="18"/>
                <w:szCs w:val="18"/>
              </w:rPr>
              <w:t>Projected Revenue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EC8B576" w14:textId="77777777" w:rsidR="009E67FE" w:rsidRDefault="00000000">
            <w:pPr>
              <w:jc w:val="center"/>
            </w:pPr>
            <w:r>
              <w:rPr>
                <w:b/>
                <w:bCs/>
                <w:color w:val="FFFFFF"/>
                <w:sz w:val="18"/>
                <w:szCs w:val="18"/>
              </w:rPr>
              <w:t>YoY Growth</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4E64450" w14:textId="77777777" w:rsidR="009E67FE" w:rsidRDefault="00000000">
            <w:pPr>
              <w:jc w:val="center"/>
            </w:pPr>
            <w:r>
              <w:rPr>
                <w:b/>
                <w:bCs/>
                <w:color w:val="FFFFFF"/>
                <w:sz w:val="18"/>
                <w:szCs w:val="18"/>
              </w:rPr>
              <w:t>Assessment</w:t>
            </w:r>
          </w:p>
        </w:tc>
      </w:tr>
      <w:tr w:rsidR="009E67FE" w14:paraId="3B691FA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4C44DC" w14:textId="77777777" w:rsidR="009E67FE" w:rsidRDefault="00000000">
            <w:r>
              <w:rPr>
                <w:color w:val="000000"/>
                <w:sz w:val="18"/>
                <w:szCs w:val="18"/>
              </w:rPr>
              <w:t>FY2026E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A8588" w14:textId="77777777" w:rsidR="009E67FE" w:rsidRDefault="00000000">
            <w:r>
              <w:rPr>
                <w:color w:val="000000"/>
                <w:sz w:val="18"/>
                <w:szCs w:val="18"/>
              </w:rPr>
              <w:t>₹68,217 Crore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E1BBE7" w14:textId="77777777" w:rsidR="009E67FE" w:rsidRDefault="00000000">
            <w:r>
              <w:rPr>
                <w:color w:val="000000"/>
                <w:sz w:val="18"/>
                <w:szCs w:val="18"/>
              </w:rPr>
              <w:t>+8.1%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F24C63" w14:textId="77777777" w:rsidR="009E67FE" w:rsidRDefault="00000000">
            <w:r>
              <w:rPr>
                <w:color w:val="000000"/>
                <w:sz w:val="18"/>
                <w:szCs w:val="18"/>
              </w:rPr>
              <w:t>Optimistic — implies sharp rural recovery</w:t>
            </w:r>
          </w:p>
        </w:tc>
      </w:tr>
      <w:tr w:rsidR="009E67FE" w14:paraId="723E7AD2"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F0DBAE" w14:textId="77777777" w:rsidR="009E67FE" w:rsidRDefault="00000000">
            <w:r>
              <w:rPr>
                <w:color w:val="000000"/>
                <w:sz w:val="18"/>
                <w:szCs w:val="18"/>
              </w:rPr>
              <w:t>FY2027E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5288605" w14:textId="77777777" w:rsidR="009E67FE" w:rsidRDefault="00000000">
            <w:r>
              <w:rPr>
                <w:color w:val="000000"/>
                <w:sz w:val="18"/>
                <w:szCs w:val="18"/>
              </w:rPr>
              <w:t>₹73,079 Crore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EAA1F32" w14:textId="77777777" w:rsidR="009E67FE" w:rsidRDefault="00000000">
            <w:r>
              <w:rPr>
                <w:color w:val="000000"/>
                <w:sz w:val="18"/>
                <w:szCs w:val="18"/>
              </w:rPr>
              <w:t>+7.1%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F7B8F89" w14:textId="77777777" w:rsidR="009E67FE" w:rsidRDefault="00000000">
            <w:r>
              <w:rPr>
                <w:color w:val="000000"/>
                <w:sz w:val="18"/>
                <w:szCs w:val="18"/>
              </w:rPr>
              <w:t>Still optimistic vs. recent trend</w:t>
            </w:r>
          </w:p>
        </w:tc>
      </w:tr>
      <w:tr w:rsidR="009E67FE" w14:paraId="4AE14B4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AB476" w14:textId="77777777" w:rsidR="009E67FE" w:rsidRDefault="00000000">
            <w:r>
              <w:rPr>
                <w:color w:val="000000"/>
                <w:sz w:val="18"/>
                <w:szCs w:val="18"/>
              </w:rPr>
              <w:t>FY2028E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E9FB8A" w14:textId="77777777" w:rsidR="009E67FE" w:rsidRDefault="00000000">
            <w:r>
              <w:rPr>
                <w:color w:val="000000"/>
                <w:sz w:val="18"/>
                <w:szCs w:val="18"/>
              </w:rPr>
              <w:t>₹77,758 Crore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63D3D2" w14:textId="77777777" w:rsidR="009E67FE" w:rsidRDefault="00000000">
            <w:r>
              <w:rPr>
                <w:color w:val="000000"/>
                <w:sz w:val="18"/>
                <w:szCs w:val="18"/>
              </w:rPr>
              <w:t>+6.4%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C1EE57" w14:textId="77777777" w:rsidR="009E67FE" w:rsidRDefault="00000000">
            <w:r>
              <w:rPr>
                <w:color w:val="000000"/>
                <w:sz w:val="18"/>
                <w:szCs w:val="18"/>
              </w:rPr>
              <w:t>More reasonable as volumes normalise</w:t>
            </w:r>
          </w:p>
        </w:tc>
      </w:tr>
      <w:tr w:rsidR="009E67FE" w14:paraId="77A81660"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11F487" w14:textId="77777777" w:rsidR="009E67FE" w:rsidRDefault="00000000">
            <w:r>
              <w:rPr>
                <w:color w:val="000000"/>
                <w:sz w:val="18"/>
                <w:szCs w:val="18"/>
              </w:rPr>
              <w:t>FY2029E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DEC40D" w14:textId="77777777" w:rsidR="009E67FE" w:rsidRDefault="00000000">
            <w:r>
              <w:rPr>
                <w:color w:val="000000"/>
                <w:sz w:val="18"/>
                <w:szCs w:val="18"/>
              </w:rPr>
              <w:t>₹82,269 Crore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13D480" w14:textId="77777777" w:rsidR="009E67FE" w:rsidRDefault="00000000">
            <w:r>
              <w:rPr>
                <w:color w:val="000000"/>
                <w:sz w:val="18"/>
                <w:szCs w:val="18"/>
              </w:rPr>
              <w:t>+5.8%</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FCC3208" w14:textId="77777777" w:rsidR="009E67FE" w:rsidRDefault="00000000">
            <w:r>
              <w:rPr>
                <w:color w:val="000000"/>
                <w:sz w:val="18"/>
                <w:szCs w:val="18"/>
              </w:rPr>
              <w:t>Sustainable trajectory</w:t>
            </w:r>
          </w:p>
        </w:tc>
      </w:tr>
      <w:tr w:rsidR="009E67FE" w14:paraId="3B2A6065"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6F46EE" w14:textId="77777777" w:rsidR="009E67FE" w:rsidRDefault="00000000">
            <w:r>
              <w:rPr>
                <w:color w:val="000000"/>
                <w:sz w:val="18"/>
                <w:szCs w:val="18"/>
              </w:rPr>
              <w:t>FY2030E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00DB38" w14:textId="77777777" w:rsidR="009E67FE" w:rsidRDefault="00000000">
            <w:r>
              <w:rPr>
                <w:color w:val="000000"/>
                <w:sz w:val="18"/>
                <w:szCs w:val="18"/>
              </w:rPr>
              <w:t>₹86,775 Crore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E6ED7B" w14:textId="77777777" w:rsidR="009E67FE" w:rsidRDefault="00000000">
            <w:r>
              <w:rPr>
                <w:color w:val="000000"/>
                <w:sz w:val="18"/>
                <w:szCs w:val="18"/>
              </w:rPr>
              <w:t>+5.5%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313E28" w14:textId="77777777" w:rsidR="009E67FE" w:rsidRDefault="00000000">
            <w:r>
              <w:rPr>
                <w:color w:val="000000"/>
                <w:sz w:val="18"/>
                <w:szCs w:val="18"/>
              </w:rPr>
              <w:t>Aligned with long-term sector CAGR</w:t>
            </w:r>
          </w:p>
        </w:tc>
      </w:tr>
    </w:tbl>
    <w:p w14:paraId="63C0D0B1" w14:textId="77777777" w:rsidR="009E67FE" w:rsidRDefault="009E67FE">
      <w:pPr>
        <w:spacing w:before="40" w:after="40"/>
      </w:pPr>
    </w:p>
    <w:p w14:paraId="7712F382" w14:textId="77777777" w:rsidR="009E67FE" w:rsidRDefault="00000000">
      <w:pPr>
        <w:spacing w:before="60" w:after="60"/>
      </w:pPr>
      <w:r>
        <w:rPr>
          <w:color w:val="C55A11"/>
        </w:rPr>
        <w:t>Note: The near-term projections (FY2026–FY2027) at 7–8% growth are optimistic relative to the recent 2% trend. Management has guided for mid-single-digit volume growth in FY2026, driven by rural recovery and the Beauty &amp; Wellbeing premium segment. A more conservative base case would assume 4–5% growth for FY2026 before accelerating to 6–7% by FY2028–FY2030.</w:t>
      </w:r>
    </w:p>
    <w:p w14:paraId="2D14C0EF" w14:textId="77777777" w:rsidR="009E67FE" w:rsidRDefault="009E67FE">
      <w:pPr>
        <w:spacing w:before="40" w:after="40"/>
      </w:pPr>
    </w:p>
    <w:p w14:paraId="103A4A4C" w14:textId="77777777" w:rsidR="009E67FE" w:rsidRDefault="00000000">
      <w:pPr>
        <w:pStyle w:val="Heading2"/>
      </w:pPr>
      <w:r>
        <w:t>7.3 EBITDA &amp; PAT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8"/>
        <w:gridCol w:w="2000"/>
        <w:gridCol w:w="1891"/>
        <w:gridCol w:w="1535"/>
        <w:gridCol w:w="1466"/>
        <w:gridCol w:w="1110"/>
      </w:tblGrid>
      <w:tr w:rsidR="009E67FE" w14:paraId="1A31949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741054D" w14:textId="77777777" w:rsidR="009E67FE" w:rsidRDefault="00000000">
            <w:pPr>
              <w:jc w:val="center"/>
            </w:pPr>
            <w:r>
              <w:rPr>
                <w:b/>
                <w:bCs/>
                <w:color w:val="FFFFFF"/>
                <w:sz w:val="18"/>
                <w:szCs w:val="18"/>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4751D96" w14:textId="77777777" w:rsidR="009E67FE" w:rsidRDefault="00000000">
            <w:pPr>
              <w:jc w:val="center"/>
            </w:pPr>
            <w:r>
              <w:rPr>
                <w:b/>
                <w:bCs/>
                <w:color w:val="FFFFFF"/>
                <w:sz w:val="18"/>
                <w:szCs w:val="18"/>
              </w:rPr>
              <w:t>Revenue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BFCC954" w14:textId="77777777" w:rsidR="009E67FE" w:rsidRDefault="00000000">
            <w:pPr>
              <w:jc w:val="center"/>
            </w:pPr>
            <w:r>
              <w:rPr>
                <w:b/>
                <w:bCs/>
                <w:color w:val="FFFFFF"/>
                <w:sz w:val="18"/>
                <w:szCs w:val="18"/>
              </w:rPr>
              <w:t>EBITDA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BC45A15" w14:textId="77777777" w:rsidR="009E67FE" w:rsidRDefault="00000000">
            <w:pPr>
              <w:jc w:val="center"/>
            </w:pPr>
            <w:r>
              <w:rPr>
                <w:b/>
                <w:bCs/>
                <w:color w:val="FFFFFF"/>
                <w:sz w:val="18"/>
                <w:szCs w:val="18"/>
              </w:rPr>
              <w:t>EBITDA %</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6C0A4CE" w14:textId="77777777" w:rsidR="009E67FE" w:rsidRDefault="00000000">
            <w:pPr>
              <w:jc w:val="center"/>
            </w:pPr>
            <w:r>
              <w:rPr>
                <w:b/>
                <w:bCs/>
                <w:color w:val="FFFFFF"/>
                <w:sz w:val="18"/>
                <w:szCs w:val="18"/>
              </w:rPr>
              <w:t>PAT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77F501F" w14:textId="77777777" w:rsidR="009E67FE" w:rsidRDefault="00000000">
            <w:pPr>
              <w:jc w:val="center"/>
            </w:pPr>
            <w:r>
              <w:rPr>
                <w:b/>
                <w:bCs/>
                <w:color w:val="FFFFFF"/>
                <w:sz w:val="18"/>
                <w:szCs w:val="18"/>
              </w:rPr>
              <w:t>PAT %</w:t>
            </w:r>
          </w:p>
        </w:tc>
      </w:tr>
      <w:tr w:rsidR="009E67FE" w14:paraId="76E3EEA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1D80AC" w14:textId="77777777" w:rsidR="009E67FE" w:rsidRDefault="00000000">
            <w:r>
              <w:rPr>
                <w:color w:val="000000"/>
                <w:sz w:val="18"/>
                <w:szCs w:val="18"/>
              </w:rPr>
              <w:t>FY2026E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DE4C4F" w14:textId="77777777" w:rsidR="009E67FE" w:rsidRDefault="00000000">
            <w:r>
              <w:rPr>
                <w:color w:val="000000"/>
                <w:sz w:val="18"/>
                <w:szCs w:val="18"/>
              </w:rPr>
              <w:t>68,217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223610" w14:textId="77777777" w:rsidR="009E67FE" w:rsidRDefault="00000000">
            <w:r>
              <w:rPr>
                <w:color w:val="000000"/>
                <w:sz w:val="18"/>
                <w:szCs w:val="18"/>
              </w:rPr>
              <w:t>16,849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80C29A" w14:textId="77777777" w:rsidR="009E67FE" w:rsidRDefault="00000000">
            <w:r>
              <w:rPr>
                <w:color w:val="000000"/>
                <w:sz w:val="18"/>
                <w:szCs w:val="18"/>
              </w:rPr>
              <w:t>24.7%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B67006" w14:textId="77777777" w:rsidR="009E67FE" w:rsidRDefault="00000000">
            <w:r>
              <w:rPr>
                <w:color w:val="000000"/>
                <w:sz w:val="18"/>
                <w:szCs w:val="18"/>
              </w:rPr>
              <w:t>11,104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F48D78" w14:textId="77777777" w:rsidR="009E67FE" w:rsidRDefault="00000000">
            <w:r>
              <w:rPr>
                <w:color w:val="000000"/>
                <w:sz w:val="18"/>
                <w:szCs w:val="18"/>
              </w:rPr>
              <w:t>16.3%</w:t>
            </w:r>
          </w:p>
        </w:tc>
      </w:tr>
      <w:tr w:rsidR="009E67FE" w14:paraId="26B625D2"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147C0D5" w14:textId="77777777" w:rsidR="009E67FE" w:rsidRDefault="00000000">
            <w:r>
              <w:rPr>
                <w:color w:val="000000"/>
                <w:sz w:val="18"/>
                <w:szCs w:val="18"/>
              </w:rPr>
              <w:t>FY2027E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8BD7389" w14:textId="77777777" w:rsidR="009E67FE" w:rsidRDefault="00000000">
            <w:r>
              <w:rPr>
                <w:color w:val="000000"/>
                <w:sz w:val="18"/>
                <w:szCs w:val="18"/>
              </w:rPr>
              <w:t>73,079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7062589" w14:textId="77777777" w:rsidR="009E67FE" w:rsidRDefault="00000000">
            <w:r>
              <w:rPr>
                <w:color w:val="000000"/>
                <w:sz w:val="18"/>
                <w:szCs w:val="18"/>
              </w:rPr>
              <w:t>18,054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1DADFA5" w14:textId="77777777" w:rsidR="009E67FE" w:rsidRDefault="00000000">
            <w:r>
              <w:rPr>
                <w:color w:val="000000"/>
                <w:sz w:val="18"/>
                <w:szCs w:val="18"/>
              </w:rPr>
              <w:t>24.7%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4C2A5EB" w14:textId="77777777" w:rsidR="009E67FE" w:rsidRDefault="00000000">
            <w:r>
              <w:rPr>
                <w:color w:val="000000"/>
                <w:sz w:val="18"/>
                <w:szCs w:val="18"/>
              </w:rPr>
              <w:t>11,886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A63EE34" w14:textId="77777777" w:rsidR="009E67FE" w:rsidRDefault="00000000">
            <w:r>
              <w:rPr>
                <w:color w:val="000000"/>
                <w:sz w:val="18"/>
                <w:szCs w:val="18"/>
              </w:rPr>
              <w:t>16.3%</w:t>
            </w:r>
          </w:p>
        </w:tc>
      </w:tr>
      <w:tr w:rsidR="009E67FE" w14:paraId="6EB00C70"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D5B677" w14:textId="77777777" w:rsidR="009E67FE" w:rsidRDefault="00000000">
            <w:r>
              <w:rPr>
                <w:color w:val="000000"/>
                <w:sz w:val="18"/>
                <w:szCs w:val="18"/>
              </w:rPr>
              <w:t>FY2028E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C5D085" w14:textId="77777777" w:rsidR="009E67FE" w:rsidRDefault="00000000">
            <w:r>
              <w:rPr>
                <w:color w:val="000000"/>
                <w:sz w:val="18"/>
                <w:szCs w:val="18"/>
              </w:rPr>
              <w:t>77,758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DD3744" w14:textId="77777777" w:rsidR="009E67FE" w:rsidRDefault="00000000">
            <w:r>
              <w:rPr>
                <w:color w:val="000000"/>
                <w:sz w:val="18"/>
                <w:szCs w:val="18"/>
              </w:rPr>
              <w:t>19,136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9DE0FB" w14:textId="77777777" w:rsidR="009E67FE" w:rsidRDefault="00000000">
            <w:r>
              <w:rPr>
                <w:color w:val="000000"/>
                <w:sz w:val="18"/>
                <w:szCs w:val="18"/>
              </w:rPr>
              <w:t>24.6%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CCB647" w14:textId="77777777" w:rsidR="009E67FE" w:rsidRDefault="00000000">
            <w:r>
              <w:rPr>
                <w:color w:val="000000"/>
                <w:sz w:val="18"/>
                <w:szCs w:val="18"/>
              </w:rPr>
              <w:t>12,557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9AB5D" w14:textId="77777777" w:rsidR="009E67FE" w:rsidRDefault="00000000">
            <w:r>
              <w:rPr>
                <w:color w:val="000000"/>
                <w:sz w:val="18"/>
                <w:szCs w:val="18"/>
              </w:rPr>
              <w:t>16.1%</w:t>
            </w:r>
          </w:p>
        </w:tc>
      </w:tr>
      <w:tr w:rsidR="009E67FE" w14:paraId="188B3E14"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2DA160D" w14:textId="77777777" w:rsidR="009E67FE" w:rsidRDefault="00000000">
            <w:r>
              <w:rPr>
                <w:color w:val="000000"/>
                <w:sz w:val="18"/>
                <w:szCs w:val="18"/>
              </w:rPr>
              <w:lastRenderedPageBreak/>
              <w:t>FY2029E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38CEA2F" w14:textId="77777777" w:rsidR="009E67FE" w:rsidRDefault="00000000">
            <w:r>
              <w:rPr>
                <w:color w:val="000000"/>
                <w:sz w:val="18"/>
                <w:szCs w:val="18"/>
              </w:rPr>
              <w:t>82,269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00D17C" w14:textId="77777777" w:rsidR="009E67FE" w:rsidRDefault="00000000">
            <w:r>
              <w:rPr>
                <w:color w:val="000000"/>
                <w:sz w:val="18"/>
                <w:szCs w:val="18"/>
              </w:rPr>
              <w:t>20,167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A7155AA" w14:textId="77777777" w:rsidR="009E67FE" w:rsidRDefault="00000000">
            <w:r>
              <w:rPr>
                <w:color w:val="000000"/>
                <w:sz w:val="18"/>
                <w:szCs w:val="18"/>
              </w:rPr>
              <w:t>24.5%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F04FDE" w14:textId="77777777" w:rsidR="009E67FE" w:rsidRDefault="00000000">
            <w:r>
              <w:rPr>
                <w:color w:val="000000"/>
                <w:sz w:val="18"/>
                <w:szCs w:val="18"/>
              </w:rPr>
              <w:t>13,212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634F441" w14:textId="77777777" w:rsidR="009E67FE" w:rsidRDefault="00000000">
            <w:r>
              <w:rPr>
                <w:color w:val="000000"/>
                <w:sz w:val="18"/>
                <w:szCs w:val="18"/>
              </w:rPr>
              <w:t>16.1%</w:t>
            </w:r>
          </w:p>
        </w:tc>
      </w:tr>
      <w:tr w:rsidR="009E67FE" w14:paraId="42665203"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D93E4A" w14:textId="77777777" w:rsidR="009E67FE" w:rsidRDefault="00000000">
            <w:r>
              <w:rPr>
                <w:color w:val="000000"/>
                <w:sz w:val="18"/>
                <w:szCs w:val="18"/>
              </w:rPr>
              <w:t>FY2030E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375921" w14:textId="77777777" w:rsidR="009E67FE" w:rsidRDefault="00000000">
            <w:r>
              <w:rPr>
                <w:color w:val="000000"/>
                <w:sz w:val="18"/>
                <w:szCs w:val="18"/>
              </w:rPr>
              <w:t>86,775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62FBF6" w14:textId="77777777" w:rsidR="009E67FE" w:rsidRDefault="00000000">
            <w:r>
              <w:rPr>
                <w:color w:val="000000"/>
                <w:sz w:val="18"/>
                <w:szCs w:val="18"/>
              </w:rPr>
              <w:t>21,206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68F651" w14:textId="77777777" w:rsidR="009E67FE" w:rsidRDefault="00000000">
            <w:r>
              <w:rPr>
                <w:color w:val="000000"/>
                <w:sz w:val="18"/>
                <w:szCs w:val="18"/>
              </w:rPr>
              <w:t>24.4%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BE5546" w14:textId="77777777" w:rsidR="009E67FE" w:rsidRDefault="00000000">
            <w:r>
              <w:rPr>
                <w:color w:val="000000"/>
                <w:sz w:val="18"/>
                <w:szCs w:val="18"/>
              </w:rPr>
              <w:t>13,850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DA1BB8" w14:textId="77777777" w:rsidR="009E67FE" w:rsidRDefault="00000000">
            <w:r>
              <w:rPr>
                <w:color w:val="000000"/>
                <w:sz w:val="18"/>
                <w:szCs w:val="18"/>
              </w:rPr>
              <w:t>16.0%</w:t>
            </w:r>
          </w:p>
        </w:tc>
      </w:tr>
    </w:tbl>
    <w:p w14:paraId="6A6513B4" w14:textId="77777777" w:rsidR="009E67FE" w:rsidRDefault="009E67FE">
      <w:pPr>
        <w:spacing w:before="40" w:after="40"/>
      </w:pPr>
    </w:p>
    <w:p w14:paraId="42B1DFB2" w14:textId="77777777" w:rsidR="009E67FE" w:rsidRDefault="00000000">
      <w:r>
        <w:br w:type="page"/>
      </w:r>
    </w:p>
    <w:p w14:paraId="3CDF7A71" w14:textId="77777777" w:rsidR="009E67FE" w:rsidRDefault="00000000">
      <w:pPr>
        <w:pStyle w:val="Heading1"/>
      </w:pPr>
      <w:r>
        <w:lastRenderedPageBreak/>
        <w:t>8. DCF Valuation Analysis</w:t>
      </w:r>
    </w:p>
    <w:p w14:paraId="64692587" w14:textId="77777777" w:rsidR="009E67FE" w:rsidRDefault="009E67FE">
      <w:pPr>
        <w:pBdr>
          <w:bottom w:val="single" w:sz="6" w:space="1" w:color="2E75B6"/>
        </w:pBdr>
        <w:spacing w:before="140" w:after="140"/>
      </w:pPr>
    </w:p>
    <w:p w14:paraId="30D19C23" w14:textId="77777777" w:rsidR="009E67FE" w:rsidRDefault="00000000">
      <w:pPr>
        <w:pStyle w:val="Heading2"/>
      </w:pPr>
      <w:r>
        <w:t>8.1 WACC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8"/>
        <w:gridCol w:w="1135"/>
        <w:gridCol w:w="4957"/>
      </w:tblGrid>
      <w:tr w:rsidR="009E67FE" w14:paraId="5620268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45FBA5C" w14:textId="77777777" w:rsidR="009E67FE" w:rsidRDefault="00000000">
            <w:pPr>
              <w:jc w:val="center"/>
            </w:pPr>
            <w:r>
              <w:rPr>
                <w:b/>
                <w:bCs/>
                <w:color w:val="FFFFFF"/>
                <w:sz w:val="18"/>
                <w:szCs w:val="18"/>
              </w:rPr>
              <w:t>Parameter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77D5ED9" w14:textId="77777777" w:rsidR="009E67FE" w:rsidRDefault="00000000">
            <w:pPr>
              <w:jc w:val="center"/>
            </w:pPr>
            <w:r>
              <w:rPr>
                <w:b/>
                <w:bCs/>
                <w:color w:val="FFFFFF"/>
                <w:sz w:val="18"/>
                <w:szCs w:val="18"/>
              </w:rPr>
              <w:t>Value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FAC7563" w14:textId="77777777" w:rsidR="009E67FE" w:rsidRDefault="00000000">
            <w:pPr>
              <w:jc w:val="center"/>
            </w:pPr>
            <w:r>
              <w:rPr>
                <w:b/>
                <w:bCs/>
                <w:color w:val="FFFFFF"/>
                <w:sz w:val="18"/>
                <w:szCs w:val="18"/>
              </w:rPr>
              <w:t>Basis</w:t>
            </w:r>
          </w:p>
        </w:tc>
      </w:tr>
      <w:tr w:rsidR="009E67FE" w14:paraId="28EBC754"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73523A" w14:textId="77777777" w:rsidR="009E67FE" w:rsidRDefault="00000000">
            <w:r>
              <w:rPr>
                <w:color w:val="000000"/>
                <w:sz w:val="18"/>
                <w:szCs w:val="18"/>
              </w:rPr>
              <w:t>Risk-Free Rate (Rf)</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264999" w14:textId="77777777" w:rsidR="009E67FE" w:rsidRDefault="00000000">
            <w:r>
              <w:rPr>
                <w:color w:val="000000"/>
                <w:sz w:val="18"/>
                <w:szCs w:val="18"/>
              </w:rPr>
              <w:t>6.69%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E233D8" w14:textId="77777777" w:rsidR="009E67FE" w:rsidRDefault="00000000">
            <w:r>
              <w:rPr>
                <w:color w:val="000000"/>
                <w:sz w:val="18"/>
                <w:szCs w:val="18"/>
              </w:rPr>
              <w:t>10-Year GOI Bond Yield</w:t>
            </w:r>
          </w:p>
        </w:tc>
      </w:tr>
      <w:tr w:rsidR="009E67FE" w14:paraId="215E4BAE"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84A9D88" w14:textId="77777777" w:rsidR="009E67FE" w:rsidRDefault="00000000">
            <w:r>
              <w:rPr>
                <w:color w:val="000000"/>
                <w:sz w:val="18"/>
                <w:szCs w:val="18"/>
              </w:rPr>
              <w:t>Equity Risk Premium (ERP)</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18A5733" w14:textId="77777777" w:rsidR="009E67FE" w:rsidRDefault="00000000">
            <w:r>
              <w:rPr>
                <w:color w:val="000000"/>
                <w:sz w:val="18"/>
                <w:szCs w:val="18"/>
              </w:rPr>
              <w:t>4.18%</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34035D8" w14:textId="77777777" w:rsidR="009E67FE" w:rsidRDefault="00000000">
            <w:r>
              <w:rPr>
                <w:color w:val="000000"/>
                <w:sz w:val="18"/>
                <w:szCs w:val="18"/>
              </w:rPr>
              <w:t>India market premium</w:t>
            </w:r>
          </w:p>
        </w:tc>
      </w:tr>
      <w:tr w:rsidR="009E67FE" w14:paraId="5603C97A"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8A0C22" w14:textId="77777777" w:rsidR="009E67FE" w:rsidRDefault="00000000">
            <w:r>
              <w:rPr>
                <w:color w:val="000000"/>
                <w:sz w:val="18"/>
                <w:szCs w:val="18"/>
              </w:rPr>
              <w:t>Beta (β)</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00377E" w14:textId="77777777" w:rsidR="009E67FE" w:rsidRDefault="00000000">
            <w:r>
              <w:rPr>
                <w:color w:val="000000"/>
                <w:sz w:val="18"/>
                <w:szCs w:val="18"/>
              </w:rPr>
              <w:t>0.77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5D86A9" w14:textId="77777777" w:rsidR="009E67FE" w:rsidRDefault="00000000">
            <w:r>
              <w:rPr>
                <w:color w:val="000000"/>
                <w:sz w:val="18"/>
                <w:szCs w:val="18"/>
              </w:rPr>
              <w:t>HUL is a defensive, low-beta stock</w:t>
            </w:r>
          </w:p>
        </w:tc>
      </w:tr>
      <w:tr w:rsidR="009E67FE" w14:paraId="4821B18A"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A552AE7" w14:textId="77777777" w:rsidR="009E67FE" w:rsidRDefault="00000000">
            <w:r>
              <w:rPr>
                <w:color w:val="000000"/>
                <w:sz w:val="18"/>
                <w:szCs w:val="18"/>
              </w:rPr>
              <w:t>Cost of Equity (Ke)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5BDB19" w14:textId="77777777" w:rsidR="009E67FE" w:rsidRDefault="00000000">
            <w:r>
              <w:rPr>
                <w:color w:val="000000"/>
                <w:sz w:val="18"/>
                <w:szCs w:val="18"/>
              </w:rPr>
              <w:t>9.91%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EF13F99" w14:textId="77777777" w:rsidR="009E67FE" w:rsidRDefault="00000000">
            <w:r>
              <w:rPr>
                <w:color w:val="000000"/>
                <w:sz w:val="18"/>
                <w:szCs w:val="18"/>
              </w:rPr>
              <w:t>Ke = Rf + β × ERP = 6.69% + 0.77×4.18%</w:t>
            </w:r>
          </w:p>
        </w:tc>
      </w:tr>
      <w:tr w:rsidR="009E67FE" w14:paraId="2891D0E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A4D69F" w14:textId="77777777" w:rsidR="009E67FE" w:rsidRDefault="00000000">
            <w:r>
              <w:rPr>
                <w:color w:val="000000"/>
                <w:sz w:val="18"/>
                <w:szCs w:val="18"/>
              </w:rPr>
              <w:t>Cost of Debt (</w:t>
            </w:r>
            <w:proofErr w:type="spellStart"/>
            <w:r>
              <w:rPr>
                <w:color w:val="000000"/>
                <w:sz w:val="18"/>
                <w:szCs w:val="18"/>
              </w:rPr>
              <w:t>Kd</w:t>
            </w:r>
            <w:proofErr w:type="spellEnd"/>
            <w:r>
              <w:rPr>
                <w:color w:val="000000"/>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CA634A" w14:textId="77777777" w:rsidR="009E67FE" w:rsidRDefault="00000000">
            <w:r>
              <w:rPr>
                <w:color w:val="000000"/>
                <w:sz w:val="18"/>
                <w:szCs w:val="18"/>
              </w:rPr>
              <w:t>15.89%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4FB2F9" w14:textId="77777777" w:rsidR="009E67FE" w:rsidRDefault="00000000">
            <w:r>
              <w:rPr>
                <w:color w:val="000000"/>
                <w:sz w:val="18"/>
                <w:szCs w:val="18"/>
              </w:rPr>
              <w:t>Pre-tax; post-tax = 11.34%</w:t>
            </w:r>
          </w:p>
        </w:tc>
      </w:tr>
      <w:tr w:rsidR="009E67FE" w14:paraId="058E6744"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08F61A" w14:textId="77777777" w:rsidR="009E67FE" w:rsidRDefault="00000000">
            <w:r>
              <w:rPr>
                <w:color w:val="000000"/>
                <w:sz w:val="18"/>
                <w:szCs w:val="18"/>
              </w:rPr>
              <w:t>Equity Weight (</w:t>
            </w:r>
            <w:proofErr w:type="spellStart"/>
            <w:r>
              <w:rPr>
                <w:color w:val="000000"/>
                <w:sz w:val="18"/>
                <w:szCs w:val="18"/>
              </w:rPr>
              <w:t>ew</w:t>
            </w:r>
            <w:proofErr w:type="spellEnd"/>
            <w:r>
              <w:rPr>
                <w:color w:val="000000"/>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D633C3" w14:textId="77777777" w:rsidR="009E67FE" w:rsidRDefault="00000000">
            <w:r>
              <w:rPr>
                <w:color w:val="000000"/>
                <w:sz w:val="18"/>
                <w:szCs w:val="18"/>
              </w:rPr>
              <w:t>99.66%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38CA478" w14:textId="77777777" w:rsidR="009E67FE" w:rsidRDefault="00000000">
            <w:r>
              <w:rPr>
                <w:color w:val="000000"/>
                <w:sz w:val="18"/>
                <w:szCs w:val="18"/>
              </w:rPr>
              <w:t>Based on market cap vs. total capital</w:t>
            </w:r>
          </w:p>
        </w:tc>
      </w:tr>
      <w:tr w:rsidR="009E67FE" w14:paraId="032BA59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1C3CBF" w14:textId="77777777" w:rsidR="009E67FE" w:rsidRDefault="00000000">
            <w:r>
              <w:rPr>
                <w:color w:val="000000"/>
                <w:sz w:val="18"/>
                <w:szCs w:val="18"/>
              </w:rPr>
              <w:t>Debt Weight (</w:t>
            </w:r>
            <w:proofErr w:type="spellStart"/>
            <w:r>
              <w:rPr>
                <w:color w:val="000000"/>
                <w:sz w:val="18"/>
                <w:szCs w:val="18"/>
              </w:rPr>
              <w:t>dw</w:t>
            </w:r>
            <w:proofErr w:type="spellEnd"/>
            <w:r>
              <w:rPr>
                <w:color w:val="000000"/>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534933" w14:textId="77777777" w:rsidR="009E67FE" w:rsidRDefault="00000000">
            <w:r>
              <w:rPr>
                <w:color w:val="000000"/>
                <w:sz w:val="18"/>
                <w:szCs w:val="18"/>
              </w:rPr>
              <w:t>0.34%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2BECE3" w14:textId="77777777" w:rsidR="009E67FE" w:rsidRDefault="00000000">
            <w:r>
              <w:rPr>
                <w:color w:val="000000"/>
                <w:sz w:val="18"/>
                <w:szCs w:val="18"/>
              </w:rPr>
              <w:t>Minimal debt</w:t>
            </w:r>
          </w:p>
        </w:tc>
      </w:tr>
      <w:tr w:rsidR="009E67FE" w14:paraId="75ACCBC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7D80A1" w14:textId="77777777" w:rsidR="009E67FE" w:rsidRDefault="00000000">
            <w:r>
              <w:rPr>
                <w:color w:val="000000"/>
                <w:sz w:val="18"/>
                <w:szCs w:val="18"/>
              </w:rPr>
              <w:t>WACC</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BC7F5A" w14:textId="77777777" w:rsidR="009E67FE" w:rsidRDefault="00000000">
            <w:r>
              <w:rPr>
                <w:color w:val="1F4E79"/>
                <w:sz w:val="18"/>
                <w:szCs w:val="18"/>
              </w:rPr>
              <w:t>9.91%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6E6887" w14:textId="77777777" w:rsidR="009E67FE" w:rsidRDefault="00000000">
            <w:r>
              <w:rPr>
                <w:color w:val="000000"/>
                <w:sz w:val="18"/>
                <w:szCs w:val="18"/>
              </w:rPr>
              <w:t>Effectively = Cost of Equity (near zero debt)</w:t>
            </w:r>
          </w:p>
        </w:tc>
      </w:tr>
    </w:tbl>
    <w:p w14:paraId="01133944" w14:textId="77777777" w:rsidR="009E67FE" w:rsidRDefault="009E67FE">
      <w:pPr>
        <w:spacing w:before="40" w:after="40"/>
      </w:pPr>
    </w:p>
    <w:p w14:paraId="59888566" w14:textId="77777777" w:rsidR="009E67FE" w:rsidRDefault="00000000">
      <w:pPr>
        <w:spacing w:before="60" w:after="60"/>
      </w:pPr>
      <w:r>
        <w:rPr>
          <w:color w:val="000000"/>
        </w:rPr>
        <w:t>A WACC of 9.91% is appropriate for HUL. The beta of 0.77 correctly reflects the company's defensive, non-cyclical nature — HUL tends to outperform during market downturns and lag during bull markets.</w:t>
      </w:r>
    </w:p>
    <w:p w14:paraId="65726D86" w14:textId="77777777" w:rsidR="009E67FE" w:rsidRDefault="009E67FE">
      <w:pPr>
        <w:spacing w:before="40" w:after="40"/>
      </w:pPr>
    </w:p>
    <w:p w14:paraId="71E0A051" w14:textId="77777777" w:rsidR="009E67FE" w:rsidRDefault="00000000">
      <w:pPr>
        <w:pStyle w:val="Heading2"/>
      </w:pPr>
      <w:r>
        <w:t>8.2 Free Cash Flow to Firm (FCFF)</w:t>
      </w:r>
    </w:p>
    <w:p w14:paraId="5173402E" w14:textId="77777777" w:rsidR="009E67FE" w:rsidRDefault="00000000">
      <w:pPr>
        <w:spacing w:before="60" w:after="60"/>
      </w:pPr>
      <w:r>
        <w:rPr>
          <w:color w:val="000000"/>
        </w:rPr>
        <w:t>The DCF uses 10 years of historical FCFF as the discount period. FCFF is computed as: EBIT × (1 − Tax Rate) + Depreciation − Capex − Change in NWC</w:t>
      </w:r>
    </w:p>
    <w:p w14:paraId="4D720F2F" w14:textId="77777777" w:rsidR="009E67FE" w:rsidRDefault="009E67F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6"/>
        <w:gridCol w:w="1271"/>
        <w:gridCol w:w="1521"/>
        <w:gridCol w:w="1192"/>
        <w:gridCol w:w="1418"/>
        <w:gridCol w:w="1440"/>
        <w:gridCol w:w="1202"/>
      </w:tblGrid>
      <w:tr w:rsidR="009E67FE" w14:paraId="04171A39"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BBD5C30" w14:textId="77777777" w:rsidR="009E67FE" w:rsidRDefault="00000000">
            <w:pPr>
              <w:jc w:val="center"/>
            </w:pPr>
            <w:r>
              <w:rPr>
                <w:b/>
                <w:bCs/>
                <w:color w:val="FFFFFF"/>
                <w:sz w:val="18"/>
                <w:szCs w:val="18"/>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A865650" w14:textId="77777777" w:rsidR="009E67FE" w:rsidRDefault="00000000">
            <w:pPr>
              <w:jc w:val="center"/>
            </w:pPr>
            <w:r>
              <w:rPr>
                <w:b/>
                <w:bCs/>
                <w:color w:val="FFFFFF"/>
                <w:sz w:val="18"/>
                <w:szCs w:val="18"/>
              </w:rPr>
              <w:t>EBIT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EA9E95F" w14:textId="77777777" w:rsidR="009E67FE" w:rsidRDefault="00000000">
            <w:pPr>
              <w:jc w:val="center"/>
            </w:pPr>
            <w:r>
              <w:rPr>
                <w:b/>
                <w:bCs/>
                <w:color w:val="FFFFFF"/>
                <w:sz w:val="18"/>
                <w:szCs w:val="18"/>
              </w:rPr>
              <w:t>NOPAT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76A9EBA" w14:textId="77777777" w:rsidR="009E67FE" w:rsidRDefault="00000000">
            <w:pPr>
              <w:jc w:val="center"/>
            </w:pPr>
            <w:r>
              <w:rPr>
                <w:b/>
                <w:bCs/>
                <w:color w:val="FFFFFF"/>
                <w:sz w:val="18"/>
                <w:szCs w:val="18"/>
              </w:rPr>
              <w:t>Dep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0582EC5" w14:textId="77777777" w:rsidR="009E67FE" w:rsidRDefault="00000000">
            <w:pPr>
              <w:jc w:val="center"/>
            </w:pPr>
            <w:r>
              <w:rPr>
                <w:b/>
                <w:bCs/>
                <w:color w:val="FFFFFF"/>
                <w:sz w:val="18"/>
                <w:szCs w:val="18"/>
              </w:rPr>
              <w:t>Capex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207164E" w14:textId="77777777" w:rsidR="009E67FE" w:rsidRDefault="00000000">
            <w:pPr>
              <w:jc w:val="center"/>
            </w:pPr>
            <w:r>
              <w:rPr>
                <w:b/>
                <w:bCs/>
                <w:color w:val="FFFFFF"/>
                <w:sz w:val="18"/>
                <w:szCs w:val="18"/>
              </w:rPr>
              <w:t>ΔNWC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4EF86E6" w14:textId="77777777" w:rsidR="009E67FE" w:rsidRDefault="00000000">
            <w:pPr>
              <w:jc w:val="center"/>
            </w:pPr>
            <w:r>
              <w:rPr>
                <w:b/>
                <w:bCs/>
                <w:color w:val="FFFFFF"/>
                <w:sz w:val="18"/>
                <w:szCs w:val="18"/>
              </w:rPr>
              <w:t>FCF (₹Cr)</w:t>
            </w:r>
          </w:p>
        </w:tc>
      </w:tr>
      <w:tr w:rsidR="009E67FE" w14:paraId="7F04F690"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55A912" w14:textId="77777777" w:rsidR="009E67FE" w:rsidRDefault="00000000">
            <w:r>
              <w:rPr>
                <w:color w:val="000000"/>
                <w:sz w:val="18"/>
                <w:szCs w:val="18"/>
              </w:rPr>
              <w:t>Y1 (FY16)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43B908" w14:textId="77777777" w:rsidR="009E67FE" w:rsidRDefault="00000000">
            <w:r>
              <w:rPr>
                <w:color w:val="000000"/>
                <w:sz w:val="18"/>
                <w:szCs w:val="18"/>
              </w:rPr>
              <w:t>5,557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1E492A" w14:textId="77777777" w:rsidR="009E67FE" w:rsidRDefault="00000000">
            <w:r>
              <w:rPr>
                <w:color w:val="000000"/>
                <w:sz w:val="18"/>
                <w:szCs w:val="18"/>
              </w:rPr>
              <w:t>3,968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E9A142" w14:textId="77777777" w:rsidR="009E67FE" w:rsidRDefault="00000000">
            <w:r>
              <w:rPr>
                <w:color w:val="000000"/>
                <w:sz w:val="18"/>
                <w:szCs w:val="18"/>
              </w:rPr>
              <w:t>353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DC2205" w14:textId="77777777" w:rsidR="009E67FE" w:rsidRDefault="00000000">
            <w:r>
              <w:rPr>
                <w:color w:val="000000"/>
                <w:sz w:val="18"/>
                <w:szCs w:val="18"/>
              </w:rPr>
              <w:t>-810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11C068" w14:textId="77777777" w:rsidR="009E67FE" w:rsidRDefault="00000000">
            <w:r>
              <w:rPr>
                <w:color w:val="000000"/>
                <w:sz w:val="18"/>
                <w:szCs w:val="18"/>
              </w:rPr>
              <w:t>-1,695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0F1E2A" w14:textId="77777777" w:rsidR="009E67FE" w:rsidRDefault="00000000">
            <w:r>
              <w:rPr>
                <w:color w:val="000000"/>
                <w:sz w:val="18"/>
                <w:szCs w:val="18"/>
              </w:rPr>
              <w:t>1,816</w:t>
            </w:r>
          </w:p>
        </w:tc>
      </w:tr>
      <w:tr w:rsidR="009E67FE" w14:paraId="293D2573"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73F330" w14:textId="77777777" w:rsidR="009E67FE" w:rsidRDefault="00000000">
            <w:r>
              <w:rPr>
                <w:color w:val="000000"/>
                <w:sz w:val="18"/>
                <w:szCs w:val="18"/>
              </w:rPr>
              <w:t>Y2 (FY17)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7456277" w14:textId="77777777" w:rsidR="009E67FE" w:rsidRDefault="00000000">
            <w:r>
              <w:rPr>
                <w:color w:val="000000"/>
                <w:sz w:val="18"/>
                <w:szCs w:val="18"/>
              </w:rPr>
              <w:t>5,896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DF239C" w14:textId="77777777" w:rsidR="009E67FE" w:rsidRDefault="00000000">
            <w:r>
              <w:rPr>
                <w:color w:val="000000"/>
                <w:sz w:val="18"/>
                <w:szCs w:val="18"/>
              </w:rPr>
              <w:t>4,210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A65C9E1" w14:textId="77777777" w:rsidR="009E67FE" w:rsidRDefault="00000000">
            <w:r>
              <w:rPr>
                <w:color w:val="000000"/>
                <w:sz w:val="18"/>
                <w:szCs w:val="18"/>
              </w:rPr>
              <w:t>432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FE64AC" w14:textId="77777777" w:rsidR="009E67FE" w:rsidRDefault="00000000">
            <w:r>
              <w:rPr>
                <w:color w:val="000000"/>
                <w:sz w:val="18"/>
                <w:szCs w:val="18"/>
              </w:rPr>
              <w:t>-1,113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3691392" w14:textId="77777777" w:rsidR="009E67FE" w:rsidRDefault="00000000">
            <w:r>
              <w:rPr>
                <w:color w:val="000000"/>
                <w:sz w:val="18"/>
                <w:szCs w:val="18"/>
              </w:rPr>
              <w:t>-2,560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1208FE6" w14:textId="77777777" w:rsidR="009E67FE" w:rsidRDefault="00000000">
            <w:r>
              <w:rPr>
                <w:color w:val="000000"/>
                <w:sz w:val="18"/>
                <w:szCs w:val="18"/>
              </w:rPr>
              <w:t>969</w:t>
            </w:r>
          </w:p>
        </w:tc>
      </w:tr>
      <w:tr w:rsidR="009E67FE" w14:paraId="31CCAF55"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D27DC7" w14:textId="77777777" w:rsidR="009E67FE" w:rsidRDefault="00000000">
            <w:r>
              <w:rPr>
                <w:color w:val="000000"/>
                <w:sz w:val="18"/>
                <w:szCs w:val="18"/>
              </w:rPr>
              <w:t>Y3 (FY18)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2FFC56" w14:textId="77777777" w:rsidR="009E67FE" w:rsidRDefault="00000000">
            <w:r>
              <w:rPr>
                <w:color w:val="000000"/>
                <w:sz w:val="18"/>
                <w:szCs w:val="18"/>
              </w:rPr>
              <w:t>6,979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F015D4" w14:textId="77777777" w:rsidR="009E67FE" w:rsidRDefault="00000000">
            <w:r>
              <w:rPr>
                <w:color w:val="000000"/>
                <w:sz w:val="18"/>
                <w:szCs w:val="18"/>
              </w:rPr>
              <w:t>4,984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8254C2" w14:textId="77777777" w:rsidR="009E67FE" w:rsidRDefault="00000000">
            <w:r>
              <w:rPr>
                <w:color w:val="000000"/>
                <w:sz w:val="18"/>
                <w:szCs w:val="18"/>
              </w:rPr>
              <w:t>520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FA8226" w14:textId="77777777" w:rsidR="009E67FE" w:rsidRDefault="00000000">
            <w:r>
              <w:rPr>
                <w:color w:val="000000"/>
                <w:sz w:val="18"/>
                <w:szCs w:val="18"/>
              </w:rPr>
              <w:t>-895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5FC664" w14:textId="77777777" w:rsidR="009E67FE" w:rsidRDefault="00000000">
            <w:r>
              <w:rPr>
                <w:color w:val="000000"/>
                <w:sz w:val="18"/>
                <w:szCs w:val="18"/>
              </w:rPr>
              <w:t>-3,347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4ADB51" w14:textId="77777777" w:rsidR="009E67FE" w:rsidRDefault="00000000">
            <w:r>
              <w:rPr>
                <w:color w:val="000000"/>
                <w:sz w:val="18"/>
                <w:szCs w:val="18"/>
              </w:rPr>
              <w:t>1,261</w:t>
            </w:r>
          </w:p>
        </w:tc>
      </w:tr>
      <w:tr w:rsidR="009E67FE" w14:paraId="2A902180"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46F21EE" w14:textId="77777777" w:rsidR="009E67FE" w:rsidRDefault="00000000">
            <w:r>
              <w:rPr>
                <w:color w:val="000000"/>
                <w:sz w:val="18"/>
                <w:szCs w:val="18"/>
              </w:rPr>
              <w:t>Y4 (FY19)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7556F8" w14:textId="77777777" w:rsidR="009E67FE" w:rsidRDefault="00000000">
            <w:r>
              <w:rPr>
                <w:color w:val="000000"/>
                <w:sz w:val="18"/>
                <w:szCs w:val="18"/>
              </w:rPr>
              <w:t>8,315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9621B6" w14:textId="77777777" w:rsidR="009E67FE" w:rsidRDefault="00000000">
            <w:r>
              <w:rPr>
                <w:color w:val="000000"/>
                <w:sz w:val="18"/>
                <w:szCs w:val="18"/>
              </w:rPr>
              <w:t>5,938</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98371B" w14:textId="77777777" w:rsidR="009E67FE" w:rsidRDefault="00000000">
            <w:r>
              <w:rPr>
                <w:color w:val="000000"/>
                <w:sz w:val="18"/>
                <w:szCs w:val="18"/>
              </w:rPr>
              <w:t>565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A86E78B" w14:textId="77777777" w:rsidR="009E67FE" w:rsidRDefault="00000000">
            <w:r>
              <w:rPr>
                <w:color w:val="000000"/>
                <w:sz w:val="18"/>
                <w:szCs w:val="18"/>
              </w:rPr>
              <w:t>-767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46D8615" w14:textId="77777777" w:rsidR="009E67FE" w:rsidRDefault="00000000">
            <w:r>
              <w:rPr>
                <w:color w:val="000000"/>
                <w:sz w:val="18"/>
                <w:szCs w:val="18"/>
              </w:rPr>
              <w:t>-2,816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8BD8B27" w14:textId="77777777" w:rsidR="009E67FE" w:rsidRDefault="00000000">
            <w:r>
              <w:rPr>
                <w:color w:val="000000"/>
                <w:sz w:val="18"/>
                <w:szCs w:val="18"/>
              </w:rPr>
              <w:t>2,919</w:t>
            </w:r>
          </w:p>
        </w:tc>
      </w:tr>
      <w:tr w:rsidR="009E67FE" w14:paraId="0173FC5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61E62A" w14:textId="77777777" w:rsidR="009E67FE" w:rsidRDefault="00000000">
            <w:r>
              <w:rPr>
                <w:color w:val="000000"/>
                <w:sz w:val="18"/>
                <w:szCs w:val="18"/>
              </w:rPr>
              <w:t>Y5 (FY20)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7E214" w14:textId="77777777" w:rsidR="009E67FE" w:rsidRDefault="00000000">
            <w:r>
              <w:rPr>
                <w:color w:val="000000"/>
                <w:sz w:val="18"/>
                <w:szCs w:val="18"/>
              </w:rPr>
              <w:t>8,859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38E6D2" w14:textId="77777777" w:rsidR="009E67FE" w:rsidRDefault="00000000">
            <w:r>
              <w:rPr>
                <w:color w:val="000000"/>
                <w:sz w:val="18"/>
                <w:szCs w:val="18"/>
              </w:rPr>
              <w:t>6,326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FBB9B0" w14:textId="77777777" w:rsidR="009E67FE" w:rsidRDefault="00000000">
            <w:r>
              <w:rPr>
                <w:color w:val="000000"/>
                <w:sz w:val="18"/>
                <w:szCs w:val="18"/>
              </w:rPr>
              <w:t>1,002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0F8601" w14:textId="77777777" w:rsidR="009E67FE" w:rsidRDefault="00000000">
            <w:r>
              <w:rPr>
                <w:color w:val="000000"/>
                <w:sz w:val="18"/>
                <w:szCs w:val="18"/>
              </w:rPr>
              <w:t>-862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94B1E1" w14:textId="77777777" w:rsidR="009E67FE" w:rsidRDefault="00000000">
            <w:r>
              <w:rPr>
                <w:color w:val="000000"/>
                <w:sz w:val="18"/>
                <w:szCs w:val="18"/>
              </w:rPr>
              <w:t>-3,619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78AC3B" w14:textId="77777777" w:rsidR="009E67FE" w:rsidRDefault="00000000">
            <w:r>
              <w:rPr>
                <w:color w:val="000000"/>
                <w:sz w:val="18"/>
                <w:szCs w:val="18"/>
              </w:rPr>
              <w:t>2,847</w:t>
            </w:r>
          </w:p>
        </w:tc>
      </w:tr>
      <w:tr w:rsidR="009E67FE" w14:paraId="35CC2027"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A49C8D" w14:textId="77777777" w:rsidR="009E67FE" w:rsidRDefault="00000000">
            <w:r>
              <w:rPr>
                <w:color w:val="000000"/>
                <w:sz w:val="18"/>
                <w:szCs w:val="18"/>
              </w:rPr>
              <w:t>Y6 (FY21)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B16AC3C" w14:textId="77777777" w:rsidR="009E67FE" w:rsidRDefault="00000000">
            <w:r>
              <w:rPr>
                <w:color w:val="000000"/>
                <w:sz w:val="18"/>
                <w:szCs w:val="18"/>
              </w:rPr>
              <w:t>10,552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FDA4506" w14:textId="77777777" w:rsidR="009E67FE" w:rsidRDefault="00000000">
            <w:r>
              <w:rPr>
                <w:color w:val="000000"/>
                <w:sz w:val="18"/>
                <w:szCs w:val="18"/>
              </w:rPr>
              <w:t>7,537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96DF1C" w14:textId="77777777" w:rsidR="009E67FE" w:rsidRDefault="00000000">
            <w:r>
              <w:rPr>
                <w:color w:val="000000"/>
                <w:sz w:val="18"/>
                <w:szCs w:val="18"/>
              </w:rPr>
              <w:t>1,074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DF9E62D" w14:textId="77777777" w:rsidR="009E67FE" w:rsidRDefault="00000000">
            <w:r>
              <w:rPr>
                <w:color w:val="000000"/>
                <w:sz w:val="18"/>
                <w:szCs w:val="18"/>
              </w:rPr>
              <w:t>-4,163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7001E40" w14:textId="77777777" w:rsidR="009E67FE" w:rsidRDefault="00000000">
            <w:r>
              <w:rPr>
                <w:color w:val="000000"/>
                <w:sz w:val="18"/>
                <w:szCs w:val="18"/>
              </w:rPr>
              <w:t>-3,465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A951ED2" w14:textId="77777777" w:rsidR="009E67FE" w:rsidRDefault="00000000">
            <w:r>
              <w:rPr>
                <w:color w:val="000000"/>
                <w:sz w:val="18"/>
                <w:szCs w:val="18"/>
              </w:rPr>
              <w:t>981</w:t>
            </w:r>
          </w:p>
        </w:tc>
      </w:tr>
      <w:tr w:rsidR="009E67FE" w14:paraId="6995ECDA"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FA450B" w14:textId="77777777" w:rsidR="009E67FE" w:rsidRDefault="00000000">
            <w:r>
              <w:rPr>
                <w:color w:val="000000"/>
                <w:sz w:val="18"/>
                <w:szCs w:val="18"/>
              </w:rPr>
              <w:t>Y7 (FY22)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379EC7" w14:textId="77777777" w:rsidR="009E67FE" w:rsidRDefault="00000000">
            <w:r>
              <w:rPr>
                <w:color w:val="000000"/>
                <w:sz w:val="18"/>
                <w:szCs w:val="18"/>
              </w:rPr>
              <w:t>11,766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D2DB70" w14:textId="77777777" w:rsidR="009E67FE" w:rsidRDefault="00000000">
            <w:r>
              <w:rPr>
                <w:color w:val="000000"/>
                <w:sz w:val="18"/>
                <w:szCs w:val="18"/>
              </w:rPr>
              <w:t>8,403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39126F" w14:textId="77777777" w:rsidR="009E67FE" w:rsidRDefault="00000000">
            <w:r>
              <w:rPr>
                <w:color w:val="000000"/>
                <w:sz w:val="18"/>
                <w:szCs w:val="18"/>
              </w:rPr>
              <w:t>1,091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84EF63" w14:textId="77777777" w:rsidR="009E67FE" w:rsidRDefault="00000000">
            <w:r>
              <w:rPr>
                <w:color w:val="000000"/>
                <w:sz w:val="18"/>
                <w:szCs w:val="18"/>
              </w:rPr>
              <w:t>-1,228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E0723E" w14:textId="77777777" w:rsidR="009E67FE" w:rsidRDefault="00000000">
            <w:r>
              <w:rPr>
                <w:color w:val="000000"/>
                <w:sz w:val="18"/>
                <w:szCs w:val="18"/>
              </w:rPr>
              <w:t>-2,736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8BA716" w14:textId="77777777" w:rsidR="009E67FE" w:rsidRDefault="00000000">
            <w:r>
              <w:rPr>
                <w:color w:val="000000"/>
                <w:sz w:val="18"/>
                <w:szCs w:val="18"/>
              </w:rPr>
              <w:t>5,528</w:t>
            </w:r>
          </w:p>
        </w:tc>
      </w:tr>
      <w:tr w:rsidR="009E67FE" w14:paraId="3A3E6AA4"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7AC5CAF" w14:textId="77777777" w:rsidR="009E67FE" w:rsidRDefault="00000000">
            <w:r>
              <w:rPr>
                <w:color w:val="000000"/>
                <w:sz w:val="18"/>
                <w:szCs w:val="18"/>
              </w:rPr>
              <w:t>Y8 (FY23)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A6C7838" w14:textId="77777777" w:rsidR="009E67FE" w:rsidRDefault="00000000">
            <w:r>
              <w:rPr>
                <w:color w:val="000000"/>
                <w:sz w:val="18"/>
                <w:szCs w:val="18"/>
              </w:rPr>
              <w:t>13,010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4CE398" w14:textId="77777777" w:rsidR="009E67FE" w:rsidRDefault="00000000">
            <w:r>
              <w:rPr>
                <w:color w:val="000000"/>
                <w:sz w:val="18"/>
                <w:szCs w:val="18"/>
              </w:rPr>
              <w:t>9,292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6C42399" w14:textId="77777777" w:rsidR="009E67FE" w:rsidRDefault="00000000">
            <w:r>
              <w:rPr>
                <w:color w:val="000000"/>
                <w:sz w:val="18"/>
                <w:szCs w:val="18"/>
              </w:rPr>
              <w:t>1,137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D967534" w14:textId="77777777" w:rsidR="009E67FE" w:rsidRDefault="00000000">
            <w:r>
              <w:rPr>
                <w:color w:val="000000"/>
                <w:sz w:val="18"/>
                <w:szCs w:val="18"/>
              </w:rPr>
              <w:t>-1,192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1B36D0" w14:textId="77777777" w:rsidR="009E67FE" w:rsidRDefault="00000000">
            <w:r>
              <w:rPr>
                <w:color w:val="000000"/>
                <w:sz w:val="18"/>
                <w:szCs w:val="18"/>
              </w:rPr>
              <w:t>-2,244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F12AB31" w14:textId="77777777" w:rsidR="009E67FE" w:rsidRDefault="00000000">
            <w:r>
              <w:rPr>
                <w:color w:val="000000"/>
                <w:sz w:val="18"/>
                <w:szCs w:val="18"/>
              </w:rPr>
              <w:t>6,991</w:t>
            </w:r>
          </w:p>
        </w:tc>
      </w:tr>
      <w:tr w:rsidR="009E67FE" w14:paraId="2454B15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8DE887" w14:textId="77777777" w:rsidR="009E67FE" w:rsidRDefault="00000000">
            <w:r>
              <w:rPr>
                <w:color w:val="000000"/>
                <w:sz w:val="18"/>
                <w:szCs w:val="18"/>
              </w:rPr>
              <w:t>Y9 (FY24)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1E3970" w14:textId="77777777" w:rsidR="009E67FE" w:rsidRDefault="00000000">
            <w:r>
              <w:rPr>
                <w:color w:val="000000"/>
                <w:sz w:val="18"/>
                <w:szCs w:val="18"/>
              </w:rPr>
              <w:t>13,443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8E78F2" w14:textId="77777777" w:rsidR="009E67FE" w:rsidRDefault="00000000">
            <w:r>
              <w:rPr>
                <w:color w:val="000000"/>
                <w:sz w:val="18"/>
                <w:szCs w:val="18"/>
              </w:rPr>
              <w:t>9,601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C2AE0A" w14:textId="77777777" w:rsidR="009E67FE" w:rsidRDefault="00000000">
            <w:r>
              <w:rPr>
                <w:color w:val="000000"/>
                <w:sz w:val="18"/>
                <w:szCs w:val="18"/>
              </w:rPr>
              <w:t>1,216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9B6C1B" w14:textId="77777777" w:rsidR="009E67FE" w:rsidRDefault="00000000">
            <w:r>
              <w:rPr>
                <w:color w:val="000000"/>
                <w:sz w:val="18"/>
                <w:szCs w:val="18"/>
              </w:rPr>
              <w:t>-1,477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8F23AB" w14:textId="77777777" w:rsidR="009E67FE" w:rsidRDefault="00000000">
            <w:r>
              <w:rPr>
                <w:color w:val="000000"/>
                <w:sz w:val="18"/>
                <w:szCs w:val="18"/>
              </w:rPr>
              <w:t>-3,467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584B7D" w14:textId="77777777" w:rsidR="009E67FE" w:rsidRDefault="00000000">
            <w:r>
              <w:rPr>
                <w:color w:val="000000"/>
                <w:sz w:val="18"/>
                <w:szCs w:val="18"/>
              </w:rPr>
              <w:t>5,871</w:t>
            </w:r>
          </w:p>
        </w:tc>
      </w:tr>
      <w:tr w:rsidR="009E67FE" w14:paraId="0F120F2D"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23E930" w14:textId="77777777" w:rsidR="009E67FE" w:rsidRDefault="00000000">
            <w:r>
              <w:rPr>
                <w:color w:val="000000"/>
                <w:sz w:val="18"/>
                <w:szCs w:val="18"/>
              </w:rPr>
              <w:t>Y10 (FY25)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B5B213" w14:textId="77777777" w:rsidR="009E67FE" w:rsidRDefault="00000000">
            <w:r>
              <w:rPr>
                <w:color w:val="000000"/>
                <w:sz w:val="18"/>
                <w:szCs w:val="18"/>
              </w:rPr>
              <w:t>13,488</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17D625C" w14:textId="77777777" w:rsidR="009E67FE" w:rsidRDefault="00000000">
            <w:r>
              <w:rPr>
                <w:color w:val="000000"/>
                <w:sz w:val="18"/>
                <w:szCs w:val="18"/>
              </w:rPr>
              <w:t>9,633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334D00" w14:textId="77777777" w:rsidR="009E67FE" w:rsidRDefault="00000000">
            <w:r>
              <w:rPr>
                <w:color w:val="000000"/>
                <w:sz w:val="18"/>
                <w:szCs w:val="18"/>
              </w:rPr>
              <w:t>1,355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1DA9DB" w14:textId="77777777" w:rsidR="009E67FE" w:rsidRDefault="00000000">
            <w:r>
              <w:rPr>
                <w:color w:val="000000"/>
                <w:sz w:val="18"/>
                <w:szCs w:val="18"/>
              </w:rPr>
              <w:t>-1,275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09FA85" w14:textId="77777777" w:rsidR="009E67FE" w:rsidRDefault="00000000">
            <w:r>
              <w:rPr>
                <w:color w:val="000000"/>
                <w:sz w:val="18"/>
                <w:szCs w:val="18"/>
              </w:rPr>
              <w:t>-3,081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DCA77C" w14:textId="77777777" w:rsidR="009E67FE" w:rsidRDefault="00000000">
            <w:r>
              <w:rPr>
                <w:color w:val="000000"/>
                <w:sz w:val="18"/>
                <w:szCs w:val="18"/>
              </w:rPr>
              <w:t>6,630</w:t>
            </w:r>
          </w:p>
        </w:tc>
      </w:tr>
    </w:tbl>
    <w:p w14:paraId="42DCDDA1" w14:textId="77777777" w:rsidR="009E67FE" w:rsidRDefault="009E67FE">
      <w:pPr>
        <w:spacing w:before="40" w:after="40"/>
      </w:pPr>
    </w:p>
    <w:p w14:paraId="2E2F50BE" w14:textId="77777777" w:rsidR="009E67FE" w:rsidRDefault="00000000">
      <w:pPr>
        <w:pStyle w:val="Heading2"/>
      </w:pPr>
      <w:r>
        <w:t>8.3 DCF Output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5710"/>
      </w:tblGrid>
      <w:tr w:rsidR="009E67FE" w14:paraId="664B4089"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8394809" w14:textId="77777777" w:rsidR="009E67FE" w:rsidRDefault="00000000">
            <w:pPr>
              <w:jc w:val="center"/>
            </w:pPr>
            <w:r>
              <w:rPr>
                <w:b/>
                <w:bCs/>
                <w:color w:val="FFFFFF"/>
                <w:sz w:val="18"/>
                <w:szCs w:val="18"/>
              </w:rPr>
              <w:t>Parameter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88D7841" w14:textId="77777777" w:rsidR="009E67FE" w:rsidRDefault="00000000">
            <w:pPr>
              <w:jc w:val="center"/>
            </w:pPr>
            <w:r>
              <w:rPr>
                <w:b/>
                <w:bCs/>
                <w:color w:val="FFFFFF"/>
                <w:sz w:val="18"/>
                <w:szCs w:val="18"/>
              </w:rPr>
              <w:t>Value</w:t>
            </w:r>
          </w:p>
        </w:tc>
      </w:tr>
      <w:tr w:rsidR="009E67FE" w14:paraId="7D91A122"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F7A966" w14:textId="77777777" w:rsidR="009E67FE" w:rsidRDefault="00000000">
            <w:r>
              <w:rPr>
                <w:color w:val="000000"/>
                <w:sz w:val="18"/>
                <w:szCs w:val="18"/>
              </w:rPr>
              <w:t>Terminal Growth Rate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2AA1E6" w14:textId="77777777" w:rsidR="009E67FE" w:rsidRDefault="00000000">
            <w:r>
              <w:rPr>
                <w:color w:val="000000"/>
                <w:sz w:val="18"/>
                <w:szCs w:val="18"/>
              </w:rPr>
              <w:t>3.5% (updated — conservative for mature FMCG)</w:t>
            </w:r>
          </w:p>
        </w:tc>
      </w:tr>
      <w:tr w:rsidR="009E67FE" w14:paraId="447CB0D8"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6DF987A" w14:textId="77777777" w:rsidR="009E67FE" w:rsidRDefault="00000000">
            <w:r>
              <w:rPr>
                <w:color w:val="000000"/>
                <w:sz w:val="18"/>
                <w:szCs w:val="18"/>
              </w:rPr>
              <w:t>WACC</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AE9555D" w14:textId="77777777" w:rsidR="009E67FE" w:rsidRDefault="00000000">
            <w:r>
              <w:rPr>
                <w:color w:val="000000"/>
                <w:sz w:val="18"/>
                <w:szCs w:val="18"/>
              </w:rPr>
              <w:t>9.91%</w:t>
            </w:r>
          </w:p>
        </w:tc>
      </w:tr>
      <w:tr w:rsidR="009E67FE" w14:paraId="4587918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99230F" w14:textId="77777777" w:rsidR="009E67FE" w:rsidRDefault="00000000">
            <w:r>
              <w:rPr>
                <w:color w:val="000000"/>
                <w:sz w:val="18"/>
                <w:szCs w:val="18"/>
              </w:rPr>
              <w:lastRenderedPageBreak/>
              <w:t>PV of FCFs (Y1–Y10)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E2F96C" w14:textId="77777777" w:rsidR="009E67FE" w:rsidRDefault="00000000">
            <w:r>
              <w:rPr>
                <w:color w:val="000000"/>
                <w:sz w:val="18"/>
                <w:szCs w:val="18"/>
              </w:rPr>
              <w:t>~₹18,954 Crore</w:t>
            </w:r>
          </w:p>
        </w:tc>
      </w:tr>
      <w:tr w:rsidR="009E67FE" w14:paraId="337BFEC4"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E7CEF2" w14:textId="77777777" w:rsidR="009E67FE" w:rsidRDefault="00000000">
            <w:r>
              <w:rPr>
                <w:color w:val="000000"/>
                <w:sz w:val="18"/>
                <w:szCs w:val="18"/>
              </w:rPr>
              <w:t>Terminal Value (undiscounted)</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FB1C5D" w14:textId="77777777" w:rsidR="009E67FE" w:rsidRDefault="00000000">
            <w:r>
              <w:rPr>
                <w:color w:val="000000"/>
                <w:sz w:val="18"/>
                <w:szCs w:val="18"/>
              </w:rPr>
              <w:t>₹1,06,994 Crore</w:t>
            </w:r>
          </w:p>
        </w:tc>
      </w:tr>
      <w:tr w:rsidR="009E67FE" w14:paraId="34BC4077"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E97D05" w14:textId="77777777" w:rsidR="009E67FE" w:rsidRDefault="00000000">
            <w:r>
              <w:rPr>
                <w:color w:val="000000"/>
                <w:sz w:val="18"/>
                <w:szCs w:val="18"/>
              </w:rPr>
              <w:t>PV of Terminal Value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6DFE29" w14:textId="77777777" w:rsidR="009E67FE" w:rsidRDefault="00000000">
            <w:r>
              <w:rPr>
                <w:color w:val="000000"/>
                <w:sz w:val="18"/>
                <w:szCs w:val="18"/>
              </w:rPr>
              <w:t>₹41,577 Crore</w:t>
            </w:r>
          </w:p>
        </w:tc>
      </w:tr>
      <w:tr w:rsidR="009E67FE" w14:paraId="2E8397B7"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01D957" w14:textId="77777777" w:rsidR="009E67FE" w:rsidRDefault="00000000">
            <w:r>
              <w:rPr>
                <w:color w:val="000000"/>
                <w:sz w:val="18"/>
                <w:szCs w:val="18"/>
              </w:rPr>
              <w:t>Enterprise Value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2FBBCB8" w14:textId="77777777" w:rsidR="009E67FE" w:rsidRDefault="00000000">
            <w:r>
              <w:rPr>
                <w:color w:val="000000"/>
                <w:sz w:val="18"/>
                <w:szCs w:val="18"/>
              </w:rPr>
              <w:t>₹60,530 Crore</w:t>
            </w:r>
          </w:p>
        </w:tc>
      </w:tr>
      <w:tr w:rsidR="009E67FE" w14:paraId="681BB5C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01C27" w14:textId="77777777" w:rsidR="009E67FE" w:rsidRDefault="00000000">
            <w:r>
              <w:rPr>
                <w:color w:val="000000"/>
                <w:sz w:val="18"/>
                <w:szCs w:val="18"/>
              </w:rPr>
              <w:t>Less: Net Debt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24C162" w14:textId="77777777" w:rsidR="009E67FE" w:rsidRDefault="00000000">
            <w:proofErr w:type="gramStart"/>
            <w:r>
              <w:rPr>
                <w:color w:val="000000"/>
                <w:sz w:val="18"/>
                <w:szCs w:val="18"/>
              </w:rPr>
              <w:t>₹(</w:t>
            </w:r>
            <w:proofErr w:type="gramEnd"/>
            <w:r>
              <w:rPr>
                <w:color w:val="000000"/>
                <w:sz w:val="18"/>
                <w:szCs w:val="18"/>
              </w:rPr>
              <w:t>3,186) Crore</w:t>
            </w:r>
          </w:p>
        </w:tc>
      </w:tr>
      <w:tr w:rsidR="009E67FE" w14:paraId="17FEFD61"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A1A5437" w14:textId="77777777" w:rsidR="009E67FE" w:rsidRDefault="00000000">
            <w:r>
              <w:rPr>
                <w:color w:val="000000"/>
                <w:sz w:val="18"/>
                <w:szCs w:val="18"/>
              </w:rPr>
              <w:t>Equity Value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1D742F" w14:textId="77777777" w:rsidR="009E67FE" w:rsidRDefault="00000000">
            <w:r>
              <w:rPr>
                <w:color w:val="000000"/>
                <w:sz w:val="18"/>
                <w:szCs w:val="18"/>
              </w:rPr>
              <w:t>₹57,344 Crore</w:t>
            </w:r>
          </w:p>
        </w:tc>
      </w:tr>
      <w:tr w:rsidR="009E67FE" w14:paraId="6214F8F1"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4B1E99" w14:textId="77777777" w:rsidR="009E67FE" w:rsidRDefault="00000000">
            <w:r>
              <w:rPr>
                <w:color w:val="000000"/>
                <w:sz w:val="18"/>
                <w:szCs w:val="18"/>
              </w:rPr>
              <w:t>Shares Outstanding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E19B70" w14:textId="77777777" w:rsidR="009E67FE" w:rsidRDefault="00000000">
            <w:r>
              <w:rPr>
                <w:color w:val="000000"/>
                <w:sz w:val="18"/>
                <w:szCs w:val="18"/>
              </w:rPr>
              <w:t>23.50 Crore (in Cr)</w:t>
            </w:r>
          </w:p>
        </w:tc>
      </w:tr>
      <w:tr w:rsidR="009E67FE" w14:paraId="4A0F6F4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9F2CE9" w14:textId="77777777" w:rsidR="009E67FE" w:rsidRDefault="00000000">
            <w:r>
              <w:rPr>
                <w:color w:val="000000"/>
                <w:sz w:val="18"/>
                <w:szCs w:val="18"/>
              </w:rPr>
              <w:t>DCF Fair Value Per Share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8ACE0C" w14:textId="77777777" w:rsidR="009E67FE" w:rsidRDefault="00000000">
            <w:r>
              <w:rPr>
                <w:color w:val="1F4E79"/>
                <w:sz w:val="18"/>
                <w:szCs w:val="18"/>
              </w:rPr>
              <w:t>₹2,440.58</w:t>
            </w:r>
          </w:p>
        </w:tc>
      </w:tr>
      <w:tr w:rsidR="009E67FE" w14:paraId="6C459DB8"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D2E1871" w14:textId="77777777" w:rsidR="009E67FE" w:rsidRDefault="00000000">
            <w:r>
              <w:rPr>
                <w:color w:val="000000"/>
                <w:sz w:val="18"/>
                <w:szCs w:val="18"/>
              </w:rPr>
              <w:t>Current Market Price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6C92B8" w14:textId="77777777" w:rsidR="009E67FE" w:rsidRDefault="00000000">
            <w:r>
              <w:rPr>
                <w:color w:val="000000"/>
                <w:sz w:val="18"/>
                <w:szCs w:val="18"/>
              </w:rPr>
              <w:t>₹2,376.15</w:t>
            </w:r>
          </w:p>
        </w:tc>
      </w:tr>
      <w:tr w:rsidR="009E67FE" w14:paraId="74D05E87"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C085DE" w14:textId="77777777" w:rsidR="009E67FE" w:rsidRDefault="00000000">
            <w:r>
              <w:rPr>
                <w:color w:val="000000"/>
                <w:sz w:val="18"/>
                <w:szCs w:val="18"/>
              </w:rPr>
              <w:t>Implied Upside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DC7064" w14:textId="77777777" w:rsidR="009E67FE" w:rsidRDefault="00000000">
            <w:r>
              <w:rPr>
                <w:color w:val="1E6B1E"/>
                <w:sz w:val="18"/>
                <w:szCs w:val="18"/>
              </w:rPr>
              <w:t>+2.7%</w:t>
            </w:r>
          </w:p>
        </w:tc>
      </w:tr>
    </w:tbl>
    <w:p w14:paraId="78C755B4" w14:textId="77777777" w:rsidR="009E67FE" w:rsidRDefault="009E67FE">
      <w:pPr>
        <w:spacing w:before="40" w:after="40"/>
      </w:pPr>
    </w:p>
    <w:p w14:paraId="122FD38E" w14:textId="77777777" w:rsidR="009E67FE" w:rsidRDefault="00000000">
      <w:pPr>
        <w:spacing w:before="60" w:after="60"/>
      </w:pPr>
      <w:r>
        <w:rPr>
          <w:color w:val="000000"/>
        </w:rPr>
        <w:t xml:space="preserve">Interpretation: At a terminal growth rate of 3.5%, the DCF yields a fair value of ₹2,441 — virtually in line with the current market price of ₹2,376. This suggests HUL is fairly valued at current levels, with limited near-term upside unless earnings growth re-accelerates materially. The stock offers a 'value of quality' — not </w:t>
      </w:r>
      <w:proofErr w:type="gramStart"/>
      <w:r>
        <w:rPr>
          <w:color w:val="000000"/>
        </w:rPr>
        <w:t>cheap, but</w:t>
      </w:r>
      <w:proofErr w:type="gramEnd"/>
      <w:r>
        <w:rPr>
          <w:color w:val="000000"/>
        </w:rPr>
        <w:t xml:space="preserve"> reasonably priced for what it delivers.</w:t>
      </w:r>
    </w:p>
    <w:p w14:paraId="4FD3971F" w14:textId="77777777" w:rsidR="009E67FE" w:rsidRDefault="009E67FE">
      <w:pPr>
        <w:spacing w:before="40" w:after="40"/>
      </w:pPr>
    </w:p>
    <w:p w14:paraId="0359645F" w14:textId="77777777" w:rsidR="009E67FE" w:rsidRDefault="00000000">
      <w:pPr>
        <w:pStyle w:val="Heading2"/>
      </w:pPr>
      <w:r>
        <w:t>8.4 Sensitivity — Terminal Growth vs. WACC</w:t>
      </w:r>
    </w:p>
    <w:p w14:paraId="176C3767" w14:textId="77777777" w:rsidR="009E67FE" w:rsidRDefault="00000000">
      <w:pPr>
        <w:spacing w:before="60" w:after="60"/>
      </w:pPr>
      <w:r>
        <w:rPr>
          <w:color w:val="000000"/>
        </w:rPr>
        <w:t>Fair value per share under different WACC and terminal growth rate combinations:</w:t>
      </w:r>
    </w:p>
    <w:p w14:paraId="2D96284F" w14:textId="77777777" w:rsidR="009E67FE" w:rsidRDefault="009E67F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1"/>
        <w:gridCol w:w="1340"/>
        <w:gridCol w:w="1340"/>
        <w:gridCol w:w="2119"/>
        <w:gridCol w:w="1340"/>
      </w:tblGrid>
      <w:tr w:rsidR="009E67FE" w14:paraId="70035927"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49539E2" w14:textId="77777777" w:rsidR="009E67FE" w:rsidRDefault="00000000">
            <w:pPr>
              <w:jc w:val="center"/>
            </w:pPr>
            <w:r>
              <w:rPr>
                <w:b/>
                <w:bCs/>
                <w:color w:val="FFFFFF"/>
                <w:sz w:val="18"/>
                <w:szCs w:val="18"/>
              </w:rPr>
              <w:t>Terminal Growth →</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BDA957B" w14:textId="77777777" w:rsidR="009E67FE" w:rsidRDefault="00000000">
            <w:pPr>
              <w:jc w:val="center"/>
            </w:pPr>
            <w:r>
              <w:rPr>
                <w:b/>
                <w:bCs/>
                <w:color w:val="FFFFFF"/>
                <w:sz w:val="18"/>
                <w:szCs w:val="18"/>
              </w:rPr>
              <w:t>2.5%</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BA54542" w14:textId="77777777" w:rsidR="009E67FE" w:rsidRDefault="00000000">
            <w:pPr>
              <w:jc w:val="center"/>
            </w:pPr>
            <w:r>
              <w:rPr>
                <w:b/>
                <w:bCs/>
                <w:color w:val="FFFFFF"/>
                <w:sz w:val="18"/>
                <w:szCs w:val="18"/>
              </w:rPr>
              <w:t>3.0%</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E5EC9F1" w14:textId="77777777" w:rsidR="009E67FE" w:rsidRDefault="00000000">
            <w:pPr>
              <w:jc w:val="center"/>
            </w:pPr>
            <w:r>
              <w:rPr>
                <w:b/>
                <w:bCs/>
                <w:color w:val="FFFFFF"/>
                <w:sz w:val="18"/>
                <w:szCs w:val="18"/>
              </w:rPr>
              <w:t>3.5% (Base)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5762202" w14:textId="77777777" w:rsidR="009E67FE" w:rsidRDefault="00000000">
            <w:pPr>
              <w:jc w:val="center"/>
            </w:pPr>
            <w:r>
              <w:rPr>
                <w:b/>
                <w:bCs/>
                <w:color w:val="FFFFFF"/>
                <w:sz w:val="18"/>
                <w:szCs w:val="18"/>
              </w:rPr>
              <w:t>4.0%</w:t>
            </w:r>
          </w:p>
        </w:tc>
      </w:tr>
      <w:tr w:rsidR="009E67FE" w14:paraId="6752952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80105F" w14:textId="77777777" w:rsidR="009E67FE" w:rsidRDefault="00000000">
            <w:r>
              <w:rPr>
                <w:color w:val="000000"/>
                <w:sz w:val="18"/>
                <w:szCs w:val="18"/>
              </w:rPr>
              <w:t>WACC 8.9%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00F93C" w14:textId="77777777" w:rsidR="009E67FE" w:rsidRDefault="00000000">
            <w:r>
              <w:rPr>
                <w:color w:val="000000"/>
                <w:sz w:val="18"/>
                <w:szCs w:val="18"/>
              </w:rPr>
              <w:t>₹2,850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663BC7" w14:textId="77777777" w:rsidR="009E67FE" w:rsidRDefault="00000000">
            <w:r>
              <w:rPr>
                <w:color w:val="000000"/>
                <w:sz w:val="18"/>
                <w:szCs w:val="18"/>
              </w:rPr>
              <w:t>₹3,120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1017FC" w14:textId="77777777" w:rsidR="009E67FE" w:rsidRDefault="00000000">
            <w:r>
              <w:rPr>
                <w:color w:val="000000"/>
                <w:sz w:val="18"/>
                <w:szCs w:val="18"/>
              </w:rPr>
              <w:t>₹3,450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74FE75" w14:textId="77777777" w:rsidR="009E67FE" w:rsidRDefault="00000000">
            <w:r>
              <w:rPr>
                <w:color w:val="000000"/>
                <w:sz w:val="18"/>
                <w:szCs w:val="18"/>
              </w:rPr>
              <w:t>₹3,870</w:t>
            </w:r>
          </w:p>
        </w:tc>
      </w:tr>
      <w:tr w:rsidR="009E67FE" w14:paraId="6CA4E84D"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6312ABF" w14:textId="77777777" w:rsidR="009E67FE" w:rsidRDefault="00000000">
            <w:r>
              <w:rPr>
                <w:color w:val="000000"/>
                <w:sz w:val="18"/>
                <w:szCs w:val="18"/>
              </w:rPr>
              <w:t>WACC 9.4%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741CDF6" w14:textId="77777777" w:rsidR="009E67FE" w:rsidRDefault="00000000">
            <w:r>
              <w:rPr>
                <w:color w:val="000000"/>
                <w:sz w:val="18"/>
                <w:szCs w:val="18"/>
              </w:rPr>
              <w:t>₹2,540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87116A" w14:textId="77777777" w:rsidR="009E67FE" w:rsidRDefault="00000000">
            <w:r>
              <w:rPr>
                <w:color w:val="000000"/>
                <w:sz w:val="18"/>
                <w:szCs w:val="18"/>
              </w:rPr>
              <w:t>₹2,750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B3C815" w14:textId="77777777" w:rsidR="009E67FE" w:rsidRDefault="00000000">
            <w:r>
              <w:rPr>
                <w:color w:val="000000"/>
                <w:sz w:val="18"/>
                <w:szCs w:val="18"/>
              </w:rPr>
              <w:t>₹3,010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60F866E" w14:textId="77777777" w:rsidR="009E67FE" w:rsidRDefault="00000000">
            <w:r>
              <w:rPr>
                <w:color w:val="000000"/>
                <w:sz w:val="18"/>
                <w:szCs w:val="18"/>
              </w:rPr>
              <w:t>₹3,340</w:t>
            </w:r>
          </w:p>
        </w:tc>
      </w:tr>
      <w:tr w:rsidR="009E67FE" w14:paraId="446955F3"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70B09C" w14:textId="77777777" w:rsidR="009E67FE" w:rsidRDefault="00000000">
            <w:r>
              <w:rPr>
                <w:color w:val="000000"/>
                <w:sz w:val="18"/>
                <w:szCs w:val="18"/>
              </w:rPr>
              <w:t>WACC 9.9% (Base)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341409" w14:textId="77777777" w:rsidR="009E67FE" w:rsidRDefault="00000000">
            <w:r>
              <w:rPr>
                <w:color w:val="000000"/>
                <w:sz w:val="18"/>
                <w:szCs w:val="18"/>
              </w:rPr>
              <w:t>₹2,210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F15C0F" w14:textId="77777777" w:rsidR="009E67FE" w:rsidRDefault="00000000">
            <w:r>
              <w:rPr>
                <w:color w:val="000000"/>
                <w:sz w:val="18"/>
                <w:szCs w:val="18"/>
              </w:rPr>
              <w:t>₹2,310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658D88" w14:textId="77777777" w:rsidR="009E67FE" w:rsidRDefault="00000000">
            <w:r>
              <w:rPr>
                <w:color w:val="000000"/>
                <w:sz w:val="18"/>
                <w:szCs w:val="18"/>
              </w:rPr>
              <w:t>₹2,441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F36B53" w14:textId="77777777" w:rsidR="009E67FE" w:rsidRDefault="00000000">
            <w:r>
              <w:rPr>
                <w:color w:val="000000"/>
                <w:sz w:val="18"/>
                <w:szCs w:val="18"/>
              </w:rPr>
              <w:t>₹2,620</w:t>
            </w:r>
          </w:p>
        </w:tc>
      </w:tr>
      <w:tr w:rsidR="009E67FE" w14:paraId="406508A2"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8131C6D" w14:textId="77777777" w:rsidR="009E67FE" w:rsidRDefault="00000000">
            <w:r>
              <w:rPr>
                <w:color w:val="000000"/>
                <w:sz w:val="18"/>
                <w:szCs w:val="18"/>
              </w:rPr>
              <w:t>WACC 10.4%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365093" w14:textId="77777777" w:rsidR="009E67FE" w:rsidRDefault="00000000">
            <w:r>
              <w:rPr>
                <w:color w:val="000000"/>
                <w:sz w:val="18"/>
                <w:szCs w:val="18"/>
              </w:rPr>
              <w:t>₹1,920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EBDDC1D" w14:textId="77777777" w:rsidR="009E67FE" w:rsidRDefault="00000000">
            <w:r>
              <w:rPr>
                <w:color w:val="000000"/>
                <w:sz w:val="18"/>
                <w:szCs w:val="18"/>
              </w:rPr>
              <w:t>₹2,020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B20DAA" w14:textId="77777777" w:rsidR="009E67FE" w:rsidRDefault="00000000">
            <w:r>
              <w:rPr>
                <w:color w:val="000000"/>
                <w:sz w:val="18"/>
                <w:szCs w:val="18"/>
              </w:rPr>
              <w:t>₹2,130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C31762" w14:textId="77777777" w:rsidR="009E67FE" w:rsidRDefault="00000000">
            <w:r>
              <w:rPr>
                <w:color w:val="000000"/>
                <w:sz w:val="18"/>
                <w:szCs w:val="18"/>
              </w:rPr>
              <w:t>₹2,270</w:t>
            </w:r>
          </w:p>
        </w:tc>
      </w:tr>
    </w:tbl>
    <w:p w14:paraId="7F08F668" w14:textId="77777777" w:rsidR="009E67FE" w:rsidRDefault="009E67FE">
      <w:pPr>
        <w:spacing w:before="40" w:after="40"/>
      </w:pPr>
    </w:p>
    <w:p w14:paraId="15E1DF88" w14:textId="77777777" w:rsidR="009E67FE" w:rsidRDefault="00000000">
      <w:r>
        <w:br w:type="page"/>
      </w:r>
    </w:p>
    <w:p w14:paraId="15491FAD" w14:textId="77777777" w:rsidR="009E67FE" w:rsidRDefault="00000000">
      <w:pPr>
        <w:pStyle w:val="Heading1"/>
      </w:pPr>
      <w:r>
        <w:lastRenderedPageBreak/>
        <w:t>9. Comparable Company Analysis (COMP)</w:t>
      </w:r>
    </w:p>
    <w:p w14:paraId="3150FD53" w14:textId="77777777" w:rsidR="009E67FE" w:rsidRDefault="009E67FE">
      <w:pPr>
        <w:pBdr>
          <w:bottom w:val="single" w:sz="6" w:space="1" w:color="2E75B6"/>
        </w:pBdr>
        <w:spacing w:before="140" w:after="140"/>
      </w:pPr>
    </w:p>
    <w:p w14:paraId="0B132BF4" w14:textId="77777777" w:rsidR="009E67FE" w:rsidRDefault="00000000">
      <w:pPr>
        <w:pStyle w:val="Heading2"/>
      </w:pPr>
      <w:r>
        <w:t>9.1 Peer Multiples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55"/>
        <w:gridCol w:w="957"/>
        <w:gridCol w:w="941"/>
        <w:gridCol w:w="991"/>
        <w:gridCol w:w="910"/>
        <w:gridCol w:w="883"/>
        <w:gridCol w:w="861"/>
        <w:gridCol w:w="1201"/>
        <w:gridCol w:w="681"/>
      </w:tblGrid>
      <w:tr w:rsidR="009E67FE" w14:paraId="7A77B60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989D819" w14:textId="77777777" w:rsidR="009E67FE" w:rsidRDefault="00000000">
            <w:pPr>
              <w:jc w:val="center"/>
            </w:pPr>
            <w:r>
              <w:rPr>
                <w:b/>
                <w:bCs/>
                <w:color w:val="FFFFFF"/>
                <w:sz w:val="18"/>
                <w:szCs w:val="18"/>
              </w:rPr>
              <w:t>Company</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8343A95" w14:textId="77777777" w:rsidR="009E67FE" w:rsidRDefault="00000000">
            <w:pPr>
              <w:jc w:val="center"/>
            </w:pPr>
            <w:r>
              <w:rPr>
                <w:b/>
                <w:bCs/>
                <w:color w:val="FFFFFF"/>
                <w:sz w:val="18"/>
                <w:szCs w:val="18"/>
              </w:rPr>
              <w:t>Share Price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6B83793" w14:textId="77777777" w:rsidR="009E67FE" w:rsidRDefault="00000000">
            <w:pPr>
              <w:jc w:val="center"/>
            </w:pPr>
            <w:r>
              <w:rPr>
                <w:b/>
                <w:bCs/>
                <w:color w:val="FFFFFF"/>
                <w:sz w:val="18"/>
                <w:szCs w:val="18"/>
              </w:rPr>
              <w:t>Mkt Cap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438ED41" w14:textId="77777777" w:rsidR="009E67FE" w:rsidRDefault="00000000">
            <w:pPr>
              <w:jc w:val="center"/>
            </w:pPr>
            <w:r>
              <w:rPr>
                <w:b/>
                <w:bCs/>
                <w:color w:val="FFFFFF"/>
                <w:sz w:val="18"/>
                <w:szCs w:val="18"/>
              </w:rPr>
              <w:t>EV (₹Cr)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6F28AD7" w14:textId="77777777" w:rsidR="009E67FE" w:rsidRDefault="00000000">
            <w:pPr>
              <w:jc w:val="center"/>
            </w:pPr>
            <w:r>
              <w:rPr>
                <w:b/>
                <w:bCs/>
                <w:color w:val="FFFFFF"/>
                <w:sz w:val="18"/>
                <w:szCs w:val="18"/>
              </w:rPr>
              <w:t>Revenue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1C524BD" w14:textId="77777777" w:rsidR="009E67FE" w:rsidRDefault="00000000">
            <w:pPr>
              <w:jc w:val="center"/>
            </w:pPr>
            <w:r>
              <w:rPr>
                <w:b/>
                <w:bCs/>
                <w:color w:val="FFFFFF"/>
                <w:sz w:val="18"/>
                <w:szCs w:val="18"/>
              </w:rPr>
              <w:t>EBITDA</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31F16D7" w14:textId="77777777" w:rsidR="009E67FE" w:rsidRDefault="00000000">
            <w:pPr>
              <w:jc w:val="center"/>
            </w:pPr>
            <w:r>
              <w:rPr>
                <w:b/>
                <w:bCs/>
                <w:color w:val="FFFFFF"/>
                <w:sz w:val="18"/>
                <w:szCs w:val="18"/>
              </w:rPr>
              <w:t>Net Income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ABC0813" w14:textId="77777777" w:rsidR="009E67FE" w:rsidRDefault="00000000">
            <w:pPr>
              <w:jc w:val="center"/>
            </w:pPr>
            <w:r>
              <w:rPr>
                <w:b/>
                <w:bCs/>
                <w:color w:val="FFFFFF"/>
                <w:sz w:val="18"/>
                <w:szCs w:val="18"/>
              </w:rPr>
              <w:t>EV/Rev</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A8EB62A" w14:textId="77777777" w:rsidR="009E67FE" w:rsidRDefault="00000000">
            <w:pPr>
              <w:jc w:val="center"/>
            </w:pPr>
            <w:r>
              <w:rPr>
                <w:b/>
                <w:bCs/>
                <w:color w:val="FFFFFF"/>
                <w:sz w:val="18"/>
                <w:szCs w:val="18"/>
              </w:rPr>
              <w:t>EV/EBITDA</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FEF4D5C" w14:textId="77777777" w:rsidR="009E67FE" w:rsidRDefault="00000000">
            <w:pPr>
              <w:jc w:val="center"/>
            </w:pPr>
            <w:r>
              <w:rPr>
                <w:b/>
                <w:bCs/>
                <w:color w:val="FFFFFF"/>
                <w:sz w:val="18"/>
                <w:szCs w:val="18"/>
              </w:rPr>
              <w:t>P/E</w:t>
            </w:r>
          </w:p>
        </w:tc>
      </w:tr>
      <w:tr w:rsidR="009E67FE" w14:paraId="03A22722"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8F5B86" w14:textId="77777777" w:rsidR="009E67FE" w:rsidRDefault="00000000">
            <w:r>
              <w:rPr>
                <w:color w:val="000000"/>
                <w:sz w:val="18"/>
                <w:szCs w:val="18"/>
              </w:rPr>
              <w:t>HUL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B6FF04" w14:textId="77777777" w:rsidR="009E67FE" w:rsidRDefault="00000000">
            <w:r>
              <w:rPr>
                <w:color w:val="000000"/>
                <w:sz w:val="18"/>
                <w:szCs w:val="18"/>
              </w:rPr>
              <w:t>2,194.6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22668" w14:textId="77777777" w:rsidR="009E67FE" w:rsidRDefault="00000000">
            <w:r>
              <w:rPr>
                <w:color w:val="000000"/>
                <w:sz w:val="18"/>
                <w:szCs w:val="18"/>
              </w:rPr>
              <w:t>5,15,643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8111C" w14:textId="77777777" w:rsidR="009E67FE" w:rsidRDefault="00000000">
            <w:r>
              <w:rPr>
                <w:color w:val="000000"/>
                <w:sz w:val="18"/>
                <w:szCs w:val="18"/>
              </w:rPr>
              <w:t>5,09,737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655B41" w14:textId="77777777" w:rsidR="009E67FE" w:rsidRDefault="00000000">
            <w:r>
              <w:rPr>
                <w:color w:val="000000"/>
                <w:sz w:val="18"/>
                <w:szCs w:val="18"/>
              </w:rPr>
              <w:t>63,121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6A9EA9" w14:textId="77777777" w:rsidR="009E67FE" w:rsidRDefault="00000000">
            <w:r>
              <w:rPr>
                <w:color w:val="000000"/>
                <w:sz w:val="18"/>
                <w:szCs w:val="18"/>
              </w:rPr>
              <w:t>14,843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558F44" w14:textId="77777777" w:rsidR="009E67FE" w:rsidRDefault="00000000">
            <w:r>
              <w:rPr>
                <w:color w:val="000000"/>
                <w:sz w:val="18"/>
                <w:szCs w:val="18"/>
              </w:rPr>
              <w:t>9,349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65DD54" w14:textId="77777777" w:rsidR="009E67FE" w:rsidRDefault="00000000">
            <w:r>
              <w:rPr>
                <w:color w:val="000000"/>
                <w:sz w:val="18"/>
                <w:szCs w:val="18"/>
              </w:rPr>
              <w:t>8.1x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E886C8" w14:textId="77777777" w:rsidR="009E67FE" w:rsidRDefault="00000000">
            <w:r>
              <w:rPr>
                <w:color w:val="000000"/>
                <w:sz w:val="18"/>
                <w:szCs w:val="18"/>
              </w:rPr>
              <w:t>34.3x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876108" w14:textId="77777777" w:rsidR="009E67FE" w:rsidRDefault="00000000">
            <w:r>
              <w:rPr>
                <w:color w:val="000000"/>
                <w:sz w:val="18"/>
                <w:szCs w:val="18"/>
              </w:rPr>
              <w:t>55.2x</w:t>
            </w:r>
          </w:p>
        </w:tc>
      </w:tr>
      <w:tr w:rsidR="009E67FE" w14:paraId="0CAB2165"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EC3F1CE" w14:textId="77777777" w:rsidR="009E67FE" w:rsidRDefault="00000000">
            <w:r>
              <w:rPr>
                <w:color w:val="000000"/>
                <w:sz w:val="18"/>
                <w:szCs w:val="18"/>
              </w:rPr>
              <w:t>ITC</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E205D5A" w14:textId="77777777" w:rsidR="009E67FE" w:rsidRDefault="00000000">
            <w:r>
              <w:rPr>
                <w:color w:val="000000"/>
                <w:sz w:val="18"/>
                <w:szCs w:val="18"/>
              </w:rPr>
              <w:t>306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AAA26B9" w14:textId="77777777" w:rsidR="009E67FE" w:rsidRDefault="00000000">
            <w:r>
              <w:rPr>
                <w:color w:val="000000"/>
                <w:sz w:val="18"/>
                <w:szCs w:val="18"/>
              </w:rPr>
              <w:t>3,83,394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9C9006" w14:textId="77777777" w:rsidR="009E67FE" w:rsidRDefault="00000000">
            <w:r>
              <w:rPr>
                <w:color w:val="000000"/>
                <w:sz w:val="18"/>
                <w:szCs w:val="18"/>
              </w:rPr>
              <w:t>3,79,667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D4E2A18" w14:textId="77777777" w:rsidR="009E67FE" w:rsidRDefault="00000000">
            <w:r>
              <w:rPr>
                <w:color w:val="000000"/>
                <w:sz w:val="18"/>
                <w:szCs w:val="18"/>
              </w:rPr>
              <w:t>75,323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B1B48F" w14:textId="77777777" w:rsidR="009E67FE" w:rsidRDefault="00000000">
            <w:r>
              <w:rPr>
                <w:color w:val="000000"/>
                <w:sz w:val="18"/>
                <w:szCs w:val="18"/>
              </w:rPr>
              <w:t>43,634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68A3A0" w14:textId="77777777" w:rsidR="009E67FE" w:rsidRDefault="00000000">
            <w:r>
              <w:rPr>
                <w:color w:val="000000"/>
                <w:sz w:val="18"/>
                <w:szCs w:val="18"/>
              </w:rPr>
              <w:t>34,747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59E427" w14:textId="77777777" w:rsidR="009E67FE" w:rsidRDefault="00000000">
            <w:r>
              <w:rPr>
                <w:color w:val="000000"/>
                <w:sz w:val="18"/>
                <w:szCs w:val="18"/>
              </w:rPr>
              <w:t>5.0x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6927A65" w14:textId="77777777" w:rsidR="009E67FE" w:rsidRDefault="00000000">
            <w:r>
              <w:rPr>
                <w:color w:val="000000"/>
                <w:sz w:val="18"/>
                <w:szCs w:val="18"/>
              </w:rPr>
              <w:t>8.7x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6E4071" w14:textId="77777777" w:rsidR="009E67FE" w:rsidRDefault="00000000">
            <w:r>
              <w:rPr>
                <w:color w:val="000000"/>
                <w:sz w:val="18"/>
                <w:szCs w:val="18"/>
              </w:rPr>
              <w:t>11.0x</w:t>
            </w:r>
          </w:p>
        </w:tc>
      </w:tr>
      <w:tr w:rsidR="009E67FE" w14:paraId="40FED421"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2CDA37" w14:textId="77777777" w:rsidR="009E67FE" w:rsidRDefault="00000000">
            <w:r>
              <w:rPr>
                <w:color w:val="000000"/>
                <w:sz w:val="18"/>
                <w:szCs w:val="18"/>
              </w:rPr>
              <w:t>Hindustan Foods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BC1E22" w14:textId="77777777" w:rsidR="009E67FE" w:rsidRDefault="00000000">
            <w:r>
              <w:rPr>
                <w:color w:val="000000"/>
                <w:sz w:val="18"/>
                <w:szCs w:val="18"/>
              </w:rPr>
              <w:t>469.95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DCFA5B" w14:textId="77777777" w:rsidR="009E67FE" w:rsidRDefault="00000000">
            <w:r>
              <w:rPr>
                <w:color w:val="000000"/>
                <w:sz w:val="18"/>
                <w:szCs w:val="18"/>
              </w:rPr>
              <w:t>5,616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7D6694" w14:textId="77777777" w:rsidR="009E67FE" w:rsidRDefault="00000000">
            <w:r>
              <w:rPr>
                <w:color w:val="000000"/>
                <w:sz w:val="18"/>
                <w:szCs w:val="18"/>
              </w:rPr>
              <w:t>6,424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4F670" w14:textId="77777777" w:rsidR="009E67FE" w:rsidRDefault="00000000">
            <w:r>
              <w:rPr>
                <w:color w:val="000000"/>
                <w:sz w:val="18"/>
                <w:szCs w:val="18"/>
              </w:rPr>
              <w:t>3,564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FEE2C7" w14:textId="77777777" w:rsidR="009E67FE" w:rsidRDefault="00000000">
            <w:r>
              <w:rPr>
                <w:color w:val="000000"/>
                <w:sz w:val="18"/>
                <w:szCs w:val="18"/>
              </w:rPr>
              <w:t>309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4EE00E" w14:textId="77777777" w:rsidR="009E67FE" w:rsidRDefault="00000000">
            <w:r>
              <w:rPr>
                <w:color w:val="000000"/>
                <w:sz w:val="18"/>
                <w:szCs w:val="18"/>
              </w:rPr>
              <w:t>110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F66B48" w14:textId="77777777" w:rsidR="009E67FE" w:rsidRDefault="00000000">
            <w:r>
              <w:rPr>
                <w:color w:val="000000"/>
                <w:sz w:val="18"/>
                <w:szCs w:val="18"/>
              </w:rPr>
              <w:t>1.8x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7E55BD" w14:textId="77777777" w:rsidR="009E67FE" w:rsidRDefault="00000000">
            <w:r>
              <w:rPr>
                <w:color w:val="000000"/>
                <w:sz w:val="18"/>
                <w:szCs w:val="18"/>
              </w:rPr>
              <w:t>20.8x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C106D" w14:textId="77777777" w:rsidR="009E67FE" w:rsidRDefault="00000000">
            <w:r>
              <w:rPr>
                <w:color w:val="000000"/>
                <w:sz w:val="18"/>
                <w:szCs w:val="18"/>
              </w:rPr>
              <w:t>51.2x</w:t>
            </w:r>
          </w:p>
        </w:tc>
      </w:tr>
      <w:tr w:rsidR="009E67FE" w14:paraId="718B0AFA"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1CC81E" w14:textId="77777777" w:rsidR="009E67FE" w:rsidRDefault="00000000">
            <w:r>
              <w:rPr>
                <w:color w:val="000000"/>
                <w:sz w:val="18"/>
                <w:szCs w:val="18"/>
              </w:rPr>
              <w:t xml:space="preserve">Godavari </w:t>
            </w:r>
            <w:proofErr w:type="spellStart"/>
            <w:r>
              <w:rPr>
                <w:color w:val="000000"/>
                <w:sz w:val="18"/>
                <w:szCs w:val="18"/>
              </w:rPr>
              <w:t>Bioref</w:t>
            </w:r>
            <w:proofErr w:type="spellEnd"/>
            <w:r>
              <w:rPr>
                <w:color w:val="000000"/>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A35CE02" w14:textId="77777777" w:rsidR="009E67FE" w:rsidRDefault="00000000">
            <w:r>
              <w:rPr>
                <w:color w:val="000000"/>
                <w:sz w:val="18"/>
                <w:szCs w:val="18"/>
              </w:rPr>
              <w:t>279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2D1BE3" w14:textId="77777777" w:rsidR="009E67FE" w:rsidRDefault="00000000">
            <w:r>
              <w:rPr>
                <w:color w:val="000000"/>
                <w:sz w:val="18"/>
                <w:szCs w:val="18"/>
              </w:rPr>
              <w:t>1,428</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93A24A" w14:textId="77777777" w:rsidR="009E67FE" w:rsidRDefault="00000000">
            <w:r>
              <w:rPr>
                <w:color w:val="000000"/>
                <w:sz w:val="18"/>
                <w:szCs w:val="18"/>
              </w:rPr>
              <w:t>1,887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8C5CE04" w14:textId="77777777" w:rsidR="009E67FE" w:rsidRDefault="00000000">
            <w:r>
              <w:rPr>
                <w:color w:val="000000"/>
                <w:sz w:val="18"/>
                <w:szCs w:val="18"/>
              </w:rPr>
              <w:t>1,870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77D6730" w14:textId="77777777" w:rsidR="009E67FE" w:rsidRDefault="00000000">
            <w:r>
              <w:rPr>
                <w:color w:val="000000"/>
                <w:sz w:val="18"/>
                <w:szCs w:val="18"/>
              </w:rPr>
              <w:t>120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EC8051" w14:textId="77777777" w:rsidR="009E67FE" w:rsidRDefault="00000000">
            <w:r>
              <w:rPr>
                <w:color w:val="000000"/>
                <w:sz w:val="18"/>
                <w:szCs w:val="18"/>
              </w:rPr>
              <w:t>-23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038222" w14:textId="77777777" w:rsidR="009E67FE" w:rsidRDefault="00000000">
            <w:r>
              <w:rPr>
                <w:color w:val="000000"/>
                <w:sz w:val="18"/>
                <w:szCs w:val="18"/>
              </w:rPr>
              <w:t>1.0x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DA442F8" w14:textId="77777777" w:rsidR="009E67FE" w:rsidRDefault="00000000">
            <w:r>
              <w:rPr>
                <w:color w:val="000000"/>
                <w:sz w:val="18"/>
                <w:szCs w:val="18"/>
              </w:rPr>
              <w:t>15.7x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A9FE3D" w14:textId="77777777" w:rsidR="009E67FE" w:rsidRDefault="00000000">
            <w:r>
              <w:rPr>
                <w:color w:val="000000"/>
                <w:sz w:val="18"/>
                <w:szCs w:val="18"/>
              </w:rPr>
              <w:t>NM</w:t>
            </w:r>
          </w:p>
        </w:tc>
      </w:tr>
    </w:tbl>
    <w:p w14:paraId="7E310816" w14:textId="77777777" w:rsidR="009E67FE" w:rsidRDefault="00000000">
      <w:pPr>
        <w:spacing w:before="60" w:after="60"/>
      </w:pPr>
      <w:r>
        <w:rPr>
          <w:color w:val="C00000"/>
        </w:rPr>
        <w:t>* Godavari Biorefineries is NOT a comparable FMCG peer — it is a sugar/ethanol company. Its inclusion distorts the peer median. Recommended replacement: Dabur India, Marico, Nestle India, or Britannia.</w:t>
      </w:r>
    </w:p>
    <w:p w14:paraId="3A1035B2" w14:textId="77777777" w:rsidR="009E67FE" w:rsidRDefault="009E67FE">
      <w:pPr>
        <w:spacing w:before="40" w:after="40"/>
      </w:pPr>
    </w:p>
    <w:p w14:paraId="1AE8B154" w14:textId="77777777" w:rsidR="009E67FE" w:rsidRDefault="00000000">
      <w:pPr>
        <w:pStyle w:val="Heading2"/>
      </w:pPr>
      <w:r>
        <w:t>9.2 Peer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6"/>
        <w:gridCol w:w="2415"/>
        <w:gridCol w:w="2265"/>
        <w:gridCol w:w="1284"/>
      </w:tblGrid>
      <w:tr w:rsidR="009E67FE" w14:paraId="4C167104"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BE797D0" w14:textId="77777777" w:rsidR="009E67FE" w:rsidRDefault="00000000">
            <w:pPr>
              <w:jc w:val="center"/>
            </w:pPr>
            <w:r>
              <w:rPr>
                <w:b/>
                <w:bCs/>
                <w:color w:val="FFFFFF"/>
                <w:sz w:val="18"/>
                <w:szCs w:val="18"/>
              </w:rPr>
              <w:t>Statistic</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EB7FE86" w14:textId="77777777" w:rsidR="009E67FE" w:rsidRDefault="00000000">
            <w:pPr>
              <w:jc w:val="center"/>
            </w:pPr>
            <w:r>
              <w:rPr>
                <w:b/>
                <w:bCs/>
                <w:color w:val="FFFFFF"/>
                <w:sz w:val="18"/>
                <w:szCs w:val="18"/>
              </w:rPr>
              <w:t>EV/Revenue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3AC2D2D" w14:textId="77777777" w:rsidR="009E67FE" w:rsidRDefault="00000000">
            <w:pPr>
              <w:jc w:val="center"/>
            </w:pPr>
            <w:r>
              <w:rPr>
                <w:b/>
                <w:bCs/>
                <w:color w:val="FFFFFF"/>
                <w:sz w:val="18"/>
                <w:szCs w:val="18"/>
              </w:rPr>
              <w:t>EV/EBITDA</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F4DF0A9" w14:textId="77777777" w:rsidR="009E67FE" w:rsidRDefault="00000000">
            <w:pPr>
              <w:jc w:val="center"/>
            </w:pPr>
            <w:r>
              <w:rPr>
                <w:b/>
                <w:bCs/>
                <w:color w:val="FFFFFF"/>
                <w:sz w:val="18"/>
                <w:szCs w:val="18"/>
              </w:rPr>
              <w:t>P/E</w:t>
            </w:r>
          </w:p>
        </w:tc>
      </w:tr>
      <w:tr w:rsidR="009E67FE" w14:paraId="7EC554D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FA7654" w14:textId="77777777" w:rsidR="009E67FE" w:rsidRDefault="00000000">
            <w:r>
              <w:rPr>
                <w:color w:val="000000"/>
                <w:sz w:val="18"/>
                <w:szCs w:val="18"/>
              </w:rPr>
              <w:t>High (HUL)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9A401F" w14:textId="77777777" w:rsidR="009E67FE" w:rsidRDefault="00000000">
            <w:r>
              <w:rPr>
                <w:color w:val="000000"/>
                <w:sz w:val="18"/>
                <w:szCs w:val="18"/>
              </w:rPr>
              <w:t>8.1x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9AA34D" w14:textId="77777777" w:rsidR="009E67FE" w:rsidRDefault="00000000">
            <w:r>
              <w:rPr>
                <w:color w:val="000000"/>
                <w:sz w:val="18"/>
                <w:szCs w:val="18"/>
              </w:rPr>
              <w:t>34.3x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77AA18" w14:textId="77777777" w:rsidR="009E67FE" w:rsidRDefault="00000000">
            <w:r>
              <w:rPr>
                <w:color w:val="000000"/>
                <w:sz w:val="18"/>
                <w:szCs w:val="18"/>
              </w:rPr>
              <w:t>55.2x</w:t>
            </w:r>
          </w:p>
        </w:tc>
      </w:tr>
      <w:tr w:rsidR="009E67FE" w14:paraId="77B7AEE5"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3550C07" w14:textId="77777777" w:rsidR="009E67FE" w:rsidRDefault="00000000">
            <w:r>
              <w:rPr>
                <w:color w:val="000000"/>
                <w:sz w:val="18"/>
                <w:szCs w:val="18"/>
              </w:rPr>
              <w:t>Median (All Peers)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0BB6AD8" w14:textId="77777777" w:rsidR="009E67FE" w:rsidRDefault="00000000">
            <w:r>
              <w:rPr>
                <w:color w:val="000000"/>
                <w:sz w:val="18"/>
                <w:szCs w:val="18"/>
              </w:rPr>
              <w:t>3.4x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FEB583" w14:textId="77777777" w:rsidR="009E67FE" w:rsidRDefault="00000000">
            <w:r>
              <w:rPr>
                <w:color w:val="000000"/>
                <w:sz w:val="18"/>
                <w:szCs w:val="18"/>
              </w:rPr>
              <w:t>18.2x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68642A6" w14:textId="77777777" w:rsidR="009E67FE" w:rsidRDefault="00000000">
            <w:r>
              <w:rPr>
                <w:color w:val="000000"/>
                <w:sz w:val="18"/>
                <w:szCs w:val="18"/>
              </w:rPr>
              <w:t>31.1x</w:t>
            </w:r>
          </w:p>
        </w:tc>
      </w:tr>
      <w:tr w:rsidR="009E67FE" w14:paraId="24EE5B8D"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BD8A2A" w14:textId="77777777" w:rsidR="009E67FE" w:rsidRDefault="00000000">
            <w:r>
              <w:rPr>
                <w:color w:val="000000"/>
                <w:sz w:val="18"/>
                <w:szCs w:val="18"/>
              </w:rPr>
              <w:t>Average (All Peers)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6A5A93" w14:textId="77777777" w:rsidR="009E67FE" w:rsidRDefault="00000000">
            <w:r>
              <w:rPr>
                <w:color w:val="000000"/>
                <w:sz w:val="18"/>
                <w:szCs w:val="18"/>
              </w:rPr>
              <w:t>4.0x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21BA22" w14:textId="77777777" w:rsidR="009E67FE" w:rsidRDefault="00000000">
            <w:r>
              <w:rPr>
                <w:color w:val="000000"/>
                <w:sz w:val="18"/>
                <w:szCs w:val="18"/>
              </w:rPr>
              <w:t>19.9x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E603B" w14:textId="77777777" w:rsidR="009E67FE" w:rsidRDefault="00000000">
            <w:r>
              <w:rPr>
                <w:color w:val="000000"/>
                <w:sz w:val="18"/>
                <w:szCs w:val="18"/>
              </w:rPr>
              <w:t>14.1x</w:t>
            </w:r>
          </w:p>
        </w:tc>
      </w:tr>
      <w:tr w:rsidR="009E67FE" w14:paraId="57580896"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3B0453" w14:textId="77777777" w:rsidR="009E67FE" w:rsidRDefault="00000000">
            <w:r>
              <w:rPr>
                <w:color w:val="000000"/>
                <w:sz w:val="18"/>
                <w:szCs w:val="18"/>
              </w:rPr>
              <w:t>Low (Godavari)</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21C55F" w14:textId="77777777" w:rsidR="009E67FE" w:rsidRDefault="00000000">
            <w:r>
              <w:rPr>
                <w:color w:val="000000"/>
                <w:sz w:val="18"/>
                <w:szCs w:val="18"/>
              </w:rPr>
              <w:t>1.0x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9DAE2B" w14:textId="77777777" w:rsidR="009E67FE" w:rsidRDefault="00000000">
            <w:r>
              <w:rPr>
                <w:color w:val="000000"/>
                <w:sz w:val="18"/>
                <w:szCs w:val="18"/>
              </w:rPr>
              <w:t>8.7x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C2F8D99" w14:textId="77777777" w:rsidR="009E67FE" w:rsidRDefault="00000000">
            <w:r>
              <w:rPr>
                <w:color w:val="000000"/>
                <w:sz w:val="18"/>
                <w:szCs w:val="18"/>
              </w:rPr>
              <w:t>NM</w:t>
            </w:r>
          </w:p>
        </w:tc>
      </w:tr>
    </w:tbl>
    <w:p w14:paraId="674E52CF" w14:textId="77777777" w:rsidR="009E67FE" w:rsidRDefault="009E67FE">
      <w:pPr>
        <w:spacing w:before="40" w:after="40"/>
      </w:pPr>
    </w:p>
    <w:p w14:paraId="42CBB3C1" w14:textId="77777777" w:rsidR="009E67FE" w:rsidRDefault="00000000">
      <w:pPr>
        <w:pStyle w:val="Heading2"/>
      </w:pPr>
      <w:r>
        <w:t>9.3 HUL Implied Valuation from Peer Medians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0"/>
        <w:gridCol w:w="1668"/>
        <w:gridCol w:w="1544"/>
        <w:gridCol w:w="1473"/>
        <w:gridCol w:w="2365"/>
      </w:tblGrid>
      <w:tr w:rsidR="009E67FE" w14:paraId="35D8004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BBBC3D0" w14:textId="77777777" w:rsidR="009E67FE" w:rsidRDefault="00000000">
            <w:pPr>
              <w:jc w:val="center"/>
            </w:pPr>
            <w:r>
              <w:rPr>
                <w:b/>
                <w:bCs/>
                <w:color w:val="FFFFFF"/>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D53CE18" w14:textId="77777777" w:rsidR="009E67FE" w:rsidRDefault="00000000">
            <w:pPr>
              <w:jc w:val="center"/>
            </w:pPr>
            <w:r>
              <w:rPr>
                <w:b/>
                <w:bCs/>
                <w:color w:val="FFFFFF"/>
                <w:sz w:val="18"/>
                <w:szCs w:val="18"/>
              </w:rPr>
              <w:t>Implied EV / Mkt Cap</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31625CA" w14:textId="77777777" w:rsidR="009E67FE" w:rsidRDefault="00000000">
            <w:pPr>
              <w:jc w:val="center"/>
            </w:pPr>
            <w:r>
              <w:rPr>
                <w:b/>
                <w:bCs/>
                <w:color w:val="FFFFFF"/>
                <w:sz w:val="18"/>
                <w:szCs w:val="18"/>
              </w:rPr>
              <w:t>Implied Share Price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3B4A3A0" w14:textId="77777777" w:rsidR="009E67FE" w:rsidRDefault="00000000">
            <w:pPr>
              <w:jc w:val="center"/>
            </w:pPr>
            <w:r>
              <w:rPr>
                <w:b/>
                <w:bCs/>
                <w:color w:val="FFFFFF"/>
                <w:sz w:val="18"/>
                <w:szCs w:val="18"/>
              </w:rPr>
              <w:t>vs. Current ₹2,194</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3F62AE3" w14:textId="77777777" w:rsidR="009E67FE" w:rsidRDefault="00000000">
            <w:pPr>
              <w:jc w:val="center"/>
            </w:pPr>
            <w:r>
              <w:rPr>
                <w:b/>
                <w:bCs/>
                <w:color w:val="FFFFFF"/>
                <w:sz w:val="18"/>
                <w:szCs w:val="18"/>
              </w:rPr>
              <w:t>Interpretation</w:t>
            </w:r>
          </w:p>
        </w:tc>
      </w:tr>
      <w:tr w:rsidR="009E67FE" w14:paraId="2D170DF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90B93B" w14:textId="77777777" w:rsidR="009E67FE" w:rsidRDefault="00000000">
            <w:r>
              <w:rPr>
                <w:color w:val="000000"/>
                <w:sz w:val="18"/>
                <w:szCs w:val="18"/>
              </w:rPr>
              <w:t>EV/Revenue (3.4x × ₹63,121 Cr)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EE0CD" w14:textId="77777777" w:rsidR="009E67FE" w:rsidRDefault="00000000">
            <w:r>
              <w:rPr>
                <w:color w:val="000000"/>
                <w:sz w:val="18"/>
                <w:szCs w:val="18"/>
              </w:rPr>
              <w:t>₹2,15,967 Cr EV</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A3068C" w14:textId="77777777" w:rsidR="009E67FE" w:rsidRDefault="00000000">
            <w:r>
              <w:rPr>
                <w:color w:val="000000"/>
                <w:sz w:val="18"/>
                <w:szCs w:val="18"/>
              </w:rPr>
              <w:t>₹894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3ED5D0" w14:textId="77777777" w:rsidR="009E67FE" w:rsidRDefault="00000000">
            <w:r>
              <w:rPr>
                <w:color w:val="000000"/>
                <w:sz w:val="18"/>
                <w:szCs w:val="18"/>
              </w:rPr>
              <w:t>-59%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9D8C2A" w14:textId="77777777" w:rsidR="009E67FE" w:rsidRDefault="00000000">
            <w:r>
              <w:rPr>
                <w:color w:val="000000"/>
                <w:sz w:val="18"/>
                <w:szCs w:val="18"/>
              </w:rPr>
              <w:t>HUL trades at massive premium</w:t>
            </w:r>
          </w:p>
        </w:tc>
      </w:tr>
      <w:tr w:rsidR="009E67FE" w14:paraId="3C4AD129"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805795" w14:textId="77777777" w:rsidR="009E67FE" w:rsidRDefault="00000000">
            <w:r>
              <w:rPr>
                <w:color w:val="000000"/>
                <w:sz w:val="18"/>
                <w:szCs w:val="18"/>
              </w:rPr>
              <w:t>EV/EBITDA (18.2x × ₹14,843 Cr)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ACE392" w14:textId="77777777" w:rsidR="009E67FE" w:rsidRDefault="00000000">
            <w:r>
              <w:rPr>
                <w:color w:val="000000"/>
                <w:sz w:val="18"/>
                <w:szCs w:val="18"/>
              </w:rPr>
              <w:t>₹2,70,725 Cr EV</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9A315DA" w14:textId="77777777" w:rsidR="009E67FE" w:rsidRDefault="00000000">
            <w:r>
              <w:rPr>
                <w:color w:val="000000"/>
                <w:sz w:val="18"/>
                <w:szCs w:val="18"/>
              </w:rPr>
              <w:t>₹1,127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8A46C7" w14:textId="77777777" w:rsidR="009E67FE" w:rsidRDefault="00000000">
            <w:r>
              <w:rPr>
                <w:color w:val="000000"/>
                <w:sz w:val="18"/>
                <w:szCs w:val="18"/>
              </w:rPr>
              <w:t>-49%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3CA206D" w14:textId="77777777" w:rsidR="009E67FE" w:rsidRDefault="00000000">
            <w:r>
              <w:rPr>
                <w:color w:val="000000"/>
                <w:sz w:val="18"/>
                <w:szCs w:val="18"/>
              </w:rPr>
              <w:t>HUL premium justified by quality</w:t>
            </w:r>
          </w:p>
        </w:tc>
      </w:tr>
      <w:tr w:rsidR="009E67FE" w14:paraId="6BBF4D7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46EA63" w14:textId="77777777" w:rsidR="009E67FE" w:rsidRDefault="00000000">
            <w:r>
              <w:rPr>
                <w:color w:val="000000"/>
                <w:sz w:val="18"/>
                <w:szCs w:val="18"/>
              </w:rPr>
              <w:t>P/E (31.1x × ₹9,349 Cr)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9A9F4C" w14:textId="77777777" w:rsidR="009E67FE" w:rsidRDefault="00000000">
            <w:r>
              <w:rPr>
                <w:color w:val="000000"/>
                <w:sz w:val="18"/>
                <w:szCs w:val="18"/>
              </w:rPr>
              <w:t>₹2,91,012 Cr Mkt Cap</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DDFD73" w14:textId="77777777" w:rsidR="009E67FE" w:rsidRDefault="00000000">
            <w:r>
              <w:rPr>
                <w:color w:val="000000"/>
                <w:sz w:val="18"/>
                <w:szCs w:val="18"/>
              </w:rPr>
              <w:t>₹1,213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5112A0" w14:textId="77777777" w:rsidR="009E67FE" w:rsidRDefault="00000000">
            <w:r>
              <w:rPr>
                <w:color w:val="000000"/>
                <w:sz w:val="18"/>
                <w:szCs w:val="18"/>
              </w:rPr>
              <w:t>-45%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4442B2" w14:textId="77777777" w:rsidR="009E67FE" w:rsidRDefault="00000000">
            <w:r>
              <w:rPr>
                <w:color w:val="000000"/>
                <w:sz w:val="18"/>
                <w:szCs w:val="18"/>
              </w:rPr>
              <w:t>Premium for consistency &amp; brand</w:t>
            </w:r>
          </w:p>
        </w:tc>
      </w:tr>
    </w:tbl>
    <w:p w14:paraId="250C1E9C" w14:textId="77777777" w:rsidR="009E67FE" w:rsidRDefault="009E67FE">
      <w:pPr>
        <w:spacing w:before="40" w:after="40"/>
      </w:pPr>
    </w:p>
    <w:p w14:paraId="5CFEFFB1" w14:textId="77777777" w:rsidR="009E67FE" w:rsidRDefault="00000000">
      <w:pPr>
        <w:spacing w:before="60" w:after="60"/>
      </w:pPr>
      <w:r>
        <w:rPr>
          <w:color w:val="000000"/>
        </w:rPr>
        <w:t>The peer-implied prices of ₹894–₹1,213 are far below HUL's current price of ₹2,194 — but this is expected and analytically valid. HUL is not comparable to Godavari Biorefineries or even Hindustan Foods in terms of brand portfolio, market position, distribution reach, or management quality. The premium is the 'Hindustan Unilever Premium' — well-established in Indian equity markets.</w:t>
      </w:r>
    </w:p>
    <w:p w14:paraId="3DA40BE8" w14:textId="77777777" w:rsidR="009E67FE" w:rsidRDefault="00000000">
      <w:pPr>
        <w:spacing w:before="60" w:after="60"/>
      </w:pPr>
      <w:r>
        <w:rPr>
          <w:color w:val="C55A11"/>
        </w:rPr>
        <w:t>A proper COMP analysis using true FMCG peers (Dabur at ~35x P/E, Marico at ~45x P/E, Nestle India at ~70x P/E) would show HUL trading at a reasonable 54x P/E relative to the sector.</w:t>
      </w:r>
    </w:p>
    <w:p w14:paraId="59699E9E" w14:textId="77777777" w:rsidR="009E67FE" w:rsidRDefault="009E67FE">
      <w:pPr>
        <w:spacing w:before="40" w:after="40"/>
      </w:pPr>
    </w:p>
    <w:p w14:paraId="43F6FD59" w14:textId="77777777" w:rsidR="009E67FE" w:rsidRDefault="00000000">
      <w:r>
        <w:br w:type="page"/>
      </w:r>
    </w:p>
    <w:p w14:paraId="75621306" w14:textId="77777777" w:rsidR="009E67FE" w:rsidRDefault="00000000">
      <w:pPr>
        <w:pStyle w:val="Heading1"/>
      </w:pPr>
      <w:r>
        <w:lastRenderedPageBreak/>
        <w:t>10. SWOT Analysis</w:t>
      </w:r>
    </w:p>
    <w:p w14:paraId="4E80C943" w14:textId="77777777" w:rsidR="009E67FE" w:rsidRDefault="009E67FE">
      <w:pPr>
        <w:pBdr>
          <w:bottom w:val="single" w:sz="6" w:space="1" w:color="2E75B6"/>
        </w:pBd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81"/>
      </w:tblGrid>
      <w:tr w:rsidR="009E67FE" w14:paraId="2986935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DB5E163" w14:textId="77777777" w:rsidR="009E67FE" w:rsidRDefault="00000000">
            <w:pPr>
              <w:jc w:val="center"/>
            </w:pPr>
            <w:r>
              <w:rPr>
                <w:b/>
                <w:bCs/>
                <w:color w:val="FFFFFF"/>
                <w:sz w:val="18"/>
                <w:szCs w:val="18"/>
              </w:rPr>
              <w:t>Strengths ✅</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9468D6" w14:textId="77777777" w:rsidR="009E67FE" w:rsidRDefault="00000000">
            <w:pPr>
              <w:jc w:val="center"/>
            </w:pPr>
            <w:r>
              <w:rPr>
                <w:b/>
                <w:bCs/>
                <w:color w:val="FFFFFF"/>
                <w:sz w:val="18"/>
                <w:szCs w:val="18"/>
              </w:rPr>
              <w:t>Weaknesses ⚠️</w:t>
            </w:r>
          </w:p>
        </w:tc>
      </w:tr>
      <w:tr w:rsidR="009E67FE" w14:paraId="1B91E280" w14:textId="77777777">
        <w:tc>
          <w:tcPr>
            <w:tcW w:w="0" w:type="auto"/>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2AD0246A" w14:textId="77777777" w:rsidR="009E67FE" w:rsidRDefault="00000000">
            <w:r>
              <w:rPr>
                <w:sz w:val="18"/>
                <w:szCs w:val="18"/>
              </w:rPr>
              <w:t>• Market leader in 9 of 14 categories</w:t>
            </w:r>
          </w:p>
          <w:p w14:paraId="0E11B0E1" w14:textId="77777777" w:rsidR="009E67FE" w:rsidRDefault="00000000">
            <w:r>
              <w:rPr>
                <w:sz w:val="18"/>
                <w:szCs w:val="18"/>
              </w:rPr>
              <w:t>• Unmatched distribution (9M+ retail outlets)</w:t>
            </w:r>
          </w:p>
          <w:p w14:paraId="57BB6E52" w14:textId="77777777" w:rsidR="009E67FE" w:rsidRDefault="00000000">
            <w:r>
              <w:rPr>
                <w:sz w:val="18"/>
                <w:szCs w:val="18"/>
              </w:rPr>
              <w:t>• Negative Cash Conversion Cycle (-51 days)</w:t>
            </w:r>
          </w:p>
          <w:p w14:paraId="4C841DAC" w14:textId="77777777" w:rsidR="009E67FE" w:rsidRDefault="00000000">
            <w:r>
              <w:rPr>
                <w:sz w:val="18"/>
                <w:szCs w:val="18"/>
              </w:rPr>
              <w:t>• Strong Unilever parentage &amp; global R&amp;D access</w:t>
            </w:r>
          </w:p>
          <w:p w14:paraId="0373402E" w14:textId="77777777" w:rsidR="009E67FE" w:rsidRDefault="00000000">
            <w:r>
              <w:rPr>
                <w:sz w:val="18"/>
                <w:szCs w:val="18"/>
              </w:rPr>
              <w:t>• Consistent 15%+ net profit margins</w:t>
            </w:r>
          </w:p>
          <w:p w14:paraId="7771DF60" w14:textId="77777777" w:rsidR="009E67FE" w:rsidRDefault="00000000">
            <w:r>
              <w:rPr>
                <w:sz w:val="18"/>
                <w:szCs w:val="18"/>
              </w:rPr>
              <w:t>• ₹7,554 Cr cash — zero net debt</w:t>
            </w:r>
          </w:p>
        </w:tc>
        <w:tc>
          <w:tcPr>
            <w:tcW w:w="0" w:type="auto"/>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66936EB1" w14:textId="77777777" w:rsidR="009E67FE" w:rsidRDefault="00000000">
            <w:r>
              <w:rPr>
                <w:sz w:val="18"/>
                <w:szCs w:val="18"/>
              </w:rPr>
              <w:t>• Revenue growth has slowed to ~2% YoY</w:t>
            </w:r>
          </w:p>
          <w:p w14:paraId="410A7037" w14:textId="77777777" w:rsidR="009E67FE" w:rsidRDefault="00000000">
            <w:r>
              <w:rPr>
                <w:sz w:val="18"/>
                <w:szCs w:val="18"/>
              </w:rPr>
              <w:t>• Over-dependence on rural demand recovery</w:t>
            </w:r>
          </w:p>
          <w:p w14:paraId="487FC7BF" w14:textId="77777777" w:rsidR="009E67FE" w:rsidRDefault="00000000">
            <w:r>
              <w:rPr>
                <w:sz w:val="18"/>
                <w:szCs w:val="18"/>
              </w:rPr>
              <w:t>• Dividend payout exceeding net profits</w:t>
            </w:r>
          </w:p>
          <w:p w14:paraId="691EB517" w14:textId="77777777" w:rsidR="009E67FE" w:rsidRDefault="00000000">
            <w:r>
              <w:rPr>
                <w:sz w:val="18"/>
                <w:szCs w:val="18"/>
              </w:rPr>
              <w:t>• Limited pricing power in current environment</w:t>
            </w:r>
          </w:p>
          <w:p w14:paraId="5A1610DD" w14:textId="77777777" w:rsidR="009E67FE" w:rsidRDefault="00000000">
            <w:r>
              <w:rPr>
                <w:sz w:val="18"/>
                <w:szCs w:val="18"/>
              </w:rPr>
              <w:t>• EPS growth stagnant (₹41.3 FY23 → ₹39.8 FY25)</w:t>
            </w:r>
          </w:p>
        </w:tc>
      </w:tr>
      <w:tr w:rsidR="009E67FE" w14:paraId="3FAD6B99"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6AB17C6" w14:textId="77777777" w:rsidR="009E67FE" w:rsidRDefault="00000000">
            <w:pPr>
              <w:jc w:val="center"/>
            </w:pPr>
            <w:r>
              <w:rPr>
                <w:b/>
                <w:bCs/>
                <w:color w:val="FFFFFF"/>
                <w:sz w:val="18"/>
                <w:szCs w:val="18"/>
              </w:rPr>
              <w:t>Opportunities 🚀</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CBBE784" w14:textId="77777777" w:rsidR="009E67FE" w:rsidRDefault="00000000">
            <w:pPr>
              <w:jc w:val="center"/>
            </w:pPr>
            <w:r>
              <w:rPr>
                <w:b/>
                <w:bCs/>
                <w:color w:val="FFFFFF"/>
                <w:sz w:val="18"/>
                <w:szCs w:val="18"/>
              </w:rPr>
              <w:t>Threats 🔴</w:t>
            </w:r>
          </w:p>
        </w:tc>
      </w:tr>
      <w:tr w:rsidR="009E67FE" w14:paraId="491224A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05B2B5" w14:textId="77777777" w:rsidR="009E67FE" w:rsidRDefault="00000000">
            <w:r>
              <w:rPr>
                <w:sz w:val="18"/>
                <w:szCs w:val="18"/>
              </w:rPr>
              <w:t>• Rural India consumption recovery (FY2026+)</w:t>
            </w:r>
          </w:p>
          <w:p w14:paraId="24A5B9B3" w14:textId="77777777" w:rsidR="009E67FE" w:rsidRDefault="00000000">
            <w:r>
              <w:rPr>
                <w:sz w:val="18"/>
                <w:szCs w:val="18"/>
              </w:rPr>
              <w:t>• Premium Beauty &amp; Wellbeing segment expansion</w:t>
            </w:r>
          </w:p>
          <w:p w14:paraId="04D1C9E5" w14:textId="77777777" w:rsidR="009E67FE" w:rsidRDefault="00000000">
            <w:r>
              <w:rPr>
                <w:sz w:val="18"/>
                <w:szCs w:val="18"/>
              </w:rPr>
              <w:t>• Horlicks/Boost brand scaling in nutrition</w:t>
            </w:r>
          </w:p>
          <w:p w14:paraId="7F3AFCB3" w14:textId="77777777" w:rsidR="009E67FE" w:rsidRDefault="00000000">
            <w:r>
              <w:rPr>
                <w:sz w:val="18"/>
                <w:szCs w:val="18"/>
              </w:rPr>
              <w:t>• E-commerce and quick commerce channel growth</w:t>
            </w:r>
          </w:p>
          <w:p w14:paraId="14FD6D2B" w14:textId="77777777" w:rsidR="009E67FE" w:rsidRDefault="00000000">
            <w:r>
              <w:rPr>
                <w:sz w:val="18"/>
                <w:szCs w:val="18"/>
              </w:rPr>
              <w:t>• Favourable commodity cycle (lower palm oil)</w:t>
            </w:r>
          </w:p>
        </w:tc>
        <w:tc>
          <w:tcPr>
            <w:tcW w:w="0" w:type="auto"/>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5951D420" w14:textId="77777777" w:rsidR="009E67FE" w:rsidRDefault="00000000">
            <w:r>
              <w:rPr>
                <w:sz w:val="18"/>
                <w:szCs w:val="18"/>
              </w:rPr>
              <w:t>• D2C brands disrupting premium segments</w:t>
            </w:r>
          </w:p>
          <w:p w14:paraId="3343B0BC" w14:textId="77777777" w:rsidR="009E67FE" w:rsidRDefault="00000000">
            <w:r>
              <w:rPr>
                <w:sz w:val="18"/>
                <w:szCs w:val="18"/>
              </w:rPr>
              <w:t>• Regional FMCG players gaining rural share</w:t>
            </w:r>
          </w:p>
          <w:p w14:paraId="46DFDF5C" w14:textId="77777777" w:rsidR="009E67FE" w:rsidRDefault="00000000">
            <w:r>
              <w:rPr>
                <w:sz w:val="18"/>
                <w:szCs w:val="18"/>
              </w:rPr>
              <w:t>• Commodity cost resurgence (geo-political risk)</w:t>
            </w:r>
          </w:p>
          <w:p w14:paraId="158895B4" w14:textId="77777777" w:rsidR="009E67FE" w:rsidRDefault="00000000">
            <w:r>
              <w:rPr>
                <w:sz w:val="18"/>
                <w:szCs w:val="18"/>
              </w:rPr>
              <w:t>• Regulatory risk (GST changes, packaging norms)</w:t>
            </w:r>
          </w:p>
          <w:p w14:paraId="33E3E698" w14:textId="77777777" w:rsidR="009E67FE" w:rsidRDefault="00000000">
            <w:r>
              <w:rPr>
                <w:sz w:val="18"/>
                <w:szCs w:val="18"/>
              </w:rPr>
              <w:t>• Consumer down-trading in inflationary periods</w:t>
            </w:r>
          </w:p>
        </w:tc>
      </w:tr>
    </w:tbl>
    <w:p w14:paraId="58149619" w14:textId="77777777" w:rsidR="009E67FE" w:rsidRDefault="009E67FE">
      <w:pPr>
        <w:spacing w:before="40" w:after="40"/>
      </w:pPr>
    </w:p>
    <w:p w14:paraId="28CF13DA" w14:textId="77777777" w:rsidR="009E67FE" w:rsidRDefault="00000000">
      <w:r>
        <w:br w:type="page"/>
      </w:r>
    </w:p>
    <w:p w14:paraId="2B3952B6" w14:textId="77777777" w:rsidR="009E67FE" w:rsidRDefault="00000000">
      <w:pPr>
        <w:pStyle w:val="Heading1"/>
      </w:pPr>
      <w:r>
        <w:lastRenderedPageBreak/>
        <w:t>11. Investment Conclusion &amp; Valuation Summary</w:t>
      </w:r>
    </w:p>
    <w:p w14:paraId="5126D2A7" w14:textId="77777777" w:rsidR="009E67FE" w:rsidRDefault="009E67FE">
      <w:pPr>
        <w:pBdr>
          <w:bottom w:val="single" w:sz="6" w:space="1" w:color="2E75B6"/>
        </w:pBdr>
        <w:spacing w:before="140" w:after="140"/>
      </w:pPr>
    </w:p>
    <w:p w14:paraId="596C35E5" w14:textId="77777777" w:rsidR="009E67FE" w:rsidRDefault="00000000">
      <w:pPr>
        <w:pStyle w:val="Heading2"/>
      </w:pPr>
      <w:r>
        <w:t>11.1 Valuation Football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6"/>
        <w:gridCol w:w="957"/>
        <w:gridCol w:w="957"/>
        <w:gridCol w:w="957"/>
        <w:gridCol w:w="3923"/>
      </w:tblGrid>
      <w:tr w:rsidR="009E67FE" w14:paraId="0BC8E66C"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75C7B3E" w14:textId="77777777" w:rsidR="009E67FE" w:rsidRDefault="00000000">
            <w:pPr>
              <w:jc w:val="center"/>
            </w:pPr>
            <w:r>
              <w:rPr>
                <w:b/>
                <w:bCs/>
                <w:color w:val="FFFFFF"/>
                <w:sz w:val="18"/>
                <w:szCs w:val="18"/>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1F0C654" w14:textId="77777777" w:rsidR="009E67FE" w:rsidRDefault="00000000">
            <w:pPr>
              <w:jc w:val="center"/>
            </w:pPr>
            <w:r>
              <w:rPr>
                <w:b/>
                <w:bCs/>
                <w:color w:val="FFFFFF"/>
                <w:sz w:val="18"/>
                <w:szCs w:val="18"/>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CF53EF6" w14:textId="77777777" w:rsidR="009E67FE" w:rsidRDefault="00000000">
            <w:pPr>
              <w:jc w:val="center"/>
            </w:pPr>
            <w:r>
              <w:rPr>
                <w:b/>
                <w:bCs/>
                <w:color w:val="FFFFFF"/>
                <w:sz w:val="18"/>
                <w:szCs w:val="18"/>
              </w:rPr>
              <w:t>Base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77D30EB" w14:textId="77777777" w:rsidR="009E67FE" w:rsidRDefault="00000000">
            <w:pPr>
              <w:jc w:val="center"/>
            </w:pPr>
            <w:r>
              <w:rPr>
                <w:b/>
                <w:bCs/>
                <w:color w:val="FFFFFF"/>
                <w:sz w:val="18"/>
                <w:szCs w:val="18"/>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8CA8122" w14:textId="77777777" w:rsidR="009E67FE" w:rsidRDefault="00000000">
            <w:pPr>
              <w:jc w:val="center"/>
            </w:pPr>
            <w:r>
              <w:rPr>
                <w:b/>
                <w:bCs/>
                <w:color w:val="FFFFFF"/>
                <w:sz w:val="18"/>
                <w:szCs w:val="18"/>
              </w:rPr>
              <w:t>Comment</w:t>
            </w:r>
          </w:p>
        </w:tc>
      </w:tr>
      <w:tr w:rsidR="009E67FE" w14:paraId="6D0C5094"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3C7475" w14:textId="77777777" w:rsidR="009E67FE" w:rsidRDefault="00000000">
            <w:r>
              <w:rPr>
                <w:color w:val="000000"/>
                <w:sz w:val="18"/>
                <w:szCs w:val="18"/>
              </w:rPr>
              <w:t>DCF (WACC 9.9%)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4C8152" w14:textId="77777777" w:rsidR="009E67FE" w:rsidRDefault="00000000">
            <w:r>
              <w:rPr>
                <w:color w:val="000000"/>
                <w:sz w:val="18"/>
                <w:szCs w:val="18"/>
              </w:rPr>
              <w:t>₹2,130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0A184E" w14:textId="77777777" w:rsidR="009E67FE" w:rsidRDefault="00000000">
            <w:r>
              <w:rPr>
                <w:color w:val="000000"/>
                <w:sz w:val="18"/>
                <w:szCs w:val="18"/>
              </w:rPr>
              <w:t>₹2,441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53495F" w14:textId="77777777" w:rsidR="009E67FE" w:rsidRDefault="00000000">
            <w:r>
              <w:rPr>
                <w:color w:val="000000"/>
                <w:sz w:val="18"/>
                <w:szCs w:val="18"/>
              </w:rPr>
              <w:t>₹3,010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327DAE" w14:textId="77777777" w:rsidR="009E67FE" w:rsidRDefault="00000000">
            <w:r>
              <w:rPr>
                <w:color w:val="000000"/>
                <w:sz w:val="18"/>
                <w:szCs w:val="18"/>
              </w:rPr>
              <w:t>Base = 3.5% terminal growth</w:t>
            </w:r>
          </w:p>
        </w:tc>
      </w:tr>
      <w:tr w:rsidR="009E67FE" w14:paraId="56690B9C"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C7C2BD7" w14:textId="77777777" w:rsidR="009E67FE" w:rsidRDefault="00000000">
            <w:r>
              <w:rPr>
                <w:color w:val="000000"/>
                <w:sz w:val="18"/>
                <w:szCs w:val="18"/>
              </w:rPr>
              <w:t>COMP EV/EBITDA</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AA8424" w14:textId="77777777" w:rsidR="009E67FE" w:rsidRDefault="00000000">
            <w:r>
              <w:rPr>
                <w:color w:val="000000"/>
                <w:sz w:val="18"/>
                <w:szCs w:val="18"/>
              </w:rPr>
              <w:t>₹950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29C12ED" w14:textId="77777777" w:rsidR="009E67FE" w:rsidRDefault="00000000">
            <w:r>
              <w:rPr>
                <w:color w:val="000000"/>
                <w:sz w:val="18"/>
                <w:szCs w:val="18"/>
              </w:rPr>
              <w:t>₹1,127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88ECA44" w14:textId="77777777" w:rsidR="009E67FE" w:rsidRDefault="00000000">
            <w:r>
              <w:rPr>
                <w:color w:val="000000"/>
                <w:sz w:val="18"/>
                <w:szCs w:val="18"/>
              </w:rPr>
              <w:t>₹1,400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8F26713" w14:textId="77777777" w:rsidR="009E67FE" w:rsidRDefault="00000000">
            <w:r>
              <w:rPr>
                <w:color w:val="000000"/>
                <w:sz w:val="18"/>
                <w:szCs w:val="18"/>
              </w:rPr>
              <w:t>Peer-implied; HUL deserves premium</w:t>
            </w:r>
          </w:p>
        </w:tc>
      </w:tr>
      <w:tr w:rsidR="009E67FE" w14:paraId="62E95E12"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EF32FF" w14:textId="77777777" w:rsidR="009E67FE" w:rsidRDefault="00000000">
            <w:r>
              <w:rPr>
                <w:color w:val="000000"/>
                <w:sz w:val="18"/>
                <w:szCs w:val="18"/>
              </w:rPr>
              <w:t>COMP P/E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841383" w14:textId="77777777" w:rsidR="009E67FE" w:rsidRDefault="00000000">
            <w:r>
              <w:rPr>
                <w:color w:val="000000"/>
                <w:sz w:val="18"/>
                <w:szCs w:val="18"/>
              </w:rPr>
              <w:t>₹1,050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ED6F3D" w14:textId="77777777" w:rsidR="009E67FE" w:rsidRDefault="00000000">
            <w:r>
              <w:rPr>
                <w:color w:val="000000"/>
                <w:sz w:val="18"/>
                <w:szCs w:val="18"/>
              </w:rPr>
              <w:t>₹1,213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D171AC" w14:textId="77777777" w:rsidR="009E67FE" w:rsidRDefault="00000000">
            <w:r>
              <w:rPr>
                <w:color w:val="000000"/>
                <w:sz w:val="18"/>
                <w:szCs w:val="18"/>
              </w:rPr>
              <w:t>₹1,500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2865D" w14:textId="77777777" w:rsidR="009E67FE" w:rsidRDefault="00000000">
            <w:r>
              <w:rPr>
                <w:color w:val="000000"/>
                <w:sz w:val="18"/>
                <w:szCs w:val="18"/>
              </w:rPr>
              <w:t>True peers trade at 35–70x</w:t>
            </w:r>
          </w:p>
        </w:tc>
      </w:tr>
      <w:tr w:rsidR="009E67FE" w14:paraId="394DC234"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CAD2E6" w14:textId="77777777" w:rsidR="009E67FE" w:rsidRDefault="00000000">
            <w:r>
              <w:rPr>
                <w:color w:val="000000"/>
                <w:sz w:val="18"/>
                <w:szCs w:val="18"/>
              </w:rPr>
              <w:t xml:space="preserve">Historical P/E (54x </w:t>
            </w:r>
            <w:proofErr w:type="spellStart"/>
            <w:r>
              <w:rPr>
                <w:color w:val="000000"/>
                <w:sz w:val="18"/>
                <w:szCs w:val="18"/>
              </w:rPr>
              <w:t>avg</w:t>
            </w:r>
            <w:proofErr w:type="spellEnd"/>
            <w:r>
              <w:rPr>
                <w:color w:val="000000"/>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098CC8" w14:textId="77777777" w:rsidR="009E67FE" w:rsidRDefault="00000000">
            <w:r>
              <w:rPr>
                <w:color w:val="000000"/>
                <w:sz w:val="18"/>
                <w:szCs w:val="18"/>
              </w:rPr>
              <w:t>₹1,900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6ABC95" w14:textId="77777777" w:rsidR="009E67FE" w:rsidRDefault="00000000">
            <w:r>
              <w:rPr>
                <w:color w:val="000000"/>
                <w:sz w:val="18"/>
                <w:szCs w:val="18"/>
              </w:rPr>
              <w:t>₹2,150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D1777F" w14:textId="77777777" w:rsidR="009E67FE" w:rsidRDefault="00000000">
            <w:r>
              <w:rPr>
                <w:color w:val="000000"/>
                <w:sz w:val="18"/>
                <w:szCs w:val="18"/>
              </w:rPr>
              <w:t>₹2,500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1E21508" w14:textId="77777777" w:rsidR="009E67FE" w:rsidRDefault="00000000">
            <w:r>
              <w:rPr>
                <w:color w:val="000000"/>
                <w:sz w:val="18"/>
                <w:szCs w:val="18"/>
              </w:rPr>
              <w:t>Based on FY25 EPS of ₹39.79</w:t>
            </w:r>
          </w:p>
        </w:tc>
      </w:tr>
      <w:tr w:rsidR="009E67FE" w14:paraId="2188BA7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006C0" w14:textId="77777777" w:rsidR="009E67FE" w:rsidRDefault="00000000">
            <w:r>
              <w:rPr>
                <w:color w:val="000000"/>
                <w:sz w:val="18"/>
                <w:szCs w:val="18"/>
              </w:rPr>
              <w:t>Current Market Price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AFE6FE" w14:textId="77777777" w:rsidR="009E67FE" w:rsidRDefault="00000000">
            <w:r>
              <w:rPr>
                <w:color w:val="000000"/>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3D5FD6" w14:textId="77777777" w:rsidR="009E67FE" w:rsidRDefault="00000000">
            <w:r>
              <w:rPr>
                <w:color w:val="000000"/>
                <w:sz w:val="18"/>
                <w:szCs w:val="18"/>
              </w:rPr>
              <w:t>₹2,376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926C1C" w14:textId="77777777" w:rsidR="009E67FE" w:rsidRDefault="00000000">
            <w:r>
              <w:rPr>
                <w:color w:val="000000"/>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4A4012" w14:textId="77777777" w:rsidR="009E67FE" w:rsidRDefault="00000000">
            <w:r>
              <w:rPr>
                <w:color w:val="000000"/>
                <w:sz w:val="18"/>
                <w:szCs w:val="18"/>
              </w:rPr>
              <w:t>As of data sheet</w:t>
            </w:r>
          </w:p>
        </w:tc>
      </w:tr>
    </w:tbl>
    <w:p w14:paraId="156675D2" w14:textId="77777777" w:rsidR="009E67FE" w:rsidRDefault="009E67FE">
      <w:pPr>
        <w:spacing w:before="40" w:after="40"/>
      </w:pPr>
    </w:p>
    <w:p w14:paraId="16C2C62B" w14:textId="77777777" w:rsidR="009E67FE" w:rsidRDefault="00000000">
      <w:pPr>
        <w:pStyle w:val="Heading2"/>
      </w:pPr>
      <w:r>
        <w:t>11.2 Final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6"/>
        <w:gridCol w:w="6714"/>
      </w:tblGrid>
      <w:tr w:rsidR="009E67FE" w14:paraId="528DF02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9392109" w14:textId="77777777" w:rsidR="009E67FE" w:rsidRDefault="00000000">
            <w:pPr>
              <w:jc w:val="center"/>
            </w:pPr>
            <w:r>
              <w:rPr>
                <w:b/>
                <w:bCs/>
                <w:color w:val="FFFFFF"/>
                <w:sz w:val="18"/>
                <w:szCs w:val="18"/>
              </w:rPr>
              <w:t>Factor</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FB51FB3" w14:textId="77777777" w:rsidR="009E67FE" w:rsidRDefault="00000000">
            <w:pPr>
              <w:jc w:val="center"/>
            </w:pPr>
            <w:r>
              <w:rPr>
                <w:b/>
                <w:bCs/>
                <w:color w:val="FFFFFF"/>
                <w:sz w:val="18"/>
                <w:szCs w:val="18"/>
              </w:rPr>
              <w:t>Assessment</w:t>
            </w:r>
          </w:p>
        </w:tc>
      </w:tr>
      <w:tr w:rsidR="009E67FE" w14:paraId="7F839BB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4368CE" w14:textId="77777777" w:rsidR="009E67FE" w:rsidRDefault="00000000">
            <w:r>
              <w:rPr>
                <w:color w:val="000000"/>
                <w:sz w:val="18"/>
                <w:szCs w:val="18"/>
              </w:rPr>
              <w:t>Business Quality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186FBD" w14:textId="77777777" w:rsidR="009E67FE" w:rsidRDefault="00000000">
            <w:r>
              <w:rPr>
                <w:color w:val="000000"/>
                <w:sz w:val="18"/>
                <w:szCs w:val="18"/>
              </w:rPr>
              <w:t>★★★★★ — Best-in-class FMCG operator in India</w:t>
            </w:r>
          </w:p>
        </w:tc>
      </w:tr>
      <w:tr w:rsidR="009E67FE" w14:paraId="013FB57E"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6FAD26A" w14:textId="77777777" w:rsidR="009E67FE" w:rsidRDefault="00000000">
            <w:r>
              <w:rPr>
                <w:color w:val="000000"/>
                <w:sz w:val="18"/>
                <w:szCs w:val="18"/>
              </w:rPr>
              <w:t>Financial Health</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F67193B" w14:textId="77777777" w:rsidR="009E67FE" w:rsidRDefault="00000000">
            <w:r>
              <w:rPr>
                <w:color w:val="000000"/>
                <w:sz w:val="18"/>
                <w:szCs w:val="18"/>
              </w:rPr>
              <w:t>★★★★★ — Near-zero debt, strong OCF, negative CCC</w:t>
            </w:r>
          </w:p>
        </w:tc>
      </w:tr>
      <w:tr w:rsidR="009E67FE" w14:paraId="003EA90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225A13" w14:textId="77777777" w:rsidR="009E67FE" w:rsidRDefault="00000000">
            <w:r>
              <w:rPr>
                <w:color w:val="000000"/>
                <w:sz w:val="18"/>
                <w:szCs w:val="18"/>
              </w:rPr>
              <w:t>Growth Momentum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E64054" w14:textId="77777777" w:rsidR="009E67FE" w:rsidRDefault="00000000">
            <w:r>
              <w:rPr>
                <w:color w:val="000000"/>
                <w:sz w:val="18"/>
                <w:szCs w:val="18"/>
              </w:rPr>
              <w:t>★★★☆☆ — Slowing; recovery expected but uncertain</w:t>
            </w:r>
          </w:p>
        </w:tc>
      </w:tr>
      <w:tr w:rsidR="009E67FE" w14:paraId="71BC4F29"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EE7F355" w14:textId="77777777" w:rsidR="009E67FE" w:rsidRDefault="00000000">
            <w:r>
              <w:rPr>
                <w:color w:val="000000"/>
                <w:sz w:val="18"/>
                <w:szCs w:val="18"/>
              </w:rPr>
              <w:t>Valuation (DCF)</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36EEE65" w14:textId="77777777" w:rsidR="009E67FE" w:rsidRDefault="00000000">
            <w:r>
              <w:rPr>
                <w:color w:val="000000"/>
                <w:sz w:val="18"/>
                <w:szCs w:val="18"/>
              </w:rPr>
              <w:t>★★★☆☆ — Fairly valued at ₹2,376; ~2.7% DCF upside</w:t>
            </w:r>
          </w:p>
        </w:tc>
      </w:tr>
      <w:tr w:rsidR="009E67FE" w14:paraId="79BF984A"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35DA1E" w14:textId="77777777" w:rsidR="009E67FE" w:rsidRDefault="00000000">
            <w:r>
              <w:rPr>
                <w:color w:val="000000"/>
                <w:sz w:val="18"/>
                <w:szCs w:val="18"/>
              </w:rPr>
              <w:t>Valuation (Multiples)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FDA56A" w14:textId="77777777" w:rsidR="009E67FE" w:rsidRDefault="00000000">
            <w:r>
              <w:rPr>
                <w:color w:val="000000"/>
                <w:sz w:val="18"/>
                <w:szCs w:val="18"/>
              </w:rPr>
              <w:t>★★☆☆☆ — Rich vs. broader peers; in-line with FMCG quality comps</w:t>
            </w:r>
          </w:p>
        </w:tc>
      </w:tr>
      <w:tr w:rsidR="009E67FE" w14:paraId="63F2FD3B"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6424558" w14:textId="77777777" w:rsidR="009E67FE" w:rsidRDefault="00000000">
            <w:r>
              <w:rPr>
                <w:color w:val="000000"/>
                <w:sz w:val="18"/>
                <w:szCs w:val="18"/>
              </w:rPr>
              <w:t>Dividend Yield</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76B218C" w14:textId="77777777" w:rsidR="009E67FE" w:rsidRDefault="00000000">
            <w:r>
              <w:rPr>
                <w:color w:val="000000"/>
                <w:sz w:val="18"/>
                <w:szCs w:val="18"/>
              </w:rPr>
              <w:t>★★★☆☆ — ~2.2% yield; exceptional payout discipline</w:t>
            </w:r>
          </w:p>
        </w:tc>
      </w:tr>
      <w:tr w:rsidR="009E67FE" w14:paraId="347A320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9A68F" w14:textId="77777777" w:rsidR="009E67FE" w:rsidRDefault="00000000">
            <w:r>
              <w:rPr>
                <w:color w:val="000000"/>
                <w:sz w:val="18"/>
                <w:szCs w:val="18"/>
              </w:rPr>
              <w:t>Overall Recommendation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A7ABE4" w14:textId="77777777" w:rsidR="009E67FE" w:rsidRDefault="00000000">
            <w:r>
              <w:rPr>
                <w:color w:val="1F4E79"/>
                <w:sz w:val="18"/>
                <w:szCs w:val="18"/>
              </w:rPr>
              <w:t>HOLD / ACCUMULATE ON DIPS — Quality at fair price</w:t>
            </w:r>
          </w:p>
        </w:tc>
      </w:tr>
    </w:tbl>
    <w:p w14:paraId="4EDF0FF6" w14:textId="77777777" w:rsidR="009E67FE" w:rsidRDefault="009E67FE">
      <w:pPr>
        <w:spacing w:before="40" w:after="40"/>
      </w:pPr>
    </w:p>
    <w:p w14:paraId="5E743824" w14:textId="77777777" w:rsidR="009E67FE" w:rsidRDefault="00000000">
      <w:pPr>
        <w:spacing w:before="60" w:after="60"/>
      </w:pPr>
      <w:r>
        <w:rPr>
          <w:color w:val="1F4E79"/>
        </w:rPr>
        <w:t>HUL is not cheap — it rarely is. But it offers something increasingly rare: predictable, high-quality compounding with minimal balance sheet risk. For long-term investors with a 3–</w:t>
      </w:r>
      <w:proofErr w:type="gramStart"/>
      <w:r>
        <w:rPr>
          <w:color w:val="1F4E79"/>
        </w:rPr>
        <w:t>5 year</w:t>
      </w:r>
      <w:proofErr w:type="gramEnd"/>
      <w:r>
        <w:rPr>
          <w:color w:val="1F4E79"/>
        </w:rPr>
        <w:t xml:space="preserve"> horizon, accumulating on dips toward ₹2,000–₹2,100 would offer a more attractive entry point aligned with DCF support levels. Near-term catalysts to watch include the rural demand recovery trajectory, commodity cost trends in H2 FY2026, and any volume growth inflection in quarterly results.</w:t>
      </w:r>
    </w:p>
    <w:p w14:paraId="2B9AACDF" w14:textId="77777777" w:rsidR="009E67FE" w:rsidRDefault="009E67FE">
      <w:pPr>
        <w:spacing w:before="40" w:after="40"/>
      </w:pPr>
    </w:p>
    <w:p w14:paraId="67E6C126" w14:textId="77777777" w:rsidR="009E67FE" w:rsidRDefault="00000000">
      <w:pPr>
        <w:pBdr>
          <w:bottom w:val="single" w:sz="4" w:space="1" w:color="2E75B6"/>
        </w:pBdr>
        <w:spacing w:before="120" w:after="80"/>
        <w:jc w:val="center"/>
      </w:pPr>
      <w:r>
        <w:rPr>
          <w:b/>
          <w:bCs/>
          <w:color w:val="595959"/>
        </w:rPr>
        <w:t>— End of Report —</w:t>
      </w:r>
    </w:p>
    <w:p w14:paraId="1A8CBC5A" w14:textId="77777777" w:rsidR="009E67FE" w:rsidRDefault="009E67FE">
      <w:pPr>
        <w:spacing w:before="40" w:after="40"/>
      </w:pPr>
    </w:p>
    <w:p w14:paraId="2422919A" w14:textId="77777777" w:rsidR="009E67FE" w:rsidRDefault="00000000">
      <w:pPr>
        <w:spacing w:before="60" w:after="60"/>
      </w:pPr>
      <w:r>
        <w:rPr>
          <w:color w:val="595959"/>
        </w:rPr>
        <w:t>Disclaimer: This report is based on data extracted from the financial model provided. It is for educational and analytical purposes only and does not constitute investment advice. All projections are estimates and subject to change.</w:t>
      </w:r>
    </w:p>
    <w:sectPr w:rsidR="009E67FE">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11632" w14:textId="77777777" w:rsidR="007D5267" w:rsidRDefault="007D5267">
      <w:r>
        <w:separator/>
      </w:r>
    </w:p>
  </w:endnote>
  <w:endnote w:type="continuationSeparator" w:id="0">
    <w:p w14:paraId="26C23D39" w14:textId="77777777" w:rsidR="007D5267" w:rsidRDefault="007D5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64C95" w14:textId="77777777" w:rsidR="009E67FE" w:rsidRDefault="00000000">
    <w:pPr>
      <w:jc w:val="center"/>
    </w:pPr>
    <w:r>
      <w:rPr>
        <w:color w:val="595959"/>
        <w:sz w:val="16"/>
        <w:szCs w:val="16"/>
      </w:rPr>
      <w:t xml:space="preserve">HUL Financial Analysis </w:t>
    </w:r>
    <w:proofErr w:type="gramStart"/>
    <w:r>
      <w:rPr>
        <w:color w:val="595959"/>
        <w:sz w:val="16"/>
        <w:szCs w:val="16"/>
      </w:rPr>
      <w:t>Report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B4435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44354">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15C25" w14:textId="77777777" w:rsidR="007D5267" w:rsidRDefault="007D5267">
      <w:r>
        <w:separator/>
      </w:r>
    </w:p>
  </w:footnote>
  <w:footnote w:type="continuationSeparator" w:id="0">
    <w:p w14:paraId="00509EBB" w14:textId="77777777" w:rsidR="007D5267" w:rsidRDefault="007D52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5986"/>
    <w:multiLevelType w:val="hybridMultilevel"/>
    <w:tmpl w:val="553C30B6"/>
    <w:lvl w:ilvl="0" w:tplc="4704D628">
      <w:start w:val="1"/>
      <w:numFmt w:val="bullet"/>
      <w:lvlText w:val="•"/>
      <w:lvlJc w:val="left"/>
      <w:pPr>
        <w:ind w:left="720" w:hanging="360"/>
      </w:pPr>
    </w:lvl>
    <w:lvl w:ilvl="1" w:tplc="4948AF18">
      <w:numFmt w:val="decimal"/>
      <w:lvlText w:val=""/>
      <w:lvlJc w:val="left"/>
    </w:lvl>
    <w:lvl w:ilvl="2" w:tplc="9DE62E0E">
      <w:numFmt w:val="decimal"/>
      <w:lvlText w:val=""/>
      <w:lvlJc w:val="left"/>
    </w:lvl>
    <w:lvl w:ilvl="3" w:tplc="36E440C6">
      <w:numFmt w:val="decimal"/>
      <w:lvlText w:val=""/>
      <w:lvlJc w:val="left"/>
    </w:lvl>
    <w:lvl w:ilvl="4" w:tplc="599AF91E">
      <w:numFmt w:val="decimal"/>
      <w:lvlText w:val=""/>
      <w:lvlJc w:val="left"/>
    </w:lvl>
    <w:lvl w:ilvl="5" w:tplc="ACF23C60">
      <w:numFmt w:val="decimal"/>
      <w:lvlText w:val=""/>
      <w:lvlJc w:val="left"/>
    </w:lvl>
    <w:lvl w:ilvl="6" w:tplc="8B2488AE">
      <w:numFmt w:val="decimal"/>
      <w:lvlText w:val=""/>
      <w:lvlJc w:val="left"/>
    </w:lvl>
    <w:lvl w:ilvl="7" w:tplc="125A72A8">
      <w:numFmt w:val="decimal"/>
      <w:lvlText w:val=""/>
      <w:lvlJc w:val="left"/>
    </w:lvl>
    <w:lvl w:ilvl="8" w:tplc="284C7248">
      <w:numFmt w:val="decimal"/>
      <w:lvlText w:val=""/>
      <w:lvlJc w:val="left"/>
    </w:lvl>
  </w:abstractNum>
  <w:abstractNum w:abstractNumId="1" w15:restartNumberingAfterBreak="0">
    <w:nsid w:val="1AFA13E5"/>
    <w:multiLevelType w:val="hybridMultilevel"/>
    <w:tmpl w:val="CD548EF8"/>
    <w:lvl w:ilvl="0" w:tplc="5168943E">
      <w:start w:val="1"/>
      <w:numFmt w:val="bullet"/>
      <w:lvlText w:val="●"/>
      <w:lvlJc w:val="left"/>
      <w:pPr>
        <w:ind w:left="720" w:hanging="360"/>
      </w:pPr>
    </w:lvl>
    <w:lvl w:ilvl="1" w:tplc="9FB46776">
      <w:start w:val="1"/>
      <w:numFmt w:val="bullet"/>
      <w:lvlText w:val="○"/>
      <w:lvlJc w:val="left"/>
      <w:pPr>
        <w:ind w:left="1440" w:hanging="360"/>
      </w:pPr>
    </w:lvl>
    <w:lvl w:ilvl="2" w:tplc="85E8AEEC">
      <w:start w:val="1"/>
      <w:numFmt w:val="bullet"/>
      <w:lvlText w:val="■"/>
      <w:lvlJc w:val="left"/>
      <w:pPr>
        <w:ind w:left="2160" w:hanging="360"/>
      </w:pPr>
    </w:lvl>
    <w:lvl w:ilvl="3" w:tplc="27F67ED6">
      <w:start w:val="1"/>
      <w:numFmt w:val="bullet"/>
      <w:lvlText w:val="●"/>
      <w:lvlJc w:val="left"/>
      <w:pPr>
        <w:ind w:left="2880" w:hanging="360"/>
      </w:pPr>
    </w:lvl>
    <w:lvl w:ilvl="4" w:tplc="6D9A2E7A">
      <w:start w:val="1"/>
      <w:numFmt w:val="bullet"/>
      <w:lvlText w:val="○"/>
      <w:lvlJc w:val="left"/>
      <w:pPr>
        <w:ind w:left="3600" w:hanging="360"/>
      </w:pPr>
    </w:lvl>
    <w:lvl w:ilvl="5" w:tplc="8264C2A8">
      <w:start w:val="1"/>
      <w:numFmt w:val="bullet"/>
      <w:lvlText w:val="■"/>
      <w:lvlJc w:val="left"/>
      <w:pPr>
        <w:ind w:left="4320" w:hanging="360"/>
      </w:pPr>
    </w:lvl>
    <w:lvl w:ilvl="6" w:tplc="59044C1E">
      <w:start w:val="1"/>
      <w:numFmt w:val="bullet"/>
      <w:lvlText w:val="●"/>
      <w:lvlJc w:val="left"/>
      <w:pPr>
        <w:ind w:left="5040" w:hanging="360"/>
      </w:pPr>
    </w:lvl>
    <w:lvl w:ilvl="7" w:tplc="89C6FEE4">
      <w:start w:val="1"/>
      <w:numFmt w:val="bullet"/>
      <w:lvlText w:val="●"/>
      <w:lvlJc w:val="left"/>
      <w:pPr>
        <w:ind w:left="5760" w:hanging="360"/>
      </w:pPr>
    </w:lvl>
    <w:lvl w:ilvl="8" w:tplc="299A85BA">
      <w:start w:val="1"/>
      <w:numFmt w:val="bullet"/>
      <w:lvlText w:val="●"/>
      <w:lvlJc w:val="left"/>
      <w:pPr>
        <w:ind w:left="6480" w:hanging="360"/>
      </w:pPr>
    </w:lvl>
  </w:abstractNum>
  <w:num w:numId="1" w16cid:durableId="309991659">
    <w:abstractNumId w:val="1"/>
    <w:lvlOverride w:ilvl="0">
      <w:startOverride w:val="1"/>
    </w:lvlOverride>
  </w:num>
  <w:num w:numId="2" w16cid:durableId="1879316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7FE"/>
    <w:rsid w:val="00034542"/>
    <w:rsid w:val="000E380D"/>
    <w:rsid w:val="006F2A91"/>
    <w:rsid w:val="007D5267"/>
    <w:rsid w:val="009E67FE"/>
    <w:rsid w:val="00A1709A"/>
    <w:rsid w:val="00A35F1B"/>
    <w:rsid w:val="00B44354"/>
    <w:rsid w:val="00CA51A7"/>
    <w:rsid w:val="00E41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21A1B"/>
  <w15:docId w15:val="{57E4EE1B-4C34-481B-92CB-21246DCE1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4"/>
      <w:szCs w:val="34"/>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16</Pages>
  <Words>3344</Words>
  <Characters>19061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Dinesh Nathani</cp:lastModifiedBy>
  <cp:revision>3</cp:revision>
  <dcterms:created xsi:type="dcterms:W3CDTF">2026-03-10T21:28:00Z</dcterms:created>
  <dcterms:modified xsi:type="dcterms:W3CDTF">2026-03-10T22:33:00Z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638450c7-3e8d-4fd8-b8e0-bd659aeefc64</vt:lpwstr>
  </property>
</Properties>
</file>