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A1384" w14:textId="7091CFB5" w:rsidR="00CA3E41" w:rsidRDefault="00CA3E41" w:rsidP="00CA3E41">
      <w:pPr>
        <w:jc w:val="center"/>
        <w:rPr>
          <w:b/>
          <w:bCs/>
          <w:sz w:val="44"/>
          <w:szCs w:val="44"/>
        </w:rPr>
      </w:pPr>
      <w:r w:rsidRPr="00CA3E41">
        <w:rPr>
          <w:b/>
          <w:bCs/>
          <w:sz w:val="44"/>
          <w:szCs w:val="44"/>
        </w:rPr>
        <w:t>K-Means Clustering on Mal</w:t>
      </w:r>
      <w:r w:rsidRPr="00CA3E41">
        <w:rPr>
          <w:b/>
          <w:bCs/>
          <w:sz w:val="44"/>
          <w:szCs w:val="44"/>
        </w:rPr>
        <w:t xml:space="preserve">l </w:t>
      </w:r>
      <w:r w:rsidRPr="00CA3E41">
        <w:rPr>
          <w:b/>
          <w:bCs/>
          <w:sz w:val="44"/>
          <w:szCs w:val="44"/>
        </w:rPr>
        <w:t>Customer</w:t>
      </w:r>
      <w:r>
        <w:rPr>
          <w:b/>
          <w:bCs/>
          <w:sz w:val="44"/>
          <w:szCs w:val="44"/>
        </w:rPr>
        <w:t xml:space="preserve"> </w:t>
      </w:r>
      <w:r w:rsidRPr="00CA3E41">
        <w:rPr>
          <w:b/>
          <w:bCs/>
          <w:sz w:val="44"/>
          <w:szCs w:val="44"/>
        </w:rPr>
        <w:t>Dataset</w:t>
      </w:r>
    </w:p>
    <w:p w14:paraId="6FC0CBD3" w14:textId="77777777" w:rsidR="00CA3E41" w:rsidRPr="00CA3E41" w:rsidRDefault="00CA3E41" w:rsidP="00CA3E41">
      <w:pPr>
        <w:rPr>
          <w:b/>
          <w:bCs/>
          <w:sz w:val="32"/>
          <w:szCs w:val="32"/>
        </w:rPr>
      </w:pPr>
      <w:r w:rsidRPr="00CA3E41">
        <w:rPr>
          <w:b/>
          <w:bCs/>
          <w:sz w:val="32"/>
          <w:szCs w:val="32"/>
        </w:rPr>
        <w:t>1. Introduction</w:t>
      </w:r>
    </w:p>
    <w:p w14:paraId="52584E0B" w14:textId="77777777" w:rsidR="00CA3E41" w:rsidRPr="00CA3E41" w:rsidRDefault="00CA3E41" w:rsidP="00CA3E41">
      <w:pPr>
        <w:rPr>
          <w:sz w:val="32"/>
          <w:szCs w:val="32"/>
        </w:rPr>
      </w:pPr>
      <w:r w:rsidRPr="00CA3E41">
        <w:rPr>
          <w:sz w:val="32"/>
          <w:szCs w:val="32"/>
        </w:rPr>
        <w:t>This project applies K-Means clustering to group customers of a retail store based on their annual income and spending score. The goal is to identify distinct customer segments that can be used to inform marketing strategies.</w:t>
      </w:r>
    </w:p>
    <w:p w14:paraId="20B6E785" w14:textId="77777777" w:rsidR="00CA3E41" w:rsidRPr="00CA3E41" w:rsidRDefault="00CA3E41" w:rsidP="00CA3E41">
      <w:pPr>
        <w:rPr>
          <w:sz w:val="32"/>
          <w:szCs w:val="32"/>
        </w:rPr>
      </w:pPr>
      <w:r w:rsidRPr="00CA3E41">
        <w:rPr>
          <w:sz w:val="32"/>
          <w:szCs w:val="32"/>
        </w:rPr>
        <w:pict w14:anchorId="45B3BF77">
          <v:rect id="_x0000_i1061" style="width:0;height:1.5pt" o:hralign="center" o:hrstd="t" o:hr="t" fillcolor="#a0a0a0" stroked="f"/>
        </w:pict>
      </w:r>
    </w:p>
    <w:p w14:paraId="23DCA5E5" w14:textId="77777777" w:rsidR="00CA3E41" w:rsidRPr="00CA3E41" w:rsidRDefault="00CA3E41" w:rsidP="00CA3E41">
      <w:pPr>
        <w:rPr>
          <w:b/>
          <w:bCs/>
          <w:sz w:val="32"/>
          <w:szCs w:val="32"/>
        </w:rPr>
      </w:pPr>
      <w:r w:rsidRPr="00CA3E41">
        <w:rPr>
          <w:b/>
          <w:bCs/>
          <w:sz w:val="32"/>
          <w:szCs w:val="32"/>
        </w:rPr>
        <w:t>2. Objective</w:t>
      </w:r>
    </w:p>
    <w:p w14:paraId="62D50E18" w14:textId="77777777" w:rsidR="00CA3E41" w:rsidRPr="00CA3E41" w:rsidRDefault="00CA3E41" w:rsidP="00CA3E41">
      <w:pPr>
        <w:rPr>
          <w:sz w:val="32"/>
          <w:szCs w:val="32"/>
        </w:rPr>
      </w:pPr>
      <w:r w:rsidRPr="00CA3E41">
        <w:rPr>
          <w:sz w:val="32"/>
          <w:szCs w:val="32"/>
        </w:rPr>
        <w:t>To perform customer segmentation using K-Means clustering on the Mall Customers dataset and determine the optimal number of clusters using the Elbow Method.</w:t>
      </w:r>
    </w:p>
    <w:p w14:paraId="228A88A3" w14:textId="7378AB15" w:rsidR="00CA3E41" w:rsidRPr="00CA3E41" w:rsidRDefault="00CA3E41" w:rsidP="00CA3E41">
      <w:pPr>
        <w:rPr>
          <w:sz w:val="32"/>
          <w:szCs w:val="32"/>
        </w:rPr>
      </w:pPr>
      <w:r w:rsidRPr="00CA3E41">
        <w:rPr>
          <w:sz w:val="32"/>
          <w:szCs w:val="32"/>
        </w:rPr>
        <w:pict w14:anchorId="1BC500EA">
          <v:rect id="_x0000_i1062" style="width:451.3pt;height:1.5pt" o:hralign="center" o:hrstd="t" o:hr="t" fillcolor="#a0a0a0" stroked="f"/>
        </w:pict>
      </w:r>
    </w:p>
    <w:p w14:paraId="37A8877E" w14:textId="77777777" w:rsidR="00CA3E41" w:rsidRPr="00CA3E41" w:rsidRDefault="00CA3E41" w:rsidP="00CA3E41">
      <w:pPr>
        <w:rPr>
          <w:b/>
          <w:bCs/>
          <w:sz w:val="32"/>
          <w:szCs w:val="32"/>
        </w:rPr>
      </w:pPr>
      <w:r w:rsidRPr="00CA3E41">
        <w:rPr>
          <w:b/>
          <w:bCs/>
          <w:sz w:val="32"/>
          <w:szCs w:val="32"/>
        </w:rPr>
        <w:t>3. Methodology</w:t>
      </w:r>
    </w:p>
    <w:p w14:paraId="5762C20A" w14:textId="77777777" w:rsidR="00CA3E41" w:rsidRPr="00CA3E41" w:rsidRDefault="00CA3E41" w:rsidP="00CA3E41">
      <w:pPr>
        <w:numPr>
          <w:ilvl w:val="0"/>
          <w:numId w:val="3"/>
        </w:numPr>
        <w:rPr>
          <w:sz w:val="32"/>
          <w:szCs w:val="32"/>
        </w:rPr>
      </w:pPr>
      <w:r w:rsidRPr="00CA3E41">
        <w:rPr>
          <w:b/>
          <w:bCs/>
          <w:sz w:val="32"/>
          <w:szCs w:val="32"/>
        </w:rPr>
        <w:t>Dataset Used</w:t>
      </w:r>
      <w:r w:rsidRPr="00CA3E41">
        <w:rPr>
          <w:sz w:val="32"/>
          <w:szCs w:val="32"/>
        </w:rPr>
        <w:t xml:space="preserve">: </w:t>
      </w:r>
      <w:proofErr w:type="gramStart"/>
      <w:r w:rsidRPr="00CA3E41">
        <w:rPr>
          <w:sz w:val="32"/>
          <w:szCs w:val="32"/>
        </w:rPr>
        <w:t>Mall_Customers.csv  from</w:t>
      </w:r>
      <w:proofErr w:type="gramEnd"/>
      <w:r w:rsidRPr="00CA3E41">
        <w:rPr>
          <w:sz w:val="32"/>
          <w:szCs w:val="32"/>
        </w:rPr>
        <w:t xml:space="preserve"> </w:t>
      </w:r>
      <w:proofErr w:type="spellStart"/>
      <w:r w:rsidRPr="00CA3E41">
        <w:rPr>
          <w:sz w:val="32"/>
          <w:szCs w:val="32"/>
        </w:rPr>
        <w:t>kaggle</w:t>
      </w:r>
      <w:proofErr w:type="spellEnd"/>
      <w:r w:rsidRPr="00CA3E41">
        <w:rPr>
          <w:sz w:val="32"/>
          <w:szCs w:val="32"/>
        </w:rPr>
        <w:t> </w:t>
      </w:r>
    </w:p>
    <w:p w14:paraId="02BAEE9A" w14:textId="77777777" w:rsidR="00CA3E41" w:rsidRPr="00CA3E41" w:rsidRDefault="00CA3E41" w:rsidP="00CA3E41">
      <w:pPr>
        <w:numPr>
          <w:ilvl w:val="0"/>
          <w:numId w:val="3"/>
        </w:numPr>
        <w:rPr>
          <w:sz w:val="32"/>
          <w:szCs w:val="32"/>
        </w:rPr>
      </w:pPr>
      <w:r w:rsidRPr="00CA3E41">
        <w:rPr>
          <w:sz w:val="32"/>
          <w:szCs w:val="32"/>
        </w:rPr>
        <w:t>Link for dataset: https://www.kaggle.com/datasets/vjchoudhary7/customer-segmentation-tutorial-in-python</w:t>
      </w:r>
    </w:p>
    <w:p w14:paraId="58602BD0" w14:textId="77777777" w:rsidR="00CA3E41" w:rsidRPr="00CA3E41" w:rsidRDefault="00CA3E41" w:rsidP="00CA3E41">
      <w:pPr>
        <w:numPr>
          <w:ilvl w:val="0"/>
          <w:numId w:val="3"/>
        </w:numPr>
        <w:rPr>
          <w:sz w:val="32"/>
          <w:szCs w:val="32"/>
        </w:rPr>
      </w:pPr>
      <w:r w:rsidRPr="00CA3E41">
        <w:rPr>
          <w:b/>
          <w:bCs/>
          <w:sz w:val="32"/>
          <w:szCs w:val="32"/>
        </w:rPr>
        <w:t>Features Selected</w:t>
      </w:r>
      <w:r w:rsidRPr="00CA3E41">
        <w:rPr>
          <w:sz w:val="32"/>
          <w:szCs w:val="32"/>
        </w:rPr>
        <w:t>: 'Annual Income (k$)' and 'Spending Score (1-100)'</w:t>
      </w:r>
    </w:p>
    <w:p w14:paraId="7C7DA84C" w14:textId="77777777" w:rsidR="00CA3E41" w:rsidRPr="00CA3E41" w:rsidRDefault="00CA3E41" w:rsidP="00CA3E41">
      <w:pPr>
        <w:numPr>
          <w:ilvl w:val="0"/>
          <w:numId w:val="3"/>
        </w:numPr>
        <w:rPr>
          <w:sz w:val="32"/>
          <w:szCs w:val="32"/>
        </w:rPr>
      </w:pPr>
      <w:r w:rsidRPr="00CA3E41">
        <w:rPr>
          <w:b/>
          <w:bCs/>
          <w:sz w:val="32"/>
          <w:szCs w:val="32"/>
        </w:rPr>
        <w:t>Libraries Used</w:t>
      </w:r>
      <w:r w:rsidRPr="00CA3E41">
        <w:rPr>
          <w:sz w:val="32"/>
          <w:szCs w:val="32"/>
        </w:rPr>
        <w:t>:</w:t>
      </w:r>
    </w:p>
    <w:p w14:paraId="7BAE655D" w14:textId="77777777" w:rsidR="00CA3E41" w:rsidRPr="00CA3E41" w:rsidRDefault="00CA3E41" w:rsidP="00CA3E41">
      <w:pPr>
        <w:numPr>
          <w:ilvl w:val="1"/>
          <w:numId w:val="3"/>
        </w:numPr>
        <w:rPr>
          <w:sz w:val="32"/>
          <w:szCs w:val="32"/>
        </w:rPr>
      </w:pPr>
      <w:r w:rsidRPr="00CA3E41">
        <w:rPr>
          <w:sz w:val="32"/>
          <w:szCs w:val="32"/>
        </w:rPr>
        <w:t>pandas for data handling</w:t>
      </w:r>
    </w:p>
    <w:p w14:paraId="6C73A76E" w14:textId="77777777" w:rsidR="00CA3E41" w:rsidRPr="00CA3E41" w:rsidRDefault="00CA3E41" w:rsidP="00CA3E41">
      <w:pPr>
        <w:numPr>
          <w:ilvl w:val="1"/>
          <w:numId w:val="3"/>
        </w:numPr>
        <w:rPr>
          <w:sz w:val="32"/>
          <w:szCs w:val="32"/>
        </w:rPr>
      </w:pPr>
      <w:r w:rsidRPr="00CA3E41">
        <w:rPr>
          <w:sz w:val="32"/>
          <w:szCs w:val="32"/>
        </w:rPr>
        <w:t>matplotlib for visualization</w:t>
      </w:r>
    </w:p>
    <w:p w14:paraId="2BEB1089" w14:textId="77777777" w:rsidR="00CA3E41" w:rsidRPr="00CA3E41" w:rsidRDefault="00CA3E41" w:rsidP="00CA3E41">
      <w:pPr>
        <w:numPr>
          <w:ilvl w:val="1"/>
          <w:numId w:val="3"/>
        </w:numPr>
        <w:rPr>
          <w:sz w:val="32"/>
          <w:szCs w:val="32"/>
        </w:rPr>
      </w:pPr>
      <w:proofErr w:type="spellStart"/>
      <w:proofErr w:type="gramStart"/>
      <w:r w:rsidRPr="00CA3E41">
        <w:rPr>
          <w:sz w:val="32"/>
          <w:szCs w:val="32"/>
        </w:rPr>
        <w:t>sklearn.preprocessing</w:t>
      </w:r>
      <w:proofErr w:type="gramEnd"/>
      <w:r w:rsidRPr="00CA3E41">
        <w:rPr>
          <w:sz w:val="32"/>
          <w:szCs w:val="32"/>
        </w:rPr>
        <w:t>.StandardScaler</w:t>
      </w:r>
      <w:proofErr w:type="spellEnd"/>
      <w:r w:rsidRPr="00CA3E41">
        <w:rPr>
          <w:sz w:val="32"/>
          <w:szCs w:val="32"/>
        </w:rPr>
        <w:t xml:space="preserve"> for feature scaling</w:t>
      </w:r>
    </w:p>
    <w:p w14:paraId="73E62F0F" w14:textId="77777777" w:rsidR="00CA3E41" w:rsidRPr="00CA3E41" w:rsidRDefault="00CA3E41" w:rsidP="00CA3E41">
      <w:pPr>
        <w:numPr>
          <w:ilvl w:val="1"/>
          <w:numId w:val="3"/>
        </w:numPr>
        <w:rPr>
          <w:sz w:val="32"/>
          <w:szCs w:val="32"/>
        </w:rPr>
      </w:pPr>
      <w:proofErr w:type="spellStart"/>
      <w:proofErr w:type="gramStart"/>
      <w:r w:rsidRPr="00CA3E41">
        <w:rPr>
          <w:sz w:val="32"/>
          <w:szCs w:val="32"/>
        </w:rPr>
        <w:t>sklearn.cluster</w:t>
      </w:r>
      <w:proofErr w:type="gramEnd"/>
      <w:r w:rsidRPr="00CA3E41">
        <w:rPr>
          <w:sz w:val="32"/>
          <w:szCs w:val="32"/>
        </w:rPr>
        <w:t>.KMeans</w:t>
      </w:r>
      <w:proofErr w:type="spellEnd"/>
      <w:r w:rsidRPr="00CA3E41">
        <w:rPr>
          <w:sz w:val="32"/>
          <w:szCs w:val="32"/>
        </w:rPr>
        <w:t xml:space="preserve"> for clustering</w:t>
      </w:r>
    </w:p>
    <w:p w14:paraId="60A843BD" w14:textId="77777777" w:rsidR="00CA3E41" w:rsidRPr="00CA3E41" w:rsidRDefault="00CA3E41" w:rsidP="00CA3E41">
      <w:pPr>
        <w:rPr>
          <w:sz w:val="32"/>
          <w:szCs w:val="32"/>
        </w:rPr>
      </w:pPr>
      <w:r w:rsidRPr="00CA3E41">
        <w:rPr>
          <w:b/>
          <w:bCs/>
          <w:sz w:val="32"/>
          <w:szCs w:val="32"/>
        </w:rPr>
        <w:lastRenderedPageBreak/>
        <w:t>Steps:</w:t>
      </w:r>
    </w:p>
    <w:p w14:paraId="323B9C14" w14:textId="77777777" w:rsidR="00CA3E41" w:rsidRPr="00CA3E41" w:rsidRDefault="00CA3E41" w:rsidP="00CA3E41">
      <w:pPr>
        <w:numPr>
          <w:ilvl w:val="0"/>
          <w:numId w:val="4"/>
        </w:numPr>
        <w:rPr>
          <w:sz w:val="32"/>
          <w:szCs w:val="32"/>
        </w:rPr>
      </w:pPr>
      <w:r w:rsidRPr="00CA3E41">
        <w:rPr>
          <w:sz w:val="32"/>
          <w:szCs w:val="32"/>
        </w:rPr>
        <w:t>Load the dataset.</w:t>
      </w:r>
    </w:p>
    <w:p w14:paraId="33DF6CC1" w14:textId="77777777" w:rsidR="00CA3E41" w:rsidRPr="00CA3E41" w:rsidRDefault="00CA3E41" w:rsidP="00CA3E41">
      <w:pPr>
        <w:numPr>
          <w:ilvl w:val="0"/>
          <w:numId w:val="4"/>
        </w:numPr>
        <w:rPr>
          <w:sz w:val="32"/>
          <w:szCs w:val="32"/>
        </w:rPr>
      </w:pPr>
      <w:r w:rsidRPr="00CA3E41">
        <w:rPr>
          <w:sz w:val="32"/>
          <w:szCs w:val="32"/>
        </w:rPr>
        <w:t>Extract relevant features for clustering.</w:t>
      </w:r>
    </w:p>
    <w:p w14:paraId="1D5BF884" w14:textId="77777777" w:rsidR="00CA3E41" w:rsidRPr="00CA3E41" w:rsidRDefault="00CA3E41" w:rsidP="00CA3E41">
      <w:pPr>
        <w:numPr>
          <w:ilvl w:val="0"/>
          <w:numId w:val="4"/>
        </w:numPr>
        <w:rPr>
          <w:sz w:val="32"/>
          <w:szCs w:val="32"/>
        </w:rPr>
      </w:pPr>
      <w:r w:rsidRPr="00CA3E41">
        <w:rPr>
          <w:sz w:val="32"/>
          <w:szCs w:val="32"/>
        </w:rPr>
        <w:t xml:space="preserve">Standardize the features using </w:t>
      </w:r>
      <w:proofErr w:type="spellStart"/>
      <w:r w:rsidRPr="00CA3E41">
        <w:rPr>
          <w:sz w:val="32"/>
          <w:szCs w:val="32"/>
        </w:rPr>
        <w:t>StandardScaler</w:t>
      </w:r>
      <w:proofErr w:type="spellEnd"/>
      <w:r w:rsidRPr="00CA3E41">
        <w:rPr>
          <w:sz w:val="32"/>
          <w:szCs w:val="32"/>
        </w:rPr>
        <w:t>.</w:t>
      </w:r>
    </w:p>
    <w:p w14:paraId="6C598F9B" w14:textId="77777777" w:rsidR="00CA3E41" w:rsidRPr="00CA3E41" w:rsidRDefault="00CA3E41" w:rsidP="00CA3E41">
      <w:pPr>
        <w:numPr>
          <w:ilvl w:val="0"/>
          <w:numId w:val="4"/>
        </w:numPr>
        <w:rPr>
          <w:sz w:val="32"/>
          <w:szCs w:val="32"/>
        </w:rPr>
      </w:pPr>
      <w:r w:rsidRPr="00CA3E41">
        <w:rPr>
          <w:sz w:val="32"/>
          <w:szCs w:val="32"/>
        </w:rPr>
        <w:t>Use the Elbow Method to identify the optimal number of clusters.</w:t>
      </w:r>
    </w:p>
    <w:p w14:paraId="42E71B3B" w14:textId="77777777" w:rsidR="00CA3E41" w:rsidRPr="00CA3E41" w:rsidRDefault="00CA3E41" w:rsidP="00CA3E41">
      <w:pPr>
        <w:numPr>
          <w:ilvl w:val="0"/>
          <w:numId w:val="4"/>
        </w:numPr>
        <w:rPr>
          <w:sz w:val="32"/>
          <w:szCs w:val="32"/>
        </w:rPr>
      </w:pPr>
      <w:r w:rsidRPr="00CA3E41">
        <w:rPr>
          <w:sz w:val="32"/>
          <w:szCs w:val="32"/>
        </w:rPr>
        <w:t>Apply K-Means with the selected number of clusters.</w:t>
      </w:r>
    </w:p>
    <w:p w14:paraId="370C6BE5" w14:textId="77777777" w:rsidR="00CA3E41" w:rsidRDefault="00CA3E41" w:rsidP="00CA3E41">
      <w:pPr>
        <w:numPr>
          <w:ilvl w:val="0"/>
          <w:numId w:val="4"/>
        </w:numPr>
        <w:rPr>
          <w:sz w:val="32"/>
          <w:szCs w:val="32"/>
        </w:rPr>
      </w:pPr>
      <w:r w:rsidRPr="00CA3E41">
        <w:rPr>
          <w:sz w:val="32"/>
          <w:szCs w:val="32"/>
        </w:rPr>
        <w:t>Visualize the clustered data and centroids.</w:t>
      </w:r>
    </w:p>
    <w:p w14:paraId="691A7FB0" w14:textId="09F0E7C6" w:rsidR="00CA3E41" w:rsidRPr="00CA3E41" w:rsidRDefault="00CA3E41" w:rsidP="00CA3E41">
      <w:pPr>
        <w:rPr>
          <w:sz w:val="32"/>
          <w:szCs w:val="32"/>
        </w:rPr>
      </w:pPr>
      <w:r w:rsidRPr="00CA3E41">
        <w:rPr>
          <w:sz w:val="32"/>
          <w:szCs w:val="32"/>
        </w:rPr>
        <w:pict w14:anchorId="23658D78">
          <v:rect id="_x0000_i1066" style="width:451.3pt;height:1.5pt" o:hralign="center" o:hrstd="t" o:hr="t" fillcolor="#a0a0a0" stroked="f"/>
        </w:pict>
      </w:r>
    </w:p>
    <w:p w14:paraId="664017AA" w14:textId="6869BB9C" w:rsidR="00CA3E41" w:rsidRPr="00CA3E41" w:rsidRDefault="00CA3E41" w:rsidP="00CA3E41">
      <w:pPr>
        <w:rPr>
          <w:b/>
          <w:bCs/>
          <w:sz w:val="32"/>
          <w:szCs w:val="32"/>
        </w:rPr>
      </w:pPr>
      <w:r>
        <w:rPr>
          <w:b/>
          <w:bCs/>
          <w:sz w:val="32"/>
          <w:szCs w:val="32"/>
        </w:rPr>
        <w:t>4.</w:t>
      </w:r>
      <w:r w:rsidRPr="00CA3E41">
        <w:rPr>
          <w:b/>
          <w:bCs/>
          <w:sz w:val="32"/>
          <w:szCs w:val="32"/>
        </w:rPr>
        <w:t>code</w:t>
      </w:r>
    </w:p>
    <w:p w14:paraId="38EDCFA8" w14:textId="77777777" w:rsidR="00CA3E41" w:rsidRPr="00CA3E41" w:rsidRDefault="00CA3E41" w:rsidP="00CA3E41">
      <w:r w:rsidRPr="00CA3E41">
        <w:t>import pandas as pd</w:t>
      </w:r>
      <w:r w:rsidRPr="00CA3E41">
        <w:br/>
        <w:t xml:space="preserve">import </w:t>
      </w:r>
      <w:proofErr w:type="spellStart"/>
      <w:r w:rsidRPr="00CA3E41">
        <w:t>matplotlib.pyplot</w:t>
      </w:r>
      <w:proofErr w:type="spellEnd"/>
      <w:r w:rsidRPr="00CA3E41">
        <w:t xml:space="preserve"> as </w:t>
      </w:r>
      <w:proofErr w:type="spellStart"/>
      <w:r w:rsidRPr="00CA3E41">
        <w:t>plt</w:t>
      </w:r>
      <w:proofErr w:type="spellEnd"/>
      <w:r w:rsidRPr="00CA3E41">
        <w:br/>
        <w:t xml:space="preserve">from </w:t>
      </w:r>
      <w:proofErr w:type="spellStart"/>
      <w:r w:rsidRPr="00CA3E41">
        <w:t>sklearn.cluster</w:t>
      </w:r>
      <w:proofErr w:type="spellEnd"/>
      <w:r w:rsidRPr="00CA3E41">
        <w:t xml:space="preserve"> import </w:t>
      </w:r>
      <w:proofErr w:type="spellStart"/>
      <w:r w:rsidRPr="00CA3E41">
        <w:t>KMeans</w:t>
      </w:r>
      <w:proofErr w:type="spellEnd"/>
      <w:r w:rsidRPr="00CA3E41">
        <w:br/>
        <w:t xml:space="preserve">from </w:t>
      </w:r>
      <w:proofErr w:type="spellStart"/>
      <w:r w:rsidRPr="00CA3E41">
        <w:t>sklearn.preprocessing</w:t>
      </w:r>
      <w:proofErr w:type="spellEnd"/>
      <w:r w:rsidRPr="00CA3E41">
        <w:t xml:space="preserve"> import </w:t>
      </w:r>
      <w:proofErr w:type="spellStart"/>
      <w:r w:rsidRPr="00CA3E41">
        <w:t>StandardScaler</w:t>
      </w:r>
      <w:proofErr w:type="spellEnd"/>
      <w:r w:rsidRPr="00CA3E41">
        <w:br/>
      </w:r>
      <w:r w:rsidRPr="00CA3E41">
        <w:br/>
        <w:t># Load data</w:t>
      </w:r>
      <w:r w:rsidRPr="00CA3E41">
        <w:br/>
      </w:r>
      <w:proofErr w:type="spellStart"/>
      <w:r w:rsidRPr="00CA3E41">
        <w:t>points_df</w:t>
      </w:r>
      <w:proofErr w:type="spellEnd"/>
      <w:r w:rsidRPr="00CA3E41">
        <w:t xml:space="preserve"> = </w:t>
      </w:r>
      <w:proofErr w:type="spellStart"/>
      <w:r w:rsidRPr="00CA3E41">
        <w:t>pd.read_csv</w:t>
      </w:r>
      <w:proofErr w:type="spellEnd"/>
      <w:r w:rsidRPr="00CA3E41">
        <w:t>('Mall_Customers.csv')</w:t>
      </w:r>
      <w:r w:rsidRPr="00CA3E41">
        <w:br/>
      </w:r>
      <w:r w:rsidRPr="00CA3E41">
        <w:br/>
        <w:t># Select features</w:t>
      </w:r>
      <w:r w:rsidRPr="00CA3E41">
        <w:br/>
        <w:t xml:space="preserve">X = </w:t>
      </w:r>
      <w:proofErr w:type="spellStart"/>
      <w:r w:rsidRPr="00CA3E41">
        <w:t>points_df</w:t>
      </w:r>
      <w:proofErr w:type="spellEnd"/>
      <w:r w:rsidRPr="00CA3E41">
        <w:t>[['Annual Income (k$)', 'Spending Score (1-100)']]</w:t>
      </w:r>
      <w:r w:rsidRPr="00CA3E41">
        <w:br/>
      </w:r>
      <w:r w:rsidRPr="00CA3E41">
        <w:br/>
        <w:t># Scale the features</w:t>
      </w:r>
      <w:r w:rsidRPr="00CA3E41">
        <w:br/>
        <w:t xml:space="preserve">scaler = </w:t>
      </w:r>
      <w:proofErr w:type="spellStart"/>
      <w:r w:rsidRPr="00CA3E41">
        <w:t>StandardScaler</w:t>
      </w:r>
      <w:proofErr w:type="spellEnd"/>
      <w:r w:rsidRPr="00CA3E41">
        <w:t>()</w:t>
      </w:r>
      <w:r w:rsidRPr="00CA3E41">
        <w:br/>
      </w:r>
      <w:proofErr w:type="spellStart"/>
      <w:r w:rsidRPr="00CA3E41">
        <w:t>X_scaled</w:t>
      </w:r>
      <w:proofErr w:type="spellEnd"/>
      <w:r w:rsidRPr="00CA3E41">
        <w:t xml:space="preserve"> = </w:t>
      </w:r>
      <w:proofErr w:type="spellStart"/>
      <w:r w:rsidRPr="00CA3E41">
        <w:t>scaler.fit_transform</w:t>
      </w:r>
      <w:proofErr w:type="spellEnd"/>
      <w:r w:rsidRPr="00CA3E41">
        <w:t>(X)</w:t>
      </w:r>
      <w:r w:rsidRPr="00CA3E41">
        <w:br/>
      </w:r>
      <w:r w:rsidRPr="00CA3E41">
        <w:br/>
        <w:t># Use the Elbow Method to find the optimal number of clusters</w:t>
      </w:r>
      <w:r w:rsidRPr="00CA3E41">
        <w:br/>
      </w:r>
      <w:proofErr w:type="spellStart"/>
      <w:r w:rsidRPr="00CA3E41">
        <w:t>wcss</w:t>
      </w:r>
      <w:proofErr w:type="spellEnd"/>
      <w:r w:rsidRPr="00CA3E41">
        <w:t>=[]</w:t>
      </w:r>
      <w:r w:rsidRPr="00CA3E41">
        <w:br/>
        <w:t xml:space="preserve">for </w:t>
      </w:r>
      <w:proofErr w:type="spellStart"/>
      <w:r w:rsidRPr="00CA3E41">
        <w:t>i</w:t>
      </w:r>
      <w:proofErr w:type="spellEnd"/>
      <w:r w:rsidRPr="00CA3E41">
        <w:t xml:space="preserve"> in range (1,11):</w:t>
      </w:r>
      <w:r w:rsidRPr="00CA3E41">
        <w:br/>
        <w:t xml:space="preserve">    </w:t>
      </w:r>
      <w:proofErr w:type="spellStart"/>
      <w:r w:rsidRPr="00CA3E41">
        <w:t>kmeans</w:t>
      </w:r>
      <w:proofErr w:type="spellEnd"/>
      <w:r w:rsidRPr="00CA3E41">
        <w:t>=</w:t>
      </w:r>
      <w:proofErr w:type="spellStart"/>
      <w:r w:rsidRPr="00CA3E41">
        <w:t>KMeans</w:t>
      </w:r>
      <w:proofErr w:type="spellEnd"/>
      <w:r w:rsidRPr="00CA3E41">
        <w:t>(</w:t>
      </w:r>
      <w:proofErr w:type="spellStart"/>
      <w:r w:rsidRPr="00CA3E41">
        <w:t>n_clusters</w:t>
      </w:r>
      <w:proofErr w:type="spellEnd"/>
      <w:r w:rsidRPr="00CA3E41">
        <w:t>=</w:t>
      </w:r>
      <w:proofErr w:type="spellStart"/>
      <w:r w:rsidRPr="00CA3E41">
        <w:t>i</w:t>
      </w:r>
      <w:proofErr w:type="spellEnd"/>
      <w:r w:rsidRPr="00CA3E41">
        <w:t>)</w:t>
      </w:r>
      <w:r w:rsidRPr="00CA3E41">
        <w:br/>
        <w:t xml:space="preserve">    </w:t>
      </w:r>
      <w:proofErr w:type="spellStart"/>
      <w:r w:rsidRPr="00CA3E41">
        <w:t>kmeans.fit</w:t>
      </w:r>
      <w:proofErr w:type="spellEnd"/>
      <w:r w:rsidRPr="00CA3E41">
        <w:t>(</w:t>
      </w:r>
      <w:proofErr w:type="spellStart"/>
      <w:r w:rsidRPr="00CA3E41">
        <w:t>X_scaled</w:t>
      </w:r>
      <w:proofErr w:type="spellEnd"/>
      <w:r w:rsidRPr="00CA3E41">
        <w:t>)</w:t>
      </w:r>
      <w:r w:rsidRPr="00CA3E41">
        <w:br/>
        <w:t xml:space="preserve">    </w:t>
      </w:r>
      <w:proofErr w:type="spellStart"/>
      <w:r w:rsidRPr="00CA3E41">
        <w:t>wcss.append</w:t>
      </w:r>
      <w:proofErr w:type="spellEnd"/>
      <w:r w:rsidRPr="00CA3E41">
        <w:t>(</w:t>
      </w:r>
      <w:proofErr w:type="spellStart"/>
      <w:r w:rsidRPr="00CA3E41">
        <w:t>kmeans.inertia</w:t>
      </w:r>
      <w:proofErr w:type="spellEnd"/>
      <w:r w:rsidRPr="00CA3E41">
        <w:t>_)</w:t>
      </w:r>
      <w:r w:rsidRPr="00CA3E41">
        <w:br/>
      </w:r>
      <w:r w:rsidRPr="00CA3E41">
        <w:br/>
        <w:t xml:space="preserve">#plot for </w:t>
      </w:r>
      <w:proofErr w:type="spellStart"/>
      <w:r w:rsidRPr="00CA3E41">
        <w:t>wcss</w:t>
      </w:r>
      <w:proofErr w:type="spellEnd"/>
      <w:r w:rsidRPr="00CA3E41">
        <w:t>(within cluster sum of squares) values from elbow method</w:t>
      </w:r>
      <w:r w:rsidRPr="00CA3E41">
        <w:br/>
      </w:r>
      <w:proofErr w:type="spellStart"/>
      <w:r w:rsidRPr="00CA3E41">
        <w:lastRenderedPageBreak/>
        <w:t>plt.figure</w:t>
      </w:r>
      <w:proofErr w:type="spellEnd"/>
      <w:r w:rsidRPr="00CA3E41">
        <w:t>(</w:t>
      </w:r>
      <w:proofErr w:type="spellStart"/>
      <w:r w:rsidRPr="00CA3E41">
        <w:t>figsize</w:t>
      </w:r>
      <w:proofErr w:type="spellEnd"/>
      <w:r w:rsidRPr="00CA3E41">
        <w:t>=(8,11))</w:t>
      </w:r>
      <w:r w:rsidRPr="00CA3E41">
        <w:br/>
      </w:r>
      <w:proofErr w:type="spellStart"/>
      <w:r w:rsidRPr="00CA3E41">
        <w:t>plt.grid</w:t>
      </w:r>
      <w:proofErr w:type="spellEnd"/>
      <w:r w:rsidRPr="00CA3E41">
        <w:t>(True)</w:t>
      </w:r>
      <w:r w:rsidRPr="00CA3E41">
        <w:br/>
      </w:r>
      <w:proofErr w:type="spellStart"/>
      <w:r w:rsidRPr="00CA3E41">
        <w:t>plt.plot</w:t>
      </w:r>
      <w:proofErr w:type="spellEnd"/>
      <w:r w:rsidRPr="00CA3E41">
        <w:t>(range(1,11),</w:t>
      </w:r>
      <w:proofErr w:type="spellStart"/>
      <w:r w:rsidRPr="00CA3E41">
        <w:t>wcss,marker</w:t>
      </w:r>
      <w:proofErr w:type="spellEnd"/>
      <w:r w:rsidRPr="00CA3E41">
        <w:t>='h')</w:t>
      </w:r>
      <w:r w:rsidRPr="00CA3E41">
        <w:br/>
      </w:r>
      <w:proofErr w:type="spellStart"/>
      <w:r w:rsidRPr="00CA3E41">
        <w:t>plt.title</w:t>
      </w:r>
      <w:proofErr w:type="spellEnd"/>
      <w:r w:rsidRPr="00CA3E41">
        <w:t>("Elbow graph")</w:t>
      </w:r>
      <w:r w:rsidRPr="00CA3E41">
        <w:br/>
      </w:r>
      <w:proofErr w:type="spellStart"/>
      <w:r w:rsidRPr="00CA3E41">
        <w:t>plt.ylabel</w:t>
      </w:r>
      <w:proofErr w:type="spellEnd"/>
      <w:r w:rsidRPr="00CA3E41">
        <w:t>("WCSS(within cluster sum of squares)")</w:t>
      </w:r>
      <w:r w:rsidRPr="00CA3E41">
        <w:br/>
      </w:r>
      <w:proofErr w:type="spellStart"/>
      <w:r w:rsidRPr="00CA3E41">
        <w:t>plt.xlabel</w:t>
      </w:r>
      <w:proofErr w:type="spellEnd"/>
      <w:r w:rsidRPr="00CA3E41">
        <w:t>("</w:t>
      </w:r>
      <w:proofErr w:type="spellStart"/>
      <w:r w:rsidRPr="00CA3E41">
        <w:t>No:of</w:t>
      </w:r>
      <w:proofErr w:type="spellEnd"/>
      <w:r w:rsidRPr="00CA3E41">
        <w:t xml:space="preserve"> clusters")</w:t>
      </w:r>
      <w:r w:rsidRPr="00CA3E41">
        <w:br/>
      </w:r>
      <w:proofErr w:type="spellStart"/>
      <w:r w:rsidRPr="00CA3E41">
        <w:t>plt.show</w:t>
      </w:r>
      <w:proofErr w:type="spellEnd"/>
      <w:r w:rsidRPr="00CA3E41">
        <w:t>()</w:t>
      </w:r>
      <w:r w:rsidRPr="00CA3E41">
        <w:br/>
      </w:r>
      <w:r w:rsidRPr="00CA3E41">
        <w:br/>
      </w:r>
      <w:r w:rsidRPr="00CA3E41">
        <w:br/>
        <w:t># Apply K-Means clustering with 5 cluster from elbow graph</w:t>
      </w:r>
      <w:r w:rsidRPr="00CA3E41">
        <w:br/>
      </w:r>
      <w:proofErr w:type="spellStart"/>
      <w:r w:rsidRPr="00CA3E41">
        <w:t>kmeans</w:t>
      </w:r>
      <w:proofErr w:type="spellEnd"/>
      <w:r w:rsidRPr="00CA3E41">
        <w:t xml:space="preserve"> = </w:t>
      </w:r>
      <w:proofErr w:type="spellStart"/>
      <w:r w:rsidRPr="00CA3E41">
        <w:t>KMeans</w:t>
      </w:r>
      <w:proofErr w:type="spellEnd"/>
      <w:r w:rsidRPr="00CA3E41">
        <w:t>(</w:t>
      </w:r>
      <w:proofErr w:type="spellStart"/>
      <w:r w:rsidRPr="00CA3E41">
        <w:t>n_clusters</w:t>
      </w:r>
      <w:proofErr w:type="spellEnd"/>
      <w:r w:rsidRPr="00CA3E41">
        <w:t xml:space="preserve">=5, </w:t>
      </w:r>
      <w:proofErr w:type="spellStart"/>
      <w:r w:rsidRPr="00CA3E41">
        <w:t>random_state</w:t>
      </w:r>
      <w:proofErr w:type="spellEnd"/>
      <w:r w:rsidRPr="00CA3E41">
        <w:t>=42)</w:t>
      </w:r>
      <w:r w:rsidRPr="00CA3E41">
        <w:br/>
      </w:r>
      <w:proofErr w:type="spellStart"/>
      <w:r w:rsidRPr="00CA3E41">
        <w:t>kmeans.fit</w:t>
      </w:r>
      <w:proofErr w:type="spellEnd"/>
      <w:r w:rsidRPr="00CA3E41">
        <w:t>(</w:t>
      </w:r>
      <w:proofErr w:type="spellStart"/>
      <w:r w:rsidRPr="00CA3E41">
        <w:t>X_scaled</w:t>
      </w:r>
      <w:proofErr w:type="spellEnd"/>
      <w:r w:rsidRPr="00CA3E41">
        <w:t>)</w:t>
      </w:r>
      <w:r w:rsidRPr="00CA3E41">
        <w:br/>
        <w:t xml:space="preserve">labels = </w:t>
      </w:r>
      <w:proofErr w:type="spellStart"/>
      <w:r w:rsidRPr="00CA3E41">
        <w:t>kmeans.labels</w:t>
      </w:r>
      <w:proofErr w:type="spellEnd"/>
      <w:r w:rsidRPr="00CA3E41">
        <w:t>_</w:t>
      </w:r>
      <w:r w:rsidRPr="00CA3E41">
        <w:br/>
        <w:t xml:space="preserve">centroids = </w:t>
      </w:r>
      <w:proofErr w:type="spellStart"/>
      <w:r w:rsidRPr="00CA3E41">
        <w:t>kmeans.cluster_centers</w:t>
      </w:r>
      <w:proofErr w:type="spellEnd"/>
      <w:r w:rsidRPr="00CA3E41">
        <w:t>_</w:t>
      </w:r>
      <w:r w:rsidRPr="00CA3E41">
        <w:br/>
      </w:r>
      <w:proofErr w:type="spellStart"/>
      <w:r w:rsidRPr="00CA3E41">
        <w:t>centroids_original</w:t>
      </w:r>
      <w:proofErr w:type="spellEnd"/>
      <w:r w:rsidRPr="00CA3E41">
        <w:t xml:space="preserve"> = </w:t>
      </w:r>
      <w:proofErr w:type="spellStart"/>
      <w:r w:rsidRPr="00CA3E41">
        <w:t>scaler.inverse_transform</w:t>
      </w:r>
      <w:proofErr w:type="spellEnd"/>
      <w:r w:rsidRPr="00CA3E41">
        <w:t>(centroids)</w:t>
      </w:r>
      <w:r w:rsidRPr="00CA3E41">
        <w:br/>
      </w:r>
      <w:r w:rsidRPr="00CA3E41">
        <w:br/>
      </w:r>
      <w:r w:rsidRPr="00CA3E41">
        <w:br/>
        <w:t xml:space="preserve"># Add cluster labels to the original </w:t>
      </w:r>
      <w:proofErr w:type="spellStart"/>
      <w:r w:rsidRPr="00CA3E41">
        <w:t>dataframe</w:t>
      </w:r>
      <w:proofErr w:type="spellEnd"/>
      <w:r w:rsidRPr="00CA3E41">
        <w:t xml:space="preserve"> (optional)</w:t>
      </w:r>
      <w:r w:rsidRPr="00CA3E41">
        <w:br/>
      </w:r>
      <w:proofErr w:type="spellStart"/>
      <w:r w:rsidRPr="00CA3E41">
        <w:t>points_df</w:t>
      </w:r>
      <w:proofErr w:type="spellEnd"/>
      <w:r w:rsidRPr="00CA3E41">
        <w:t>['Cluster'] = labels</w:t>
      </w:r>
      <w:r w:rsidRPr="00CA3E41">
        <w:br/>
      </w:r>
      <w:r w:rsidRPr="00CA3E41">
        <w:br/>
        <w:t># Plot the results</w:t>
      </w:r>
      <w:r w:rsidRPr="00CA3E41">
        <w:br/>
      </w:r>
      <w:proofErr w:type="spellStart"/>
      <w:r w:rsidRPr="00CA3E41">
        <w:t>plt.figure</w:t>
      </w:r>
      <w:proofErr w:type="spellEnd"/>
      <w:r w:rsidRPr="00CA3E41">
        <w:t>(</w:t>
      </w:r>
      <w:proofErr w:type="spellStart"/>
      <w:r w:rsidRPr="00CA3E41">
        <w:t>figsize</w:t>
      </w:r>
      <w:proofErr w:type="spellEnd"/>
      <w:r w:rsidRPr="00CA3E41">
        <w:t>=(8, 6))</w:t>
      </w:r>
      <w:r w:rsidRPr="00CA3E41">
        <w:br/>
      </w:r>
      <w:proofErr w:type="spellStart"/>
      <w:r w:rsidRPr="00CA3E41">
        <w:t>plt.scatter</w:t>
      </w:r>
      <w:proofErr w:type="spellEnd"/>
      <w:r w:rsidRPr="00CA3E41">
        <w:t xml:space="preserve">(X['Annual Income (k$)'], X['Spending Score (1-100)'], c=labels, </w:t>
      </w:r>
      <w:proofErr w:type="spellStart"/>
      <w:r w:rsidRPr="00CA3E41">
        <w:t>cmap</w:t>
      </w:r>
      <w:proofErr w:type="spellEnd"/>
      <w:r w:rsidRPr="00CA3E41">
        <w:t>='</w:t>
      </w:r>
      <w:proofErr w:type="spellStart"/>
      <w:r w:rsidRPr="00CA3E41">
        <w:t>viridis</w:t>
      </w:r>
      <w:proofErr w:type="spellEnd"/>
      <w:r w:rsidRPr="00CA3E41">
        <w:t xml:space="preserve">', marker='o', </w:t>
      </w:r>
      <w:proofErr w:type="spellStart"/>
      <w:r w:rsidRPr="00CA3E41">
        <w:t>edgecolor</w:t>
      </w:r>
      <w:proofErr w:type="spellEnd"/>
      <w:r w:rsidRPr="00CA3E41">
        <w:t>='k', alpha=0.75)</w:t>
      </w:r>
      <w:r w:rsidRPr="00CA3E41">
        <w:br/>
      </w:r>
      <w:proofErr w:type="spellStart"/>
      <w:r w:rsidRPr="00CA3E41">
        <w:t>plt.scatter</w:t>
      </w:r>
      <w:proofErr w:type="spellEnd"/>
      <w:r w:rsidRPr="00CA3E41">
        <w:t>(</w:t>
      </w:r>
      <w:proofErr w:type="spellStart"/>
      <w:r w:rsidRPr="00CA3E41">
        <w:t>centroids_original</w:t>
      </w:r>
      <w:proofErr w:type="spellEnd"/>
      <w:r w:rsidRPr="00CA3E41">
        <w:t xml:space="preserve">[:, 0], </w:t>
      </w:r>
      <w:proofErr w:type="spellStart"/>
      <w:r w:rsidRPr="00CA3E41">
        <w:t>centroids_original</w:t>
      </w:r>
      <w:proofErr w:type="spellEnd"/>
      <w:r w:rsidRPr="00CA3E41">
        <w:t>[:, 1], c='red', marker='X', s=200, label='Centroids')</w:t>
      </w:r>
      <w:r w:rsidRPr="00CA3E41">
        <w:br/>
      </w:r>
      <w:proofErr w:type="spellStart"/>
      <w:r w:rsidRPr="00CA3E41">
        <w:t>plt.title</w:t>
      </w:r>
      <w:proofErr w:type="spellEnd"/>
      <w:r w:rsidRPr="00CA3E41">
        <w:t>('K-Means Clustering')</w:t>
      </w:r>
      <w:r w:rsidRPr="00CA3E41">
        <w:br/>
      </w:r>
      <w:proofErr w:type="spellStart"/>
      <w:r w:rsidRPr="00CA3E41">
        <w:t>plt.xlabel</w:t>
      </w:r>
      <w:proofErr w:type="spellEnd"/>
      <w:r w:rsidRPr="00CA3E41">
        <w:t>('Annual Income (k$)')</w:t>
      </w:r>
      <w:r w:rsidRPr="00CA3E41">
        <w:br/>
      </w:r>
      <w:proofErr w:type="spellStart"/>
      <w:r w:rsidRPr="00CA3E41">
        <w:t>plt.ylabel</w:t>
      </w:r>
      <w:proofErr w:type="spellEnd"/>
      <w:r w:rsidRPr="00CA3E41">
        <w:t>('Spending Score (1-100)')</w:t>
      </w:r>
      <w:r w:rsidRPr="00CA3E41">
        <w:br/>
      </w:r>
      <w:proofErr w:type="spellStart"/>
      <w:r w:rsidRPr="00CA3E41">
        <w:t>plt.legend</w:t>
      </w:r>
      <w:proofErr w:type="spellEnd"/>
      <w:r w:rsidRPr="00CA3E41">
        <w:t>()</w:t>
      </w:r>
      <w:r w:rsidRPr="00CA3E41">
        <w:br/>
      </w:r>
      <w:proofErr w:type="spellStart"/>
      <w:r w:rsidRPr="00CA3E41">
        <w:t>plt.grid</w:t>
      </w:r>
      <w:proofErr w:type="spellEnd"/>
      <w:r w:rsidRPr="00CA3E41">
        <w:t>(True)</w:t>
      </w:r>
      <w:r w:rsidRPr="00CA3E41">
        <w:br/>
      </w:r>
      <w:proofErr w:type="spellStart"/>
      <w:r w:rsidRPr="00CA3E41">
        <w:t>plt.show</w:t>
      </w:r>
      <w:proofErr w:type="spellEnd"/>
      <w:r w:rsidRPr="00CA3E41">
        <w:t>()</w:t>
      </w:r>
    </w:p>
    <w:p w14:paraId="176DF0F0" w14:textId="77777777" w:rsidR="00CA3E41" w:rsidRPr="00CA3E41" w:rsidRDefault="00CA3E41" w:rsidP="00CA3E41">
      <w:pPr>
        <w:rPr>
          <w:sz w:val="32"/>
          <w:szCs w:val="32"/>
        </w:rPr>
      </w:pPr>
      <w:r w:rsidRPr="00CA3E41">
        <w:rPr>
          <w:sz w:val="32"/>
          <w:szCs w:val="32"/>
        </w:rPr>
        <w:pict w14:anchorId="721B2BD8">
          <v:rect id="_x0000_i1073" style="width:468pt;height:1.2pt" o:hralign="center" o:hrstd="t" o:hr="t" fillcolor="#a0a0a0" stroked="f"/>
        </w:pict>
      </w:r>
    </w:p>
    <w:p w14:paraId="6F9BF776" w14:textId="41838214" w:rsidR="00CA3E41" w:rsidRDefault="00CA3E41">
      <w:pPr>
        <w:rPr>
          <w:b/>
          <w:bCs/>
          <w:sz w:val="32"/>
          <w:szCs w:val="32"/>
        </w:rPr>
      </w:pPr>
      <w:r w:rsidRPr="00CA3E41">
        <w:rPr>
          <w:b/>
          <w:bCs/>
          <w:sz w:val="32"/>
          <w:szCs w:val="32"/>
        </w:rPr>
        <w:t>Output:</w:t>
      </w:r>
    </w:p>
    <w:p w14:paraId="5295E92B" w14:textId="77777777" w:rsidR="00CA3E41" w:rsidRDefault="00CA3E41">
      <w:pPr>
        <w:rPr>
          <w:noProof/>
        </w:rPr>
      </w:pPr>
    </w:p>
    <w:p w14:paraId="4D105DD4" w14:textId="462D4AA8" w:rsidR="00CA3E41" w:rsidRDefault="00CA3E41">
      <w:pPr>
        <w:rPr>
          <w:b/>
          <w:bCs/>
          <w:sz w:val="32"/>
          <w:szCs w:val="32"/>
        </w:rPr>
      </w:pPr>
      <w:r>
        <w:rPr>
          <w:noProof/>
        </w:rPr>
        <w:lastRenderedPageBreak/>
        <w:drawing>
          <wp:inline distT="0" distB="0" distL="0" distR="0" wp14:anchorId="4A31684D" wp14:editId="7DB1D634">
            <wp:extent cx="5731510" cy="4038600"/>
            <wp:effectExtent l="0" t="0" r="2540" b="0"/>
            <wp:docPr id="188907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70529" name=""/>
                    <pic:cNvPicPr/>
                  </pic:nvPicPr>
                  <pic:blipFill>
                    <a:blip r:embed="rId5"/>
                    <a:stretch>
                      <a:fillRect/>
                    </a:stretch>
                  </pic:blipFill>
                  <pic:spPr>
                    <a:xfrm>
                      <a:off x="0" y="0"/>
                      <a:ext cx="5731510" cy="4038600"/>
                    </a:xfrm>
                    <a:prstGeom prst="rect">
                      <a:avLst/>
                    </a:prstGeom>
                  </pic:spPr>
                </pic:pic>
              </a:graphicData>
            </a:graphic>
          </wp:inline>
        </w:drawing>
      </w:r>
    </w:p>
    <w:p w14:paraId="2CEFAE87" w14:textId="244B4BA8" w:rsidR="00CA3E41" w:rsidRDefault="00CA3E41">
      <w:pPr>
        <w:rPr>
          <w:b/>
          <w:bCs/>
          <w:sz w:val="32"/>
          <w:szCs w:val="32"/>
        </w:rPr>
      </w:pPr>
      <w:r w:rsidRPr="00CA3E41">
        <w:rPr>
          <w:b/>
          <w:bCs/>
          <w:sz w:val="32"/>
          <w:szCs w:val="32"/>
        </w:rPr>
        <w:drawing>
          <wp:inline distT="0" distB="0" distL="0" distR="0" wp14:anchorId="77A23442" wp14:editId="671F5E84">
            <wp:extent cx="5731510" cy="4584700"/>
            <wp:effectExtent l="0" t="0" r="2540" b="6350"/>
            <wp:docPr id="96460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7285" name=""/>
                    <pic:cNvPicPr/>
                  </pic:nvPicPr>
                  <pic:blipFill>
                    <a:blip r:embed="rId6"/>
                    <a:stretch>
                      <a:fillRect/>
                    </a:stretch>
                  </pic:blipFill>
                  <pic:spPr>
                    <a:xfrm>
                      <a:off x="0" y="0"/>
                      <a:ext cx="5731510" cy="4584700"/>
                    </a:xfrm>
                    <a:prstGeom prst="rect">
                      <a:avLst/>
                    </a:prstGeom>
                  </pic:spPr>
                </pic:pic>
              </a:graphicData>
            </a:graphic>
          </wp:inline>
        </w:drawing>
      </w:r>
    </w:p>
    <w:p w14:paraId="48621404" w14:textId="77777777" w:rsidR="00CA3E41" w:rsidRPr="00CA3E41" w:rsidRDefault="00CA3E41" w:rsidP="00CA3E41">
      <w:pPr>
        <w:rPr>
          <w:b/>
          <w:bCs/>
          <w:sz w:val="32"/>
          <w:szCs w:val="32"/>
        </w:rPr>
      </w:pPr>
      <w:r w:rsidRPr="00CA3E41">
        <w:rPr>
          <w:b/>
          <w:bCs/>
          <w:sz w:val="32"/>
          <w:szCs w:val="32"/>
        </w:rPr>
        <w:lastRenderedPageBreak/>
        <w:t>5. Results and Observations</w:t>
      </w:r>
    </w:p>
    <w:p w14:paraId="75A6B2A5" w14:textId="77777777" w:rsidR="00CA3E41" w:rsidRPr="00CA3E41" w:rsidRDefault="00CA3E41" w:rsidP="00CA3E41">
      <w:pPr>
        <w:numPr>
          <w:ilvl w:val="0"/>
          <w:numId w:val="5"/>
        </w:numPr>
        <w:rPr>
          <w:sz w:val="32"/>
          <w:szCs w:val="32"/>
        </w:rPr>
      </w:pPr>
      <w:r w:rsidRPr="00CA3E41">
        <w:rPr>
          <w:sz w:val="32"/>
          <w:szCs w:val="32"/>
        </w:rPr>
        <w:t>The Elbow Method plot showed a clear elbow at k=3, indicating that three clusters is optimal.</w:t>
      </w:r>
    </w:p>
    <w:p w14:paraId="172051F0" w14:textId="296E28D0" w:rsidR="00CA3E41" w:rsidRDefault="00CA3E41" w:rsidP="00CA3E41">
      <w:pPr>
        <w:numPr>
          <w:ilvl w:val="0"/>
          <w:numId w:val="5"/>
        </w:numPr>
        <w:rPr>
          <w:sz w:val="32"/>
          <w:szCs w:val="32"/>
        </w:rPr>
      </w:pPr>
      <w:r w:rsidRPr="00CA3E41">
        <w:rPr>
          <w:sz w:val="32"/>
          <w:szCs w:val="32"/>
        </w:rPr>
        <w:t xml:space="preserve">K-Means clustering successfully grouped customers into </w:t>
      </w:r>
      <w:r>
        <w:rPr>
          <w:sz w:val="32"/>
          <w:szCs w:val="32"/>
        </w:rPr>
        <w:t>five</w:t>
      </w:r>
      <w:r w:rsidRPr="00CA3E41">
        <w:rPr>
          <w:sz w:val="32"/>
          <w:szCs w:val="32"/>
        </w:rPr>
        <w:t xml:space="preserve"> distinct segments:</w:t>
      </w:r>
    </w:p>
    <w:p w14:paraId="007868F8" w14:textId="5F51A1BB" w:rsidR="00F76CDD" w:rsidRPr="00F76CDD" w:rsidRDefault="00F76CDD" w:rsidP="00F76CDD">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76CDD">
        <w:rPr>
          <w:rFonts w:ascii="Times New Roman" w:eastAsia="Times New Roman" w:hAnsi="Times New Roman" w:cs="Times New Roman"/>
          <w:kern w:val="0"/>
          <w:lang w:eastAsia="en-GB"/>
          <w14:ligatures w14:val="none"/>
        </w:rPr>
        <w:t>High income, high spenders</w:t>
      </w:r>
    </w:p>
    <w:p w14:paraId="265FAA38" w14:textId="59B662FE" w:rsidR="00F76CDD" w:rsidRPr="00F76CDD" w:rsidRDefault="00F76CDD" w:rsidP="00F76CDD">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76CDD">
        <w:rPr>
          <w:rFonts w:ascii="Times New Roman" w:eastAsia="Times New Roman" w:hAnsi="Times New Roman" w:cs="Times New Roman"/>
          <w:kern w:val="0"/>
          <w:lang w:eastAsia="en-GB"/>
          <w14:ligatures w14:val="none"/>
        </w:rPr>
        <w:t>High income, low spenders</w:t>
      </w:r>
    </w:p>
    <w:p w14:paraId="3F11DBB2" w14:textId="3714D573" w:rsidR="00F76CDD" w:rsidRPr="00F76CDD" w:rsidRDefault="00F76CDD" w:rsidP="00F76CDD">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76CDD">
        <w:rPr>
          <w:rFonts w:ascii="Times New Roman" w:eastAsia="Times New Roman" w:hAnsi="Times New Roman" w:cs="Times New Roman"/>
          <w:kern w:val="0"/>
          <w:lang w:eastAsia="en-GB"/>
          <w14:ligatures w14:val="none"/>
        </w:rPr>
        <w:t>Medium income, medium spenders</w:t>
      </w:r>
    </w:p>
    <w:p w14:paraId="2B26073B" w14:textId="313BD470" w:rsidR="00F76CDD" w:rsidRPr="00F76CDD" w:rsidRDefault="00F76CDD" w:rsidP="00F76CDD">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76CDD">
        <w:rPr>
          <w:rFonts w:ascii="Times New Roman" w:eastAsia="Times New Roman" w:hAnsi="Times New Roman" w:cs="Times New Roman"/>
          <w:kern w:val="0"/>
          <w:lang w:eastAsia="en-GB"/>
          <w14:ligatures w14:val="none"/>
        </w:rPr>
        <w:t>Low income, low spenders</w:t>
      </w:r>
    </w:p>
    <w:p w14:paraId="336236AC" w14:textId="55E7D520" w:rsidR="00CA3E41" w:rsidRDefault="00F76CDD" w:rsidP="00F76CDD">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76CDD">
        <w:rPr>
          <w:rFonts w:ascii="Times New Roman" w:eastAsia="Times New Roman" w:hAnsi="Times New Roman" w:cs="Times New Roman"/>
          <w:kern w:val="0"/>
          <w:lang w:eastAsia="en-GB"/>
          <w14:ligatures w14:val="none"/>
        </w:rPr>
        <w:t>Outliers or unique shoppers</w:t>
      </w:r>
    </w:p>
    <w:p w14:paraId="164CA965" w14:textId="77777777" w:rsidR="00F76CDD" w:rsidRPr="00F76CDD" w:rsidRDefault="00F76CDD" w:rsidP="00F76CD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4E84853D" w14:textId="77777777" w:rsidR="00CA3E41" w:rsidRDefault="00CA3E41" w:rsidP="00CA3E41">
      <w:pPr>
        <w:numPr>
          <w:ilvl w:val="0"/>
          <w:numId w:val="5"/>
        </w:numPr>
        <w:rPr>
          <w:sz w:val="32"/>
          <w:szCs w:val="32"/>
        </w:rPr>
      </w:pPr>
      <w:r w:rsidRPr="00CA3E41">
        <w:rPr>
          <w:sz w:val="32"/>
          <w:szCs w:val="32"/>
        </w:rPr>
        <w:t>The clusters can be visually interpreted in the scatter plot with well-separated groups.</w:t>
      </w:r>
    </w:p>
    <w:p w14:paraId="7F6EA61C" w14:textId="77777777" w:rsidR="00CA3E41" w:rsidRPr="00CA3E41" w:rsidRDefault="00CA3E41" w:rsidP="00CA3E41">
      <w:pPr>
        <w:rPr>
          <w:sz w:val="32"/>
          <w:szCs w:val="32"/>
        </w:rPr>
      </w:pPr>
      <w:r>
        <w:pict w14:anchorId="4B75C0B4">
          <v:rect id="_x0000_i1075" style="width:468pt;height:1.2pt" o:hralign="center" o:hrstd="t" o:hr="t" fillcolor="#a0a0a0" stroked="f"/>
        </w:pict>
      </w:r>
    </w:p>
    <w:p w14:paraId="66BE8DAA" w14:textId="77777777" w:rsidR="00CA3E41" w:rsidRPr="00CA3E41" w:rsidRDefault="00CA3E41" w:rsidP="00CA3E41">
      <w:pPr>
        <w:ind w:left="360"/>
        <w:rPr>
          <w:b/>
          <w:bCs/>
          <w:sz w:val="32"/>
          <w:szCs w:val="32"/>
        </w:rPr>
      </w:pPr>
      <w:r w:rsidRPr="00CA3E41">
        <w:rPr>
          <w:b/>
          <w:bCs/>
          <w:sz w:val="32"/>
          <w:szCs w:val="32"/>
        </w:rPr>
        <w:t>6. Conclusion</w:t>
      </w:r>
    </w:p>
    <w:p w14:paraId="374D937E" w14:textId="77777777" w:rsidR="00CA3E41" w:rsidRPr="00CA3E41" w:rsidRDefault="00CA3E41" w:rsidP="00CA3E41">
      <w:pPr>
        <w:ind w:left="360"/>
        <w:rPr>
          <w:sz w:val="32"/>
          <w:szCs w:val="32"/>
        </w:rPr>
      </w:pPr>
      <w:r w:rsidRPr="00CA3E41">
        <w:rPr>
          <w:sz w:val="32"/>
          <w:szCs w:val="32"/>
        </w:rPr>
        <w:t>This project demonstrates how K-Means clustering can be used for customer segmentation using simple features like income and spending. The Elbow Method helped determine the ideal number of clusters, making the analysis more meaningful. The results provide insights that can be used for targeted marketing strategies.</w:t>
      </w:r>
    </w:p>
    <w:p w14:paraId="3E81BB78" w14:textId="3F56CE9A" w:rsidR="00CA3E41" w:rsidRPr="00CA3E41" w:rsidRDefault="00CA3E41" w:rsidP="00CA3E41">
      <w:pPr>
        <w:ind w:left="360"/>
        <w:rPr>
          <w:sz w:val="32"/>
          <w:szCs w:val="32"/>
        </w:rPr>
      </w:pPr>
    </w:p>
    <w:p w14:paraId="2E36C5D8" w14:textId="77777777" w:rsidR="00CA3E41" w:rsidRPr="00CA3E41" w:rsidRDefault="00CA3E41">
      <w:pPr>
        <w:rPr>
          <w:b/>
          <w:bCs/>
          <w:sz w:val="32"/>
          <w:szCs w:val="32"/>
        </w:rPr>
      </w:pPr>
    </w:p>
    <w:sectPr w:rsidR="00CA3E41" w:rsidRPr="00CA3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0042B"/>
    <w:multiLevelType w:val="multilevel"/>
    <w:tmpl w:val="503A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3E94"/>
    <w:multiLevelType w:val="multilevel"/>
    <w:tmpl w:val="FD2C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83461"/>
    <w:multiLevelType w:val="multilevel"/>
    <w:tmpl w:val="4770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E4F3B"/>
    <w:multiLevelType w:val="multilevel"/>
    <w:tmpl w:val="B1D01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107AB"/>
    <w:multiLevelType w:val="multilevel"/>
    <w:tmpl w:val="9298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29864">
    <w:abstractNumId w:val="3"/>
  </w:num>
  <w:num w:numId="2" w16cid:durableId="1274941194">
    <w:abstractNumId w:val="1"/>
  </w:num>
  <w:num w:numId="3" w16cid:durableId="1875801967">
    <w:abstractNumId w:val="0"/>
  </w:num>
  <w:num w:numId="4" w16cid:durableId="616839546">
    <w:abstractNumId w:val="2"/>
  </w:num>
  <w:num w:numId="5" w16cid:durableId="7563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41"/>
    <w:rsid w:val="00553627"/>
    <w:rsid w:val="00CA3E41"/>
    <w:rsid w:val="00F76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D47B"/>
  <w15:chartTrackingRefBased/>
  <w15:docId w15:val="{06EA8F69-EB53-4CB3-973C-61476B59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E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3E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E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E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E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3E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E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E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E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E41"/>
    <w:rPr>
      <w:rFonts w:eastAsiaTheme="majorEastAsia" w:cstheme="majorBidi"/>
      <w:color w:val="272727" w:themeColor="text1" w:themeTint="D8"/>
    </w:rPr>
  </w:style>
  <w:style w:type="paragraph" w:styleId="Title">
    <w:name w:val="Title"/>
    <w:basedOn w:val="Normal"/>
    <w:next w:val="Normal"/>
    <w:link w:val="TitleChar"/>
    <w:uiPriority w:val="10"/>
    <w:qFormat/>
    <w:rsid w:val="00CA3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E41"/>
    <w:pPr>
      <w:spacing w:before="160"/>
      <w:jc w:val="center"/>
    </w:pPr>
    <w:rPr>
      <w:i/>
      <w:iCs/>
      <w:color w:val="404040" w:themeColor="text1" w:themeTint="BF"/>
    </w:rPr>
  </w:style>
  <w:style w:type="character" w:customStyle="1" w:styleId="QuoteChar">
    <w:name w:val="Quote Char"/>
    <w:basedOn w:val="DefaultParagraphFont"/>
    <w:link w:val="Quote"/>
    <w:uiPriority w:val="29"/>
    <w:rsid w:val="00CA3E41"/>
    <w:rPr>
      <w:i/>
      <w:iCs/>
      <w:color w:val="404040" w:themeColor="text1" w:themeTint="BF"/>
    </w:rPr>
  </w:style>
  <w:style w:type="paragraph" w:styleId="ListParagraph">
    <w:name w:val="List Paragraph"/>
    <w:basedOn w:val="Normal"/>
    <w:uiPriority w:val="34"/>
    <w:qFormat/>
    <w:rsid w:val="00CA3E41"/>
    <w:pPr>
      <w:ind w:left="720"/>
      <w:contextualSpacing/>
    </w:pPr>
  </w:style>
  <w:style w:type="character" w:styleId="IntenseEmphasis">
    <w:name w:val="Intense Emphasis"/>
    <w:basedOn w:val="DefaultParagraphFont"/>
    <w:uiPriority w:val="21"/>
    <w:qFormat/>
    <w:rsid w:val="00CA3E41"/>
    <w:rPr>
      <w:i/>
      <w:iCs/>
      <w:color w:val="2F5496" w:themeColor="accent1" w:themeShade="BF"/>
    </w:rPr>
  </w:style>
  <w:style w:type="paragraph" w:styleId="IntenseQuote">
    <w:name w:val="Intense Quote"/>
    <w:basedOn w:val="Normal"/>
    <w:next w:val="Normal"/>
    <w:link w:val="IntenseQuoteChar"/>
    <w:uiPriority w:val="30"/>
    <w:qFormat/>
    <w:rsid w:val="00CA3E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E41"/>
    <w:rPr>
      <w:i/>
      <w:iCs/>
      <w:color w:val="2F5496" w:themeColor="accent1" w:themeShade="BF"/>
    </w:rPr>
  </w:style>
  <w:style w:type="character" w:styleId="IntenseReference">
    <w:name w:val="Intense Reference"/>
    <w:basedOn w:val="DefaultParagraphFont"/>
    <w:uiPriority w:val="32"/>
    <w:qFormat/>
    <w:rsid w:val="00CA3E41"/>
    <w:rPr>
      <w:b/>
      <w:bCs/>
      <w:smallCaps/>
      <w:color w:val="2F5496" w:themeColor="accent1" w:themeShade="BF"/>
      <w:spacing w:val="5"/>
    </w:rPr>
  </w:style>
  <w:style w:type="paragraph" w:styleId="NormalWeb">
    <w:name w:val="Normal (Web)"/>
    <w:basedOn w:val="Normal"/>
    <w:uiPriority w:val="99"/>
    <w:semiHidden/>
    <w:unhideWhenUsed/>
    <w:rsid w:val="00CA3E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343493">
      <w:bodyDiv w:val="1"/>
      <w:marLeft w:val="0"/>
      <w:marRight w:val="0"/>
      <w:marTop w:val="0"/>
      <w:marBottom w:val="0"/>
      <w:divBdr>
        <w:top w:val="none" w:sz="0" w:space="0" w:color="auto"/>
        <w:left w:val="none" w:sz="0" w:space="0" w:color="auto"/>
        <w:bottom w:val="none" w:sz="0" w:space="0" w:color="auto"/>
        <w:right w:val="none" w:sz="0" w:space="0" w:color="auto"/>
      </w:divBdr>
      <w:divsChild>
        <w:div w:id="827750362">
          <w:marLeft w:val="0"/>
          <w:marRight w:val="0"/>
          <w:marTop w:val="0"/>
          <w:marBottom w:val="0"/>
          <w:divBdr>
            <w:top w:val="none" w:sz="0" w:space="0" w:color="auto"/>
            <w:left w:val="none" w:sz="0" w:space="0" w:color="auto"/>
            <w:bottom w:val="none" w:sz="0" w:space="0" w:color="auto"/>
            <w:right w:val="none" w:sz="0" w:space="0" w:color="auto"/>
          </w:divBdr>
        </w:div>
      </w:divsChild>
    </w:div>
    <w:div w:id="426658715">
      <w:bodyDiv w:val="1"/>
      <w:marLeft w:val="0"/>
      <w:marRight w:val="0"/>
      <w:marTop w:val="0"/>
      <w:marBottom w:val="0"/>
      <w:divBdr>
        <w:top w:val="none" w:sz="0" w:space="0" w:color="auto"/>
        <w:left w:val="none" w:sz="0" w:space="0" w:color="auto"/>
        <w:bottom w:val="none" w:sz="0" w:space="0" w:color="auto"/>
        <w:right w:val="none" w:sz="0" w:space="0" w:color="auto"/>
      </w:divBdr>
      <w:divsChild>
        <w:div w:id="1837498512">
          <w:marLeft w:val="0"/>
          <w:marRight w:val="0"/>
          <w:marTop w:val="0"/>
          <w:marBottom w:val="160"/>
          <w:divBdr>
            <w:top w:val="none" w:sz="0" w:space="0" w:color="auto"/>
            <w:left w:val="none" w:sz="0" w:space="0" w:color="auto"/>
            <w:bottom w:val="none" w:sz="0" w:space="0" w:color="auto"/>
            <w:right w:val="none" w:sz="0" w:space="0" w:color="auto"/>
          </w:divBdr>
        </w:div>
      </w:divsChild>
    </w:div>
    <w:div w:id="560797560">
      <w:bodyDiv w:val="1"/>
      <w:marLeft w:val="0"/>
      <w:marRight w:val="0"/>
      <w:marTop w:val="0"/>
      <w:marBottom w:val="0"/>
      <w:divBdr>
        <w:top w:val="none" w:sz="0" w:space="0" w:color="auto"/>
        <w:left w:val="none" w:sz="0" w:space="0" w:color="auto"/>
        <w:bottom w:val="none" w:sz="0" w:space="0" w:color="auto"/>
        <w:right w:val="none" w:sz="0" w:space="0" w:color="auto"/>
      </w:divBdr>
      <w:divsChild>
        <w:div w:id="2630158">
          <w:marLeft w:val="0"/>
          <w:marRight w:val="0"/>
          <w:marTop w:val="0"/>
          <w:marBottom w:val="0"/>
          <w:divBdr>
            <w:top w:val="none" w:sz="0" w:space="0" w:color="auto"/>
            <w:left w:val="none" w:sz="0" w:space="0" w:color="auto"/>
            <w:bottom w:val="none" w:sz="0" w:space="0" w:color="auto"/>
            <w:right w:val="none" w:sz="0" w:space="0" w:color="auto"/>
          </w:divBdr>
        </w:div>
        <w:div w:id="2035769646">
          <w:marLeft w:val="0"/>
          <w:marRight w:val="0"/>
          <w:marTop w:val="0"/>
          <w:marBottom w:val="0"/>
          <w:divBdr>
            <w:top w:val="none" w:sz="0" w:space="0" w:color="auto"/>
            <w:left w:val="none" w:sz="0" w:space="0" w:color="auto"/>
            <w:bottom w:val="none" w:sz="0" w:space="0" w:color="auto"/>
            <w:right w:val="none" w:sz="0" w:space="0" w:color="auto"/>
          </w:divBdr>
        </w:div>
      </w:divsChild>
    </w:div>
    <w:div w:id="641540227">
      <w:bodyDiv w:val="1"/>
      <w:marLeft w:val="0"/>
      <w:marRight w:val="0"/>
      <w:marTop w:val="0"/>
      <w:marBottom w:val="0"/>
      <w:divBdr>
        <w:top w:val="none" w:sz="0" w:space="0" w:color="auto"/>
        <w:left w:val="none" w:sz="0" w:space="0" w:color="auto"/>
        <w:bottom w:val="none" w:sz="0" w:space="0" w:color="auto"/>
        <w:right w:val="none" w:sz="0" w:space="0" w:color="auto"/>
      </w:divBdr>
      <w:divsChild>
        <w:div w:id="370690601">
          <w:marLeft w:val="0"/>
          <w:marRight w:val="0"/>
          <w:marTop w:val="0"/>
          <w:marBottom w:val="0"/>
          <w:divBdr>
            <w:top w:val="none" w:sz="0" w:space="0" w:color="auto"/>
            <w:left w:val="none" w:sz="0" w:space="0" w:color="auto"/>
            <w:bottom w:val="none" w:sz="0" w:space="0" w:color="auto"/>
            <w:right w:val="none" w:sz="0" w:space="0" w:color="auto"/>
          </w:divBdr>
        </w:div>
        <w:div w:id="385836878">
          <w:marLeft w:val="0"/>
          <w:marRight w:val="0"/>
          <w:marTop w:val="0"/>
          <w:marBottom w:val="0"/>
          <w:divBdr>
            <w:top w:val="none" w:sz="0" w:space="0" w:color="auto"/>
            <w:left w:val="none" w:sz="0" w:space="0" w:color="auto"/>
            <w:bottom w:val="none" w:sz="0" w:space="0" w:color="auto"/>
            <w:right w:val="none" w:sz="0" w:space="0" w:color="auto"/>
          </w:divBdr>
        </w:div>
      </w:divsChild>
    </w:div>
    <w:div w:id="738330679">
      <w:bodyDiv w:val="1"/>
      <w:marLeft w:val="0"/>
      <w:marRight w:val="0"/>
      <w:marTop w:val="0"/>
      <w:marBottom w:val="0"/>
      <w:divBdr>
        <w:top w:val="none" w:sz="0" w:space="0" w:color="auto"/>
        <w:left w:val="none" w:sz="0" w:space="0" w:color="auto"/>
        <w:bottom w:val="none" w:sz="0" w:space="0" w:color="auto"/>
        <w:right w:val="none" w:sz="0" w:space="0" w:color="auto"/>
      </w:divBdr>
      <w:divsChild>
        <w:div w:id="1400591944">
          <w:marLeft w:val="0"/>
          <w:marRight w:val="0"/>
          <w:marTop w:val="0"/>
          <w:marBottom w:val="160"/>
          <w:divBdr>
            <w:top w:val="none" w:sz="0" w:space="0" w:color="auto"/>
            <w:left w:val="none" w:sz="0" w:space="0" w:color="auto"/>
            <w:bottom w:val="none" w:sz="0" w:space="0" w:color="auto"/>
            <w:right w:val="none" w:sz="0" w:space="0" w:color="auto"/>
          </w:divBdr>
        </w:div>
      </w:divsChild>
    </w:div>
    <w:div w:id="859003319">
      <w:bodyDiv w:val="1"/>
      <w:marLeft w:val="0"/>
      <w:marRight w:val="0"/>
      <w:marTop w:val="0"/>
      <w:marBottom w:val="0"/>
      <w:divBdr>
        <w:top w:val="none" w:sz="0" w:space="0" w:color="auto"/>
        <w:left w:val="none" w:sz="0" w:space="0" w:color="auto"/>
        <w:bottom w:val="none" w:sz="0" w:space="0" w:color="auto"/>
        <w:right w:val="none" w:sz="0" w:space="0" w:color="auto"/>
      </w:divBdr>
    </w:div>
    <w:div w:id="1132021861">
      <w:bodyDiv w:val="1"/>
      <w:marLeft w:val="0"/>
      <w:marRight w:val="0"/>
      <w:marTop w:val="0"/>
      <w:marBottom w:val="0"/>
      <w:divBdr>
        <w:top w:val="none" w:sz="0" w:space="0" w:color="auto"/>
        <w:left w:val="none" w:sz="0" w:space="0" w:color="auto"/>
        <w:bottom w:val="none" w:sz="0" w:space="0" w:color="auto"/>
        <w:right w:val="none" w:sz="0" w:space="0" w:color="auto"/>
      </w:divBdr>
    </w:div>
    <w:div w:id="1139810427">
      <w:bodyDiv w:val="1"/>
      <w:marLeft w:val="0"/>
      <w:marRight w:val="0"/>
      <w:marTop w:val="0"/>
      <w:marBottom w:val="0"/>
      <w:divBdr>
        <w:top w:val="none" w:sz="0" w:space="0" w:color="auto"/>
        <w:left w:val="none" w:sz="0" w:space="0" w:color="auto"/>
        <w:bottom w:val="none" w:sz="0" w:space="0" w:color="auto"/>
        <w:right w:val="none" w:sz="0" w:space="0" w:color="auto"/>
      </w:divBdr>
      <w:divsChild>
        <w:div w:id="2110813828">
          <w:marLeft w:val="0"/>
          <w:marRight w:val="0"/>
          <w:marTop w:val="0"/>
          <w:marBottom w:val="160"/>
          <w:divBdr>
            <w:top w:val="none" w:sz="0" w:space="0" w:color="auto"/>
            <w:left w:val="none" w:sz="0" w:space="0" w:color="auto"/>
            <w:bottom w:val="none" w:sz="0" w:space="0" w:color="auto"/>
            <w:right w:val="none" w:sz="0" w:space="0" w:color="auto"/>
          </w:divBdr>
        </w:div>
      </w:divsChild>
    </w:div>
    <w:div w:id="1141263814">
      <w:bodyDiv w:val="1"/>
      <w:marLeft w:val="0"/>
      <w:marRight w:val="0"/>
      <w:marTop w:val="0"/>
      <w:marBottom w:val="0"/>
      <w:divBdr>
        <w:top w:val="none" w:sz="0" w:space="0" w:color="auto"/>
        <w:left w:val="none" w:sz="0" w:space="0" w:color="auto"/>
        <w:bottom w:val="none" w:sz="0" w:space="0" w:color="auto"/>
        <w:right w:val="none" w:sz="0" w:space="0" w:color="auto"/>
      </w:divBdr>
    </w:div>
    <w:div w:id="1147212192">
      <w:bodyDiv w:val="1"/>
      <w:marLeft w:val="0"/>
      <w:marRight w:val="0"/>
      <w:marTop w:val="0"/>
      <w:marBottom w:val="0"/>
      <w:divBdr>
        <w:top w:val="none" w:sz="0" w:space="0" w:color="auto"/>
        <w:left w:val="none" w:sz="0" w:space="0" w:color="auto"/>
        <w:bottom w:val="none" w:sz="0" w:space="0" w:color="auto"/>
        <w:right w:val="none" w:sz="0" w:space="0" w:color="auto"/>
      </w:divBdr>
      <w:divsChild>
        <w:div w:id="1287199692">
          <w:marLeft w:val="0"/>
          <w:marRight w:val="0"/>
          <w:marTop w:val="0"/>
          <w:marBottom w:val="0"/>
          <w:divBdr>
            <w:top w:val="none" w:sz="0" w:space="0" w:color="auto"/>
            <w:left w:val="none" w:sz="0" w:space="0" w:color="auto"/>
            <w:bottom w:val="none" w:sz="0" w:space="0" w:color="auto"/>
            <w:right w:val="none" w:sz="0" w:space="0" w:color="auto"/>
          </w:divBdr>
        </w:div>
        <w:div w:id="1862624000">
          <w:marLeft w:val="0"/>
          <w:marRight w:val="0"/>
          <w:marTop w:val="0"/>
          <w:marBottom w:val="0"/>
          <w:divBdr>
            <w:top w:val="none" w:sz="0" w:space="0" w:color="auto"/>
            <w:left w:val="none" w:sz="0" w:space="0" w:color="auto"/>
            <w:bottom w:val="none" w:sz="0" w:space="0" w:color="auto"/>
            <w:right w:val="none" w:sz="0" w:space="0" w:color="auto"/>
          </w:divBdr>
        </w:div>
      </w:divsChild>
    </w:div>
    <w:div w:id="1245454203">
      <w:bodyDiv w:val="1"/>
      <w:marLeft w:val="0"/>
      <w:marRight w:val="0"/>
      <w:marTop w:val="0"/>
      <w:marBottom w:val="0"/>
      <w:divBdr>
        <w:top w:val="none" w:sz="0" w:space="0" w:color="auto"/>
        <w:left w:val="none" w:sz="0" w:space="0" w:color="auto"/>
        <w:bottom w:val="none" w:sz="0" w:space="0" w:color="auto"/>
        <w:right w:val="none" w:sz="0" w:space="0" w:color="auto"/>
      </w:divBdr>
    </w:div>
    <w:div w:id="1279334680">
      <w:bodyDiv w:val="1"/>
      <w:marLeft w:val="0"/>
      <w:marRight w:val="0"/>
      <w:marTop w:val="0"/>
      <w:marBottom w:val="0"/>
      <w:divBdr>
        <w:top w:val="none" w:sz="0" w:space="0" w:color="auto"/>
        <w:left w:val="none" w:sz="0" w:space="0" w:color="auto"/>
        <w:bottom w:val="none" w:sz="0" w:space="0" w:color="auto"/>
        <w:right w:val="none" w:sz="0" w:space="0" w:color="auto"/>
      </w:divBdr>
    </w:div>
    <w:div w:id="1455637707">
      <w:bodyDiv w:val="1"/>
      <w:marLeft w:val="0"/>
      <w:marRight w:val="0"/>
      <w:marTop w:val="0"/>
      <w:marBottom w:val="0"/>
      <w:divBdr>
        <w:top w:val="none" w:sz="0" w:space="0" w:color="auto"/>
        <w:left w:val="none" w:sz="0" w:space="0" w:color="auto"/>
        <w:bottom w:val="none" w:sz="0" w:space="0" w:color="auto"/>
        <w:right w:val="none" w:sz="0" w:space="0" w:color="auto"/>
      </w:divBdr>
      <w:divsChild>
        <w:div w:id="1186796711">
          <w:marLeft w:val="0"/>
          <w:marRight w:val="0"/>
          <w:marTop w:val="0"/>
          <w:marBottom w:val="160"/>
          <w:divBdr>
            <w:top w:val="none" w:sz="0" w:space="0" w:color="auto"/>
            <w:left w:val="none" w:sz="0" w:space="0" w:color="auto"/>
            <w:bottom w:val="none" w:sz="0" w:space="0" w:color="auto"/>
            <w:right w:val="none" w:sz="0" w:space="0" w:color="auto"/>
          </w:divBdr>
        </w:div>
      </w:divsChild>
    </w:div>
    <w:div w:id="1468624279">
      <w:bodyDiv w:val="1"/>
      <w:marLeft w:val="0"/>
      <w:marRight w:val="0"/>
      <w:marTop w:val="0"/>
      <w:marBottom w:val="0"/>
      <w:divBdr>
        <w:top w:val="none" w:sz="0" w:space="0" w:color="auto"/>
        <w:left w:val="none" w:sz="0" w:space="0" w:color="auto"/>
        <w:bottom w:val="none" w:sz="0" w:space="0" w:color="auto"/>
        <w:right w:val="none" w:sz="0" w:space="0" w:color="auto"/>
      </w:divBdr>
    </w:div>
    <w:div w:id="1691878877">
      <w:bodyDiv w:val="1"/>
      <w:marLeft w:val="0"/>
      <w:marRight w:val="0"/>
      <w:marTop w:val="0"/>
      <w:marBottom w:val="0"/>
      <w:divBdr>
        <w:top w:val="none" w:sz="0" w:space="0" w:color="auto"/>
        <w:left w:val="none" w:sz="0" w:space="0" w:color="auto"/>
        <w:bottom w:val="none" w:sz="0" w:space="0" w:color="auto"/>
        <w:right w:val="none" w:sz="0" w:space="0" w:color="auto"/>
      </w:divBdr>
      <w:divsChild>
        <w:div w:id="672219336">
          <w:marLeft w:val="0"/>
          <w:marRight w:val="0"/>
          <w:marTop w:val="0"/>
          <w:marBottom w:val="160"/>
          <w:divBdr>
            <w:top w:val="none" w:sz="0" w:space="0" w:color="auto"/>
            <w:left w:val="none" w:sz="0" w:space="0" w:color="auto"/>
            <w:bottom w:val="none" w:sz="0" w:space="0" w:color="auto"/>
            <w:right w:val="none" w:sz="0" w:space="0" w:color="auto"/>
          </w:divBdr>
        </w:div>
      </w:divsChild>
    </w:div>
    <w:div w:id="1717463006">
      <w:bodyDiv w:val="1"/>
      <w:marLeft w:val="0"/>
      <w:marRight w:val="0"/>
      <w:marTop w:val="0"/>
      <w:marBottom w:val="0"/>
      <w:divBdr>
        <w:top w:val="none" w:sz="0" w:space="0" w:color="auto"/>
        <w:left w:val="none" w:sz="0" w:space="0" w:color="auto"/>
        <w:bottom w:val="none" w:sz="0" w:space="0" w:color="auto"/>
        <w:right w:val="none" w:sz="0" w:space="0" w:color="auto"/>
      </w:divBdr>
      <w:divsChild>
        <w:div w:id="1238712027">
          <w:marLeft w:val="0"/>
          <w:marRight w:val="0"/>
          <w:marTop w:val="0"/>
          <w:marBottom w:val="0"/>
          <w:divBdr>
            <w:top w:val="none" w:sz="0" w:space="0" w:color="auto"/>
            <w:left w:val="none" w:sz="0" w:space="0" w:color="auto"/>
            <w:bottom w:val="none" w:sz="0" w:space="0" w:color="auto"/>
            <w:right w:val="none" w:sz="0" w:space="0" w:color="auto"/>
          </w:divBdr>
        </w:div>
      </w:divsChild>
    </w:div>
    <w:div w:id="1937859544">
      <w:bodyDiv w:val="1"/>
      <w:marLeft w:val="0"/>
      <w:marRight w:val="0"/>
      <w:marTop w:val="0"/>
      <w:marBottom w:val="0"/>
      <w:divBdr>
        <w:top w:val="none" w:sz="0" w:space="0" w:color="auto"/>
        <w:left w:val="none" w:sz="0" w:space="0" w:color="auto"/>
        <w:bottom w:val="none" w:sz="0" w:space="0" w:color="auto"/>
        <w:right w:val="none" w:sz="0" w:space="0" w:color="auto"/>
      </w:divBdr>
      <w:divsChild>
        <w:div w:id="1801803938">
          <w:marLeft w:val="0"/>
          <w:marRight w:val="0"/>
          <w:marTop w:val="0"/>
          <w:marBottom w:val="0"/>
          <w:divBdr>
            <w:top w:val="none" w:sz="0" w:space="0" w:color="auto"/>
            <w:left w:val="none" w:sz="0" w:space="0" w:color="auto"/>
            <w:bottom w:val="none" w:sz="0" w:space="0" w:color="auto"/>
            <w:right w:val="none" w:sz="0" w:space="0" w:color="auto"/>
          </w:divBdr>
        </w:div>
        <w:div w:id="1697388949">
          <w:marLeft w:val="0"/>
          <w:marRight w:val="0"/>
          <w:marTop w:val="0"/>
          <w:marBottom w:val="0"/>
          <w:divBdr>
            <w:top w:val="none" w:sz="0" w:space="0" w:color="auto"/>
            <w:left w:val="none" w:sz="0" w:space="0" w:color="auto"/>
            <w:bottom w:val="none" w:sz="0" w:space="0" w:color="auto"/>
            <w:right w:val="none" w:sz="0" w:space="0" w:color="auto"/>
          </w:divBdr>
        </w:div>
      </w:divsChild>
    </w:div>
    <w:div w:id="20467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dc:description/>
  <cp:lastModifiedBy>Dinesh Reddy</cp:lastModifiedBy>
  <cp:revision>1</cp:revision>
  <dcterms:created xsi:type="dcterms:W3CDTF">2025-06-06T10:55:00Z</dcterms:created>
  <dcterms:modified xsi:type="dcterms:W3CDTF">2025-06-06T11:20:00Z</dcterms:modified>
</cp:coreProperties>
</file>