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7A538" w14:textId="77777777" w:rsidR="00E258D9" w:rsidRPr="00F91B16" w:rsidRDefault="00E258D9" w:rsidP="00F91B16">
      <w:pPr>
        <w:rPr>
          <w:rFonts w:ascii="Times New Roman" w:hAnsi="Times New Roman" w:cs="Times New Roman"/>
          <w:sz w:val="28"/>
          <w:szCs w:val="28"/>
        </w:rPr>
      </w:pPr>
    </w:p>
    <w:p w14:paraId="1F6A27A5" w14:textId="7C01A616" w:rsidR="00F9583D" w:rsidRPr="00F91B16" w:rsidRDefault="00E258D9" w:rsidP="007651AB">
      <w:pPr>
        <w:jc w:val="both"/>
        <w:rPr>
          <w:rFonts w:ascii="Times New Roman" w:hAnsi="Times New Roman" w:cs="Times New Roman"/>
          <w:b/>
          <w:bCs/>
          <w:sz w:val="28"/>
          <w:szCs w:val="28"/>
        </w:rPr>
      </w:pPr>
      <w:r w:rsidRPr="00F91B16">
        <w:rPr>
          <w:rFonts w:ascii="Times New Roman" w:hAnsi="Times New Roman" w:cs="Times New Roman"/>
          <w:b/>
          <w:bCs/>
          <w:sz w:val="28"/>
          <w:szCs w:val="28"/>
        </w:rPr>
        <w:t xml:space="preserve"> </w:t>
      </w:r>
    </w:p>
    <w:p w14:paraId="745A71C4" w14:textId="429EB0F1" w:rsidR="00F9583D" w:rsidRPr="00F91B16" w:rsidRDefault="00EC5EA6" w:rsidP="00EC5EA6">
      <w:pPr>
        <w:pStyle w:val="ListParagraph"/>
        <w:numPr>
          <w:ilvl w:val="0"/>
          <w:numId w:val="24"/>
        </w:numPr>
        <w:jc w:val="both"/>
        <w:rPr>
          <w:rFonts w:ascii="Times New Roman" w:hAnsi="Times New Roman" w:cs="Times New Roman"/>
          <w:sz w:val="28"/>
          <w:szCs w:val="28"/>
        </w:rPr>
      </w:pPr>
      <w:r w:rsidRPr="00F91B16">
        <w:rPr>
          <w:rFonts w:ascii="Times New Roman" w:hAnsi="Times New Roman" w:cs="Times New Roman"/>
          <w:sz w:val="28"/>
          <w:szCs w:val="28"/>
        </w:rPr>
        <w:t>Show that TSP is NP-complete</w:t>
      </w:r>
    </w:p>
    <w:p w14:paraId="5CF6F0AE" w14:textId="087C28F8" w:rsidR="00F07BF5" w:rsidRPr="00F91B16" w:rsidRDefault="00F07BF5" w:rsidP="00F07BF5">
      <w:pPr>
        <w:pStyle w:val="ListParagraph"/>
        <w:ind w:left="360"/>
        <w:jc w:val="both"/>
        <w:rPr>
          <w:rFonts w:ascii="Times New Roman" w:hAnsi="Times New Roman" w:cs="Times New Roman"/>
          <w:sz w:val="28"/>
          <w:szCs w:val="28"/>
        </w:rPr>
      </w:pPr>
    </w:p>
    <w:p w14:paraId="1E3C58D6" w14:textId="44C46CB7" w:rsidR="00F07BF5" w:rsidRPr="00F91B16" w:rsidRDefault="005D60F1" w:rsidP="00F07BF5">
      <w:pPr>
        <w:pStyle w:val="ListParagraph"/>
        <w:ind w:left="360"/>
        <w:jc w:val="both"/>
        <w:rPr>
          <w:rFonts w:ascii="Times New Roman" w:hAnsi="Times New Roman" w:cs="Times New Roman"/>
          <w:b/>
          <w:bCs/>
          <w:sz w:val="28"/>
          <w:szCs w:val="28"/>
        </w:rPr>
      </w:pPr>
      <w:r w:rsidRPr="00F91B16">
        <w:rPr>
          <w:rFonts w:ascii="Times New Roman" w:hAnsi="Times New Roman" w:cs="Times New Roman"/>
          <w:b/>
          <w:bCs/>
          <w:sz w:val="28"/>
          <w:szCs w:val="28"/>
        </w:rPr>
        <w:t xml:space="preserve">Answer: </w:t>
      </w:r>
    </w:p>
    <w:p w14:paraId="3E8B83AB" w14:textId="09471323" w:rsidR="005D60F1" w:rsidRPr="00F91B16" w:rsidRDefault="005D60F1" w:rsidP="00F07BF5">
      <w:pPr>
        <w:pStyle w:val="ListParagraph"/>
        <w:ind w:left="360"/>
        <w:jc w:val="both"/>
        <w:rPr>
          <w:rFonts w:ascii="Times New Roman" w:hAnsi="Times New Roman" w:cs="Times New Roman"/>
          <w:b/>
          <w:bCs/>
          <w:sz w:val="28"/>
          <w:szCs w:val="28"/>
        </w:rPr>
      </w:pPr>
    </w:p>
    <w:p w14:paraId="06B5DB4B" w14:textId="3EC193C3" w:rsidR="005D60F1" w:rsidRPr="00F91B16" w:rsidRDefault="00245564" w:rsidP="00387B94">
      <w:pPr>
        <w:pStyle w:val="ListParagraph"/>
        <w:numPr>
          <w:ilvl w:val="0"/>
          <w:numId w:val="25"/>
        </w:numPr>
        <w:jc w:val="both"/>
        <w:rPr>
          <w:rFonts w:ascii="Times New Roman" w:hAnsi="Times New Roman" w:cs="Times New Roman"/>
          <w:b/>
          <w:bCs/>
          <w:sz w:val="28"/>
          <w:szCs w:val="28"/>
        </w:rPr>
      </w:pPr>
      <w:r w:rsidRPr="00F91B16">
        <w:rPr>
          <w:rFonts w:ascii="Times New Roman" w:hAnsi="Times New Roman" w:cs="Times New Roman"/>
          <w:b/>
          <w:bCs/>
          <w:sz w:val="28"/>
          <w:szCs w:val="28"/>
        </w:rPr>
        <w:t>Show that TSP</w:t>
      </w:r>
      <w:r w:rsidR="002F3961" w:rsidRPr="00F91B16">
        <w:rPr>
          <w:rFonts w:ascii="Times New Roman" w:hAnsi="Times New Roman" w:cs="Times New Roman"/>
          <w:b/>
          <w:bCs/>
          <w:sz w:val="28"/>
          <w:szCs w:val="28"/>
        </w:rPr>
        <w:t xml:space="preserve"> belongs </w:t>
      </w:r>
      <w:r w:rsidR="003B7433" w:rsidRPr="00F91B16">
        <w:rPr>
          <w:rFonts w:ascii="Times New Roman" w:hAnsi="Times New Roman" w:cs="Times New Roman"/>
          <w:b/>
          <w:bCs/>
          <w:sz w:val="28"/>
          <w:szCs w:val="28"/>
        </w:rPr>
        <w:t xml:space="preserve">to </w:t>
      </w:r>
      <w:r w:rsidRPr="00F91B16">
        <w:rPr>
          <w:rFonts w:ascii="Times New Roman" w:hAnsi="Times New Roman" w:cs="Times New Roman"/>
          <w:b/>
          <w:bCs/>
          <w:sz w:val="28"/>
          <w:szCs w:val="28"/>
        </w:rPr>
        <w:t>NP</w:t>
      </w:r>
    </w:p>
    <w:p w14:paraId="234E69F2" w14:textId="1243350B" w:rsidR="00387B94" w:rsidRPr="00F91B16" w:rsidRDefault="00387B94" w:rsidP="00387B94">
      <w:pPr>
        <w:pStyle w:val="ListParagraph"/>
        <w:jc w:val="both"/>
        <w:rPr>
          <w:rFonts w:ascii="Times New Roman" w:hAnsi="Times New Roman" w:cs="Times New Roman"/>
          <w:sz w:val="28"/>
          <w:szCs w:val="28"/>
        </w:rPr>
      </w:pPr>
    </w:p>
    <w:p w14:paraId="1395C16C" w14:textId="77777777" w:rsidR="00387B94" w:rsidRPr="00F91B16" w:rsidRDefault="00387B94" w:rsidP="00663168">
      <w:pPr>
        <w:pStyle w:val="ListParagraph"/>
        <w:ind w:left="360"/>
        <w:jc w:val="both"/>
        <w:rPr>
          <w:rFonts w:ascii="Times New Roman" w:hAnsi="Times New Roman" w:cs="Times New Roman"/>
          <w:sz w:val="28"/>
          <w:szCs w:val="28"/>
        </w:rPr>
      </w:pPr>
      <w:r w:rsidRPr="00F91B16">
        <w:rPr>
          <w:rFonts w:ascii="Times New Roman" w:hAnsi="Times New Roman" w:cs="Times New Roman"/>
          <w:sz w:val="28"/>
          <w:szCs w:val="28"/>
        </w:rPr>
        <w:t>We need to check that all the vertices are covered once except the beginning and ending vertex and the cost is minimal. This can be done at polynomial time. Hence, TSP is NP.</w:t>
      </w:r>
    </w:p>
    <w:p w14:paraId="3756AF74" w14:textId="77777777" w:rsidR="00387B94" w:rsidRPr="00F91B16" w:rsidRDefault="00387B94" w:rsidP="00387B94">
      <w:pPr>
        <w:pStyle w:val="ListParagraph"/>
        <w:jc w:val="both"/>
        <w:rPr>
          <w:rFonts w:ascii="Times New Roman" w:hAnsi="Times New Roman" w:cs="Times New Roman"/>
          <w:sz w:val="28"/>
          <w:szCs w:val="28"/>
        </w:rPr>
      </w:pPr>
    </w:p>
    <w:p w14:paraId="5A3E8B01" w14:textId="315A61C2" w:rsidR="00387B94" w:rsidRPr="00F91B16" w:rsidRDefault="00387B94" w:rsidP="00387B94">
      <w:pPr>
        <w:pStyle w:val="ListParagraph"/>
        <w:numPr>
          <w:ilvl w:val="0"/>
          <w:numId w:val="25"/>
        </w:numPr>
        <w:jc w:val="both"/>
        <w:rPr>
          <w:rFonts w:ascii="Times New Roman" w:hAnsi="Times New Roman" w:cs="Times New Roman"/>
          <w:b/>
          <w:bCs/>
          <w:sz w:val="28"/>
          <w:szCs w:val="28"/>
        </w:rPr>
      </w:pPr>
      <w:r w:rsidRPr="00F91B16">
        <w:rPr>
          <w:rFonts w:ascii="Times New Roman" w:hAnsi="Times New Roman" w:cs="Times New Roman"/>
          <w:b/>
          <w:bCs/>
          <w:sz w:val="28"/>
          <w:szCs w:val="28"/>
        </w:rPr>
        <w:t xml:space="preserve">Showing that TSP </w:t>
      </w:r>
      <w:r w:rsidR="00B24839" w:rsidRPr="00F91B16">
        <w:rPr>
          <w:rFonts w:ascii="Times New Roman" w:hAnsi="Times New Roman" w:cs="Times New Roman"/>
          <w:b/>
          <w:bCs/>
          <w:sz w:val="28"/>
          <w:szCs w:val="28"/>
        </w:rPr>
        <w:t>is NP-hard</w:t>
      </w:r>
    </w:p>
    <w:p w14:paraId="574B66EB" w14:textId="2A42F287" w:rsidR="00F9583D" w:rsidRPr="00F91B16" w:rsidRDefault="00F9583D" w:rsidP="007651AB">
      <w:pPr>
        <w:jc w:val="both"/>
        <w:rPr>
          <w:rFonts w:ascii="Times New Roman" w:hAnsi="Times New Roman" w:cs="Times New Roman"/>
          <w:b/>
          <w:bCs/>
          <w:sz w:val="28"/>
          <w:szCs w:val="28"/>
        </w:rPr>
      </w:pPr>
    </w:p>
    <w:p w14:paraId="31B11A7F" w14:textId="2484F111" w:rsidR="00F84BB2" w:rsidRPr="00F91B16" w:rsidRDefault="0012336A" w:rsidP="00F84BB2">
      <w:pPr>
        <w:ind w:left="360"/>
        <w:jc w:val="both"/>
        <w:rPr>
          <w:rFonts w:ascii="Times New Roman" w:hAnsi="Times New Roman" w:cs="Times New Roman"/>
          <w:sz w:val="28"/>
          <w:szCs w:val="28"/>
        </w:rPr>
      </w:pPr>
      <w:r w:rsidRPr="00F91B16">
        <w:rPr>
          <w:rFonts w:ascii="Times New Roman" w:hAnsi="Times New Roman" w:cs="Times New Roman"/>
          <w:sz w:val="28"/>
          <w:szCs w:val="28"/>
        </w:rPr>
        <w:t xml:space="preserve">We can use that </w:t>
      </w:r>
      <w:r w:rsidR="0008650F" w:rsidRPr="00F91B16">
        <w:rPr>
          <w:rFonts w:ascii="Times New Roman" w:hAnsi="Times New Roman" w:cs="Times New Roman"/>
          <w:sz w:val="28"/>
          <w:szCs w:val="28"/>
        </w:rPr>
        <w:t xml:space="preserve">Hamiltonian Cycle can be reduced to </w:t>
      </w:r>
      <w:r w:rsidR="00F84BB2" w:rsidRPr="00F91B16">
        <w:rPr>
          <w:rFonts w:ascii="Times New Roman" w:hAnsi="Times New Roman" w:cs="Times New Roman"/>
          <w:sz w:val="28"/>
          <w:szCs w:val="28"/>
        </w:rPr>
        <w:t>TSP,</w:t>
      </w:r>
      <w:r w:rsidR="00987AE2" w:rsidRPr="00F91B16">
        <w:rPr>
          <w:rFonts w:ascii="Times New Roman" w:hAnsi="Times New Roman" w:cs="Times New Roman"/>
          <w:sz w:val="28"/>
          <w:szCs w:val="28"/>
        </w:rPr>
        <w:t xml:space="preserve"> since Hamiltonian cycle is NP-complete. </w:t>
      </w:r>
      <w:r w:rsidR="00F84BB2" w:rsidRPr="00F91B16">
        <w:rPr>
          <w:rFonts w:ascii="Times New Roman" w:hAnsi="Times New Roman" w:cs="Times New Roman"/>
          <w:sz w:val="28"/>
          <w:szCs w:val="28"/>
        </w:rPr>
        <w:t xml:space="preserve"> Assume </w:t>
      </w:r>
      <w:r w:rsidR="00F84BB2" w:rsidRPr="00F91B16">
        <w:rPr>
          <w:rFonts w:ascii="Times New Roman" w:hAnsi="Times New Roman" w:cs="Times New Roman"/>
          <w:b/>
          <w:bCs/>
          <w:i/>
          <w:iCs/>
          <w:sz w:val="28"/>
          <w:szCs w:val="28"/>
        </w:rPr>
        <w:t>G = (V, E)</w:t>
      </w:r>
      <w:r w:rsidR="00F84BB2" w:rsidRPr="00F91B16">
        <w:rPr>
          <w:rFonts w:ascii="Times New Roman" w:hAnsi="Times New Roman" w:cs="Times New Roman"/>
          <w:sz w:val="28"/>
          <w:szCs w:val="28"/>
        </w:rPr>
        <w:t xml:space="preserve"> </w:t>
      </w:r>
      <w:r w:rsidR="00AD5485" w:rsidRPr="00F91B16">
        <w:rPr>
          <w:rFonts w:ascii="Times New Roman" w:hAnsi="Times New Roman" w:cs="Times New Roman"/>
          <w:sz w:val="28"/>
          <w:szCs w:val="28"/>
        </w:rPr>
        <w:t xml:space="preserve">be an instance of a Hamiltonian cycle. </w:t>
      </w:r>
      <w:r w:rsidR="005C60B0" w:rsidRPr="00F91B16">
        <w:rPr>
          <w:rFonts w:ascii="Times New Roman" w:hAnsi="Times New Roman" w:cs="Times New Roman"/>
          <w:sz w:val="28"/>
          <w:szCs w:val="28"/>
        </w:rPr>
        <w:t xml:space="preserve"> Now we want to construct a TSP from the given instance of the Hamiltonian cycle. </w:t>
      </w:r>
    </w:p>
    <w:p w14:paraId="1B20DD70" w14:textId="56DBD75F" w:rsidR="00FD5DA1" w:rsidRPr="00F91B16" w:rsidRDefault="00FD5DA1" w:rsidP="00F84BB2">
      <w:pPr>
        <w:ind w:left="360"/>
        <w:jc w:val="both"/>
        <w:rPr>
          <w:rFonts w:ascii="Times New Roman" w:hAnsi="Times New Roman" w:cs="Times New Roman"/>
          <w:sz w:val="28"/>
          <w:szCs w:val="28"/>
        </w:rPr>
      </w:pPr>
    </w:p>
    <w:p w14:paraId="04064AA5" w14:textId="77777777" w:rsidR="00324755" w:rsidRPr="00F91B16" w:rsidRDefault="00FD5DA1" w:rsidP="00F84BB2">
      <w:pPr>
        <w:ind w:left="360"/>
        <w:jc w:val="both"/>
        <w:rPr>
          <w:rFonts w:ascii="Times New Roman" w:hAnsi="Times New Roman" w:cs="Times New Roman"/>
          <w:sz w:val="28"/>
          <w:szCs w:val="28"/>
        </w:rPr>
      </w:pPr>
      <w:r w:rsidRPr="00F91B16">
        <w:rPr>
          <w:rFonts w:ascii="Times New Roman" w:hAnsi="Times New Roman" w:cs="Times New Roman"/>
          <w:sz w:val="28"/>
          <w:szCs w:val="28"/>
        </w:rPr>
        <w:t>Let’s assume,</w:t>
      </w:r>
    </w:p>
    <w:p w14:paraId="4AE22E81" w14:textId="5D4F27CE" w:rsidR="00FD5DA1" w:rsidRPr="00F91B16" w:rsidRDefault="00FD5DA1" w:rsidP="00F84BB2">
      <w:pPr>
        <w:ind w:left="360"/>
        <w:jc w:val="both"/>
        <w:rPr>
          <w:rFonts w:ascii="Times New Roman" w:hAnsi="Times New Roman" w:cs="Times New Roman"/>
          <w:b/>
          <w:bCs/>
          <w:i/>
          <w:iCs/>
          <w:sz w:val="28"/>
          <w:szCs w:val="28"/>
        </w:rPr>
      </w:pPr>
      <w:r w:rsidRPr="00F91B16">
        <w:rPr>
          <w:rFonts w:ascii="Times New Roman" w:hAnsi="Times New Roman" w:cs="Times New Roman"/>
          <w:sz w:val="28"/>
          <w:szCs w:val="28"/>
        </w:rPr>
        <w:t xml:space="preserve"> </w:t>
      </w:r>
      <w:r w:rsidRPr="00F91B16">
        <w:rPr>
          <w:rFonts w:ascii="Times New Roman" w:hAnsi="Times New Roman" w:cs="Times New Roman"/>
          <w:b/>
          <w:bCs/>
          <w:i/>
          <w:iCs/>
          <w:sz w:val="28"/>
          <w:szCs w:val="28"/>
        </w:rPr>
        <w:t>G’</w:t>
      </w:r>
      <w:r w:rsidR="00BF7125" w:rsidRPr="00F91B16">
        <w:rPr>
          <w:rFonts w:ascii="Times New Roman" w:hAnsi="Times New Roman" w:cs="Times New Roman"/>
          <w:b/>
          <w:bCs/>
          <w:sz w:val="28"/>
          <w:szCs w:val="28"/>
        </w:rPr>
        <w:t xml:space="preserve"> = </w:t>
      </w:r>
      <w:r w:rsidR="00BF7125" w:rsidRPr="00F91B16">
        <w:rPr>
          <w:rFonts w:ascii="Times New Roman" w:hAnsi="Times New Roman" w:cs="Times New Roman"/>
          <w:b/>
          <w:bCs/>
          <w:i/>
          <w:iCs/>
          <w:sz w:val="28"/>
          <w:szCs w:val="28"/>
        </w:rPr>
        <w:t>(V, E</w:t>
      </w:r>
      <w:r w:rsidR="003C2D8F" w:rsidRPr="00F91B16">
        <w:rPr>
          <w:rFonts w:ascii="Times New Roman" w:hAnsi="Times New Roman" w:cs="Times New Roman"/>
          <w:b/>
          <w:bCs/>
          <w:i/>
          <w:iCs/>
          <w:sz w:val="28"/>
          <w:szCs w:val="28"/>
        </w:rPr>
        <w:t>’)</w:t>
      </w:r>
      <w:r w:rsidR="003C2D8F" w:rsidRPr="00F91B16">
        <w:rPr>
          <w:rFonts w:ascii="Times New Roman" w:hAnsi="Times New Roman" w:cs="Times New Roman"/>
          <w:b/>
          <w:bCs/>
          <w:sz w:val="28"/>
          <w:szCs w:val="28"/>
        </w:rPr>
        <w:t xml:space="preserve"> </w:t>
      </w:r>
      <w:r w:rsidR="00F254F6" w:rsidRPr="00F91B16">
        <w:rPr>
          <w:rFonts w:ascii="Times New Roman" w:hAnsi="Times New Roman" w:cs="Times New Roman"/>
          <w:sz w:val="28"/>
          <w:szCs w:val="28"/>
        </w:rPr>
        <w:t>where, E</w:t>
      </w:r>
      <w:r w:rsidR="00B87D8E" w:rsidRPr="00F91B16">
        <w:rPr>
          <w:rFonts w:ascii="Times New Roman" w:hAnsi="Times New Roman" w:cs="Times New Roman"/>
          <w:b/>
          <w:bCs/>
          <w:i/>
          <w:iCs/>
          <w:sz w:val="28"/>
          <w:szCs w:val="28"/>
        </w:rPr>
        <w:t xml:space="preserve">’ = </w:t>
      </w:r>
      <w:r w:rsidR="00076FFE" w:rsidRPr="00F91B16">
        <w:rPr>
          <w:rFonts w:ascii="Times New Roman" w:hAnsi="Times New Roman" w:cs="Times New Roman"/>
          <w:b/>
          <w:bCs/>
          <w:i/>
          <w:iCs/>
          <w:sz w:val="28"/>
          <w:szCs w:val="28"/>
        </w:rPr>
        <w:t>{(</w:t>
      </w:r>
      <w:proofErr w:type="spellStart"/>
      <w:proofErr w:type="gramStart"/>
      <w:r w:rsidR="00076FFE" w:rsidRPr="00F91B16">
        <w:rPr>
          <w:rFonts w:ascii="Times New Roman" w:hAnsi="Times New Roman" w:cs="Times New Roman"/>
          <w:b/>
          <w:bCs/>
          <w:i/>
          <w:iCs/>
          <w:sz w:val="28"/>
          <w:szCs w:val="28"/>
        </w:rPr>
        <w:t>i</w:t>
      </w:r>
      <w:proofErr w:type="spellEnd"/>
      <w:r w:rsidR="003C2D8F" w:rsidRPr="00F91B16">
        <w:rPr>
          <w:rFonts w:ascii="Times New Roman" w:hAnsi="Times New Roman" w:cs="Times New Roman"/>
          <w:b/>
          <w:bCs/>
          <w:i/>
          <w:iCs/>
          <w:sz w:val="28"/>
          <w:szCs w:val="28"/>
        </w:rPr>
        <w:t>,  j</w:t>
      </w:r>
      <w:proofErr w:type="gramEnd"/>
      <w:r w:rsidR="003C2D8F" w:rsidRPr="00F91B16">
        <w:rPr>
          <w:rFonts w:ascii="Times New Roman" w:hAnsi="Times New Roman" w:cs="Times New Roman"/>
          <w:b/>
          <w:bCs/>
          <w:i/>
          <w:iCs/>
          <w:sz w:val="28"/>
          <w:szCs w:val="28"/>
        </w:rPr>
        <w:t xml:space="preserve">) : </w:t>
      </w:r>
      <w:proofErr w:type="spellStart"/>
      <w:r w:rsidR="003C2D8F" w:rsidRPr="00F91B16">
        <w:rPr>
          <w:rFonts w:ascii="Times New Roman" w:hAnsi="Times New Roman" w:cs="Times New Roman"/>
          <w:b/>
          <w:bCs/>
          <w:i/>
          <w:iCs/>
          <w:sz w:val="28"/>
          <w:szCs w:val="28"/>
        </w:rPr>
        <w:t>i</w:t>
      </w:r>
      <w:proofErr w:type="spellEnd"/>
      <w:r w:rsidR="003C2D8F" w:rsidRPr="00F91B16">
        <w:rPr>
          <w:rFonts w:ascii="Times New Roman" w:hAnsi="Times New Roman" w:cs="Times New Roman"/>
          <w:b/>
          <w:bCs/>
          <w:i/>
          <w:iCs/>
          <w:sz w:val="28"/>
          <w:szCs w:val="28"/>
        </w:rPr>
        <w:t>,</w:t>
      </w:r>
      <w:r w:rsidR="00F254F6" w:rsidRPr="00F91B16">
        <w:rPr>
          <w:rFonts w:ascii="Times New Roman" w:hAnsi="Times New Roman" w:cs="Times New Roman"/>
          <w:b/>
          <w:bCs/>
          <w:i/>
          <w:iCs/>
          <w:sz w:val="28"/>
          <w:szCs w:val="28"/>
        </w:rPr>
        <w:t xml:space="preserve"> </w:t>
      </w:r>
      <w:r w:rsidR="003C2D8F" w:rsidRPr="00F91B16">
        <w:rPr>
          <w:rFonts w:ascii="Times New Roman" w:hAnsi="Times New Roman" w:cs="Times New Roman"/>
          <w:b/>
          <w:bCs/>
          <w:i/>
          <w:iCs/>
          <w:sz w:val="28"/>
          <w:szCs w:val="28"/>
        </w:rPr>
        <w:t xml:space="preserve"> j are elements of v } and </w:t>
      </w:r>
      <w:proofErr w:type="spellStart"/>
      <w:r w:rsidR="003C2D8F" w:rsidRPr="00F91B16">
        <w:rPr>
          <w:rFonts w:ascii="Times New Roman" w:hAnsi="Times New Roman" w:cs="Times New Roman"/>
          <w:b/>
          <w:bCs/>
          <w:i/>
          <w:iCs/>
          <w:sz w:val="28"/>
          <w:szCs w:val="28"/>
        </w:rPr>
        <w:t>i</w:t>
      </w:r>
      <w:proofErr w:type="spellEnd"/>
      <w:r w:rsidR="003C2D8F" w:rsidRPr="00F91B16">
        <w:rPr>
          <w:rFonts w:ascii="Times New Roman" w:hAnsi="Times New Roman" w:cs="Times New Roman"/>
          <w:b/>
          <w:bCs/>
          <w:i/>
          <w:iCs/>
          <w:sz w:val="28"/>
          <w:szCs w:val="28"/>
        </w:rPr>
        <w:t xml:space="preserve"> is different from j</w:t>
      </w:r>
    </w:p>
    <w:p w14:paraId="52C247D3" w14:textId="024A3F4D" w:rsidR="00096C7E" w:rsidRPr="00F91B16" w:rsidRDefault="00096C7E" w:rsidP="00F84BB2">
      <w:pPr>
        <w:ind w:left="360"/>
        <w:jc w:val="both"/>
        <w:rPr>
          <w:rFonts w:ascii="Times New Roman" w:hAnsi="Times New Roman" w:cs="Times New Roman"/>
          <w:b/>
          <w:bCs/>
          <w:i/>
          <w:iCs/>
          <w:sz w:val="28"/>
          <w:szCs w:val="28"/>
        </w:rPr>
      </w:pPr>
    </w:p>
    <w:p w14:paraId="756B11AF" w14:textId="055FB7B0" w:rsidR="00096C7E" w:rsidRPr="00F91B16" w:rsidRDefault="00096C7E" w:rsidP="00F84BB2">
      <w:pPr>
        <w:ind w:left="360"/>
        <w:jc w:val="both"/>
        <w:rPr>
          <w:rFonts w:ascii="Times New Roman" w:hAnsi="Times New Roman" w:cs="Times New Roman"/>
          <w:sz w:val="28"/>
          <w:szCs w:val="28"/>
        </w:rPr>
      </w:pPr>
      <w:r w:rsidRPr="00F91B16">
        <w:rPr>
          <w:rFonts w:ascii="Times New Roman" w:hAnsi="Times New Roman" w:cs="Times New Roman"/>
          <w:sz w:val="28"/>
          <w:szCs w:val="28"/>
        </w:rPr>
        <w:t xml:space="preserve">We construct the edges by adding the edges missing in the Hamiltonian cycle Graph with a cost of </w:t>
      </w:r>
      <w:r w:rsidR="00BE5611" w:rsidRPr="00F91B16">
        <w:rPr>
          <w:rFonts w:ascii="Times New Roman" w:hAnsi="Times New Roman" w:cs="Times New Roman"/>
          <w:sz w:val="28"/>
          <w:szCs w:val="28"/>
        </w:rPr>
        <w:t xml:space="preserve">1 and cost of 0 for the </w:t>
      </w:r>
      <w:r w:rsidR="000247A8" w:rsidRPr="00F91B16">
        <w:rPr>
          <w:rFonts w:ascii="Times New Roman" w:hAnsi="Times New Roman" w:cs="Times New Roman"/>
          <w:sz w:val="28"/>
          <w:szCs w:val="28"/>
        </w:rPr>
        <w:t xml:space="preserve">edges </w:t>
      </w:r>
      <w:r w:rsidR="000970BB" w:rsidRPr="00F91B16">
        <w:rPr>
          <w:rFonts w:ascii="Times New Roman" w:hAnsi="Times New Roman" w:cs="Times New Roman"/>
          <w:sz w:val="28"/>
          <w:szCs w:val="28"/>
        </w:rPr>
        <w:t>that are not in the</w:t>
      </w:r>
      <w:r w:rsidR="000247A8" w:rsidRPr="00F91B16">
        <w:rPr>
          <w:rFonts w:ascii="Times New Roman" w:hAnsi="Times New Roman" w:cs="Times New Roman"/>
          <w:sz w:val="28"/>
          <w:szCs w:val="28"/>
        </w:rPr>
        <w:t xml:space="preserve"> Hamiltonian cycle. </w:t>
      </w:r>
    </w:p>
    <w:p w14:paraId="689D505C" w14:textId="77777777" w:rsidR="000247A8" w:rsidRPr="00F91B16" w:rsidRDefault="000247A8" w:rsidP="00F84BB2">
      <w:pPr>
        <w:ind w:left="360"/>
        <w:jc w:val="both"/>
        <w:rPr>
          <w:rFonts w:ascii="Times New Roman" w:hAnsi="Times New Roman" w:cs="Times New Roman"/>
          <w:sz w:val="28"/>
          <w:szCs w:val="28"/>
        </w:rPr>
      </w:pPr>
    </w:p>
    <w:p w14:paraId="27DA3574" w14:textId="14627A16" w:rsidR="000247A8" w:rsidRPr="00F91B16" w:rsidRDefault="000247A8" w:rsidP="000247A8">
      <w:pPr>
        <w:ind w:left="360"/>
        <w:jc w:val="both"/>
        <w:rPr>
          <w:rFonts w:ascii="Times New Roman" w:hAnsi="Times New Roman" w:cs="Times New Roman"/>
          <w:sz w:val="28"/>
          <w:szCs w:val="28"/>
        </w:rPr>
      </w:pPr>
      <w:r w:rsidRPr="00F91B16">
        <w:rPr>
          <w:rFonts w:ascii="Times New Roman" w:hAnsi="Times New Roman" w:cs="Times New Roman"/>
          <w:sz w:val="28"/>
          <w:szCs w:val="28"/>
        </w:rPr>
        <w:t xml:space="preserve">Now, suppose that a Hamiltonian cycle </w:t>
      </w:r>
      <w:r w:rsidRPr="00F91B16">
        <w:rPr>
          <w:rFonts w:ascii="Times New Roman" w:hAnsi="Times New Roman" w:cs="Times New Roman"/>
          <w:i/>
          <w:iCs/>
          <w:sz w:val="28"/>
          <w:szCs w:val="28"/>
        </w:rPr>
        <w:t>H</w:t>
      </w:r>
      <w:r w:rsidRPr="00F91B16">
        <w:rPr>
          <w:rFonts w:ascii="Times New Roman" w:hAnsi="Times New Roman" w:cs="Times New Roman"/>
          <w:sz w:val="28"/>
          <w:szCs w:val="28"/>
        </w:rPr>
        <w:t xml:space="preserve"> exists in </w:t>
      </w:r>
      <w:r w:rsidRPr="00F91B16">
        <w:rPr>
          <w:rFonts w:ascii="Times New Roman" w:hAnsi="Times New Roman" w:cs="Times New Roman"/>
          <w:i/>
          <w:iCs/>
          <w:sz w:val="28"/>
          <w:szCs w:val="28"/>
        </w:rPr>
        <w:t>G</w:t>
      </w:r>
      <w:r w:rsidRPr="00F91B16">
        <w:rPr>
          <w:rFonts w:ascii="Times New Roman" w:hAnsi="Times New Roman" w:cs="Times New Roman"/>
          <w:sz w:val="28"/>
          <w:szCs w:val="28"/>
        </w:rPr>
        <w:t xml:space="preserve">. The cost of each edge in </w:t>
      </w:r>
      <w:proofErr w:type="spellStart"/>
      <w:r w:rsidRPr="00F91B16">
        <w:rPr>
          <w:rFonts w:ascii="Times New Roman" w:hAnsi="Times New Roman" w:cs="Times New Roman"/>
          <w:i/>
          <w:iCs/>
          <w:sz w:val="28"/>
          <w:szCs w:val="28"/>
        </w:rPr>
        <w:t>H</w:t>
      </w:r>
      <w:r w:rsidRPr="00F91B16">
        <w:rPr>
          <w:rFonts w:ascii="Times New Roman" w:hAnsi="Times New Roman" w:cs="Times New Roman"/>
          <w:sz w:val="28"/>
          <w:szCs w:val="28"/>
        </w:rPr>
        <w:t xml:space="preserve"> is</w:t>
      </w:r>
      <w:proofErr w:type="spellEnd"/>
      <w:r w:rsidRPr="00F91B16">
        <w:rPr>
          <w:rFonts w:ascii="Times New Roman" w:hAnsi="Times New Roman" w:cs="Times New Roman"/>
          <w:sz w:val="28"/>
          <w:szCs w:val="28"/>
        </w:rPr>
        <w:t xml:space="preserve"> 0 in </w:t>
      </w:r>
      <w:r w:rsidRPr="00F91B16">
        <w:rPr>
          <w:rFonts w:ascii="Times New Roman" w:hAnsi="Times New Roman" w:cs="Times New Roman"/>
          <w:i/>
          <w:iCs/>
          <w:sz w:val="28"/>
          <w:szCs w:val="28"/>
        </w:rPr>
        <w:t>G'</w:t>
      </w:r>
      <w:r w:rsidRPr="00F91B16">
        <w:rPr>
          <w:rFonts w:ascii="Times New Roman" w:hAnsi="Times New Roman" w:cs="Times New Roman"/>
          <w:sz w:val="28"/>
          <w:szCs w:val="28"/>
        </w:rPr>
        <w:t xml:space="preserve"> as each edge belongs to </w:t>
      </w:r>
      <w:r w:rsidRPr="00F91B16">
        <w:rPr>
          <w:rFonts w:ascii="Times New Roman" w:hAnsi="Times New Roman" w:cs="Times New Roman"/>
          <w:i/>
          <w:iCs/>
          <w:sz w:val="28"/>
          <w:szCs w:val="28"/>
        </w:rPr>
        <w:t>E</w:t>
      </w:r>
      <w:r w:rsidRPr="00F91B16">
        <w:rPr>
          <w:rFonts w:ascii="Times New Roman" w:hAnsi="Times New Roman" w:cs="Times New Roman"/>
          <w:sz w:val="28"/>
          <w:szCs w:val="28"/>
        </w:rPr>
        <w:t xml:space="preserve">. Therefore, </w:t>
      </w:r>
      <w:r w:rsidR="00D724A8" w:rsidRPr="00F91B16">
        <w:rPr>
          <w:rFonts w:ascii="Times New Roman" w:hAnsi="Times New Roman" w:cs="Times New Roman"/>
          <w:i/>
          <w:iCs/>
          <w:sz w:val="28"/>
          <w:szCs w:val="28"/>
        </w:rPr>
        <w:t>H</w:t>
      </w:r>
      <w:r w:rsidRPr="00F91B16">
        <w:rPr>
          <w:rFonts w:ascii="Times New Roman" w:hAnsi="Times New Roman" w:cs="Times New Roman"/>
          <w:sz w:val="28"/>
          <w:szCs w:val="28"/>
        </w:rPr>
        <w:t xml:space="preserve"> has a cost of 0 in </w:t>
      </w:r>
      <w:r w:rsidRPr="00F91B16">
        <w:rPr>
          <w:rFonts w:ascii="Times New Roman" w:hAnsi="Times New Roman" w:cs="Times New Roman"/>
          <w:i/>
          <w:iCs/>
          <w:sz w:val="28"/>
          <w:szCs w:val="28"/>
        </w:rPr>
        <w:t>G'</w:t>
      </w:r>
      <w:r w:rsidRPr="00F91B16">
        <w:rPr>
          <w:rFonts w:ascii="Times New Roman" w:hAnsi="Times New Roman" w:cs="Times New Roman"/>
          <w:sz w:val="28"/>
          <w:szCs w:val="28"/>
        </w:rPr>
        <w:t xml:space="preserve">. Thus, if graph </w:t>
      </w:r>
      <w:r w:rsidRPr="00F91B16">
        <w:rPr>
          <w:rFonts w:ascii="Times New Roman" w:hAnsi="Times New Roman" w:cs="Times New Roman"/>
          <w:i/>
          <w:iCs/>
          <w:sz w:val="28"/>
          <w:szCs w:val="28"/>
        </w:rPr>
        <w:t>G</w:t>
      </w:r>
      <w:r w:rsidRPr="00F91B16">
        <w:rPr>
          <w:rFonts w:ascii="Times New Roman" w:hAnsi="Times New Roman" w:cs="Times New Roman"/>
          <w:sz w:val="28"/>
          <w:szCs w:val="28"/>
        </w:rPr>
        <w:t xml:space="preserve"> has a Hamiltonian cycle, then graph </w:t>
      </w:r>
      <w:r w:rsidRPr="00F91B16">
        <w:rPr>
          <w:rFonts w:ascii="Times New Roman" w:hAnsi="Times New Roman" w:cs="Times New Roman"/>
          <w:i/>
          <w:iCs/>
          <w:sz w:val="28"/>
          <w:szCs w:val="28"/>
        </w:rPr>
        <w:t>G'</w:t>
      </w:r>
      <w:r w:rsidRPr="00F91B16">
        <w:rPr>
          <w:rFonts w:ascii="Times New Roman" w:hAnsi="Times New Roman" w:cs="Times New Roman"/>
          <w:sz w:val="28"/>
          <w:szCs w:val="28"/>
        </w:rPr>
        <w:t xml:space="preserve"> has a </w:t>
      </w:r>
      <w:r w:rsidR="00D724A8" w:rsidRPr="00F91B16">
        <w:rPr>
          <w:rFonts w:ascii="Times New Roman" w:hAnsi="Times New Roman" w:cs="Times New Roman"/>
          <w:sz w:val="28"/>
          <w:szCs w:val="28"/>
        </w:rPr>
        <w:t>path of</w:t>
      </w:r>
      <w:r w:rsidRPr="00F91B16">
        <w:rPr>
          <w:rFonts w:ascii="Times New Roman" w:hAnsi="Times New Roman" w:cs="Times New Roman"/>
          <w:sz w:val="28"/>
          <w:szCs w:val="28"/>
        </w:rPr>
        <w:t xml:space="preserve"> 0 cost.</w:t>
      </w:r>
    </w:p>
    <w:p w14:paraId="79417B8E" w14:textId="77777777" w:rsidR="000247A8" w:rsidRPr="00F91B16" w:rsidRDefault="000247A8" w:rsidP="000247A8">
      <w:pPr>
        <w:ind w:left="360"/>
        <w:jc w:val="both"/>
        <w:rPr>
          <w:rFonts w:ascii="Times New Roman" w:hAnsi="Times New Roman" w:cs="Times New Roman"/>
          <w:sz w:val="28"/>
          <w:szCs w:val="28"/>
        </w:rPr>
      </w:pPr>
    </w:p>
    <w:p w14:paraId="602DDD50" w14:textId="38177BBF" w:rsidR="000247A8" w:rsidRPr="00F91B16" w:rsidRDefault="000247A8" w:rsidP="000247A8">
      <w:pPr>
        <w:ind w:left="360"/>
        <w:jc w:val="both"/>
        <w:rPr>
          <w:rFonts w:ascii="Times New Roman" w:hAnsi="Times New Roman" w:cs="Times New Roman"/>
          <w:sz w:val="28"/>
          <w:szCs w:val="28"/>
        </w:rPr>
      </w:pPr>
      <w:r w:rsidRPr="00F91B16">
        <w:rPr>
          <w:rFonts w:ascii="Times New Roman" w:hAnsi="Times New Roman" w:cs="Times New Roman"/>
          <w:sz w:val="28"/>
          <w:szCs w:val="28"/>
        </w:rPr>
        <w:t xml:space="preserve">Conversely, we assume that </w:t>
      </w:r>
      <w:r w:rsidRPr="00F91B16">
        <w:rPr>
          <w:rFonts w:ascii="Times New Roman" w:hAnsi="Times New Roman" w:cs="Times New Roman"/>
          <w:i/>
          <w:iCs/>
          <w:sz w:val="28"/>
          <w:szCs w:val="28"/>
        </w:rPr>
        <w:t>G'</w:t>
      </w:r>
      <w:r w:rsidRPr="00F91B16">
        <w:rPr>
          <w:rFonts w:ascii="Times New Roman" w:hAnsi="Times New Roman" w:cs="Times New Roman"/>
          <w:sz w:val="28"/>
          <w:szCs w:val="28"/>
        </w:rPr>
        <w:t xml:space="preserve"> has a tour </w:t>
      </w:r>
      <w:r w:rsidR="00D724A8" w:rsidRPr="00F91B16">
        <w:rPr>
          <w:rFonts w:ascii="Times New Roman" w:hAnsi="Times New Roman" w:cs="Times New Roman"/>
          <w:i/>
          <w:iCs/>
          <w:sz w:val="28"/>
          <w:szCs w:val="28"/>
        </w:rPr>
        <w:t>H</w:t>
      </w:r>
      <w:r w:rsidRPr="00F91B16">
        <w:rPr>
          <w:rFonts w:ascii="Times New Roman" w:hAnsi="Times New Roman" w:cs="Times New Roman"/>
          <w:i/>
          <w:iCs/>
          <w:sz w:val="28"/>
          <w:szCs w:val="28"/>
        </w:rPr>
        <w:t>'</w:t>
      </w:r>
      <w:r w:rsidRPr="00F91B16">
        <w:rPr>
          <w:rFonts w:ascii="Times New Roman" w:hAnsi="Times New Roman" w:cs="Times New Roman"/>
          <w:sz w:val="28"/>
          <w:szCs w:val="28"/>
        </w:rPr>
        <w:t xml:space="preserve"> of cost at most 0. The cost of edges in </w:t>
      </w:r>
      <w:r w:rsidRPr="00F91B16">
        <w:rPr>
          <w:rFonts w:ascii="Times New Roman" w:hAnsi="Times New Roman" w:cs="Times New Roman"/>
          <w:i/>
          <w:iCs/>
          <w:sz w:val="28"/>
          <w:szCs w:val="28"/>
        </w:rPr>
        <w:t>E'</w:t>
      </w:r>
      <w:r w:rsidRPr="00F91B16">
        <w:rPr>
          <w:rFonts w:ascii="Times New Roman" w:hAnsi="Times New Roman" w:cs="Times New Roman"/>
          <w:sz w:val="28"/>
          <w:szCs w:val="28"/>
        </w:rPr>
        <w:t xml:space="preserve"> are 0 and 1. Hence, each edge must have a cost of 0 as the cost of </w:t>
      </w:r>
      <w:r w:rsidR="00076FFE" w:rsidRPr="00F91B16">
        <w:rPr>
          <w:rFonts w:ascii="Times New Roman" w:hAnsi="Times New Roman" w:cs="Times New Roman"/>
          <w:i/>
          <w:iCs/>
          <w:sz w:val="28"/>
          <w:szCs w:val="28"/>
        </w:rPr>
        <w:t>H</w:t>
      </w:r>
      <w:r w:rsidRPr="00F91B16">
        <w:rPr>
          <w:rFonts w:ascii="Times New Roman" w:hAnsi="Times New Roman" w:cs="Times New Roman"/>
          <w:i/>
          <w:iCs/>
          <w:sz w:val="28"/>
          <w:szCs w:val="28"/>
        </w:rPr>
        <w:t>'</w:t>
      </w:r>
      <w:r w:rsidRPr="00F91B16">
        <w:rPr>
          <w:rFonts w:ascii="Times New Roman" w:hAnsi="Times New Roman" w:cs="Times New Roman"/>
          <w:sz w:val="28"/>
          <w:szCs w:val="28"/>
        </w:rPr>
        <w:t xml:space="preserve"> is 0. We therefore conclude that </w:t>
      </w:r>
      <w:r w:rsidR="00076FFE" w:rsidRPr="00F91B16">
        <w:rPr>
          <w:rFonts w:ascii="Times New Roman" w:hAnsi="Times New Roman" w:cs="Times New Roman"/>
          <w:i/>
          <w:iCs/>
          <w:sz w:val="28"/>
          <w:szCs w:val="28"/>
        </w:rPr>
        <w:t>H</w:t>
      </w:r>
      <w:r w:rsidRPr="00F91B16">
        <w:rPr>
          <w:rFonts w:ascii="Times New Roman" w:hAnsi="Times New Roman" w:cs="Times New Roman"/>
          <w:i/>
          <w:iCs/>
          <w:sz w:val="28"/>
          <w:szCs w:val="28"/>
        </w:rPr>
        <w:t>'</w:t>
      </w:r>
      <w:r w:rsidRPr="00F91B16">
        <w:rPr>
          <w:rFonts w:ascii="Times New Roman" w:hAnsi="Times New Roman" w:cs="Times New Roman"/>
          <w:sz w:val="28"/>
          <w:szCs w:val="28"/>
        </w:rPr>
        <w:t xml:space="preserve"> contains only edges in </w:t>
      </w:r>
      <w:r w:rsidRPr="00F91B16">
        <w:rPr>
          <w:rFonts w:ascii="Times New Roman" w:hAnsi="Times New Roman" w:cs="Times New Roman"/>
          <w:i/>
          <w:iCs/>
          <w:sz w:val="28"/>
          <w:szCs w:val="28"/>
        </w:rPr>
        <w:t>E</w:t>
      </w:r>
      <w:r w:rsidRPr="00F91B16">
        <w:rPr>
          <w:rFonts w:ascii="Times New Roman" w:hAnsi="Times New Roman" w:cs="Times New Roman"/>
          <w:sz w:val="28"/>
          <w:szCs w:val="28"/>
        </w:rPr>
        <w:t>.</w:t>
      </w:r>
    </w:p>
    <w:p w14:paraId="5A902119" w14:textId="77777777" w:rsidR="000247A8" w:rsidRPr="00F91B16" w:rsidRDefault="000247A8" w:rsidP="000247A8">
      <w:pPr>
        <w:ind w:left="360"/>
        <w:jc w:val="both"/>
        <w:rPr>
          <w:rFonts w:ascii="Times New Roman" w:hAnsi="Times New Roman" w:cs="Times New Roman"/>
          <w:sz w:val="28"/>
          <w:szCs w:val="28"/>
        </w:rPr>
      </w:pPr>
    </w:p>
    <w:p w14:paraId="11FC24DB" w14:textId="6652B085" w:rsidR="000247A8" w:rsidRPr="00F91B16" w:rsidRDefault="000247A8" w:rsidP="000247A8">
      <w:pPr>
        <w:ind w:left="360"/>
        <w:jc w:val="both"/>
        <w:rPr>
          <w:rFonts w:ascii="Times New Roman" w:hAnsi="Times New Roman" w:cs="Times New Roman"/>
          <w:sz w:val="28"/>
          <w:szCs w:val="28"/>
        </w:rPr>
      </w:pPr>
      <w:r w:rsidRPr="00F91B16">
        <w:rPr>
          <w:rFonts w:ascii="Times New Roman" w:hAnsi="Times New Roman" w:cs="Times New Roman"/>
          <w:sz w:val="28"/>
          <w:szCs w:val="28"/>
        </w:rPr>
        <w:t xml:space="preserve">We have thus proven that </w:t>
      </w:r>
      <w:r w:rsidRPr="00F91B16">
        <w:rPr>
          <w:rFonts w:ascii="Times New Roman" w:hAnsi="Times New Roman" w:cs="Times New Roman"/>
          <w:i/>
          <w:iCs/>
          <w:sz w:val="28"/>
          <w:szCs w:val="28"/>
        </w:rPr>
        <w:t>G</w:t>
      </w:r>
      <w:r w:rsidRPr="00F91B16">
        <w:rPr>
          <w:rFonts w:ascii="Times New Roman" w:hAnsi="Times New Roman" w:cs="Times New Roman"/>
          <w:sz w:val="28"/>
          <w:szCs w:val="28"/>
        </w:rPr>
        <w:t xml:space="preserve"> has a Hamiltonian cycle, if and only if </w:t>
      </w:r>
      <w:r w:rsidRPr="00F91B16">
        <w:rPr>
          <w:rFonts w:ascii="Times New Roman" w:hAnsi="Times New Roman" w:cs="Times New Roman"/>
          <w:i/>
          <w:iCs/>
          <w:sz w:val="28"/>
          <w:szCs w:val="28"/>
        </w:rPr>
        <w:t>G'</w:t>
      </w:r>
      <w:r w:rsidRPr="00F91B16">
        <w:rPr>
          <w:rFonts w:ascii="Times New Roman" w:hAnsi="Times New Roman" w:cs="Times New Roman"/>
          <w:sz w:val="28"/>
          <w:szCs w:val="28"/>
        </w:rPr>
        <w:t xml:space="preserve"> has a tour of cost at most 0. TSP is NP-complete.</w:t>
      </w:r>
    </w:p>
    <w:p w14:paraId="6D6D6002" w14:textId="1E927F13" w:rsidR="00387B94" w:rsidRPr="00F91B16" w:rsidRDefault="00387B94" w:rsidP="007651AB">
      <w:pPr>
        <w:jc w:val="both"/>
        <w:rPr>
          <w:rFonts w:ascii="Times New Roman" w:hAnsi="Times New Roman" w:cs="Times New Roman"/>
          <w:b/>
          <w:bCs/>
          <w:sz w:val="28"/>
          <w:szCs w:val="28"/>
        </w:rPr>
      </w:pPr>
      <w:r w:rsidRPr="00F91B16">
        <w:rPr>
          <w:rFonts w:ascii="Times New Roman" w:hAnsi="Times New Roman" w:cs="Times New Roman"/>
          <w:b/>
          <w:bCs/>
          <w:sz w:val="28"/>
          <w:szCs w:val="28"/>
        </w:rPr>
        <w:t xml:space="preserve">    </w:t>
      </w:r>
    </w:p>
    <w:p w14:paraId="2E3F4468" w14:textId="2C8A21CB" w:rsidR="008D62F1" w:rsidRPr="00F91B16" w:rsidRDefault="008D62F1" w:rsidP="007651AB">
      <w:pPr>
        <w:jc w:val="both"/>
        <w:rPr>
          <w:rFonts w:ascii="Times New Roman" w:hAnsi="Times New Roman" w:cs="Times New Roman"/>
          <w:b/>
          <w:bCs/>
          <w:sz w:val="28"/>
          <w:szCs w:val="28"/>
        </w:rPr>
      </w:pPr>
    </w:p>
    <w:p w14:paraId="4A3F4030" w14:textId="778E4A4D" w:rsidR="00D47C75" w:rsidRPr="00F91B16" w:rsidRDefault="00D47C75" w:rsidP="007651AB">
      <w:pPr>
        <w:jc w:val="both"/>
        <w:rPr>
          <w:rFonts w:ascii="Times New Roman" w:hAnsi="Times New Roman" w:cs="Times New Roman"/>
          <w:b/>
          <w:bCs/>
          <w:sz w:val="28"/>
          <w:szCs w:val="28"/>
        </w:rPr>
      </w:pPr>
    </w:p>
    <w:p w14:paraId="28C55626" w14:textId="3586B21E" w:rsidR="00D47C75" w:rsidRPr="00F91B16" w:rsidRDefault="00D47C75" w:rsidP="007651AB">
      <w:pPr>
        <w:jc w:val="both"/>
        <w:rPr>
          <w:rFonts w:ascii="Times New Roman" w:hAnsi="Times New Roman" w:cs="Times New Roman"/>
          <w:b/>
          <w:bCs/>
          <w:sz w:val="28"/>
          <w:szCs w:val="28"/>
        </w:rPr>
      </w:pPr>
    </w:p>
    <w:p w14:paraId="0B6BF93A" w14:textId="4844CEC2" w:rsidR="00D47C75" w:rsidRPr="00F91B16" w:rsidRDefault="00D47C75" w:rsidP="007651AB">
      <w:pPr>
        <w:jc w:val="both"/>
        <w:rPr>
          <w:rFonts w:ascii="Times New Roman" w:hAnsi="Times New Roman" w:cs="Times New Roman"/>
          <w:b/>
          <w:bCs/>
          <w:sz w:val="28"/>
          <w:szCs w:val="28"/>
        </w:rPr>
      </w:pPr>
    </w:p>
    <w:p w14:paraId="12BCB428" w14:textId="6C58278A" w:rsidR="00D47C75" w:rsidRPr="00F91B16" w:rsidRDefault="00D47C75" w:rsidP="007651AB">
      <w:pPr>
        <w:jc w:val="both"/>
        <w:rPr>
          <w:rFonts w:ascii="Times New Roman" w:hAnsi="Times New Roman" w:cs="Times New Roman"/>
          <w:b/>
          <w:bCs/>
          <w:sz w:val="28"/>
          <w:szCs w:val="28"/>
        </w:rPr>
      </w:pPr>
    </w:p>
    <w:p w14:paraId="047E8917" w14:textId="77777777" w:rsidR="00D47C75" w:rsidRPr="00F91B16" w:rsidRDefault="00D47C75" w:rsidP="007651AB">
      <w:pPr>
        <w:jc w:val="both"/>
        <w:rPr>
          <w:rFonts w:ascii="Times New Roman" w:hAnsi="Times New Roman" w:cs="Times New Roman"/>
          <w:b/>
          <w:bCs/>
          <w:sz w:val="28"/>
          <w:szCs w:val="28"/>
        </w:rPr>
      </w:pPr>
    </w:p>
    <w:p w14:paraId="5EA1E73E" w14:textId="25563689" w:rsidR="005E7826" w:rsidRPr="00F91B16" w:rsidRDefault="00D47C75" w:rsidP="005E7826">
      <w:pPr>
        <w:pStyle w:val="ListParagraph"/>
        <w:numPr>
          <w:ilvl w:val="0"/>
          <w:numId w:val="24"/>
        </w:numPr>
        <w:jc w:val="both"/>
        <w:rPr>
          <w:rFonts w:ascii="Times New Roman" w:hAnsi="Times New Roman" w:cs="Times New Roman"/>
          <w:sz w:val="28"/>
          <w:szCs w:val="28"/>
        </w:rPr>
      </w:pPr>
      <w:r w:rsidRPr="00F91B16">
        <w:rPr>
          <w:rFonts w:ascii="Times New Roman" w:hAnsi="Times New Roman" w:cs="Times New Roman"/>
          <w:sz w:val="28"/>
          <w:szCs w:val="28"/>
        </w:rPr>
        <w:t>True / False. Explai</w:t>
      </w:r>
      <w:r w:rsidR="005E7826" w:rsidRPr="00F91B16">
        <w:rPr>
          <w:rFonts w:ascii="Times New Roman" w:hAnsi="Times New Roman" w:cs="Times New Roman"/>
          <w:sz w:val="28"/>
          <w:szCs w:val="28"/>
        </w:rPr>
        <w:t>n</w:t>
      </w:r>
    </w:p>
    <w:p w14:paraId="7776E010" w14:textId="77777777" w:rsidR="005E7826" w:rsidRPr="00F91B16" w:rsidRDefault="005E7826" w:rsidP="005E7826">
      <w:pPr>
        <w:pStyle w:val="ListParagraph"/>
        <w:ind w:left="360"/>
        <w:jc w:val="both"/>
        <w:rPr>
          <w:rFonts w:ascii="Times New Roman" w:hAnsi="Times New Roman" w:cs="Times New Roman"/>
          <w:sz w:val="28"/>
          <w:szCs w:val="28"/>
        </w:rPr>
      </w:pPr>
    </w:p>
    <w:p w14:paraId="73989D9A" w14:textId="77777777" w:rsidR="005E7826" w:rsidRPr="00F91B16" w:rsidRDefault="005E7826" w:rsidP="005E7826">
      <w:pPr>
        <w:pStyle w:val="ListParagraph"/>
        <w:numPr>
          <w:ilvl w:val="0"/>
          <w:numId w:val="26"/>
        </w:numPr>
        <w:jc w:val="both"/>
        <w:rPr>
          <w:rFonts w:ascii="Times New Roman" w:hAnsi="Times New Roman" w:cs="Times New Roman"/>
          <w:sz w:val="28"/>
          <w:szCs w:val="28"/>
        </w:rPr>
      </w:pPr>
      <w:r w:rsidRPr="00F91B16">
        <w:rPr>
          <w:rFonts w:ascii="Times New Roman" w:hAnsi="Times New Roman" w:cs="Times New Roman"/>
          <w:b/>
          <w:bCs/>
          <w:color w:val="FF0000"/>
          <w:sz w:val="28"/>
          <w:szCs w:val="28"/>
        </w:rPr>
        <w:t>False</w:t>
      </w:r>
      <w:r w:rsidRPr="00F91B16">
        <w:rPr>
          <w:rFonts w:ascii="Times New Roman" w:hAnsi="Times New Roman" w:cs="Times New Roman"/>
          <w:color w:val="FF0000"/>
          <w:sz w:val="28"/>
          <w:szCs w:val="28"/>
        </w:rPr>
        <w:t xml:space="preserve"> </w:t>
      </w:r>
      <w:r w:rsidRPr="00F91B16">
        <w:rPr>
          <w:rFonts w:ascii="Times New Roman" w:hAnsi="Times New Roman" w:cs="Times New Roman"/>
          <w:sz w:val="28"/>
          <w:szCs w:val="28"/>
        </w:rPr>
        <w:t>- The fact that A can be polynomial reducible to B doesn’t tell anything, if any NP problem can be reduced using polynomial time transformation algorithm to B.</w:t>
      </w:r>
    </w:p>
    <w:p w14:paraId="40E2FF54" w14:textId="77777777" w:rsidR="005E7826" w:rsidRPr="00F91B16" w:rsidRDefault="005E7826" w:rsidP="005E7826">
      <w:pPr>
        <w:pStyle w:val="ListParagraph"/>
        <w:numPr>
          <w:ilvl w:val="0"/>
          <w:numId w:val="26"/>
        </w:numPr>
        <w:jc w:val="both"/>
        <w:rPr>
          <w:rFonts w:ascii="Times New Roman" w:hAnsi="Times New Roman" w:cs="Times New Roman"/>
          <w:sz w:val="28"/>
          <w:szCs w:val="28"/>
        </w:rPr>
      </w:pPr>
      <w:r w:rsidRPr="00F91B16">
        <w:rPr>
          <w:rFonts w:ascii="Times New Roman" w:hAnsi="Times New Roman" w:cs="Times New Roman"/>
          <w:b/>
          <w:bCs/>
          <w:color w:val="FF0000"/>
          <w:sz w:val="28"/>
          <w:szCs w:val="28"/>
        </w:rPr>
        <w:t>False</w:t>
      </w:r>
      <w:r w:rsidRPr="00F91B16">
        <w:rPr>
          <w:rFonts w:ascii="Times New Roman" w:hAnsi="Times New Roman" w:cs="Times New Roman"/>
          <w:color w:val="FF0000"/>
          <w:sz w:val="28"/>
          <w:szCs w:val="28"/>
        </w:rPr>
        <w:t xml:space="preserve"> </w:t>
      </w:r>
      <w:r w:rsidRPr="00F91B16">
        <w:rPr>
          <w:rFonts w:ascii="Times New Roman" w:hAnsi="Times New Roman" w:cs="Times New Roman"/>
          <w:sz w:val="28"/>
          <w:szCs w:val="28"/>
        </w:rPr>
        <w:t>- B is not necessary NP problem</w:t>
      </w:r>
    </w:p>
    <w:p w14:paraId="5F6A0006" w14:textId="77777777" w:rsidR="005E7826" w:rsidRPr="00F91B16" w:rsidRDefault="005E7826" w:rsidP="005E7826">
      <w:pPr>
        <w:pStyle w:val="ListParagraph"/>
        <w:numPr>
          <w:ilvl w:val="0"/>
          <w:numId w:val="26"/>
        </w:numPr>
        <w:jc w:val="both"/>
        <w:rPr>
          <w:rFonts w:ascii="Times New Roman" w:hAnsi="Times New Roman" w:cs="Times New Roman"/>
          <w:b/>
          <w:bCs/>
          <w:color w:val="FF0000"/>
          <w:sz w:val="28"/>
          <w:szCs w:val="28"/>
        </w:rPr>
      </w:pPr>
      <w:r w:rsidRPr="00F91B16">
        <w:rPr>
          <w:rFonts w:ascii="Times New Roman" w:hAnsi="Times New Roman" w:cs="Times New Roman"/>
          <w:b/>
          <w:bCs/>
          <w:color w:val="FF0000"/>
          <w:sz w:val="28"/>
          <w:szCs w:val="28"/>
        </w:rPr>
        <w:t xml:space="preserve">True </w:t>
      </w:r>
      <w:r w:rsidRPr="00F91B16">
        <w:rPr>
          <w:rFonts w:ascii="Times New Roman" w:hAnsi="Times New Roman" w:cs="Times New Roman"/>
          <w:color w:val="000000" w:themeColor="text1"/>
          <w:sz w:val="28"/>
          <w:szCs w:val="28"/>
        </w:rPr>
        <w:t>- Yes using the transitive property of polynomial reducibility.</w:t>
      </w:r>
    </w:p>
    <w:p w14:paraId="008FBD1A" w14:textId="77777777" w:rsidR="005E7826" w:rsidRPr="00F91B16" w:rsidRDefault="005E7826" w:rsidP="005E7826">
      <w:pPr>
        <w:pStyle w:val="ListParagraph"/>
        <w:numPr>
          <w:ilvl w:val="0"/>
          <w:numId w:val="26"/>
        </w:numPr>
        <w:jc w:val="both"/>
        <w:rPr>
          <w:rFonts w:ascii="Times New Roman" w:hAnsi="Times New Roman" w:cs="Times New Roman"/>
          <w:b/>
          <w:bCs/>
          <w:color w:val="FF0000"/>
          <w:sz w:val="28"/>
          <w:szCs w:val="28"/>
        </w:rPr>
      </w:pPr>
      <w:r w:rsidRPr="00F91B16">
        <w:rPr>
          <w:rFonts w:ascii="Times New Roman" w:hAnsi="Times New Roman" w:cs="Times New Roman"/>
          <w:b/>
          <w:bCs/>
          <w:color w:val="FF0000"/>
          <w:sz w:val="28"/>
          <w:szCs w:val="28"/>
        </w:rPr>
        <w:t>False</w:t>
      </w:r>
      <w:r w:rsidRPr="00F91B16">
        <w:rPr>
          <w:rFonts w:ascii="Times New Roman" w:hAnsi="Times New Roman" w:cs="Times New Roman"/>
          <w:color w:val="000000" w:themeColor="text1"/>
          <w:sz w:val="28"/>
          <w:szCs w:val="28"/>
        </w:rPr>
        <w:t xml:space="preserve"> - We can’t conclude about B as it might not necessarily NP problem.</w:t>
      </w:r>
    </w:p>
    <w:p w14:paraId="7877C76A" w14:textId="0BD690F7" w:rsidR="005E7826" w:rsidRPr="00F91B16" w:rsidRDefault="005E7826" w:rsidP="005E7826">
      <w:pPr>
        <w:pStyle w:val="ListParagraph"/>
        <w:jc w:val="both"/>
        <w:rPr>
          <w:rFonts w:ascii="Times New Roman" w:hAnsi="Times New Roman" w:cs="Times New Roman"/>
          <w:sz w:val="28"/>
          <w:szCs w:val="28"/>
        </w:rPr>
      </w:pPr>
    </w:p>
    <w:p w14:paraId="12D22E51" w14:textId="0565C26E" w:rsidR="005E7826" w:rsidRPr="00F91B16" w:rsidRDefault="00BA1FF7" w:rsidP="005E7826">
      <w:pPr>
        <w:pStyle w:val="ListParagraph"/>
        <w:numPr>
          <w:ilvl w:val="0"/>
          <w:numId w:val="24"/>
        </w:numPr>
        <w:jc w:val="both"/>
        <w:rPr>
          <w:rFonts w:ascii="Times New Roman" w:hAnsi="Times New Roman" w:cs="Times New Roman"/>
          <w:sz w:val="28"/>
          <w:szCs w:val="28"/>
        </w:rPr>
      </w:pPr>
      <w:r w:rsidRPr="00F91B16">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590F168" wp14:editId="30446C47">
                <wp:simplePos x="0" y="0"/>
                <wp:positionH relativeFrom="column">
                  <wp:posOffset>2331720</wp:posOffset>
                </wp:positionH>
                <wp:positionV relativeFrom="paragraph">
                  <wp:posOffset>9525</wp:posOffset>
                </wp:positionV>
                <wp:extent cx="2646045" cy="1491615"/>
                <wp:effectExtent l="0" t="0" r="8255" b="6985"/>
                <wp:wrapNone/>
                <wp:docPr id="13" name="Text Box 13"/>
                <wp:cNvGraphicFramePr/>
                <a:graphic xmlns:a="http://schemas.openxmlformats.org/drawingml/2006/main">
                  <a:graphicData uri="http://schemas.microsoft.com/office/word/2010/wordprocessingShape">
                    <wps:wsp>
                      <wps:cNvSpPr txBox="1"/>
                      <wps:spPr>
                        <a:xfrm>
                          <a:off x="0" y="0"/>
                          <a:ext cx="2646045" cy="149161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BF81995" w14:textId="2AB77CFE" w:rsidR="00BA1FF7" w:rsidRDefault="00BA1FF7">
                            <w:pPr>
                              <w:rPr>
                                <w:sz w:val="21"/>
                                <w:szCs w:val="21"/>
                              </w:rPr>
                            </w:pPr>
                            <w:r w:rsidRPr="00BA1FF7">
                              <w:rPr>
                                <w:sz w:val="21"/>
                                <w:szCs w:val="21"/>
                              </w:rPr>
                              <w:t>Actual Vertex Cover:</w:t>
                            </w:r>
                            <w:r>
                              <w:rPr>
                                <w:sz w:val="21"/>
                                <w:szCs w:val="21"/>
                              </w:rPr>
                              <w:t xml:space="preserve">  C = {</w:t>
                            </w:r>
                            <w:r w:rsidR="00777724">
                              <w:rPr>
                                <w:sz w:val="21"/>
                                <w:szCs w:val="21"/>
                              </w:rPr>
                              <w:t>A,</w:t>
                            </w:r>
                            <w:r>
                              <w:rPr>
                                <w:sz w:val="21"/>
                                <w:szCs w:val="21"/>
                              </w:rPr>
                              <w:t xml:space="preserve"> B}</w:t>
                            </w:r>
                          </w:p>
                          <w:p w14:paraId="4C1EA099" w14:textId="6CFAFD35" w:rsidR="00BA1FF7" w:rsidRDefault="00BA1FF7">
                            <w:pPr>
                              <w:rPr>
                                <w:sz w:val="21"/>
                                <w:szCs w:val="21"/>
                              </w:rPr>
                            </w:pPr>
                          </w:p>
                          <w:p w14:paraId="73D0C71F" w14:textId="2B73ED9E" w:rsidR="00BA1FF7" w:rsidRDefault="00BA1FF7">
                            <w:pPr>
                              <w:rPr>
                                <w:sz w:val="21"/>
                                <w:szCs w:val="21"/>
                              </w:rPr>
                            </w:pPr>
                          </w:p>
                          <w:p w14:paraId="196F9BE5" w14:textId="4EA9528A" w:rsidR="00BA1FF7" w:rsidRDefault="00BA1FF7">
                            <w:pPr>
                              <w:rPr>
                                <w:sz w:val="21"/>
                                <w:szCs w:val="21"/>
                              </w:rPr>
                            </w:pPr>
                            <w:r>
                              <w:rPr>
                                <w:sz w:val="21"/>
                                <w:szCs w:val="21"/>
                              </w:rPr>
                              <w:t>Vertex Cover from Approximation</w:t>
                            </w:r>
                          </w:p>
                          <w:p w14:paraId="50D05651" w14:textId="6A290296" w:rsidR="00BA1FF7" w:rsidRDefault="00BA1FF7">
                            <w:pPr>
                              <w:rPr>
                                <w:sz w:val="21"/>
                                <w:szCs w:val="21"/>
                              </w:rPr>
                            </w:pPr>
                            <w:r>
                              <w:rPr>
                                <w:sz w:val="21"/>
                                <w:szCs w:val="21"/>
                              </w:rPr>
                              <w:t>C</w:t>
                            </w:r>
                            <w:r w:rsidR="00412EEC">
                              <w:rPr>
                                <w:sz w:val="21"/>
                                <w:szCs w:val="21"/>
                                <w:vertAlign w:val="subscript"/>
                              </w:rPr>
                              <w:t xml:space="preserve">a </w:t>
                            </w:r>
                            <w:r w:rsidR="00412EEC" w:rsidRPr="00412EEC">
                              <w:rPr>
                                <w:sz w:val="21"/>
                                <w:szCs w:val="21"/>
                              </w:rPr>
                              <w:t>= {</w:t>
                            </w:r>
                            <w:r w:rsidR="00412EEC">
                              <w:rPr>
                                <w:sz w:val="21"/>
                                <w:szCs w:val="21"/>
                              </w:rPr>
                              <w:t>A, C, B, D</w:t>
                            </w:r>
                            <w:r w:rsidR="00412EEC" w:rsidRPr="00412EEC">
                              <w:rPr>
                                <w:sz w:val="21"/>
                                <w:szCs w:val="21"/>
                              </w:rPr>
                              <w:t>}</w:t>
                            </w:r>
                          </w:p>
                          <w:p w14:paraId="42551CB8" w14:textId="563B8BB8" w:rsidR="00777724" w:rsidRDefault="00777724">
                            <w:pPr>
                              <w:rPr>
                                <w:sz w:val="21"/>
                                <w:szCs w:val="21"/>
                              </w:rPr>
                            </w:pPr>
                          </w:p>
                          <w:p w14:paraId="456BF99F" w14:textId="5A541231" w:rsidR="00777724" w:rsidRDefault="00777724">
                            <w:pPr>
                              <w:rPr>
                                <w:sz w:val="21"/>
                                <w:szCs w:val="21"/>
                              </w:rPr>
                            </w:pPr>
                          </w:p>
                          <w:p w14:paraId="664ABBF0" w14:textId="57FD03FF" w:rsidR="00777724" w:rsidRDefault="00777724">
                            <w:pPr>
                              <w:rPr>
                                <w:sz w:val="21"/>
                                <w:szCs w:val="21"/>
                              </w:rPr>
                            </w:pPr>
                            <w:r>
                              <w:rPr>
                                <w:sz w:val="21"/>
                                <w:szCs w:val="21"/>
                              </w:rPr>
                              <w:t>The approximation algorithm creates 2*S</w:t>
                            </w:r>
                          </w:p>
                          <w:p w14:paraId="093ECFFA" w14:textId="18E0E6CC" w:rsidR="00BA1FF7" w:rsidRPr="00BA1FF7" w:rsidRDefault="00BA1FF7">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0F168" id="_x0000_t202" coordsize="21600,21600" o:spt="202" path="m,l,21600r21600,l21600,xe">
                <v:stroke joinstyle="miter"/>
                <v:path gradientshapeok="t" o:connecttype="rect"/>
              </v:shapetype>
              <v:shape id="Text Box 13" o:spid="_x0000_s1026" type="#_x0000_t202" style="position:absolute;left:0;text-align:left;margin-left:183.6pt;margin-top:.75pt;width:208.35pt;height:117.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" fillcolor="white [3201]" strokecolor="#5b9bd5 [3208]" strokeweight="1pt">
                <v:textbox>
                  <w:txbxContent>
                    <w:p w14:paraId="2BF81995" w14:textId="2AB77CFE" w:rsidR="00BA1FF7" w:rsidRDefault="00BA1FF7">
                      <w:pPr>
                        <w:rPr>
                          <w:sz w:val="21"/>
                          <w:szCs w:val="21"/>
                        </w:rPr>
                      </w:pPr>
                      <w:r w:rsidRPr="00BA1FF7">
                        <w:rPr>
                          <w:sz w:val="21"/>
                          <w:szCs w:val="21"/>
                        </w:rPr>
                        <w:t>Actual Vertex Cover:</w:t>
                      </w:r>
                      <w:r>
                        <w:rPr>
                          <w:sz w:val="21"/>
                          <w:szCs w:val="21"/>
                        </w:rPr>
                        <w:t xml:space="preserve">  C = {</w:t>
                      </w:r>
                      <w:r w:rsidR="00777724">
                        <w:rPr>
                          <w:sz w:val="21"/>
                          <w:szCs w:val="21"/>
                        </w:rPr>
                        <w:t>A,</w:t>
                      </w:r>
                      <w:r>
                        <w:rPr>
                          <w:sz w:val="21"/>
                          <w:szCs w:val="21"/>
                        </w:rPr>
                        <w:t xml:space="preserve"> B}</w:t>
                      </w:r>
                    </w:p>
                    <w:p w14:paraId="4C1EA099" w14:textId="6CFAFD35" w:rsidR="00BA1FF7" w:rsidRDefault="00BA1FF7">
                      <w:pPr>
                        <w:rPr>
                          <w:sz w:val="21"/>
                          <w:szCs w:val="21"/>
                        </w:rPr>
                      </w:pPr>
                    </w:p>
                    <w:p w14:paraId="73D0C71F" w14:textId="2B73ED9E" w:rsidR="00BA1FF7" w:rsidRDefault="00BA1FF7">
                      <w:pPr>
                        <w:rPr>
                          <w:sz w:val="21"/>
                          <w:szCs w:val="21"/>
                        </w:rPr>
                      </w:pPr>
                    </w:p>
                    <w:p w14:paraId="196F9BE5" w14:textId="4EA9528A" w:rsidR="00BA1FF7" w:rsidRDefault="00BA1FF7">
                      <w:pPr>
                        <w:rPr>
                          <w:sz w:val="21"/>
                          <w:szCs w:val="21"/>
                        </w:rPr>
                      </w:pPr>
                      <w:r>
                        <w:rPr>
                          <w:sz w:val="21"/>
                          <w:szCs w:val="21"/>
                        </w:rPr>
                        <w:t>Vertex Cover from Approximation</w:t>
                      </w:r>
                    </w:p>
                    <w:p w14:paraId="50D05651" w14:textId="6A290296" w:rsidR="00BA1FF7" w:rsidRDefault="00BA1FF7">
                      <w:pPr>
                        <w:rPr>
                          <w:sz w:val="21"/>
                          <w:szCs w:val="21"/>
                        </w:rPr>
                      </w:pPr>
                      <w:r>
                        <w:rPr>
                          <w:sz w:val="21"/>
                          <w:szCs w:val="21"/>
                        </w:rPr>
                        <w:t>C</w:t>
                      </w:r>
                      <w:r w:rsidR="00412EEC">
                        <w:rPr>
                          <w:sz w:val="21"/>
                          <w:szCs w:val="21"/>
                          <w:vertAlign w:val="subscript"/>
                        </w:rPr>
                        <w:t xml:space="preserve">a </w:t>
                      </w:r>
                      <w:r w:rsidR="00412EEC" w:rsidRPr="00412EEC">
                        <w:rPr>
                          <w:sz w:val="21"/>
                          <w:szCs w:val="21"/>
                        </w:rPr>
                        <w:t>= {</w:t>
                      </w:r>
                      <w:r w:rsidR="00412EEC">
                        <w:rPr>
                          <w:sz w:val="21"/>
                          <w:szCs w:val="21"/>
                        </w:rPr>
                        <w:t>A, C, B, D</w:t>
                      </w:r>
                      <w:r w:rsidR="00412EEC" w:rsidRPr="00412EEC">
                        <w:rPr>
                          <w:sz w:val="21"/>
                          <w:szCs w:val="21"/>
                        </w:rPr>
                        <w:t>}</w:t>
                      </w:r>
                    </w:p>
                    <w:p w14:paraId="42551CB8" w14:textId="563B8BB8" w:rsidR="00777724" w:rsidRDefault="00777724">
                      <w:pPr>
                        <w:rPr>
                          <w:sz w:val="21"/>
                          <w:szCs w:val="21"/>
                        </w:rPr>
                      </w:pPr>
                    </w:p>
                    <w:p w14:paraId="456BF99F" w14:textId="5A541231" w:rsidR="00777724" w:rsidRDefault="00777724">
                      <w:pPr>
                        <w:rPr>
                          <w:sz w:val="21"/>
                          <w:szCs w:val="21"/>
                        </w:rPr>
                      </w:pPr>
                    </w:p>
                    <w:p w14:paraId="664ABBF0" w14:textId="57FD03FF" w:rsidR="00777724" w:rsidRDefault="00777724">
                      <w:pPr>
                        <w:rPr>
                          <w:sz w:val="21"/>
                          <w:szCs w:val="21"/>
                        </w:rPr>
                      </w:pPr>
                      <w:r>
                        <w:rPr>
                          <w:sz w:val="21"/>
                          <w:szCs w:val="21"/>
                        </w:rPr>
                        <w:t>The approximation algorithm creates 2*S</w:t>
                      </w:r>
                    </w:p>
                    <w:p w14:paraId="093ECFFA" w14:textId="18E0E6CC" w:rsidR="00BA1FF7" w:rsidRPr="00BA1FF7" w:rsidRDefault="00BA1FF7">
                      <w:pPr>
                        <w:rPr>
                          <w:sz w:val="21"/>
                          <w:szCs w:val="21"/>
                        </w:rPr>
                      </w:pPr>
                    </w:p>
                  </w:txbxContent>
                </v:textbox>
              </v:shape>
            </w:pict>
          </mc:Fallback>
        </mc:AlternateContent>
      </w:r>
      <w:r w:rsidR="0090094B" w:rsidRPr="00F91B16">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FF59FD3" wp14:editId="23D8FC6B">
                <wp:simplePos x="0" y="0"/>
                <wp:positionH relativeFrom="column">
                  <wp:posOffset>1638300</wp:posOffset>
                </wp:positionH>
                <wp:positionV relativeFrom="paragraph">
                  <wp:posOffset>150495</wp:posOffset>
                </wp:positionV>
                <wp:extent cx="377190" cy="360045"/>
                <wp:effectExtent l="0" t="0" r="16510" b="8255"/>
                <wp:wrapNone/>
                <wp:docPr id="7" name="Oval 7"/>
                <wp:cNvGraphicFramePr/>
                <a:graphic xmlns:a="http://schemas.openxmlformats.org/drawingml/2006/main">
                  <a:graphicData uri="http://schemas.microsoft.com/office/word/2010/wordprocessingShape">
                    <wps:wsp>
                      <wps:cNvSpPr/>
                      <wps:spPr>
                        <a:xfrm>
                          <a:off x="0" y="0"/>
                          <a:ext cx="377190" cy="3600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4E95DF" w14:textId="7F9A9E54" w:rsidR="0090094B" w:rsidRDefault="0090094B" w:rsidP="0090094B">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F59FD3" id="Oval 7" o:spid="_x0000_s1027" style="position:absolute;left:0;text-align:left;margin-left:129pt;margin-top:11.85pt;width:29.7pt;height:28.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" fillcolor="white [3201]" strokecolor="#70ad47 [3209]" strokeweight="1pt">
                <v:stroke joinstyle="miter"/>
                <v:textbox>
                  <w:txbxContent>
                    <w:p w14:paraId="5B4E95DF" w14:textId="7F9A9E54" w:rsidR="0090094B" w:rsidRDefault="0090094B" w:rsidP="0090094B">
                      <w:r>
                        <w:t>B</w:t>
                      </w:r>
                    </w:p>
                  </w:txbxContent>
                </v:textbox>
              </v:oval>
            </w:pict>
          </mc:Fallback>
        </mc:AlternateContent>
      </w:r>
      <w:r w:rsidR="0090094B" w:rsidRPr="00F91B16">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B5DA47A" wp14:editId="4A7DBDEF">
                <wp:simplePos x="0" y="0"/>
                <wp:positionH relativeFrom="column">
                  <wp:posOffset>822960</wp:posOffset>
                </wp:positionH>
                <wp:positionV relativeFrom="paragraph">
                  <wp:posOffset>152400</wp:posOffset>
                </wp:positionV>
                <wp:extent cx="377190" cy="360045"/>
                <wp:effectExtent l="0" t="0" r="16510" b="8255"/>
                <wp:wrapNone/>
                <wp:docPr id="1" name="Oval 1"/>
                <wp:cNvGraphicFramePr/>
                <a:graphic xmlns:a="http://schemas.openxmlformats.org/drawingml/2006/main">
                  <a:graphicData uri="http://schemas.microsoft.com/office/word/2010/wordprocessingShape">
                    <wps:wsp>
                      <wps:cNvSpPr/>
                      <wps:spPr>
                        <a:xfrm>
                          <a:off x="0" y="0"/>
                          <a:ext cx="377190" cy="3600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42F2199" w14:textId="5C853811" w:rsidR="0090094B" w:rsidRDefault="0090094B" w:rsidP="0090094B">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B5DA47A" id="Oval 1" o:spid="_x0000_s1028" style="position:absolute;left:0;text-align:left;margin-left:64.8pt;margin-top:12pt;width:29.7pt;height:28.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" fillcolor="white [3201]" strokecolor="#70ad47 [3209]" strokeweight="1pt">
                <v:stroke joinstyle="miter"/>
                <v:textbox>
                  <w:txbxContent>
                    <w:p w14:paraId="642F2199" w14:textId="5C853811" w:rsidR="0090094B" w:rsidRDefault="0090094B" w:rsidP="0090094B">
                      <w:r>
                        <w:t>A</w:t>
                      </w:r>
                    </w:p>
                  </w:txbxContent>
                </v:textbox>
              </v:oval>
            </w:pict>
          </mc:Fallback>
        </mc:AlternateContent>
      </w:r>
    </w:p>
    <w:p w14:paraId="5B48A9A6" w14:textId="73FE7F47" w:rsidR="00D47C75" w:rsidRPr="00F91B16" w:rsidRDefault="00D47C75" w:rsidP="00D47C75">
      <w:pPr>
        <w:jc w:val="both"/>
        <w:rPr>
          <w:rFonts w:ascii="Times New Roman" w:hAnsi="Times New Roman" w:cs="Times New Roman"/>
          <w:sz w:val="28"/>
          <w:szCs w:val="28"/>
        </w:rPr>
      </w:pPr>
    </w:p>
    <w:p w14:paraId="08791674" w14:textId="4979A7B8" w:rsidR="00623209" w:rsidRPr="00F91B16" w:rsidRDefault="0090094B" w:rsidP="005E7826">
      <w:pPr>
        <w:jc w:val="both"/>
        <w:rPr>
          <w:rFonts w:ascii="Times New Roman" w:hAnsi="Times New Roman" w:cs="Times New Roman"/>
          <w:b/>
          <w:bCs/>
          <w:color w:val="FF0000"/>
          <w:sz w:val="28"/>
          <w:szCs w:val="28"/>
        </w:rPr>
      </w:pPr>
      <w:r w:rsidRPr="00F91B16">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6BCF9D71" wp14:editId="11F90BFC">
                <wp:simplePos x="0" y="0"/>
                <wp:positionH relativeFrom="column">
                  <wp:posOffset>1028700</wp:posOffset>
                </wp:positionH>
                <wp:positionV relativeFrom="paragraph">
                  <wp:posOffset>160655</wp:posOffset>
                </wp:positionV>
                <wp:extent cx="0" cy="285750"/>
                <wp:effectExtent l="0" t="0" r="12700" b="6350"/>
                <wp:wrapNone/>
                <wp:docPr id="8" name="Straight Connector 8"/>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A0782C" id="Straight Connector 8"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pt,12.65pt" to="81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" strokecolor="#4472c4 [3204]" strokeweight=".5pt">
                <v:stroke joinstyle="miter"/>
              </v:line>
            </w:pict>
          </mc:Fallback>
        </mc:AlternateContent>
      </w:r>
      <w:r w:rsidRPr="00F91B16">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9325B4B" wp14:editId="0EA79EE4">
                <wp:simplePos x="0" y="0"/>
                <wp:positionH relativeFrom="column">
                  <wp:posOffset>1834515</wp:posOffset>
                </wp:positionH>
                <wp:positionV relativeFrom="paragraph">
                  <wp:posOffset>160655</wp:posOffset>
                </wp:positionV>
                <wp:extent cx="0" cy="285750"/>
                <wp:effectExtent l="0" t="0" r="12700" b="6350"/>
                <wp:wrapNone/>
                <wp:docPr id="9" name="Straight Connector 9"/>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C5BD547" id="Straight Connector 9"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4.45pt,12.65pt" to="144.4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" strokecolor="#4472c4 [3204]" strokeweight=".5pt">
                <v:stroke joinstyle="miter"/>
              </v:line>
            </w:pict>
          </mc:Fallback>
        </mc:AlternateContent>
      </w:r>
      <w:r w:rsidR="005E7826" w:rsidRPr="00F91B16">
        <w:rPr>
          <w:rFonts w:ascii="Times New Roman" w:hAnsi="Times New Roman" w:cs="Times New Roman"/>
          <w:sz w:val="28"/>
          <w:szCs w:val="28"/>
        </w:rPr>
        <w:tab/>
      </w:r>
    </w:p>
    <w:p w14:paraId="0B936498" w14:textId="79EB1D9B" w:rsidR="00F738B4" w:rsidRPr="00F91B16" w:rsidRDefault="00F738B4" w:rsidP="00E258D9">
      <w:pPr>
        <w:jc w:val="both"/>
        <w:rPr>
          <w:rFonts w:ascii="Times New Roman" w:hAnsi="Times New Roman" w:cs="Times New Roman"/>
          <w:b/>
          <w:bCs/>
          <w:sz w:val="28"/>
          <w:szCs w:val="28"/>
        </w:rPr>
      </w:pPr>
    </w:p>
    <w:p w14:paraId="402443C8" w14:textId="4BDBB02E" w:rsidR="00F738B4" w:rsidRPr="00F91B16" w:rsidRDefault="0090094B" w:rsidP="00E258D9">
      <w:pPr>
        <w:jc w:val="both"/>
        <w:rPr>
          <w:rFonts w:ascii="Times New Roman" w:hAnsi="Times New Roman" w:cs="Times New Roman"/>
          <w:b/>
          <w:bCs/>
          <w:sz w:val="28"/>
          <w:szCs w:val="28"/>
        </w:rPr>
      </w:pPr>
      <w:r w:rsidRPr="00F91B16">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6DB38D6" wp14:editId="52C10EF5">
                <wp:simplePos x="0" y="0"/>
                <wp:positionH relativeFrom="column">
                  <wp:posOffset>872490</wp:posOffset>
                </wp:positionH>
                <wp:positionV relativeFrom="paragraph">
                  <wp:posOffset>81280</wp:posOffset>
                </wp:positionV>
                <wp:extent cx="377190" cy="360045"/>
                <wp:effectExtent l="0" t="0" r="16510" b="8255"/>
                <wp:wrapNone/>
                <wp:docPr id="3" name="Oval 3"/>
                <wp:cNvGraphicFramePr/>
                <a:graphic xmlns:a="http://schemas.openxmlformats.org/drawingml/2006/main">
                  <a:graphicData uri="http://schemas.microsoft.com/office/word/2010/wordprocessingShape">
                    <wps:wsp>
                      <wps:cNvSpPr/>
                      <wps:spPr>
                        <a:xfrm>
                          <a:off x="0" y="0"/>
                          <a:ext cx="377190" cy="3600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AC9415" w14:textId="76C4479C" w:rsidR="0090094B" w:rsidRDefault="0090094B" w:rsidP="0090094B">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DB38D6" id="Oval 3" o:spid="_x0000_s1029" style="position:absolute;left:0;text-align:left;margin-left:68.7pt;margin-top:6.4pt;width:29.7pt;height:28.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" fillcolor="white [3201]" strokecolor="#70ad47 [3209]" strokeweight="1pt">
                <v:stroke joinstyle="miter"/>
                <v:textbox>
                  <w:txbxContent>
                    <w:p w14:paraId="66AC9415" w14:textId="76C4479C" w:rsidR="0090094B" w:rsidRDefault="0090094B" w:rsidP="0090094B">
                      <w:r>
                        <w:t>C</w:t>
                      </w:r>
                    </w:p>
                  </w:txbxContent>
                </v:textbox>
              </v:oval>
            </w:pict>
          </mc:Fallback>
        </mc:AlternateContent>
      </w:r>
      <w:r w:rsidRPr="00F91B16">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B794B3C" wp14:editId="5324933F">
                <wp:simplePos x="0" y="0"/>
                <wp:positionH relativeFrom="column">
                  <wp:posOffset>1638300</wp:posOffset>
                </wp:positionH>
                <wp:positionV relativeFrom="paragraph">
                  <wp:posOffset>81280</wp:posOffset>
                </wp:positionV>
                <wp:extent cx="377190" cy="360045"/>
                <wp:effectExtent l="0" t="0" r="16510" b="8255"/>
                <wp:wrapNone/>
                <wp:docPr id="6" name="Oval 6"/>
                <wp:cNvGraphicFramePr/>
                <a:graphic xmlns:a="http://schemas.openxmlformats.org/drawingml/2006/main">
                  <a:graphicData uri="http://schemas.microsoft.com/office/word/2010/wordprocessingShape">
                    <wps:wsp>
                      <wps:cNvSpPr/>
                      <wps:spPr>
                        <a:xfrm>
                          <a:off x="0" y="0"/>
                          <a:ext cx="377190" cy="3600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79EEDF" w14:textId="7B1890FD" w:rsidR="0090094B" w:rsidRDefault="0090094B" w:rsidP="0090094B">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794B3C" id="Oval 6" o:spid="_x0000_s1030" style="position:absolute;left:0;text-align:left;margin-left:129pt;margin-top:6.4pt;width:29.7pt;height:28.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" fillcolor="white [3201]" strokecolor="#70ad47 [3209]" strokeweight="1pt">
                <v:stroke joinstyle="miter"/>
                <v:textbox>
                  <w:txbxContent>
                    <w:p w14:paraId="5C79EEDF" w14:textId="7B1890FD" w:rsidR="0090094B" w:rsidRDefault="0090094B" w:rsidP="0090094B">
                      <w:r>
                        <w:t>D</w:t>
                      </w:r>
                    </w:p>
                  </w:txbxContent>
                </v:textbox>
              </v:oval>
            </w:pict>
          </mc:Fallback>
        </mc:AlternateContent>
      </w:r>
    </w:p>
    <w:p w14:paraId="460DBC7E" w14:textId="7640315D" w:rsidR="00C444B2" w:rsidRPr="00F91B16" w:rsidRDefault="00C444B2" w:rsidP="00193666">
      <w:pPr>
        <w:rPr>
          <w:rFonts w:ascii="Times New Roman" w:hAnsi="Times New Roman" w:cs="Times New Roman"/>
          <w:sz w:val="28"/>
          <w:szCs w:val="28"/>
        </w:rPr>
      </w:pPr>
    </w:p>
    <w:p w14:paraId="50FED842" w14:textId="54CBED53" w:rsidR="005C2670" w:rsidRPr="00F91B16" w:rsidRDefault="005C2670" w:rsidP="005C2670">
      <w:pPr>
        <w:pStyle w:val="ListParagraph"/>
        <w:rPr>
          <w:rFonts w:ascii="Times New Roman" w:hAnsi="Times New Roman" w:cs="Times New Roman"/>
          <w:sz w:val="28"/>
          <w:szCs w:val="28"/>
        </w:rPr>
      </w:pPr>
    </w:p>
    <w:p w14:paraId="2E5C702E" w14:textId="2B48652F" w:rsidR="00756B08" w:rsidRPr="00F91B16" w:rsidRDefault="00756B08" w:rsidP="005C2670">
      <w:pPr>
        <w:pStyle w:val="ListParagraph"/>
        <w:rPr>
          <w:rFonts w:ascii="Times New Roman" w:hAnsi="Times New Roman" w:cs="Times New Roman"/>
          <w:sz w:val="28"/>
          <w:szCs w:val="28"/>
        </w:rPr>
      </w:pPr>
    </w:p>
    <w:p w14:paraId="5B02E9C4" w14:textId="77777777" w:rsidR="00756B08" w:rsidRPr="00F91B16" w:rsidRDefault="00756B08" w:rsidP="00756B08">
      <w:pPr>
        <w:rPr>
          <w:rFonts w:ascii="Times New Roman" w:hAnsi="Times New Roman" w:cs="Times New Roman"/>
          <w:sz w:val="28"/>
          <w:szCs w:val="28"/>
        </w:rPr>
      </w:pPr>
    </w:p>
    <w:p w14:paraId="304E7BFD" w14:textId="77777777" w:rsidR="00756B08" w:rsidRPr="00F91B16" w:rsidRDefault="00756B08" w:rsidP="00756B08">
      <w:pPr>
        <w:rPr>
          <w:rFonts w:ascii="Times New Roman" w:hAnsi="Times New Roman" w:cs="Times New Roman"/>
          <w:sz w:val="28"/>
          <w:szCs w:val="28"/>
        </w:rPr>
      </w:pPr>
    </w:p>
    <w:p w14:paraId="135E9910" w14:textId="35CD0572" w:rsidR="00756B08" w:rsidRPr="00F91B16" w:rsidRDefault="00756B08" w:rsidP="00756B08">
      <w:pPr>
        <w:rPr>
          <w:rFonts w:ascii="Times New Roman" w:hAnsi="Times New Roman" w:cs="Times New Roman"/>
          <w:sz w:val="28"/>
          <w:szCs w:val="28"/>
        </w:rPr>
      </w:pPr>
      <w:r w:rsidRPr="00F91B16">
        <w:rPr>
          <w:rFonts w:ascii="Times New Roman" w:hAnsi="Times New Roman" w:cs="Times New Roman"/>
          <w:sz w:val="28"/>
          <w:szCs w:val="28"/>
        </w:rPr>
        <w:softHyphen/>
      </w:r>
      <w:r w:rsidRPr="00F91B16">
        <w:rPr>
          <w:rFonts w:ascii="Times New Roman" w:hAnsi="Times New Roman" w:cs="Times New Roman"/>
          <w:sz w:val="28"/>
          <w:szCs w:val="28"/>
        </w:rPr>
        <w:softHyphen/>
      </w:r>
      <w:r w:rsidRPr="00F91B16">
        <w:rPr>
          <w:rFonts w:ascii="Times New Roman" w:hAnsi="Times New Roman" w:cs="Times New Roman"/>
          <w:sz w:val="28"/>
          <w:szCs w:val="28"/>
        </w:rPr>
        <w:softHyphen/>
      </w:r>
      <w:r w:rsidRPr="00F91B16">
        <w:rPr>
          <w:rFonts w:ascii="Times New Roman" w:hAnsi="Times New Roman" w:cs="Times New Roman"/>
          <w:sz w:val="28"/>
          <w:szCs w:val="28"/>
        </w:rPr>
        <w:softHyphen/>
        <w:t xml:space="preserve">4. The decision problem formulation of the Vertex Cover problem is this: Given a positive integer k, and a graph G, is there a vertex cover for G having size </w:t>
      </w:r>
      <w:r w:rsidR="00337E85" w:rsidRPr="00F91B16">
        <w:rPr>
          <w:rFonts w:ascii="Times New Roman" w:hAnsi="Times New Roman" w:cs="Times New Roman"/>
          <w:sz w:val="28"/>
          <w:szCs w:val="28"/>
        </w:rPr>
        <w:t>&lt;=</w:t>
      </w:r>
      <w:r w:rsidRPr="00F91B16">
        <w:rPr>
          <w:rFonts w:ascii="Times New Roman" w:hAnsi="Times New Roman" w:cs="Times New Roman"/>
          <w:sz w:val="28"/>
          <w:szCs w:val="28"/>
        </w:rPr>
        <w:t xml:space="preserve"> k? Show that this decision problem belongs to NP.</w:t>
      </w:r>
    </w:p>
    <w:p w14:paraId="66B9914E" w14:textId="78085CB6" w:rsidR="00756B08" w:rsidRPr="00F91B16" w:rsidRDefault="00756B08" w:rsidP="00756B08">
      <w:pPr>
        <w:rPr>
          <w:rFonts w:ascii="Times New Roman" w:hAnsi="Times New Roman" w:cs="Times New Roman"/>
          <w:sz w:val="28"/>
          <w:szCs w:val="28"/>
        </w:rPr>
      </w:pPr>
    </w:p>
    <w:p w14:paraId="73D9AA39" w14:textId="4EEDBFFE" w:rsidR="00756B08" w:rsidRPr="00F91B16" w:rsidRDefault="00756B08" w:rsidP="00756B08">
      <w:pPr>
        <w:rPr>
          <w:rFonts w:ascii="Times New Roman" w:hAnsi="Times New Roman" w:cs="Times New Roman"/>
          <w:b/>
          <w:bCs/>
          <w:sz w:val="28"/>
          <w:szCs w:val="28"/>
        </w:rPr>
      </w:pPr>
      <w:r w:rsidRPr="00F91B16">
        <w:rPr>
          <w:rFonts w:ascii="Times New Roman" w:hAnsi="Times New Roman" w:cs="Times New Roman"/>
          <w:b/>
          <w:bCs/>
          <w:sz w:val="28"/>
          <w:szCs w:val="28"/>
        </w:rPr>
        <w:t>Answer:</w:t>
      </w:r>
    </w:p>
    <w:p w14:paraId="11EB452C" w14:textId="11522FAD" w:rsidR="002223B0" w:rsidRPr="00F91B16" w:rsidRDefault="002223B0" w:rsidP="00756B08">
      <w:pPr>
        <w:rPr>
          <w:rFonts w:ascii="Times New Roman" w:hAnsi="Times New Roman" w:cs="Times New Roman"/>
          <w:b/>
          <w:bCs/>
          <w:sz w:val="28"/>
          <w:szCs w:val="28"/>
        </w:rPr>
      </w:pPr>
    </w:p>
    <w:p w14:paraId="0FFDA93C" w14:textId="1CB70989" w:rsidR="002223B0" w:rsidRPr="00F91B16" w:rsidRDefault="002241DB" w:rsidP="00756B08">
      <w:pPr>
        <w:rPr>
          <w:rFonts w:ascii="Times New Roman" w:hAnsi="Times New Roman" w:cs="Times New Roman"/>
          <w:sz w:val="28"/>
          <w:szCs w:val="28"/>
        </w:rPr>
      </w:pPr>
      <w:r w:rsidRPr="00F91B16">
        <w:rPr>
          <w:rFonts w:ascii="Times New Roman" w:hAnsi="Times New Roman" w:cs="Times New Roman"/>
          <w:sz w:val="28"/>
          <w:szCs w:val="28"/>
        </w:rPr>
        <w:t xml:space="preserve">Given a solution U as a vertex cover, we need to verify that </w:t>
      </w:r>
    </w:p>
    <w:p w14:paraId="1CE09B9D" w14:textId="445E48D8" w:rsidR="002241DB" w:rsidRPr="00F91B16" w:rsidRDefault="002241DB" w:rsidP="002241DB">
      <w:pPr>
        <w:pStyle w:val="ListParagraph"/>
        <w:numPr>
          <w:ilvl w:val="0"/>
          <w:numId w:val="31"/>
        </w:numPr>
        <w:rPr>
          <w:rFonts w:ascii="Times New Roman" w:hAnsi="Times New Roman" w:cs="Times New Roman"/>
          <w:sz w:val="28"/>
          <w:szCs w:val="28"/>
        </w:rPr>
      </w:pPr>
      <w:r w:rsidRPr="00F91B16">
        <w:rPr>
          <w:rFonts w:ascii="Times New Roman" w:hAnsi="Times New Roman" w:cs="Times New Roman"/>
          <w:sz w:val="28"/>
          <w:szCs w:val="28"/>
        </w:rPr>
        <w:t xml:space="preserve">U is subset of </w:t>
      </w:r>
      <w:r w:rsidR="00B72765" w:rsidRPr="00F91B16">
        <w:rPr>
          <w:rFonts w:ascii="Times New Roman" w:hAnsi="Times New Roman" w:cs="Times New Roman"/>
          <w:sz w:val="28"/>
          <w:szCs w:val="28"/>
        </w:rPr>
        <w:t>V takes O(size(U)) = O(n)</w:t>
      </w:r>
    </w:p>
    <w:p w14:paraId="13E632E0" w14:textId="693170B6" w:rsidR="002241DB" w:rsidRPr="00F91B16" w:rsidRDefault="00C23C7E" w:rsidP="002241DB">
      <w:pPr>
        <w:pStyle w:val="ListParagraph"/>
        <w:numPr>
          <w:ilvl w:val="0"/>
          <w:numId w:val="31"/>
        </w:numPr>
        <w:rPr>
          <w:rFonts w:ascii="Times New Roman" w:hAnsi="Times New Roman" w:cs="Times New Roman"/>
          <w:sz w:val="28"/>
          <w:szCs w:val="28"/>
        </w:rPr>
      </w:pPr>
      <w:r w:rsidRPr="00F91B16">
        <w:rPr>
          <w:rFonts w:ascii="Times New Roman" w:hAnsi="Times New Roman" w:cs="Times New Roman"/>
          <w:sz w:val="28"/>
          <w:szCs w:val="28"/>
        </w:rPr>
        <w:t>Every e of E has an end point on the vertex cover U</w:t>
      </w:r>
      <w:r w:rsidR="00B72765" w:rsidRPr="00F91B16">
        <w:rPr>
          <w:rFonts w:ascii="Times New Roman" w:hAnsi="Times New Roman" w:cs="Times New Roman"/>
          <w:sz w:val="28"/>
          <w:szCs w:val="28"/>
        </w:rPr>
        <w:t xml:space="preserve"> </w:t>
      </w:r>
      <w:r w:rsidR="0068474D" w:rsidRPr="00F91B16">
        <w:rPr>
          <w:rFonts w:ascii="Times New Roman" w:hAnsi="Times New Roman" w:cs="Times New Roman"/>
          <w:sz w:val="28"/>
          <w:szCs w:val="28"/>
        </w:rPr>
        <w:t>–</w:t>
      </w:r>
      <w:r w:rsidR="00B72765" w:rsidRPr="00F91B16">
        <w:rPr>
          <w:rFonts w:ascii="Times New Roman" w:hAnsi="Times New Roman" w:cs="Times New Roman"/>
          <w:sz w:val="28"/>
          <w:szCs w:val="28"/>
        </w:rPr>
        <w:t xml:space="preserve"> </w:t>
      </w:r>
      <w:r w:rsidR="0068474D" w:rsidRPr="00F91B16">
        <w:rPr>
          <w:rFonts w:ascii="Times New Roman" w:hAnsi="Times New Roman" w:cs="Times New Roman"/>
          <w:sz w:val="28"/>
          <w:szCs w:val="28"/>
        </w:rPr>
        <w:t>O(m) ~ O(n) for complete graph</w:t>
      </w:r>
    </w:p>
    <w:p w14:paraId="0169492E" w14:textId="720EA196" w:rsidR="0068474D" w:rsidRPr="00F91B16" w:rsidRDefault="00C23C7E" w:rsidP="0068474D">
      <w:pPr>
        <w:pStyle w:val="ListParagraph"/>
        <w:numPr>
          <w:ilvl w:val="0"/>
          <w:numId w:val="31"/>
        </w:numPr>
        <w:rPr>
          <w:rFonts w:ascii="Times New Roman" w:hAnsi="Times New Roman" w:cs="Times New Roman"/>
          <w:sz w:val="28"/>
          <w:szCs w:val="28"/>
        </w:rPr>
      </w:pPr>
      <w:r w:rsidRPr="00F91B16">
        <w:rPr>
          <w:rFonts w:ascii="Times New Roman" w:hAnsi="Times New Roman" w:cs="Times New Roman"/>
          <w:sz w:val="28"/>
          <w:szCs w:val="28"/>
        </w:rPr>
        <w:t>|U| &lt;</w:t>
      </w:r>
      <w:proofErr w:type="gramStart"/>
      <w:r w:rsidRPr="00F91B16">
        <w:rPr>
          <w:rFonts w:ascii="Times New Roman" w:hAnsi="Times New Roman" w:cs="Times New Roman"/>
          <w:sz w:val="28"/>
          <w:szCs w:val="28"/>
        </w:rPr>
        <w:t xml:space="preserve">=  </w:t>
      </w:r>
      <w:r w:rsidR="00756CBA" w:rsidRPr="00F91B16">
        <w:rPr>
          <w:rFonts w:ascii="Times New Roman" w:hAnsi="Times New Roman" w:cs="Times New Roman"/>
          <w:sz w:val="28"/>
          <w:szCs w:val="28"/>
        </w:rPr>
        <w:t>|</w:t>
      </w:r>
      <w:proofErr w:type="gramEnd"/>
      <w:r w:rsidR="00756CBA" w:rsidRPr="00F91B16">
        <w:rPr>
          <w:rFonts w:ascii="Times New Roman" w:hAnsi="Times New Roman" w:cs="Times New Roman"/>
          <w:sz w:val="28"/>
          <w:szCs w:val="28"/>
        </w:rPr>
        <w:t>V|</w:t>
      </w:r>
      <w:r w:rsidR="0068474D" w:rsidRPr="00F91B16">
        <w:rPr>
          <w:rFonts w:ascii="Times New Roman" w:hAnsi="Times New Roman" w:cs="Times New Roman"/>
          <w:sz w:val="28"/>
          <w:szCs w:val="28"/>
        </w:rPr>
        <w:t xml:space="preserve"> - O(1) </w:t>
      </w:r>
    </w:p>
    <w:p w14:paraId="3659F752" w14:textId="6C9C8CD9" w:rsidR="0068474D" w:rsidRPr="00F91B16" w:rsidRDefault="0068474D" w:rsidP="0068474D">
      <w:pPr>
        <w:rPr>
          <w:rFonts w:ascii="Times New Roman" w:hAnsi="Times New Roman" w:cs="Times New Roman"/>
          <w:sz w:val="28"/>
          <w:szCs w:val="28"/>
        </w:rPr>
      </w:pPr>
    </w:p>
    <w:p w14:paraId="4CD457F8" w14:textId="10B25434" w:rsidR="0068474D" w:rsidRPr="00F91B16" w:rsidRDefault="0068474D" w:rsidP="0068474D">
      <w:pPr>
        <w:rPr>
          <w:rFonts w:ascii="Times New Roman" w:hAnsi="Times New Roman" w:cs="Times New Roman"/>
          <w:sz w:val="28"/>
          <w:szCs w:val="28"/>
        </w:rPr>
      </w:pPr>
      <w:proofErr w:type="gramStart"/>
      <w:r w:rsidRPr="00F91B16">
        <w:rPr>
          <w:rFonts w:ascii="Times New Roman" w:hAnsi="Times New Roman" w:cs="Times New Roman"/>
          <w:sz w:val="28"/>
          <w:szCs w:val="28"/>
        </w:rPr>
        <w:t>Overall ,</w:t>
      </w:r>
      <w:proofErr w:type="gramEnd"/>
      <w:r w:rsidRPr="00F91B16">
        <w:rPr>
          <w:rFonts w:ascii="Times New Roman" w:hAnsi="Times New Roman" w:cs="Times New Roman"/>
          <w:sz w:val="28"/>
          <w:szCs w:val="28"/>
        </w:rPr>
        <w:t xml:space="preserve"> the running time of the above </w:t>
      </w:r>
      <w:r w:rsidR="008E1178" w:rsidRPr="00F91B16">
        <w:rPr>
          <w:rFonts w:ascii="Times New Roman" w:hAnsi="Times New Roman" w:cs="Times New Roman"/>
          <w:sz w:val="28"/>
          <w:szCs w:val="28"/>
        </w:rPr>
        <w:t>algorithm</w:t>
      </w:r>
      <w:r w:rsidRPr="00F91B16">
        <w:rPr>
          <w:rFonts w:ascii="Times New Roman" w:hAnsi="Times New Roman" w:cs="Times New Roman"/>
          <w:sz w:val="28"/>
          <w:szCs w:val="28"/>
        </w:rPr>
        <w:t xml:space="preserve"> to</w:t>
      </w:r>
      <w:r w:rsidR="008E1178" w:rsidRPr="00F91B16">
        <w:rPr>
          <w:rFonts w:ascii="Times New Roman" w:hAnsi="Times New Roman" w:cs="Times New Roman"/>
          <w:sz w:val="28"/>
          <w:szCs w:val="28"/>
        </w:rPr>
        <w:t xml:space="preserve"> verify the solution takes linear time which is in polynomial.</w:t>
      </w:r>
    </w:p>
    <w:sectPr w:rsidR="0068474D" w:rsidRPr="00F91B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A0947" w14:textId="77777777" w:rsidR="001445B3" w:rsidRDefault="001445B3" w:rsidP="0081342D">
      <w:r>
        <w:separator/>
      </w:r>
    </w:p>
  </w:endnote>
  <w:endnote w:type="continuationSeparator" w:id="0">
    <w:p w14:paraId="6CCB355E" w14:textId="77777777" w:rsidR="001445B3" w:rsidRDefault="001445B3" w:rsidP="00813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DB401" w14:textId="77777777" w:rsidR="001445B3" w:rsidRDefault="001445B3" w:rsidP="0081342D">
      <w:r>
        <w:separator/>
      </w:r>
    </w:p>
  </w:footnote>
  <w:footnote w:type="continuationSeparator" w:id="0">
    <w:p w14:paraId="3D1649A7" w14:textId="77777777" w:rsidR="001445B3" w:rsidRDefault="001445B3" w:rsidP="00813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D12"/>
    <w:multiLevelType w:val="hybridMultilevel"/>
    <w:tmpl w:val="DB8415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47E69"/>
    <w:multiLevelType w:val="hybridMultilevel"/>
    <w:tmpl w:val="07D024C2"/>
    <w:lvl w:ilvl="0" w:tplc="A1526166">
      <w:start w:val="4"/>
      <w:numFmt w:val="bullet"/>
      <w:lvlText w:val="-"/>
      <w:lvlJc w:val="left"/>
      <w:pPr>
        <w:ind w:left="720" w:hanging="360"/>
      </w:pPr>
      <w:rPr>
        <w:rFonts w:ascii="Times" w:eastAsiaTheme="minorHAnsi" w:hAnsi="Time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41C8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A87BF6"/>
    <w:multiLevelType w:val="hybridMultilevel"/>
    <w:tmpl w:val="48D0B57E"/>
    <w:lvl w:ilvl="0" w:tplc="04090011">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B753A"/>
    <w:multiLevelType w:val="hybridMultilevel"/>
    <w:tmpl w:val="89E8EE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F441D"/>
    <w:multiLevelType w:val="hybridMultilevel"/>
    <w:tmpl w:val="31D62BA6"/>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DF09E8"/>
    <w:multiLevelType w:val="hybridMultilevel"/>
    <w:tmpl w:val="6CC2EDCC"/>
    <w:lvl w:ilvl="0" w:tplc="3A6E092C">
      <w:start w:val="1"/>
      <w:numFmt w:val="lowerLetter"/>
      <w:lvlText w:val="%1)"/>
      <w:lvlJc w:val="left"/>
      <w:pPr>
        <w:ind w:left="720" w:hanging="360"/>
      </w:pPr>
      <w:rPr>
        <w:rFonts w:ascii="Times"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D14AF"/>
    <w:multiLevelType w:val="multilevel"/>
    <w:tmpl w:val="BD10B830"/>
    <w:styleLink w:val="CurrentList2"/>
    <w:lvl w:ilvl="0">
      <w:start w:val="1"/>
      <w:numFmt w:val="lowerLetter"/>
      <w:lvlText w:val="%1)"/>
      <w:lvlJc w:val="left"/>
      <w:pPr>
        <w:ind w:left="720" w:hanging="360"/>
      </w:pPr>
      <w:rPr>
        <w:b w:val="0"/>
        <w:bCs w:val="0"/>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CC56A4"/>
    <w:multiLevelType w:val="hybridMultilevel"/>
    <w:tmpl w:val="0F0C9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15F3E"/>
    <w:multiLevelType w:val="hybridMultilevel"/>
    <w:tmpl w:val="2A5EC94A"/>
    <w:lvl w:ilvl="0" w:tplc="76A869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925118"/>
    <w:multiLevelType w:val="hybridMultilevel"/>
    <w:tmpl w:val="51E63E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F495B"/>
    <w:multiLevelType w:val="hybridMultilevel"/>
    <w:tmpl w:val="660C3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47FE9"/>
    <w:multiLevelType w:val="hybridMultilevel"/>
    <w:tmpl w:val="32A2E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873780"/>
    <w:multiLevelType w:val="hybridMultilevel"/>
    <w:tmpl w:val="E3ACEBAC"/>
    <w:lvl w:ilvl="0" w:tplc="BBBEE468">
      <w:start w:val="1"/>
      <w:numFmt w:val="lowerLetter"/>
      <w:lvlText w:val="%1)"/>
      <w:lvlJc w:val="left"/>
      <w:pPr>
        <w:ind w:left="1440" w:hanging="360"/>
      </w:pPr>
      <w:rPr>
        <w:b w:val="0"/>
        <w:bCs w:val="0"/>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A86450"/>
    <w:multiLevelType w:val="hybridMultilevel"/>
    <w:tmpl w:val="149615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907679"/>
    <w:multiLevelType w:val="hybridMultilevel"/>
    <w:tmpl w:val="953A42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12D9C"/>
    <w:multiLevelType w:val="hybridMultilevel"/>
    <w:tmpl w:val="EAC0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511A8"/>
    <w:multiLevelType w:val="hybridMultilevel"/>
    <w:tmpl w:val="1E6C7E0E"/>
    <w:lvl w:ilvl="0" w:tplc="DCC05F7A">
      <w:start w:val="1"/>
      <w:numFmt w:val="decimal"/>
      <w:lvlText w:val="%1."/>
      <w:lvlJc w:val="left"/>
      <w:pPr>
        <w:ind w:left="780" w:hanging="4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151FFC"/>
    <w:multiLevelType w:val="hybridMultilevel"/>
    <w:tmpl w:val="744CF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A28A6"/>
    <w:multiLevelType w:val="hybridMultilevel"/>
    <w:tmpl w:val="86166C5C"/>
    <w:lvl w:ilvl="0" w:tplc="04090017">
      <w:start w:val="1"/>
      <w:numFmt w:val="lowerLetter"/>
      <w:lvlText w:val="%1)"/>
      <w:lvlJc w:val="left"/>
      <w:pPr>
        <w:ind w:left="932"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372" w:hanging="180"/>
      </w:pPr>
    </w:lvl>
    <w:lvl w:ilvl="3" w:tplc="0409000F" w:tentative="1">
      <w:start w:val="1"/>
      <w:numFmt w:val="decimal"/>
      <w:lvlText w:val="%4."/>
      <w:lvlJc w:val="left"/>
      <w:pPr>
        <w:ind w:left="3092" w:hanging="360"/>
      </w:pPr>
    </w:lvl>
    <w:lvl w:ilvl="4" w:tplc="04090019" w:tentative="1">
      <w:start w:val="1"/>
      <w:numFmt w:val="lowerLetter"/>
      <w:lvlText w:val="%5."/>
      <w:lvlJc w:val="left"/>
      <w:pPr>
        <w:ind w:left="3812" w:hanging="360"/>
      </w:pPr>
    </w:lvl>
    <w:lvl w:ilvl="5" w:tplc="0409001B" w:tentative="1">
      <w:start w:val="1"/>
      <w:numFmt w:val="lowerRoman"/>
      <w:lvlText w:val="%6."/>
      <w:lvlJc w:val="right"/>
      <w:pPr>
        <w:ind w:left="4532" w:hanging="180"/>
      </w:pPr>
    </w:lvl>
    <w:lvl w:ilvl="6" w:tplc="0409000F" w:tentative="1">
      <w:start w:val="1"/>
      <w:numFmt w:val="decimal"/>
      <w:lvlText w:val="%7."/>
      <w:lvlJc w:val="left"/>
      <w:pPr>
        <w:ind w:left="5252" w:hanging="360"/>
      </w:pPr>
    </w:lvl>
    <w:lvl w:ilvl="7" w:tplc="04090019" w:tentative="1">
      <w:start w:val="1"/>
      <w:numFmt w:val="lowerLetter"/>
      <w:lvlText w:val="%8."/>
      <w:lvlJc w:val="left"/>
      <w:pPr>
        <w:ind w:left="5972" w:hanging="360"/>
      </w:pPr>
    </w:lvl>
    <w:lvl w:ilvl="8" w:tplc="0409001B" w:tentative="1">
      <w:start w:val="1"/>
      <w:numFmt w:val="lowerRoman"/>
      <w:lvlText w:val="%9."/>
      <w:lvlJc w:val="right"/>
      <w:pPr>
        <w:ind w:left="6692" w:hanging="180"/>
      </w:pPr>
    </w:lvl>
  </w:abstractNum>
  <w:abstractNum w:abstractNumId="20" w15:restartNumberingAfterBreak="0">
    <w:nsid w:val="3FCF3A01"/>
    <w:multiLevelType w:val="hybridMultilevel"/>
    <w:tmpl w:val="CEF081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C4031"/>
    <w:multiLevelType w:val="hybridMultilevel"/>
    <w:tmpl w:val="D2BAE452"/>
    <w:lvl w:ilvl="0" w:tplc="0409000F">
      <w:start w:val="1"/>
      <w:numFmt w:val="decimal"/>
      <w:lvlText w:val="%1."/>
      <w:lvlJc w:val="left"/>
      <w:pPr>
        <w:ind w:left="360" w:hanging="360"/>
      </w:pPr>
    </w:lvl>
    <w:lvl w:ilvl="1" w:tplc="5068F99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C41A6B"/>
    <w:multiLevelType w:val="hybridMultilevel"/>
    <w:tmpl w:val="79CE6A00"/>
    <w:lvl w:ilvl="0" w:tplc="76A869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1350B"/>
    <w:multiLevelType w:val="hybridMultilevel"/>
    <w:tmpl w:val="EAC0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483A43"/>
    <w:multiLevelType w:val="hybridMultilevel"/>
    <w:tmpl w:val="9270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32710C"/>
    <w:multiLevelType w:val="hybridMultilevel"/>
    <w:tmpl w:val="5B0C6F2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CE5114"/>
    <w:multiLevelType w:val="hybridMultilevel"/>
    <w:tmpl w:val="C10EBD3C"/>
    <w:lvl w:ilvl="0" w:tplc="BBBEE468">
      <w:start w:val="1"/>
      <w:numFmt w:val="lowerLetter"/>
      <w:lvlText w:val="%1)"/>
      <w:lvlJc w:val="left"/>
      <w:pPr>
        <w:ind w:left="720" w:hanging="360"/>
      </w:pPr>
      <w:rPr>
        <w:b w:val="0"/>
        <w:bCs w:val="0"/>
        <w:color w:val="000000" w:themeColor="tex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CEC765D"/>
    <w:multiLevelType w:val="multilevel"/>
    <w:tmpl w:val="89E8EEE6"/>
    <w:styleLink w:val="CurrentList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56C7C08"/>
    <w:multiLevelType w:val="hybridMultilevel"/>
    <w:tmpl w:val="3F9CC868"/>
    <w:lvl w:ilvl="0" w:tplc="BBBEE468">
      <w:start w:val="1"/>
      <w:numFmt w:val="lowerLetter"/>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F76A11"/>
    <w:multiLevelType w:val="hybridMultilevel"/>
    <w:tmpl w:val="FE0E2384"/>
    <w:lvl w:ilvl="0" w:tplc="04090017">
      <w:start w:val="1"/>
      <w:numFmt w:val="lowerLetter"/>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F083109"/>
    <w:multiLevelType w:val="hybridMultilevel"/>
    <w:tmpl w:val="E44E4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687629">
    <w:abstractNumId w:val="24"/>
  </w:num>
  <w:num w:numId="2" w16cid:durableId="2049180524">
    <w:abstractNumId w:val="2"/>
  </w:num>
  <w:num w:numId="3" w16cid:durableId="182982267">
    <w:abstractNumId w:val="17"/>
  </w:num>
  <w:num w:numId="4" w16cid:durableId="2063820791">
    <w:abstractNumId w:val="11"/>
  </w:num>
  <w:num w:numId="5" w16cid:durableId="1406100530">
    <w:abstractNumId w:val="23"/>
  </w:num>
  <w:num w:numId="6" w16cid:durableId="193082985">
    <w:abstractNumId w:val="16"/>
  </w:num>
  <w:num w:numId="7" w16cid:durableId="10494103">
    <w:abstractNumId w:val="12"/>
  </w:num>
  <w:num w:numId="8" w16cid:durableId="1032612999">
    <w:abstractNumId w:val="20"/>
  </w:num>
  <w:num w:numId="9" w16cid:durableId="1164082306">
    <w:abstractNumId w:val="19"/>
  </w:num>
  <w:num w:numId="10" w16cid:durableId="1729307357">
    <w:abstractNumId w:val="8"/>
  </w:num>
  <w:num w:numId="11" w16cid:durableId="166019912">
    <w:abstractNumId w:val="25"/>
  </w:num>
  <w:num w:numId="12" w16cid:durableId="641231105">
    <w:abstractNumId w:val="14"/>
  </w:num>
  <w:num w:numId="13" w16cid:durableId="2096433086">
    <w:abstractNumId w:val="9"/>
  </w:num>
  <w:num w:numId="14" w16cid:durableId="761491758">
    <w:abstractNumId w:val="22"/>
  </w:num>
  <w:num w:numId="15" w16cid:durableId="1100878007">
    <w:abstractNumId w:val="30"/>
  </w:num>
  <w:num w:numId="16" w16cid:durableId="1716852769">
    <w:abstractNumId w:val="18"/>
  </w:num>
  <w:num w:numId="17" w16cid:durableId="1818495865">
    <w:abstractNumId w:val="29"/>
  </w:num>
  <w:num w:numId="18" w16cid:durableId="1008675842">
    <w:abstractNumId w:val="0"/>
  </w:num>
  <w:num w:numId="19" w16cid:durableId="372268924">
    <w:abstractNumId w:val="5"/>
  </w:num>
  <w:num w:numId="20" w16cid:durableId="578174632">
    <w:abstractNumId w:val="6"/>
  </w:num>
  <w:num w:numId="21" w16cid:durableId="404963149">
    <w:abstractNumId w:val="4"/>
  </w:num>
  <w:num w:numId="22" w16cid:durableId="1997612193">
    <w:abstractNumId w:val="10"/>
  </w:num>
  <w:num w:numId="23" w16cid:durableId="955646651">
    <w:abstractNumId w:val="27"/>
  </w:num>
  <w:num w:numId="24" w16cid:durableId="579020338">
    <w:abstractNumId w:val="21"/>
  </w:num>
  <w:num w:numId="25" w16cid:durableId="417679112">
    <w:abstractNumId w:val="15"/>
  </w:num>
  <w:num w:numId="26" w16cid:durableId="661274597">
    <w:abstractNumId w:val="26"/>
  </w:num>
  <w:num w:numId="27" w16cid:durableId="812678062">
    <w:abstractNumId w:val="3"/>
  </w:num>
  <w:num w:numId="28" w16cid:durableId="347097118">
    <w:abstractNumId w:val="7"/>
  </w:num>
  <w:num w:numId="29" w16cid:durableId="1042025468">
    <w:abstractNumId w:val="28"/>
  </w:num>
  <w:num w:numId="30" w16cid:durableId="877356662">
    <w:abstractNumId w:val="13"/>
  </w:num>
  <w:num w:numId="31" w16cid:durableId="1941179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91"/>
    <w:rsid w:val="00014050"/>
    <w:rsid w:val="00017032"/>
    <w:rsid w:val="00017A90"/>
    <w:rsid w:val="000247A8"/>
    <w:rsid w:val="00025E3B"/>
    <w:rsid w:val="00026EF4"/>
    <w:rsid w:val="00041119"/>
    <w:rsid w:val="0004147A"/>
    <w:rsid w:val="00044438"/>
    <w:rsid w:val="00063A37"/>
    <w:rsid w:val="000703AF"/>
    <w:rsid w:val="0007444A"/>
    <w:rsid w:val="00076FFE"/>
    <w:rsid w:val="00082830"/>
    <w:rsid w:val="0008650F"/>
    <w:rsid w:val="00094D87"/>
    <w:rsid w:val="00096C7E"/>
    <w:rsid w:val="00096CFF"/>
    <w:rsid w:val="000970BB"/>
    <w:rsid w:val="000A2B4E"/>
    <w:rsid w:val="000A609C"/>
    <w:rsid w:val="000D176A"/>
    <w:rsid w:val="000D30A7"/>
    <w:rsid w:val="000E79B6"/>
    <w:rsid w:val="001057BE"/>
    <w:rsid w:val="00107C03"/>
    <w:rsid w:val="001228CE"/>
    <w:rsid w:val="0012336A"/>
    <w:rsid w:val="00123BB9"/>
    <w:rsid w:val="0013182B"/>
    <w:rsid w:val="00133303"/>
    <w:rsid w:val="00134FE3"/>
    <w:rsid w:val="001445B3"/>
    <w:rsid w:val="001446FB"/>
    <w:rsid w:val="00156E34"/>
    <w:rsid w:val="001807B5"/>
    <w:rsid w:val="00190F0D"/>
    <w:rsid w:val="001914FB"/>
    <w:rsid w:val="00193666"/>
    <w:rsid w:val="001A01E7"/>
    <w:rsid w:val="001B1EF3"/>
    <w:rsid w:val="001B5859"/>
    <w:rsid w:val="001B6650"/>
    <w:rsid w:val="001D354B"/>
    <w:rsid w:val="001E5B84"/>
    <w:rsid w:val="001E6E4E"/>
    <w:rsid w:val="001F6128"/>
    <w:rsid w:val="001F7B81"/>
    <w:rsid w:val="002071A2"/>
    <w:rsid w:val="00214B74"/>
    <w:rsid w:val="0022084C"/>
    <w:rsid w:val="002223B0"/>
    <w:rsid w:val="002241DB"/>
    <w:rsid w:val="00224F6A"/>
    <w:rsid w:val="00237B59"/>
    <w:rsid w:val="00245564"/>
    <w:rsid w:val="002458BA"/>
    <w:rsid w:val="00255BAA"/>
    <w:rsid w:val="00282C2C"/>
    <w:rsid w:val="00290A3D"/>
    <w:rsid w:val="002A2A7F"/>
    <w:rsid w:val="002A47CF"/>
    <w:rsid w:val="002A4A29"/>
    <w:rsid w:val="002B2391"/>
    <w:rsid w:val="002B448A"/>
    <w:rsid w:val="002B4FEA"/>
    <w:rsid w:val="002C055A"/>
    <w:rsid w:val="002C3734"/>
    <w:rsid w:val="002C7743"/>
    <w:rsid w:val="002D14EC"/>
    <w:rsid w:val="002E016B"/>
    <w:rsid w:val="002E2EAB"/>
    <w:rsid w:val="002E4351"/>
    <w:rsid w:val="002E60B5"/>
    <w:rsid w:val="002E7D5F"/>
    <w:rsid w:val="002F0345"/>
    <w:rsid w:val="002F3961"/>
    <w:rsid w:val="00302A75"/>
    <w:rsid w:val="00312522"/>
    <w:rsid w:val="003126CA"/>
    <w:rsid w:val="00324755"/>
    <w:rsid w:val="00332625"/>
    <w:rsid w:val="003346DE"/>
    <w:rsid w:val="00337E85"/>
    <w:rsid w:val="0034335A"/>
    <w:rsid w:val="00344C9F"/>
    <w:rsid w:val="003616A7"/>
    <w:rsid w:val="00377C4F"/>
    <w:rsid w:val="00381EDD"/>
    <w:rsid w:val="0038393F"/>
    <w:rsid w:val="00387B94"/>
    <w:rsid w:val="0039446F"/>
    <w:rsid w:val="003A6DAA"/>
    <w:rsid w:val="003B66A5"/>
    <w:rsid w:val="003B7433"/>
    <w:rsid w:val="003C1A9F"/>
    <w:rsid w:val="003C1EBD"/>
    <w:rsid w:val="003C2903"/>
    <w:rsid w:val="003C2D8F"/>
    <w:rsid w:val="003D100A"/>
    <w:rsid w:val="003D1D0B"/>
    <w:rsid w:val="003E0861"/>
    <w:rsid w:val="003F06ED"/>
    <w:rsid w:val="00410FF9"/>
    <w:rsid w:val="00412EEC"/>
    <w:rsid w:val="004141AA"/>
    <w:rsid w:val="004179F8"/>
    <w:rsid w:val="004254EC"/>
    <w:rsid w:val="0043305A"/>
    <w:rsid w:val="0043673B"/>
    <w:rsid w:val="00437813"/>
    <w:rsid w:val="004521D9"/>
    <w:rsid w:val="00463194"/>
    <w:rsid w:val="00463BB4"/>
    <w:rsid w:val="00473EF2"/>
    <w:rsid w:val="0049396A"/>
    <w:rsid w:val="004A3873"/>
    <w:rsid w:val="004B2BD4"/>
    <w:rsid w:val="004C3C56"/>
    <w:rsid w:val="004C4E78"/>
    <w:rsid w:val="004D3FFF"/>
    <w:rsid w:val="004E6342"/>
    <w:rsid w:val="004E740B"/>
    <w:rsid w:val="005067A5"/>
    <w:rsid w:val="00506B03"/>
    <w:rsid w:val="00515263"/>
    <w:rsid w:val="005160AE"/>
    <w:rsid w:val="00516C69"/>
    <w:rsid w:val="00521701"/>
    <w:rsid w:val="00524BC4"/>
    <w:rsid w:val="00525F0A"/>
    <w:rsid w:val="00532DEC"/>
    <w:rsid w:val="00552B87"/>
    <w:rsid w:val="005833B8"/>
    <w:rsid w:val="00591904"/>
    <w:rsid w:val="00591C48"/>
    <w:rsid w:val="005964CE"/>
    <w:rsid w:val="005975DE"/>
    <w:rsid w:val="005A0032"/>
    <w:rsid w:val="005A0533"/>
    <w:rsid w:val="005A42A3"/>
    <w:rsid w:val="005B3644"/>
    <w:rsid w:val="005C2133"/>
    <w:rsid w:val="005C2670"/>
    <w:rsid w:val="005C60B0"/>
    <w:rsid w:val="005D263A"/>
    <w:rsid w:val="005D60F1"/>
    <w:rsid w:val="005E1793"/>
    <w:rsid w:val="005E4242"/>
    <w:rsid w:val="005E7826"/>
    <w:rsid w:val="00612698"/>
    <w:rsid w:val="00613466"/>
    <w:rsid w:val="006170C1"/>
    <w:rsid w:val="006207FC"/>
    <w:rsid w:val="00623209"/>
    <w:rsid w:val="00626D00"/>
    <w:rsid w:val="0063069F"/>
    <w:rsid w:val="00631E58"/>
    <w:rsid w:val="006377FB"/>
    <w:rsid w:val="00645458"/>
    <w:rsid w:val="00652C30"/>
    <w:rsid w:val="006579BD"/>
    <w:rsid w:val="006600B0"/>
    <w:rsid w:val="00663168"/>
    <w:rsid w:val="00672A47"/>
    <w:rsid w:val="006804B8"/>
    <w:rsid w:val="0068474D"/>
    <w:rsid w:val="006955CE"/>
    <w:rsid w:val="006A62F1"/>
    <w:rsid w:val="006B0AD8"/>
    <w:rsid w:val="006B4C8A"/>
    <w:rsid w:val="006B4CA7"/>
    <w:rsid w:val="006B6229"/>
    <w:rsid w:val="006F2FB2"/>
    <w:rsid w:val="006F7FCA"/>
    <w:rsid w:val="00700E39"/>
    <w:rsid w:val="00704C45"/>
    <w:rsid w:val="00707500"/>
    <w:rsid w:val="00710BD9"/>
    <w:rsid w:val="00720534"/>
    <w:rsid w:val="007324EB"/>
    <w:rsid w:val="00732FAA"/>
    <w:rsid w:val="00742125"/>
    <w:rsid w:val="00756B08"/>
    <w:rsid w:val="00756CBA"/>
    <w:rsid w:val="007651AB"/>
    <w:rsid w:val="0077120E"/>
    <w:rsid w:val="00777724"/>
    <w:rsid w:val="007C1FC5"/>
    <w:rsid w:val="007D1C8C"/>
    <w:rsid w:val="007F6122"/>
    <w:rsid w:val="008072F3"/>
    <w:rsid w:val="0081342D"/>
    <w:rsid w:val="0083672C"/>
    <w:rsid w:val="00837668"/>
    <w:rsid w:val="00841A2E"/>
    <w:rsid w:val="00841F7E"/>
    <w:rsid w:val="00842BE4"/>
    <w:rsid w:val="008550D2"/>
    <w:rsid w:val="00864698"/>
    <w:rsid w:val="00866465"/>
    <w:rsid w:val="0087672D"/>
    <w:rsid w:val="008808BA"/>
    <w:rsid w:val="00891844"/>
    <w:rsid w:val="00895230"/>
    <w:rsid w:val="00897B6E"/>
    <w:rsid w:val="008A1B5A"/>
    <w:rsid w:val="008B3B8C"/>
    <w:rsid w:val="008C541E"/>
    <w:rsid w:val="008D5884"/>
    <w:rsid w:val="008D62F1"/>
    <w:rsid w:val="008E1178"/>
    <w:rsid w:val="008F5A1D"/>
    <w:rsid w:val="0090094B"/>
    <w:rsid w:val="0090596A"/>
    <w:rsid w:val="00906DBE"/>
    <w:rsid w:val="009158CB"/>
    <w:rsid w:val="00916F51"/>
    <w:rsid w:val="00927852"/>
    <w:rsid w:val="00941F88"/>
    <w:rsid w:val="00943F1C"/>
    <w:rsid w:val="00945787"/>
    <w:rsid w:val="00946DE1"/>
    <w:rsid w:val="0096182D"/>
    <w:rsid w:val="0096415E"/>
    <w:rsid w:val="00964491"/>
    <w:rsid w:val="00965D48"/>
    <w:rsid w:val="00966DCB"/>
    <w:rsid w:val="009851B3"/>
    <w:rsid w:val="00987AE2"/>
    <w:rsid w:val="00990213"/>
    <w:rsid w:val="009B38D6"/>
    <w:rsid w:val="009C5386"/>
    <w:rsid w:val="009D1EEE"/>
    <w:rsid w:val="009D257E"/>
    <w:rsid w:val="009E198C"/>
    <w:rsid w:val="00A167E2"/>
    <w:rsid w:val="00A24CE6"/>
    <w:rsid w:val="00A45EB8"/>
    <w:rsid w:val="00A50A2F"/>
    <w:rsid w:val="00A573EC"/>
    <w:rsid w:val="00A600DF"/>
    <w:rsid w:val="00A65F7C"/>
    <w:rsid w:val="00A71FF7"/>
    <w:rsid w:val="00A80715"/>
    <w:rsid w:val="00A80948"/>
    <w:rsid w:val="00A90101"/>
    <w:rsid w:val="00AA12E4"/>
    <w:rsid w:val="00AA23A6"/>
    <w:rsid w:val="00AD1450"/>
    <w:rsid w:val="00AD5485"/>
    <w:rsid w:val="00AE370D"/>
    <w:rsid w:val="00AE502D"/>
    <w:rsid w:val="00AF14B4"/>
    <w:rsid w:val="00AF571D"/>
    <w:rsid w:val="00B01C36"/>
    <w:rsid w:val="00B060AF"/>
    <w:rsid w:val="00B064FF"/>
    <w:rsid w:val="00B13C46"/>
    <w:rsid w:val="00B24839"/>
    <w:rsid w:val="00B40EB2"/>
    <w:rsid w:val="00B41B89"/>
    <w:rsid w:val="00B479A8"/>
    <w:rsid w:val="00B50391"/>
    <w:rsid w:val="00B5140F"/>
    <w:rsid w:val="00B52A35"/>
    <w:rsid w:val="00B6264F"/>
    <w:rsid w:val="00B71004"/>
    <w:rsid w:val="00B72765"/>
    <w:rsid w:val="00B7321E"/>
    <w:rsid w:val="00B77D42"/>
    <w:rsid w:val="00B87D8E"/>
    <w:rsid w:val="00B90048"/>
    <w:rsid w:val="00B92140"/>
    <w:rsid w:val="00B96E3B"/>
    <w:rsid w:val="00BA1FF7"/>
    <w:rsid w:val="00BA2B62"/>
    <w:rsid w:val="00BB7602"/>
    <w:rsid w:val="00BC1F9C"/>
    <w:rsid w:val="00BC294A"/>
    <w:rsid w:val="00BC528F"/>
    <w:rsid w:val="00BD127C"/>
    <w:rsid w:val="00BD1EA4"/>
    <w:rsid w:val="00BD35C9"/>
    <w:rsid w:val="00BE5611"/>
    <w:rsid w:val="00BF7125"/>
    <w:rsid w:val="00C008BC"/>
    <w:rsid w:val="00C05C2C"/>
    <w:rsid w:val="00C23C7E"/>
    <w:rsid w:val="00C26C47"/>
    <w:rsid w:val="00C34E96"/>
    <w:rsid w:val="00C3736F"/>
    <w:rsid w:val="00C444B2"/>
    <w:rsid w:val="00C445D5"/>
    <w:rsid w:val="00C4666B"/>
    <w:rsid w:val="00C505C7"/>
    <w:rsid w:val="00C74E23"/>
    <w:rsid w:val="00C772F2"/>
    <w:rsid w:val="00C858A7"/>
    <w:rsid w:val="00C85B87"/>
    <w:rsid w:val="00C8678F"/>
    <w:rsid w:val="00C91588"/>
    <w:rsid w:val="00C955E7"/>
    <w:rsid w:val="00CB0AE6"/>
    <w:rsid w:val="00CB0C17"/>
    <w:rsid w:val="00CB60F0"/>
    <w:rsid w:val="00CB6237"/>
    <w:rsid w:val="00CC29B4"/>
    <w:rsid w:val="00CD0E4B"/>
    <w:rsid w:val="00CD5C44"/>
    <w:rsid w:val="00D04B12"/>
    <w:rsid w:val="00D10822"/>
    <w:rsid w:val="00D12326"/>
    <w:rsid w:val="00D126BE"/>
    <w:rsid w:val="00D17961"/>
    <w:rsid w:val="00D22C1D"/>
    <w:rsid w:val="00D27C07"/>
    <w:rsid w:val="00D41A83"/>
    <w:rsid w:val="00D47C75"/>
    <w:rsid w:val="00D55BC5"/>
    <w:rsid w:val="00D576A2"/>
    <w:rsid w:val="00D6352C"/>
    <w:rsid w:val="00D65398"/>
    <w:rsid w:val="00D724A8"/>
    <w:rsid w:val="00D73DCE"/>
    <w:rsid w:val="00D80A55"/>
    <w:rsid w:val="00D913BD"/>
    <w:rsid w:val="00DA10F0"/>
    <w:rsid w:val="00DA1F69"/>
    <w:rsid w:val="00DA77EA"/>
    <w:rsid w:val="00DB3823"/>
    <w:rsid w:val="00DD4216"/>
    <w:rsid w:val="00DD4A76"/>
    <w:rsid w:val="00DF0783"/>
    <w:rsid w:val="00E02F16"/>
    <w:rsid w:val="00E14512"/>
    <w:rsid w:val="00E17B41"/>
    <w:rsid w:val="00E258D9"/>
    <w:rsid w:val="00E25C72"/>
    <w:rsid w:val="00E26637"/>
    <w:rsid w:val="00E266CE"/>
    <w:rsid w:val="00E27427"/>
    <w:rsid w:val="00E32551"/>
    <w:rsid w:val="00E3767F"/>
    <w:rsid w:val="00E451AB"/>
    <w:rsid w:val="00E61D0A"/>
    <w:rsid w:val="00E628EC"/>
    <w:rsid w:val="00E656D3"/>
    <w:rsid w:val="00E66CB6"/>
    <w:rsid w:val="00E67AAF"/>
    <w:rsid w:val="00E67EC3"/>
    <w:rsid w:val="00E75234"/>
    <w:rsid w:val="00E77F91"/>
    <w:rsid w:val="00E96983"/>
    <w:rsid w:val="00EA03C7"/>
    <w:rsid w:val="00EA2ACE"/>
    <w:rsid w:val="00EB2141"/>
    <w:rsid w:val="00EB280E"/>
    <w:rsid w:val="00EC3F2D"/>
    <w:rsid w:val="00EC5EA6"/>
    <w:rsid w:val="00ED1006"/>
    <w:rsid w:val="00EE070C"/>
    <w:rsid w:val="00EE31A8"/>
    <w:rsid w:val="00F014AF"/>
    <w:rsid w:val="00F07BF5"/>
    <w:rsid w:val="00F254F6"/>
    <w:rsid w:val="00F35F74"/>
    <w:rsid w:val="00F51291"/>
    <w:rsid w:val="00F62571"/>
    <w:rsid w:val="00F64206"/>
    <w:rsid w:val="00F738B4"/>
    <w:rsid w:val="00F8384D"/>
    <w:rsid w:val="00F84BB2"/>
    <w:rsid w:val="00F87378"/>
    <w:rsid w:val="00F91B16"/>
    <w:rsid w:val="00F9583D"/>
    <w:rsid w:val="00FA3EFF"/>
    <w:rsid w:val="00FA43E5"/>
    <w:rsid w:val="00FA6AE5"/>
    <w:rsid w:val="00FB0953"/>
    <w:rsid w:val="00FB3EC6"/>
    <w:rsid w:val="00FB4E85"/>
    <w:rsid w:val="00FC082A"/>
    <w:rsid w:val="00FC090F"/>
    <w:rsid w:val="00FC1D4C"/>
    <w:rsid w:val="00FC6CD6"/>
    <w:rsid w:val="00FD5DA1"/>
    <w:rsid w:val="00FE5DA9"/>
    <w:rsid w:val="00FE7134"/>
    <w:rsid w:val="00FF1DEA"/>
    <w:rsid w:val="00FF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E876"/>
  <w15:chartTrackingRefBased/>
  <w15:docId w15:val="{0D977AC2-FBDB-B04F-93E2-D1EFAD818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29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29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51291"/>
    <w:rPr>
      <w:color w:val="808080"/>
    </w:rPr>
  </w:style>
  <w:style w:type="paragraph" w:styleId="HTMLPreformatted">
    <w:name w:val="HTML Preformatted"/>
    <w:basedOn w:val="Normal"/>
    <w:link w:val="HTMLPreformattedChar"/>
    <w:uiPriority w:val="99"/>
    <w:semiHidden/>
    <w:unhideWhenUsed/>
    <w:rsid w:val="00E4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51AB"/>
    <w:rPr>
      <w:rFonts w:ascii="Courier New" w:eastAsia="Times New Roman" w:hAnsi="Courier New" w:cs="Courier New"/>
      <w:sz w:val="20"/>
      <w:szCs w:val="20"/>
    </w:rPr>
  </w:style>
  <w:style w:type="paragraph" w:styleId="ListParagraph">
    <w:name w:val="List Paragraph"/>
    <w:basedOn w:val="Normal"/>
    <w:uiPriority w:val="34"/>
    <w:qFormat/>
    <w:rsid w:val="00916F51"/>
    <w:pPr>
      <w:ind w:left="720"/>
      <w:contextualSpacing/>
    </w:pPr>
  </w:style>
  <w:style w:type="paragraph" w:styleId="NoSpacing">
    <w:name w:val="No Spacing"/>
    <w:uiPriority w:val="1"/>
    <w:qFormat/>
    <w:rsid w:val="00D6352C"/>
  </w:style>
  <w:style w:type="paragraph" w:styleId="Header">
    <w:name w:val="header"/>
    <w:basedOn w:val="Normal"/>
    <w:link w:val="HeaderChar"/>
    <w:uiPriority w:val="99"/>
    <w:unhideWhenUsed/>
    <w:rsid w:val="0081342D"/>
    <w:pPr>
      <w:tabs>
        <w:tab w:val="center" w:pos="4680"/>
        <w:tab w:val="right" w:pos="9360"/>
      </w:tabs>
    </w:pPr>
  </w:style>
  <w:style w:type="character" w:customStyle="1" w:styleId="HeaderChar">
    <w:name w:val="Header Char"/>
    <w:basedOn w:val="DefaultParagraphFont"/>
    <w:link w:val="Header"/>
    <w:uiPriority w:val="99"/>
    <w:rsid w:val="0081342D"/>
  </w:style>
  <w:style w:type="paragraph" w:styleId="Footer">
    <w:name w:val="footer"/>
    <w:basedOn w:val="Normal"/>
    <w:link w:val="FooterChar"/>
    <w:uiPriority w:val="99"/>
    <w:unhideWhenUsed/>
    <w:rsid w:val="0081342D"/>
    <w:pPr>
      <w:tabs>
        <w:tab w:val="center" w:pos="4680"/>
        <w:tab w:val="right" w:pos="9360"/>
      </w:tabs>
    </w:pPr>
  </w:style>
  <w:style w:type="character" w:customStyle="1" w:styleId="FooterChar">
    <w:name w:val="Footer Char"/>
    <w:basedOn w:val="DefaultParagraphFont"/>
    <w:link w:val="Footer"/>
    <w:uiPriority w:val="99"/>
    <w:rsid w:val="0081342D"/>
  </w:style>
  <w:style w:type="paragraph" w:styleId="Caption">
    <w:name w:val="caption"/>
    <w:basedOn w:val="Normal"/>
    <w:next w:val="Normal"/>
    <w:uiPriority w:val="35"/>
    <w:semiHidden/>
    <w:unhideWhenUsed/>
    <w:qFormat/>
    <w:rsid w:val="00525F0A"/>
    <w:pPr>
      <w:spacing w:after="200"/>
    </w:pPr>
    <w:rPr>
      <w:i/>
      <w:iCs/>
      <w:color w:val="44546A" w:themeColor="text2"/>
      <w:sz w:val="18"/>
      <w:szCs w:val="18"/>
    </w:rPr>
  </w:style>
  <w:style w:type="table" w:styleId="TableGrid">
    <w:name w:val="Table Grid"/>
    <w:basedOn w:val="TableNormal"/>
    <w:uiPriority w:val="39"/>
    <w:rsid w:val="002B4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27C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27C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CurrentList1">
    <w:name w:val="Current List1"/>
    <w:uiPriority w:val="99"/>
    <w:rsid w:val="003E0861"/>
    <w:pPr>
      <w:numPr>
        <w:numId w:val="23"/>
      </w:numPr>
    </w:pPr>
  </w:style>
  <w:style w:type="numbering" w:customStyle="1" w:styleId="CurrentList2">
    <w:name w:val="Current List2"/>
    <w:uiPriority w:val="99"/>
    <w:rsid w:val="005E7826"/>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0952">
      <w:bodyDiv w:val="1"/>
      <w:marLeft w:val="0"/>
      <w:marRight w:val="0"/>
      <w:marTop w:val="0"/>
      <w:marBottom w:val="0"/>
      <w:divBdr>
        <w:top w:val="none" w:sz="0" w:space="0" w:color="auto"/>
        <w:left w:val="none" w:sz="0" w:space="0" w:color="auto"/>
        <w:bottom w:val="none" w:sz="0" w:space="0" w:color="auto"/>
        <w:right w:val="none" w:sz="0" w:space="0" w:color="auto"/>
      </w:divBdr>
    </w:div>
    <w:div w:id="643851335">
      <w:bodyDiv w:val="1"/>
      <w:marLeft w:val="0"/>
      <w:marRight w:val="0"/>
      <w:marTop w:val="0"/>
      <w:marBottom w:val="0"/>
      <w:divBdr>
        <w:top w:val="none" w:sz="0" w:space="0" w:color="auto"/>
        <w:left w:val="none" w:sz="0" w:space="0" w:color="auto"/>
        <w:bottom w:val="none" w:sz="0" w:space="0" w:color="auto"/>
        <w:right w:val="none" w:sz="0" w:space="0" w:color="auto"/>
      </w:divBdr>
    </w:div>
    <w:div w:id="732968487">
      <w:bodyDiv w:val="1"/>
      <w:marLeft w:val="0"/>
      <w:marRight w:val="0"/>
      <w:marTop w:val="0"/>
      <w:marBottom w:val="0"/>
      <w:divBdr>
        <w:top w:val="none" w:sz="0" w:space="0" w:color="auto"/>
        <w:left w:val="none" w:sz="0" w:space="0" w:color="auto"/>
        <w:bottom w:val="none" w:sz="0" w:space="0" w:color="auto"/>
        <w:right w:val="none" w:sz="0" w:space="0" w:color="auto"/>
      </w:divBdr>
    </w:div>
    <w:div w:id="948968065">
      <w:bodyDiv w:val="1"/>
      <w:marLeft w:val="0"/>
      <w:marRight w:val="0"/>
      <w:marTop w:val="0"/>
      <w:marBottom w:val="0"/>
      <w:divBdr>
        <w:top w:val="none" w:sz="0" w:space="0" w:color="auto"/>
        <w:left w:val="none" w:sz="0" w:space="0" w:color="auto"/>
        <w:bottom w:val="none" w:sz="0" w:space="0" w:color="auto"/>
        <w:right w:val="none" w:sz="0" w:space="0" w:color="auto"/>
      </w:divBdr>
      <w:divsChild>
        <w:div w:id="569655305">
          <w:marLeft w:val="0"/>
          <w:marRight w:val="0"/>
          <w:marTop w:val="0"/>
          <w:marBottom w:val="0"/>
          <w:divBdr>
            <w:top w:val="none" w:sz="0" w:space="0" w:color="auto"/>
            <w:left w:val="none" w:sz="0" w:space="0" w:color="auto"/>
            <w:bottom w:val="none" w:sz="0" w:space="0" w:color="auto"/>
            <w:right w:val="none" w:sz="0" w:space="0" w:color="auto"/>
          </w:divBdr>
        </w:div>
      </w:divsChild>
    </w:div>
    <w:div w:id="962272417">
      <w:bodyDiv w:val="1"/>
      <w:marLeft w:val="0"/>
      <w:marRight w:val="0"/>
      <w:marTop w:val="0"/>
      <w:marBottom w:val="0"/>
      <w:divBdr>
        <w:top w:val="none" w:sz="0" w:space="0" w:color="auto"/>
        <w:left w:val="none" w:sz="0" w:space="0" w:color="auto"/>
        <w:bottom w:val="none" w:sz="0" w:space="0" w:color="auto"/>
        <w:right w:val="none" w:sz="0" w:space="0" w:color="auto"/>
      </w:divBdr>
    </w:div>
    <w:div w:id="1139224750">
      <w:bodyDiv w:val="1"/>
      <w:marLeft w:val="0"/>
      <w:marRight w:val="0"/>
      <w:marTop w:val="0"/>
      <w:marBottom w:val="0"/>
      <w:divBdr>
        <w:top w:val="none" w:sz="0" w:space="0" w:color="auto"/>
        <w:left w:val="none" w:sz="0" w:space="0" w:color="auto"/>
        <w:bottom w:val="none" w:sz="0" w:space="0" w:color="auto"/>
        <w:right w:val="none" w:sz="0" w:space="0" w:color="auto"/>
      </w:divBdr>
    </w:div>
    <w:div w:id="1168709717">
      <w:bodyDiv w:val="1"/>
      <w:marLeft w:val="0"/>
      <w:marRight w:val="0"/>
      <w:marTop w:val="0"/>
      <w:marBottom w:val="0"/>
      <w:divBdr>
        <w:top w:val="none" w:sz="0" w:space="0" w:color="auto"/>
        <w:left w:val="none" w:sz="0" w:space="0" w:color="auto"/>
        <w:bottom w:val="none" w:sz="0" w:space="0" w:color="auto"/>
        <w:right w:val="none" w:sz="0" w:space="0" w:color="auto"/>
      </w:divBdr>
    </w:div>
    <w:div w:id="1305819307">
      <w:bodyDiv w:val="1"/>
      <w:marLeft w:val="0"/>
      <w:marRight w:val="0"/>
      <w:marTop w:val="0"/>
      <w:marBottom w:val="0"/>
      <w:divBdr>
        <w:top w:val="none" w:sz="0" w:space="0" w:color="auto"/>
        <w:left w:val="none" w:sz="0" w:space="0" w:color="auto"/>
        <w:bottom w:val="none" w:sz="0" w:space="0" w:color="auto"/>
        <w:right w:val="none" w:sz="0" w:space="0" w:color="auto"/>
      </w:divBdr>
    </w:div>
    <w:div w:id="147301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C1A1B8-32E1-D240-977C-058A90CD558F}">
  <we:reference id="4b785c87-866c-4bad-85d8-5d1ae467ac9a" version="2.1.0.0" store="EXCatalog" storeType="EXCatalog"/>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73F6B-57D8-4E40-A5C7-31929F5B3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Aregawi Halefom Berhe</dc:creator>
  <cp:keywords/>
  <dc:description/>
  <cp:lastModifiedBy>Dinesh sarma</cp:lastModifiedBy>
  <cp:revision>2</cp:revision>
  <cp:lastPrinted>2021-11-12T03:54:00Z</cp:lastPrinted>
  <dcterms:created xsi:type="dcterms:W3CDTF">2022-05-16T05:10:00Z</dcterms:created>
  <dcterms:modified xsi:type="dcterms:W3CDTF">2022-05-16T05:10:00Z</dcterms:modified>
</cp:coreProperties>
</file>