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E3" w:rsidRDefault="00EF1BE3" w:rsidP="00EF1BE3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Lab E</w:t>
      </w:r>
      <w:r w:rsidR="007A304B" w:rsidRPr="00EF1BE3">
        <w:rPr>
          <w:rFonts w:ascii="Times New Roman" w:hAnsi="Times New Roman" w:cs="Times New Roman"/>
          <w:b/>
          <w:noProof/>
          <w:sz w:val="32"/>
          <w:szCs w:val="32"/>
        </w:rPr>
        <w:t>xercise for EEEE–</w:t>
      </w:r>
      <w:r>
        <w:rPr>
          <w:rFonts w:ascii="Times New Roman" w:hAnsi="Times New Roman" w:cs="Times New Roman"/>
          <w:b/>
          <w:noProof/>
          <w:sz w:val="32"/>
          <w:szCs w:val="32"/>
        </w:rPr>
        <w:t>380 SPICE Introduction Lab</w:t>
      </w:r>
    </w:p>
    <w:p w:rsidR="00A51CFA" w:rsidRDefault="0051745B" w:rsidP="00EF1BE3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="00EF1BE3">
        <w:rPr>
          <w:rFonts w:ascii="Times New Roman" w:hAnsi="Times New Roman" w:cs="Times New Roman"/>
          <w:b/>
          <w:noProof/>
          <w:sz w:val="32"/>
          <w:szCs w:val="32"/>
        </w:rPr>
        <w:t>(9/20</w:t>
      </w:r>
      <w:r w:rsidR="00F1375A">
        <w:rPr>
          <w:rFonts w:ascii="Times New Roman" w:hAnsi="Times New Roman" w:cs="Times New Roman"/>
          <w:b/>
          <w:noProof/>
          <w:sz w:val="32"/>
          <w:szCs w:val="32"/>
        </w:rPr>
        <w:t>–</w:t>
      </w:r>
      <w:r w:rsidR="00EF1BE3">
        <w:rPr>
          <w:rFonts w:ascii="Times New Roman" w:hAnsi="Times New Roman" w:cs="Times New Roman"/>
          <w:b/>
          <w:noProof/>
          <w:sz w:val="32"/>
          <w:szCs w:val="32"/>
        </w:rPr>
        <w:t>9/21/2017)</w:t>
      </w:r>
    </w:p>
    <w:p w:rsidR="0051745B" w:rsidRDefault="0051745B" w:rsidP="0051745B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Cadence Version</w:t>
      </w:r>
    </w:p>
    <w:p w:rsidR="007A304B" w:rsidRDefault="007A304B">
      <w:pPr>
        <w:rPr>
          <w:rFonts w:ascii="Times New Roman" w:hAnsi="Times New Roman" w:cs="Times New Roman"/>
          <w:noProof/>
          <w:sz w:val="24"/>
          <w:szCs w:val="24"/>
        </w:rPr>
      </w:pPr>
    </w:p>
    <w:p w:rsidR="007A304B" w:rsidRDefault="007A30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 schematic capture to create this simple circuit (</w:t>
      </w:r>
      <w:r w:rsidR="00CE2C26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>
        <w:rPr>
          <w:rFonts w:ascii="Times New Roman" w:hAnsi="Times New Roman" w:cs="Times New Roman"/>
          <w:noProof/>
          <w:sz w:val="24"/>
          <w:szCs w:val="24"/>
        </w:rPr>
        <w:t>bitmap is from LTspice):</w:t>
      </w:r>
    </w:p>
    <w:p w:rsidR="007A304B" w:rsidRDefault="007A304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72B19CC" wp14:editId="5B897688">
            <wp:extent cx="594360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4B" w:rsidRPr="007A304B" w:rsidRDefault="007A304B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7A304B">
        <w:rPr>
          <w:rFonts w:ascii="Times New Roman" w:hAnsi="Times New Roman" w:cs="Times New Roman"/>
          <w:b/>
          <w:noProof/>
          <w:sz w:val="24"/>
          <w:szCs w:val="24"/>
          <w:u w:val="single"/>
        </w:rPr>
        <w:t>Component selection:</w:t>
      </w:r>
    </w:p>
    <w:p w:rsidR="0051745B" w:rsidRDefault="003F1DDF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Pull down </w:t>
      </w:r>
      <w:r>
        <w:rPr>
          <w:rFonts w:ascii="Times New Roman" w:hAnsi="Times New Roman" w:cs="Times New Roman"/>
          <w:b/>
          <w:noProof/>
          <w:sz w:val="24"/>
          <w:szCs w:val="24"/>
        </w:rPr>
        <w:t>Place … Part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 </w:t>
      </w:r>
      <w:r w:rsidR="0051745B">
        <w:rPr>
          <w:rFonts w:ascii="Times New Roman" w:hAnsi="Times New Roman" w:cs="Times New Roman"/>
          <w:noProof/>
          <w:sz w:val="24"/>
          <w:szCs w:val="24"/>
        </w:rPr>
        <w:t xml:space="preserve">Under the Place Part set of boxes on the right side of the screen, add the </w:t>
      </w:r>
      <w:r w:rsidR="0051745B" w:rsidRPr="0051745B">
        <w:rPr>
          <w:rFonts w:ascii="Times New Roman" w:hAnsi="Times New Roman" w:cs="Times New Roman"/>
          <w:b/>
          <w:noProof/>
          <w:sz w:val="24"/>
          <w:szCs w:val="24"/>
        </w:rPr>
        <w:t>breakout</w:t>
      </w:r>
      <w:r w:rsidR="0051745B">
        <w:rPr>
          <w:rFonts w:ascii="Times New Roman" w:hAnsi="Times New Roman" w:cs="Times New Roman"/>
          <w:noProof/>
          <w:sz w:val="24"/>
          <w:szCs w:val="24"/>
        </w:rPr>
        <w:t xml:space="preserve"> library.</w:t>
      </w:r>
    </w:p>
    <w:p w:rsidR="007A304B" w:rsidRDefault="007A304B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745B">
        <w:rPr>
          <w:rFonts w:ascii="Times New Roman" w:hAnsi="Times New Roman" w:cs="Times New Roman"/>
          <w:noProof/>
          <w:sz w:val="24"/>
          <w:szCs w:val="24"/>
        </w:rPr>
        <w:t>For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the MOSFET, choose </w:t>
      </w:r>
      <w:r w:rsidR="0051745B">
        <w:rPr>
          <w:rFonts w:ascii="Times New Roman" w:hAnsi="Times New Roman" w:cs="Times New Roman"/>
          <w:b/>
          <w:noProof/>
          <w:sz w:val="24"/>
          <w:szCs w:val="24"/>
        </w:rPr>
        <w:t>MbreakN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from the component pull-down listing (</w:t>
      </w:r>
      <w:r w:rsidR="0051745B">
        <w:rPr>
          <w:rFonts w:ascii="Times New Roman" w:hAnsi="Times New Roman" w:cs="Times New Roman"/>
          <w:b/>
          <w:noProof/>
          <w:sz w:val="24"/>
          <w:szCs w:val="24"/>
        </w:rPr>
        <w:t>MbreakN3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automatically connects body to source, which is OK here, but not in the future when there are stacked NMOS devices).  </w:t>
      </w:r>
      <w:r w:rsidR="0051745B">
        <w:rPr>
          <w:rFonts w:ascii="Times New Roman" w:hAnsi="Times New Roman" w:cs="Times New Roman"/>
          <w:noProof/>
          <w:sz w:val="24"/>
          <w:szCs w:val="24"/>
        </w:rPr>
        <w:t>Click in the schmati</w:t>
      </w:r>
      <w:r w:rsidR="003F1DDF">
        <w:rPr>
          <w:rFonts w:ascii="Times New Roman" w:hAnsi="Times New Roman" w:cs="Times New Roman"/>
          <w:noProof/>
          <w:sz w:val="24"/>
          <w:szCs w:val="24"/>
        </w:rPr>
        <w:t>c</w:t>
      </w:r>
      <w:r w:rsidR="0051745B">
        <w:rPr>
          <w:rFonts w:ascii="Times New Roman" w:hAnsi="Times New Roman" w:cs="Times New Roman"/>
          <w:noProof/>
          <w:sz w:val="24"/>
          <w:szCs w:val="24"/>
        </w:rPr>
        <w:t xml:space="preserve"> field to place the part.  </w:t>
      </w:r>
      <w:r>
        <w:rPr>
          <w:rFonts w:ascii="Times New Roman" w:hAnsi="Times New Roman" w:cs="Times New Roman"/>
          <w:noProof/>
          <w:sz w:val="24"/>
          <w:szCs w:val="24"/>
        </w:rPr>
        <w:t>Use Escape after placing one instance;  otherwise, another instance will be placed everytime you click</w:t>
      </w:r>
      <w:r w:rsidR="0051745B">
        <w:rPr>
          <w:rFonts w:ascii="Times New Roman" w:hAnsi="Times New Roman" w:cs="Times New Roman"/>
          <w:noProof/>
          <w:sz w:val="24"/>
          <w:szCs w:val="24"/>
        </w:rPr>
        <w:t xml:space="preserve"> (you can delete by choosing (clicking) the part and hitting Delete)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A304B" w:rsidRDefault="007A304B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For the voltage sources, </w:t>
      </w:r>
      <w:r w:rsidR="0051745B"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 w:rsidR="0051745B">
        <w:rPr>
          <w:rFonts w:ascii="Times New Roman" w:hAnsi="Times New Roman" w:cs="Times New Roman"/>
          <w:b/>
          <w:noProof/>
          <w:sz w:val="24"/>
          <w:szCs w:val="24"/>
        </w:rPr>
        <w:t>Place … PSpice component</w:t>
      </w:r>
      <w:r w:rsidR="003F1DDF">
        <w:rPr>
          <w:rFonts w:ascii="Times New Roman" w:hAnsi="Times New Roman" w:cs="Times New Roman"/>
          <w:b/>
          <w:noProof/>
          <w:sz w:val="24"/>
          <w:szCs w:val="24"/>
        </w:rPr>
        <w:t xml:space="preserve"> … Source</w:t>
      </w:r>
      <w:r w:rsidR="0051745B">
        <w:rPr>
          <w:rFonts w:ascii="Times New Roman" w:hAnsi="Times New Roman" w:cs="Times New Roman"/>
          <w:b/>
          <w:noProof/>
          <w:sz w:val="24"/>
          <w:szCs w:val="24"/>
        </w:rPr>
        <w:t xml:space="preserve"> …</w:t>
      </w:r>
      <w:r w:rsidR="003F1DDF">
        <w:rPr>
          <w:rFonts w:ascii="Times New Roman" w:hAnsi="Times New Roman" w:cs="Times New Roman"/>
          <w:b/>
          <w:noProof/>
          <w:sz w:val="24"/>
          <w:szCs w:val="24"/>
        </w:rPr>
        <w:t xml:space="preserve"> Voltage S</w:t>
      </w:r>
      <w:r w:rsidR="0051745B">
        <w:rPr>
          <w:rFonts w:ascii="Times New Roman" w:hAnsi="Times New Roman" w:cs="Times New Roman"/>
          <w:b/>
          <w:noProof/>
          <w:sz w:val="24"/>
          <w:szCs w:val="24"/>
        </w:rPr>
        <w:t>ources … DC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1745B">
        <w:rPr>
          <w:rFonts w:ascii="Times New Roman" w:hAnsi="Times New Roman" w:cs="Times New Roman"/>
          <w:noProof/>
          <w:sz w:val="24"/>
          <w:szCs w:val="24"/>
        </w:rPr>
        <w:t xml:space="preserve">in the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pull-down </w:t>
      </w:r>
      <w:r w:rsidR="0051745B">
        <w:rPr>
          <w:rFonts w:ascii="Times New Roman" w:hAnsi="Times New Roman" w:cs="Times New Roman"/>
          <w:noProof/>
          <w:sz w:val="24"/>
          <w:szCs w:val="24"/>
        </w:rPr>
        <w:t>menu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A304B" w:rsidRDefault="0051745B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For grounds, use </w:t>
      </w:r>
      <w:r>
        <w:rPr>
          <w:rFonts w:ascii="Times New Roman" w:hAnsi="Times New Roman" w:cs="Times New Roman"/>
          <w:b/>
          <w:noProof/>
          <w:sz w:val="24"/>
          <w:szCs w:val="24"/>
        </w:rPr>
        <w:t>Place … Ground … 0/SOURCE</w:t>
      </w:r>
      <w:r w:rsidR="007A304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in the pull-down menu</w:t>
      </w:r>
      <w:r w:rsidR="007A304B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A304B" w:rsidRDefault="007A304B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Use the </w:t>
      </w:r>
      <w:r>
        <w:rPr>
          <w:rFonts w:ascii="Times New Roman" w:hAnsi="Times New Roman" w:cs="Times New Roman"/>
          <w:b/>
          <w:noProof/>
          <w:sz w:val="24"/>
          <w:szCs w:val="24"/>
        </w:rPr>
        <w:t>wire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button to connect the components as shown.</w:t>
      </w:r>
    </w:p>
    <w:p w:rsidR="00EF1BE3" w:rsidRDefault="00EF1BE3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EF1BE3" w:rsidRDefault="00EF1BE3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Modifying the components:</w:t>
      </w:r>
    </w:p>
    <w:p w:rsidR="00EF1BE3" w:rsidRDefault="00F160F0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Double</w:t>
      </w:r>
      <w:r w:rsidR="00EF1BE3">
        <w:rPr>
          <w:rFonts w:ascii="Times New Roman" w:hAnsi="Times New Roman" w:cs="Times New Roman"/>
          <w:noProof/>
          <w:sz w:val="24"/>
          <w:szCs w:val="24"/>
        </w:rPr>
        <w:t>-click on one of the voltage sources and enter the default voltage value</w:t>
      </w:r>
      <w:r w:rsidR="003F1DDF">
        <w:rPr>
          <w:rFonts w:ascii="Times New Roman" w:hAnsi="Times New Roman" w:cs="Times New Roman"/>
          <w:noProof/>
          <w:sz w:val="24"/>
          <w:szCs w:val="24"/>
        </w:rPr>
        <w:t>, then Apply.  Go back to the PAGE1 tab</w:t>
      </w:r>
      <w:r w:rsidR="00EF1BE3">
        <w:rPr>
          <w:rFonts w:ascii="Times New Roman" w:hAnsi="Times New Roman" w:cs="Times New Roman"/>
          <w:noProof/>
          <w:sz w:val="24"/>
          <w:szCs w:val="24"/>
        </w:rPr>
        <w:t>.  Repeat for the other voltage source.</w:t>
      </w:r>
    </w:p>
    <w:p w:rsidR="00EF1BE3" w:rsidRDefault="00F160F0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Double</w:t>
      </w:r>
      <w:r w:rsidR="00EF1BE3">
        <w:rPr>
          <w:rFonts w:ascii="Times New Roman" w:hAnsi="Times New Roman" w:cs="Times New Roman"/>
          <w:noProof/>
          <w:sz w:val="24"/>
          <w:szCs w:val="24"/>
        </w:rPr>
        <w:t>-click on the MOSFET and enter the length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(the L field)</w:t>
      </w:r>
      <w:r w:rsidR="00F1375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as </w:t>
      </w:r>
      <w:r w:rsidR="00F1375A">
        <w:rPr>
          <w:rFonts w:ascii="Times New Roman" w:hAnsi="Times New Roman" w:cs="Times New Roman"/>
          <w:noProof/>
          <w:sz w:val="24"/>
          <w:szCs w:val="24"/>
        </w:rPr>
        <w:t xml:space="preserve">0.1 </w:t>
      </w:r>
      <w:r w:rsidR="00F1375A">
        <w:rPr>
          <w:rFonts w:ascii="Times New Roman" w:hAnsi="Times New Roman" w:cs="Times New Roman"/>
          <w:noProof/>
          <w:sz w:val="24"/>
          <w:szCs w:val="24"/>
        </w:rPr>
        <w:sym w:font="Symbol" w:char="F06D"/>
      </w:r>
      <w:r w:rsidR="00F1375A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(0.1u</w:t>
      </w:r>
      <w:r w:rsidR="00F1375A">
        <w:rPr>
          <w:rFonts w:ascii="Times New Roman" w:hAnsi="Times New Roman" w:cs="Times New Roman"/>
          <w:noProof/>
          <w:sz w:val="24"/>
          <w:szCs w:val="24"/>
        </w:rPr>
        <w:t>)</w:t>
      </w:r>
      <w:r w:rsidR="00EF1BE3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EF1BE3">
        <w:rPr>
          <w:rFonts w:ascii="Times New Roman" w:hAnsi="Times New Roman" w:cs="Times New Roman"/>
          <w:noProof/>
          <w:sz w:val="24"/>
          <w:szCs w:val="24"/>
        </w:rPr>
        <w:t>width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(the W field) as</w:t>
      </w:r>
      <w:r w:rsidR="00F1375A">
        <w:rPr>
          <w:rFonts w:ascii="Times New Roman" w:hAnsi="Times New Roman" w:cs="Times New Roman"/>
          <w:noProof/>
          <w:sz w:val="24"/>
          <w:szCs w:val="24"/>
        </w:rPr>
        <w:t xml:space="preserve"> 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sym w:font="Symbol" w:char="F06D"/>
      </w:r>
      <w:r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(1u)</w:t>
      </w:r>
      <w:r w:rsidR="00F1375A">
        <w:rPr>
          <w:rFonts w:ascii="Times New Roman" w:hAnsi="Times New Roman" w:cs="Times New Roman"/>
          <w:noProof/>
          <w:sz w:val="24"/>
          <w:szCs w:val="24"/>
        </w:rPr>
        <w:t>.</w:t>
      </w:r>
      <w:r w:rsidR="003F1DDF">
        <w:rPr>
          <w:rFonts w:ascii="Times New Roman" w:hAnsi="Times New Roman" w:cs="Times New Roman"/>
          <w:noProof/>
          <w:sz w:val="24"/>
          <w:szCs w:val="24"/>
        </w:rPr>
        <w:t xml:space="preserve">  Apply.  Go back to the PAGE1 tab.</w:t>
      </w:r>
    </w:p>
    <w:p w:rsidR="008F1B84" w:rsidRDefault="008F1B84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F1375A" w:rsidRDefault="00F1375A" w:rsidP="00F1375A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Creating the operating statements:</w:t>
      </w:r>
    </w:p>
    <w:p w:rsidR="00F1375A" w:rsidRPr="003B14DF" w:rsidRDefault="00F160F0" w:rsidP="00F1375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To edit the NMOS model, </w:t>
      </w:r>
      <w:r w:rsidR="003B14DF">
        <w:rPr>
          <w:rFonts w:ascii="Times New Roman" w:hAnsi="Times New Roman" w:cs="Times New Roman"/>
          <w:noProof/>
          <w:sz w:val="24"/>
          <w:szCs w:val="24"/>
        </w:rPr>
        <w:t xml:space="preserve">choose (click) the NMOS device, then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>
        <w:rPr>
          <w:rFonts w:ascii="Times New Roman" w:hAnsi="Times New Roman" w:cs="Times New Roman"/>
          <w:b/>
          <w:noProof/>
          <w:sz w:val="24"/>
          <w:szCs w:val="24"/>
        </w:rPr>
        <w:t>Edit … PSpice model</w:t>
      </w:r>
      <w:r w:rsidR="003B14DF">
        <w:rPr>
          <w:rFonts w:ascii="Times New Roman" w:hAnsi="Times New Roman" w:cs="Times New Roman"/>
          <w:noProof/>
          <w:sz w:val="24"/>
          <w:szCs w:val="24"/>
        </w:rPr>
        <w:t xml:space="preserve"> to add the following information:</w:t>
      </w:r>
    </w:p>
    <w:p w:rsidR="00F1375A" w:rsidRDefault="00F1375A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.model </w:t>
      </w:r>
      <w:r w:rsidR="003F1DDF">
        <w:rPr>
          <w:rFonts w:ascii="Times New Roman" w:hAnsi="Times New Roman" w:cs="Times New Roman"/>
          <w:noProof/>
          <w:sz w:val="24"/>
          <w:szCs w:val="24"/>
        </w:rPr>
        <w:t>Mbreakn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F1DDF">
        <w:rPr>
          <w:rFonts w:ascii="Times New Roman" w:hAnsi="Times New Roman" w:cs="Times New Roman"/>
          <w:noProof/>
          <w:sz w:val="24"/>
          <w:szCs w:val="24"/>
        </w:rPr>
        <w:t>NMOS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level=1 vto=0.4 kp=430u phi=0.88 gamma=0.2 lambda=0</w:t>
      </w:r>
    </w:p>
    <w:p w:rsidR="00CA1AE7" w:rsidRDefault="003B14DF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Save the model changes</w:t>
      </w:r>
      <w:r w:rsidR="003F1DDF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3F1DDF">
        <w:rPr>
          <w:rFonts w:ascii="Times New Roman" w:hAnsi="Times New Roman" w:cs="Times New Roman"/>
          <w:b/>
          <w:noProof/>
          <w:sz w:val="24"/>
          <w:szCs w:val="24"/>
        </w:rPr>
        <w:t>File … Save</w:t>
      </w:r>
      <w:r w:rsidR="003F1DDF">
        <w:rPr>
          <w:rFonts w:ascii="Times New Roman" w:hAnsi="Times New Roman" w:cs="Times New Roman"/>
          <w:noProof/>
          <w:sz w:val="24"/>
          <w:szCs w:val="24"/>
        </w:rPr>
        <w:t>)</w:t>
      </w:r>
      <w:r w:rsidR="00F1375A">
        <w:rPr>
          <w:rFonts w:ascii="Times New Roman" w:hAnsi="Times New Roman" w:cs="Times New Roman"/>
          <w:noProof/>
          <w:sz w:val="24"/>
          <w:szCs w:val="24"/>
        </w:rPr>
        <w:t>.</w:t>
      </w:r>
      <w:r w:rsidR="003F1DDF">
        <w:rPr>
          <w:rFonts w:ascii="Times New Roman" w:hAnsi="Times New Roman" w:cs="Times New Roman"/>
          <w:noProof/>
          <w:sz w:val="24"/>
          <w:szCs w:val="24"/>
        </w:rPr>
        <w:t xml:space="preserve">  Go back to the PAGE1 tab.</w:t>
      </w:r>
    </w:p>
    <w:p w:rsidR="00CA1AE7" w:rsidRDefault="00CA1AE7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DC sweep can be entered </w:t>
      </w:r>
      <w:r w:rsidR="003B14DF">
        <w:rPr>
          <w:rFonts w:ascii="Times New Roman" w:hAnsi="Times New Roman" w:cs="Times New Roman"/>
          <w:noProof/>
          <w:sz w:val="24"/>
          <w:szCs w:val="24"/>
        </w:rPr>
        <w:t xml:space="preserve">by using </w:t>
      </w:r>
      <w:r w:rsidR="003B14DF">
        <w:rPr>
          <w:rFonts w:ascii="Times New Roman" w:hAnsi="Times New Roman" w:cs="Times New Roman"/>
          <w:b/>
          <w:noProof/>
          <w:sz w:val="24"/>
          <w:szCs w:val="24"/>
        </w:rPr>
        <w:t>Pspice … New simulation profile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3F1DDF">
        <w:rPr>
          <w:rFonts w:ascii="Times New Roman" w:hAnsi="Times New Roman" w:cs="Times New Roman"/>
          <w:noProof/>
          <w:sz w:val="24"/>
          <w:szCs w:val="24"/>
        </w:rPr>
        <w:t xml:space="preserve">  (New window will open at bottom.)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Choose a DC sweep, then indicate the source that will be swept.  Use the name of the one that corresponds to </w:t>
      </w:r>
      <w:r>
        <w:rPr>
          <w:rFonts w:ascii="Times New Roman" w:hAnsi="Times New Roman" w:cs="Times New Roman"/>
          <w:i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noProof/>
          <w:sz w:val="24"/>
          <w:szCs w:val="24"/>
          <w:vertAlign w:val="subscript"/>
        </w:rPr>
        <w:t>DS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of the MOSFET, not the one driving the gate.  Choose a </w:t>
      </w:r>
      <w:r>
        <w:rPr>
          <w:rFonts w:ascii="Times New Roman" w:hAnsi="Times New Roman" w:cs="Times New Roman"/>
          <w:b/>
          <w:noProof/>
          <w:sz w:val="24"/>
          <w:szCs w:val="24"/>
        </w:rPr>
        <w:t>L</w:t>
      </w:r>
      <w:r w:rsidRPr="00CA1AE7">
        <w:rPr>
          <w:rFonts w:ascii="Times New Roman" w:hAnsi="Times New Roman" w:cs="Times New Roman"/>
          <w:b/>
          <w:noProof/>
          <w:sz w:val="24"/>
          <w:szCs w:val="24"/>
        </w:rPr>
        <w:t>inear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sweep, and sweep from 0 to 1.2 V in 0.01 V increments.  Hit </w:t>
      </w:r>
      <w:r w:rsidR="003B14DF">
        <w:rPr>
          <w:rFonts w:ascii="Times New Roman" w:hAnsi="Times New Roman" w:cs="Times New Roman"/>
          <w:noProof/>
          <w:sz w:val="24"/>
          <w:szCs w:val="24"/>
        </w:rPr>
        <w:t>Apply, then OK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CA1AE7" w:rsidRDefault="00CA1AE7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A1AE7" w:rsidRDefault="00CA1AE7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A1AE7">
        <w:rPr>
          <w:rFonts w:ascii="Times New Roman" w:hAnsi="Times New Roman" w:cs="Times New Roman"/>
          <w:b/>
          <w:noProof/>
          <w:sz w:val="24"/>
          <w:szCs w:val="24"/>
          <w:u w:val="single"/>
        </w:rPr>
        <w:t>Running the simulation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:</w:t>
      </w:r>
    </w:p>
    <w:p w:rsidR="00CA1AE7" w:rsidRDefault="00CA1AE7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b/>
          <w:noProof/>
          <w:sz w:val="24"/>
          <w:szCs w:val="24"/>
        </w:rPr>
        <w:t>Run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button at the top (or pull down the </w:t>
      </w:r>
      <w:r w:rsidR="003B14DF">
        <w:rPr>
          <w:rFonts w:ascii="Times New Roman" w:hAnsi="Times New Roman" w:cs="Times New Roman"/>
          <w:b/>
          <w:noProof/>
          <w:sz w:val="24"/>
          <w:szCs w:val="24"/>
        </w:rPr>
        <w:t>Pspice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menu and choose </w:t>
      </w:r>
      <w:r>
        <w:rPr>
          <w:rFonts w:ascii="Times New Roman" w:hAnsi="Times New Roman" w:cs="Times New Roman"/>
          <w:b/>
          <w:noProof/>
          <w:sz w:val="24"/>
          <w:szCs w:val="24"/>
        </w:rPr>
        <w:t>Run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 </w:t>
      </w:r>
      <w:r w:rsidR="003F1DDF">
        <w:rPr>
          <w:rFonts w:ascii="Times New Roman" w:hAnsi="Times New Roman" w:cs="Times New Roman"/>
          <w:noProof/>
          <w:sz w:val="24"/>
          <w:szCs w:val="24"/>
        </w:rPr>
        <w:t xml:space="preserve">(New window will open at bottom.)  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 xml:space="preserve">An empty graph will appear (unless you’ve had the foresight to tell the program what you want plotted).  </w:t>
      </w:r>
      <w:r w:rsidR="003B14DF">
        <w:rPr>
          <w:rFonts w:ascii="Times New Roman" w:hAnsi="Times New Roman" w:cs="Times New Roman"/>
          <w:noProof/>
          <w:sz w:val="24"/>
          <w:szCs w:val="24"/>
        </w:rPr>
        <w:t>Attach a current probe (I) to the drain of the MOSFET.  SPICE is very finicky about where you try to place it;  you have to attach it to the drain pin, not just anywhere on the wire connecting the drain to the power supply</w:t>
      </w:r>
      <w:r w:rsidR="009B0EA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B14DF" w:rsidRDefault="003B14DF" w:rsidP="00F1375A">
      <w:pPr>
        <w:tabs>
          <w:tab w:val="left" w:pos="540"/>
        </w:tabs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9B0EA4" w:rsidRDefault="009B0EA4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Sanity Check:</w:t>
      </w:r>
    </w:p>
    <w:p w:rsidR="009B0EA4" w:rsidRDefault="009B0EA4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If you did everything correctly, the saturation current should be 344 </w:t>
      </w:r>
      <w:r>
        <w:rPr>
          <w:rFonts w:ascii="Times New Roman" w:hAnsi="Times New Roman" w:cs="Times New Roman"/>
          <w:noProof/>
          <w:sz w:val="24"/>
          <w:szCs w:val="24"/>
        </w:rPr>
        <w:sym w:font="Symbol" w:char="F06D"/>
      </w:r>
      <w:r>
        <w:rPr>
          <w:rFonts w:ascii="Times New Roman" w:hAnsi="Times New Roman" w:cs="Times New Roman"/>
          <w:noProof/>
          <w:sz w:val="24"/>
          <w:szCs w:val="24"/>
        </w:rPr>
        <w:t xml:space="preserve">A, and </w:t>
      </w:r>
      <w:r>
        <w:rPr>
          <w:rFonts w:ascii="Times New Roman" w:hAnsi="Times New Roman" w:cs="Times New Roman"/>
          <w:i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noProof/>
          <w:sz w:val="24"/>
          <w:szCs w:val="24"/>
          <w:vertAlign w:val="subscript"/>
        </w:rPr>
        <w:t>DSsat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should be 0.4 V, as shown below:</w:t>
      </w:r>
    </w:p>
    <w:p w:rsidR="009B0EA4" w:rsidRPr="009B0EA4" w:rsidRDefault="009B0EA4" w:rsidP="00F1375A">
      <w:pPr>
        <w:tabs>
          <w:tab w:val="left" w:pos="54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CC6D32" wp14:editId="5ED6D2DB">
            <wp:extent cx="5943600" cy="115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A4" w:rsidRDefault="009B0EA4" w:rsidP="00F137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Playing Around:</w:t>
      </w:r>
    </w:p>
    <w:p w:rsidR="009B0EA4" w:rsidRPr="009B0EA4" w:rsidRDefault="009B0EA4" w:rsidP="00F137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easily edit an operating statement by </w:t>
      </w:r>
      <w:r w:rsidR="00E80058">
        <w:rPr>
          <w:rFonts w:ascii="Times New Roman" w:hAnsi="Times New Roman" w:cs="Times New Roman"/>
          <w:sz w:val="24"/>
          <w:szCs w:val="24"/>
        </w:rPr>
        <w:t xml:space="preserve">choosing the MOSFET and using </w:t>
      </w:r>
      <w:r w:rsidR="00E80058">
        <w:rPr>
          <w:rFonts w:ascii="Times New Roman" w:hAnsi="Times New Roman" w:cs="Times New Roman"/>
          <w:b/>
          <w:sz w:val="24"/>
          <w:szCs w:val="24"/>
        </w:rPr>
        <w:t xml:space="preserve">Edit … </w:t>
      </w:r>
      <w:proofErr w:type="spellStart"/>
      <w:r w:rsidR="00E80058">
        <w:rPr>
          <w:rFonts w:ascii="Times New Roman" w:hAnsi="Times New Roman" w:cs="Times New Roman"/>
          <w:b/>
          <w:sz w:val="24"/>
          <w:szCs w:val="24"/>
        </w:rPr>
        <w:t>PSpice</w:t>
      </w:r>
      <w:proofErr w:type="spellEnd"/>
      <w:r w:rsidR="00E80058">
        <w:rPr>
          <w:rFonts w:ascii="Times New Roman" w:hAnsi="Times New Roman" w:cs="Times New Roman"/>
          <w:b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.  Change the SPICE model level to level 2 and re-run the simulation (just hit the </w:t>
      </w:r>
      <w:r w:rsidRPr="009B0EA4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button again) </w:t>
      </w:r>
      <w:r w:rsidRPr="009B0EA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observe the effect on your I-V curve.  You should see less current and a lower </w:t>
      </w:r>
      <w:r>
        <w:rPr>
          <w:rFonts w:ascii="Times New Roman" w:hAnsi="Times New Roman" w:cs="Times New Roman"/>
          <w:i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noProof/>
          <w:sz w:val="24"/>
          <w:szCs w:val="24"/>
          <w:vertAlign w:val="subscript"/>
        </w:rPr>
        <w:t>DSsat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9B0EA4" w:rsidRPr="009B0EA4" w:rsidSect="003F1DDF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4B"/>
    <w:rsid w:val="00154051"/>
    <w:rsid w:val="003B14DF"/>
    <w:rsid w:val="003F1DDF"/>
    <w:rsid w:val="004C383D"/>
    <w:rsid w:val="0051745B"/>
    <w:rsid w:val="007A304B"/>
    <w:rsid w:val="008F1B84"/>
    <w:rsid w:val="009B0EA4"/>
    <w:rsid w:val="00A51CFA"/>
    <w:rsid w:val="00CA1AE7"/>
    <w:rsid w:val="00CE2C26"/>
    <w:rsid w:val="00E80058"/>
    <w:rsid w:val="00EF1BE3"/>
    <w:rsid w:val="00F1375A"/>
    <w:rsid w:val="00F1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1703"/>
  <w15:docId w15:val="{B93E0109-128A-44E8-9612-DC96BCA2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Insitute of Technology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James E. Moon</dc:creator>
  <cp:lastModifiedBy>Dr. James E. Moon</cp:lastModifiedBy>
  <cp:revision>6</cp:revision>
  <cp:lastPrinted>2017-09-19T22:05:00Z</cp:lastPrinted>
  <dcterms:created xsi:type="dcterms:W3CDTF">2017-09-19T21:50:00Z</dcterms:created>
  <dcterms:modified xsi:type="dcterms:W3CDTF">2017-09-19T22:20:00Z</dcterms:modified>
</cp:coreProperties>
</file>