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A1E8962" w:rsidP="2011985A" w:rsidRDefault="4A1E8962" w14:paraId="2A21782F" w14:textId="039A8778">
      <w:pPr>
        <w:suppressLineNumbers w:val="0"/>
        <w:bidi w:val="0"/>
        <w:spacing w:before="0" w:beforeAutospacing="off" w:after="20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A1E8962" w:rsidP="2011985A" w:rsidRDefault="4A1E8962" w14:paraId="1B7EA080" w14:textId="0B25FCED">
      <w:pPr>
        <w:suppressLineNumbers w:val="0"/>
        <w:bidi w:val="0"/>
        <w:spacing w:before="0" w:beforeAutospacing="off" w:after="20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A1E8962" w:rsidP="2011985A" w:rsidRDefault="4A1E8962" w14:paraId="6BBF0ADF" w14:textId="6AA64EB2">
      <w:pPr>
        <w:suppressLineNumbers w:val="0"/>
        <w:bidi w:val="0"/>
        <w:spacing w:before="0" w:beforeAutospacing="off" w:after="20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C38C3FB" w:rsidP="2011985A" w:rsidRDefault="5C38C3FB" w14:paraId="00BF1420" w14:textId="688E40FD">
      <w:pPr>
        <w:pStyle w:val="Normal"/>
        <w:suppressLineNumbers w:val="0"/>
        <w:bidi w:val="0"/>
        <w:spacing w:before="0" w:beforeAutospacing="off" w:after="20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7816D7D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 Testing Report for Hospital Management System</w:t>
      </w:r>
    </w:p>
    <w:p w:rsidR="4A1E8962" w:rsidP="2011985A" w:rsidRDefault="4A1E8962" w14:paraId="4E1CEE78" w14:textId="7485D454">
      <w:pPr>
        <w:suppressLineNumbers w:val="0"/>
        <w:bidi w:val="0"/>
        <w:spacing w:before="0" w:beforeAutospacing="off" w:after="20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A1E8962" w:rsidP="2011985A" w:rsidRDefault="4A1E8962" w14:paraId="3C3A2F92" w14:textId="7CD62C48">
      <w:pPr>
        <w:suppressLineNumbers w:val="0"/>
        <w:bidi w:val="0"/>
        <w:spacing w:before="0" w:beforeAutospacing="off" w:after="20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A1E8962" w:rsidP="2011985A" w:rsidRDefault="4A1E8962" w14:paraId="6AB02F0E" w14:textId="6991027E">
      <w:pPr>
        <w:suppressLineNumbers w:val="0"/>
        <w:bidi w:val="0"/>
        <w:spacing w:before="0" w:beforeAutospacing="off" w:after="16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Samjhana Neupane </w:t>
      </w:r>
    </w:p>
    <w:p w:rsidR="4A1E8962" w:rsidP="2011985A" w:rsidRDefault="4A1E8962" w14:paraId="74308057" w14:textId="0E0FC184">
      <w:pPr>
        <w:suppressLineNumbers w:val="0"/>
        <w:bidi w:val="0"/>
        <w:spacing w:before="0" w:beforeAutospacing="off" w:after="16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Modern Institute of Technology (MIT) </w:t>
      </w:r>
    </w:p>
    <w:p w:rsidR="4A1E8962" w:rsidP="2011985A" w:rsidRDefault="4A1E8962" w14:paraId="0B1293CA" w14:textId="45B0F454">
      <w:pPr>
        <w:suppressLineNumbers w:val="0"/>
        <w:bidi w:val="0"/>
        <w:spacing w:before="0" w:beforeAutospacing="off" w:after="16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CSE 220: Principles of Software Engineering</w:t>
      </w:r>
    </w:p>
    <w:p w:rsidR="4A1E8962" w:rsidP="2011985A" w:rsidRDefault="4A1E8962" w14:paraId="1DFF0FE2" w14:textId="7AC037AE">
      <w:pPr>
        <w:suppressLineNumbers w:val="0"/>
        <w:bidi w:val="0"/>
        <w:spacing w:before="0" w:beforeAutospacing="off" w:after="16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Poshan Karki</w:t>
      </w:r>
    </w:p>
    <w:p w:rsidR="4A1E8962" w:rsidP="2011985A" w:rsidRDefault="4A1E8962" w14:paraId="40AAB617" w14:textId="7A1C683E">
      <w:pPr>
        <w:suppressLineNumbers w:val="0"/>
        <w:shd w:val="clear" w:color="auto" w:fill="FFFFFF" w:themeFill="background1"/>
        <w:bidi w:val="0"/>
        <w:spacing w:before="0" w:beforeAutospacing="off" w:after="12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A0F2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August 5, 2026</w:t>
      </w:r>
    </w:p>
    <w:p w:rsidR="5881AFF2" w:rsidP="2011985A" w:rsidRDefault="5881AFF2" w14:paraId="13DE45FD" w14:textId="13805F46">
      <w:pPr>
        <w:rPr>
          <w:rFonts w:ascii="Times New Roman" w:hAnsi="Times New Roman" w:eastAsia="Times New Roman" w:cs="Times New Roman"/>
          <w:sz w:val="24"/>
          <w:szCs w:val="24"/>
        </w:rPr>
      </w:pPr>
      <w:r w:rsidRPr="2011985A">
        <w:rPr>
          <w:rFonts w:ascii="Times New Roman" w:hAnsi="Times New Roman" w:eastAsia="Times New Roman" w:cs="Times New Roman"/>
          <w:sz w:val="24"/>
          <w:szCs w:val="24"/>
        </w:rPr>
        <w:br w:type="page"/>
      </w:r>
    </w:p>
    <w:p w:rsidR="479AD834" w:rsidP="2011985A" w:rsidRDefault="479AD834" w14:paraId="01067B8F" w14:textId="5B6C2F99">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Introduction</w:t>
      </w:r>
    </w:p>
    <w:p w:rsidR="479AD834" w:rsidP="2011985A" w:rsidRDefault="479AD834" w14:paraId="22DBD322" w14:textId="2D2598C2">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proposed Hospital Management System (HMS) is a computer-based system that is designed to replace the existing manual hospital processes. The system will handle patient registration, appointment scheduling, doctor information, medical records, billing, payment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processing</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report generation.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Manual</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 is time-consuming and prone to errors, duplication of data, and impracticability of patient information retrieval. Hence, testing is needed to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verify</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proposed system is correct and meets the desired requirements. Software testing is used to find faults and to check if the software is properly programmed to perform its functions (Sommerville, 2016).</w:t>
      </w:r>
    </w:p>
    <w:p w:rsidR="479AD834" w:rsidP="2011985A" w:rsidRDefault="479AD834" w14:paraId="3A326BA1" w14:textId="0330FCA9">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Objectives</w:t>
      </w: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of Testing</w:t>
      </w:r>
    </w:p>
    <w:p w:rsidR="479AD834" w:rsidP="2011985A" w:rsidRDefault="479AD834" w14:paraId="62F1A5FF" w14:textId="187631B3">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primary purpose of testing is to make sure that the Hospital Management System is dependable, accurate, and user friendly. The testing will assure correct functioning of all critical functions, find errors during development, and confirm the system's requirements met during requirements analysis. It will also validate the validity of the input from the users and the system will respond accordingly to valid and invalid inputs.</w:t>
      </w:r>
    </w:p>
    <w:p w:rsidR="479AD834" w:rsidP="2011985A" w:rsidRDefault="479AD834" w14:paraId="61C3BF50" w14:textId="5F98BBCB">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Testing Strategy</w:t>
      </w:r>
    </w:p>
    <w:p w:rsidR="479AD834" w:rsidP="2011985A" w:rsidRDefault="479AD834" w14:paraId="751B8429" w14:textId="64934EA6">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unit testing, integration testing, system testing, and user acceptance testing will be used in the Hospital Management System.</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79AD834" w:rsidP="2011985A" w:rsidRDefault="479AD834" w14:paraId="3EE1026B" w14:textId="725818CA">
      <w:pPr>
        <w:pStyle w:val="ListParagraph"/>
        <w:numPr>
          <w:ilvl w:val="0"/>
          <w:numId w:val="3"/>
        </w:numPr>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3855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Unit testing</w:t>
      </w:r>
      <w:r w:rsidRPr="2011985A" w:rsidR="03E4A4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2011985A" w:rsidR="03E4A4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to test each module independently, including patient registration, login, appointment booking, </w:t>
      </w:r>
      <w:r w:rsidRPr="2011985A" w:rsidR="4A1531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billing,</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 It guarantees proper execution of each module.</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D039731" w:rsidP="2011985A" w:rsidRDefault="6D039731" w14:paraId="48C1978B" w14:textId="1CD114B9">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r w:rsidR="18D6C6D9">
        <w:drawing>
          <wp:inline wp14:editId="0D9C92E2" wp14:anchorId="6ADB531C">
            <wp:extent cx="5400675" cy="2380105"/>
            <wp:effectExtent l="0" t="0" r="0" b="0"/>
            <wp:docPr id="310968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968725" name="Picture 310968725"/>
                    <pic:cNvPicPr/>
                  </pic:nvPicPr>
                  <pic:blipFill>
                    <a:blip xmlns:r="http://schemas.openxmlformats.org/officeDocument/2006/relationships" r:embed="rId512712881">
                      <a:extLst>
                        <a:ext uri="{28A0092B-C50C-407E-A947-70E740481C1C}">
                          <a14:useLocalDpi xmlns:a14="http://schemas.microsoft.com/office/drawing/2010/main"/>
                        </a:ext>
                      </a:extLst>
                    </a:blip>
                    <a:stretch>
                      <a:fillRect/>
                    </a:stretch>
                  </pic:blipFill>
                  <pic:spPr>
                    <a:xfrm rot="0">
                      <a:off x="0" y="0"/>
                      <a:ext cx="5400675" cy="2380105"/>
                    </a:xfrm>
                    <a:prstGeom prst="rect">
                      <a:avLst/>
                    </a:prstGeom>
                  </pic:spPr>
                </pic:pic>
              </a:graphicData>
            </a:graphic>
          </wp:inline>
        </w:drawing>
      </w:r>
    </w:p>
    <w:p w:rsidR="6D039731" w:rsidP="2011985A" w:rsidRDefault="6D039731" w14:paraId="4C913410" w14:textId="3CD5C9DA">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hyperlink r:id="R674d019747c942c6">
        <w:r w:rsidRPr="2011985A" w:rsidR="065BDD50">
          <w:rPr>
            <w:rStyle w:val="Hyperlink"/>
            <w:rFonts w:ascii="Times New Roman" w:hAnsi="Times New Roman" w:eastAsia="Times New Roman" w:cs="Times New Roman"/>
            <w:sz w:val="24"/>
            <w:szCs w:val="24"/>
          </w:rPr>
          <w:t>https://docs.google.com/spreadsheets/d/1EPBJ6lWeWZl9Jd1Gl3LpQCCE4zVbVs7lhkZnU1E_YVg/edit?gid=0#gid=0</w:t>
        </w:r>
      </w:hyperlink>
      <w:r w:rsidRPr="2011985A" w:rsidR="03C70E55">
        <w:rPr>
          <w:rFonts w:ascii="Times New Roman" w:hAnsi="Times New Roman" w:eastAsia="Times New Roman" w:cs="Times New Roman"/>
          <w:sz w:val="24"/>
          <w:szCs w:val="24"/>
        </w:rPr>
        <w:t xml:space="preserve"> </w:t>
      </w:r>
      <w:r w:rsidRPr="2011985A" w:rsidR="065BDD50">
        <w:rPr>
          <w:rFonts w:ascii="Times New Roman" w:hAnsi="Times New Roman" w:eastAsia="Times New Roman" w:cs="Times New Roman"/>
          <w:sz w:val="24"/>
          <w:szCs w:val="24"/>
        </w:rPr>
        <w:t xml:space="preserve"> </w:t>
      </w:r>
    </w:p>
    <w:p w:rsidR="479AD834" w:rsidP="2011985A" w:rsidRDefault="479AD834" w14:paraId="7D5631B8" w14:textId="090F35D0">
      <w:pPr>
        <w:pStyle w:val="ListParagraph"/>
        <w:numPr>
          <w:ilvl w:val="0"/>
          <w:numId w:val="2"/>
        </w:numPr>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3855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Integration testing</w:t>
      </w:r>
      <w:r w:rsidRPr="2011985A" w:rsidR="62FC22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2011985A" w:rsidR="62FC22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involves testing the communications and interaction between modules. For instance, once a patient has been registered, the appointment module should accurately pull up the patient's details.</w:t>
      </w:r>
    </w:p>
    <w:p w:rsidR="455DA3D9" w:rsidP="2011985A" w:rsidRDefault="455DA3D9" w14:paraId="355E7BFD" w14:textId="29F00012">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r w:rsidR="43049F36">
        <w:drawing>
          <wp:inline wp14:editId="66679674" wp14:anchorId="7051C6A6">
            <wp:extent cx="5943600" cy="2600325"/>
            <wp:effectExtent l="0" t="0" r="0" b="0"/>
            <wp:docPr id="622929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929009" name="Picture 622929009"/>
                    <pic:cNvPicPr/>
                  </pic:nvPicPr>
                  <pic:blipFill>
                    <a:blip xmlns:r="http://schemas.openxmlformats.org/officeDocument/2006/relationships" r:embed="rId993314800">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455DA3D9" w:rsidP="2011985A" w:rsidRDefault="455DA3D9" w14:paraId="57F57160" w14:textId="5CC1CDAC">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hyperlink r:id="R3a5d405ffb054e26">
        <w:r w:rsidRPr="2011985A" w:rsidR="63CB578B">
          <w:rPr>
            <w:rStyle w:val="Hyperlink"/>
            <w:rFonts w:ascii="Times New Roman" w:hAnsi="Times New Roman" w:eastAsia="Times New Roman" w:cs="Times New Roman"/>
            <w:sz w:val="24"/>
            <w:szCs w:val="24"/>
          </w:rPr>
          <w:t>https://docs.google.com/spreadsheets/d/1EPBJ6lWeWZl9Jd1Gl3LpQCCE4zVbVs7lhkZnU1E_YVg/edit?gid=1972745041#gid=1972745041</w:t>
        </w:r>
      </w:hyperlink>
      <w:r w:rsidRPr="2011985A" w:rsidR="3BC28B0D">
        <w:rPr>
          <w:rFonts w:ascii="Times New Roman" w:hAnsi="Times New Roman" w:eastAsia="Times New Roman" w:cs="Times New Roman"/>
          <w:sz w:val="24"/>
          <w:szCs w:val="24"/>
        </w:rPr>
        <w:t xml:space="preserve"> </w:t>
      </w:r>
    </w:p>
    <w:p w:rsidR="479AD834" w:rsidP="2011985A" w:rsidRDefault="479AD834" w14:paraId="777B3AAE" w14:textId="7A1B1ADA">
      <w:pPr>
        <w:pStyle w:val="ListParagraph"/>
        <w:numPr>
          <w:ilvl w:val="0"/>
          <w:numId w:val="4"/>
        </w:numPr>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3855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System testing</w:t>
      </w:r>
      <w:r w:rsidRPr="2011985A" w:rsidR="3A03D5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011985A" w:rsidR="3A03D5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2011985A" w:rsidR="493855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used to test the entire Hospital Management System.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ensures that all the modules are functioning together and that as a whole the system meets the requirements.</w:t>
      </w:r>
    </w:p>
    <w:p w:rsidR="1A9C60A2" w:rsidP="2011985A" w:rsidRDefault="1A9C60A2" w14:paraId="6E70FC2B" w14:textId="3F78CCF5">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r w:rsidR="63C4B937">
        <w:drawing>
          <wp:inline wp14:editId="206F7EAC" wp14:anchorId="498B6EC5">
            <wp:extent cx="5943600" cy="2619375"/>
            <wp:effectExtent l="0" t="0" r="0" b="0"/>
            <wp:docPr id="612475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475392" name="Picture 612475392"/>
                    <pic:cNvPicPr/>
                  </pic:nvPicPr>
                  <pic:blipFill>
                    <a:blip xmlns:r="http://schemas.openxmlformats.org/officeDocument/2006/relationships" r:embed="rId252652845">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hyperlink r:id="Ra79c71327af942c1">
        <w:r w:rsidRPr="2011985A" w:rsidR="5CBA65D8">
          <w:rPr>
            <w:rStyle w:val="Hyperlink"/>
            <w:rFonts w:ascii="Times New Roman" w:hAnsi="Times New Roman" w:eastAsia="Times New Roman" w:cs="Times New Roman"/>
            <w:sz w:val="24"/>
            <w:szCs w:val="24"/>
          </w:rPr>
          <w:t>https://docs.google.com/spreadsheets/d/1EPBJ6lWeWZl9Jd1Gl3LpQCCE4zVbVs7lhkZnU1E_YVg/edit?gid=719135205#gid=719135205</w:t>
        </w:r>
      </w:hyperlink>
      <w:r w:rsidRPr="2011985A" w:rsidR="5CBA65D8">
        <w:rPr>
          <w:rFonts w:ascii="Times New Roman" w:hAnsi="Times New Roman" w:eastAsia="Times New Roman" w:cs="Times New Roman"/>
          <w:sz w:val="24"/>
          <w:szCs w:val="24"/>
        </w:rPr>
        <w:t xml:space="preserve"> </w:t>
      </w:r>
    </w:p>
    <w:p w:rsidR="479AD834" w:rsidP="2011985A" w:rsidRDefault="479AD834" w14:paraId="4E85CAC2" w14:textId="2A46B8BC">
      <w:pPr>
        <w:pStyle w:val="ListParagraph"/>
        <w:numPr>
          <w:ilvl w:val="0"/>
          <w:numId w:val="5"/>
        </w:numPr>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3855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User Acceptance Testing (UAT):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is conducted by </w:t>
      </w:r>
      <w:r w:rsidRPr="2011985A" w:rsidR="61F8A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actual</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users like doctors, </w:t>
      </w:r>
      <w:r w:rsidRPr="2011985A" w:rsidR="4B64A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receptionists,</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administrators. They evaluate the system to see if it will be useful in their everyday tasks and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for</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real hospital </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uses</w:t>
      </w:r>
      <w:r w:rsidRPr="2011985A" w:rsidR="49385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4BDBA34" w:rsidP="2011985A" w:rsidRDefault="44BDBA34" w14:paraId="3B874074" w14:textId="6E1506B1">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r w:rsidR="5EC638A5">
        <w:drawing>
          <wp:inline wp14:editId="6EE112DA" wp14:anchorId="711B6C36">
            <wp:extent cx="4719918" cy="2057400"/>
            <wp:effectExtent l="0" t="0" r="0" b="0"/>
            <wp:docPr id="387433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433064" name="Picture 387433064"/>
                    <pic:cNvPicPr/>
                  </pic:nvPicPr>
                  <pic:blipFill>
                    <a:blip xmlns:r="http://schemas.openxmlformats.org/officeDocument/2006/relationships" r:embed="rId1526383244">
                      <a:extLst>
                        <a:ext uri="{28A0092B-C50C-407E-A947-70E740481C1C}">
                          <a14:useLocalDpi xmlns:a14="http://schemas.microsoft.com/office/drawing/2010/main"/>
                        </a:ext>
                      </a:extLst>
                    </a:blip>
                    <a:stretch>
                      <a:fillRect/>
                    </a:stretch>
                  </pic:blipFill>
                  <pic:spPr>
                    <a:xfrm rot="0">
                      <a:off x="0" y="0"/>
                      <a:ext cx="4719918" cy="2057400"/>
                    </a:xfrm>
                    <a:prstGeom prst="rect">
                      <a:avLst/>
                    </a:prstGeom>
                  </pic:spPr>
                </pic:pic>
              </a:graphicData>
            </a:graphic>
          </wp:inline>
        </w:drawing>
      </w:r>
    </w:p>
    <w:p w:rsidR="44BDBA34" w:rsidP="2011985A" w:rsidRDefault="44BDBA34" w14:paraId="3D7E15F2" w14:textId="071155B0">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sz w:val="24"/>
          <w:szCs w:val="24"/>
        </w:rPr>
      </w:pPr>
      <w:hyperlink r:id="Rcc5ab56c192243e5">
        <w:r w:rsidRPr="2011985A" w:rsidR="5CB4CC72">
          <w:rPr>
            <w:rStyle w:val="Hyperlink"/>
            <w:rFonts w:ascii="Times New Roman" w:hAnsi="Times New Roman" w:eastAsia="Times New Roman" w:cs="Times New Roman"/>
            <w:sz w:val="24"/>
            <w:szCs w:val="24"/>
          </w:rPr>
          <w:t>https://docs.google.com/spreadsheets/d/1EPBJ6lWeWZl9Jd1Gl3LpQCCE4zVbVs7lhkZnU1E_YVg/edit?gid=1716775073#gid=1716775073</w:t>
        </w:r>
      </w:hyperlink>
      <w:r w:rsidRPr="2011985A" w:rsidR="5CB4CC72">
        <w:rPr>
          <w:rFonts w:ascii="Times New Roman" w:hAnsi="Times New Roman" w:eastAsia="Times New Roman" w:cs="Times New Roman"/>
          <w:sz w:val="24"/>
          <w:szCs w:val="24"/>
        </w:rPr>
        <w:t xml:space="preserve"> </w:t>
      </w:r>
    </w:p>
    <w:p w:rsidR="479AD834" w:rsidP="2011985A" w:rsidRDefault="479AD834" w14:paraId="7AA14898" w14:textId="510FF3C7">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various testing methods would lead to broader coverage and help to detect defects at various levels of the system (Sommerville, 2016).</w:t>
      </w:r>
    </w:p>
    <w:p w:rsidR="479AD834" w:rsidP="2011985A" w:rsidRDefault="479AD834" w14:paraId="04D2E94F" w14:textId="56A98A29">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Positive and Negative Test Scenarios</w:t>
      </w:r>
    </w:p>
    <w:p w:rsidR="479AD834" w:rsidP="2011985A" w:rsidRDefault="479AD834" w14:paraId="7B67EB86" w14:textId="176560F4">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will be both positive and negative test scenarios. Positive testing is based on valid information. For instance, if a person logs in with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correct</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username and password, he or she should be able to log into the system, and if he or she logs in with valid patient information, he or she should be able to register the patient.</w:t>
      </w:r>
    </w:p>
    <w:p w:rsidR="479AD834" w:rsidP="2011985A" w:rsidRDefault="479AD834" w14:paraId="7500D9A2" w14:textId="1B9AC4F7">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Negative testing is performed with invalid or incomplete information.</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instance, if the password is entered incorrectly, the user should be unable to logon, and if a field for a registration is empty, an error message should be provided. These tests make sure that if the system receives bad input, it will not be fatal, and that if the system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encounters</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bad </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w:t>
      </w:r>
      <w:r w:rsidRPr="2011985A" w:rsidR="6B039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will be rejected.</w:t>
      </w:r>
    </w:p>
    <w:p w:rsidR="7834906D" w:rsidP="2011985A" w:rsidRDefault="7834906D" w14:paraId="1FD0C261" w14:textId="55976CA4">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 Results</w:t>
      </w:r>
    </w:p>
    <w:p w:rsidR="7834906D" w:rsidP="2011985A" w:rsidRDefault="7834906D" w14:paraId="7E50740C" w14:textId="1285544E">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the results of the tests, </w:t>
      </w:r>
      <w:r w:rsidRPr="2011985A" w:rsidR="7D80BE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main functions of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Hospital</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Management System work as expected. Valid input yields successful output and invalid input yields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responses</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834906D" w:rsidP="2011985A" w:rsidRDefault="7834906D" w14:paraId="51FF333A" w14:textId="17CB7586">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Individual modules are tested using the Unit Testing results. Integration Testing verifies </w:t>
      </w:r>
      <w:r w:rsidRPr="2011985A" w:rsidR="75E54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communication</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amongst modules. System Testing is used to test the complete flow of the Hospital Management </w:t>
      </w:r>
      <w:r w:rsidRPr="2011985A" w:rsidR="576F3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UAT is used to check whether the proposed system meets the practical needs of the hospital users.</w:t>
      </w:r>
    </w:p>
    <w:p w:rsidR="7834906D" w:rsidP="2011985A" w:rsidRDefault="7834906D" w14:paraId="27EDDA77" w14:textId="130FE70B">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 test case fails, its failure should be investigated and corrected by the development team and retest until the desired result is obtained.</w:t>
      </w:r>
    </w:p>
    <w:p w:rsidR="7834906D" w:rsidP="2011985A" w:rsidRDefault="7834906D" w14:paraId="2B49CCA1" w14:textId="6C3AD1EC">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Relationship between testing and requirements.</w:t>
      </w:r>
    </w:p>
    <w:p w:rsidR="7834906D" w:rsidP="2011985A" w:rsidRDefault="7834906D" w14:paraId="1ECACD8B" w14:textId="1827A8AA">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Testing activities are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directly related</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requirements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Lesson 3 and the UML diagrams created in Lesson 5.</w:t>
      </w:r>
    </w:p>
    <w:p w:rsidR="7834906D" w:rsidP="2011985A" w:rsidRDefault="7834906D" w14:paraId="0E944635" w14:textId="45E3B7DF">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Use Case Diagram highlights critical functionalities like patient registration, appointment scheduling, handling medical records, billing, and generation of reports.</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such functions are in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test</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cases.</w:t>
      </w:r>
    </w:p>
    <w:p w:rsidR="7834906D" w:rsidP="2011985A" w:rsidRDefault="7834906D" w14:paraId="5E8B2DF4" w14:textId="2062A58F">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Sequence Diagram illustrates how various parts of the system interact in various operations, like booking appointments. The interactions are confirmed by integration testing.</w:t>
      </w:r>
    </w:p>
    <w:p w:rsidR="7834906D" w:rsidP="2011985A" w:rsidRDefault="7834906D" w14:paraId="1F084689" w14:textId="3EB65F3A">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Important classes are the classes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Class Diagram: Patient, Doctor, Appointment, Medical Record, Payment, and Billing. These classes are significant system components and need to be tested.</w:t>
      </w:r>
    </w:p>
    <w:p w:rsidR="7834906D" w:rsidP="2011985A" w:rsidRDefault="7834906D" w14:paraId="666A60FE" w14:textId="2197A79C">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Activity Diagram is used to depict </w:t>
      </w:r>
      <w:r w:rsidRPr="2011985A" w:rsidR="1B8EDD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workflows</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patient registration, appointment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scheduling</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 The steps and decision points shown in the activity diagram are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system testing.</w:t>
      </w:r>
    </w:p>
    <w:p w:rsidR="7834906D" w:rsidP="2011985A" w:rsidRDefault="7834906D" w14:paraId="7DC75DBD" w14:textId="2A0B678C">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Thus, the testing process is directly linked to the requirements and system design and the final system's functionality.</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834906D" w:rsidP="2011985A" w:rsidRDefault="7834906D" w14:paraId="5B63BF9F" w14:textId="76B683BF">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Importance</w:t>
      </w:r>
      <w:r w:rsidRPr="2011985A" w:rsidR="3D967A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of Software Testing</w:t>
      </w:r>
    </w:p>
    <w:p w:rsidR="7834906D" w:rsidP="2011985A" w:rsidRDefault="7834906D" w14:paraId="49A2E3F5" w14:textId="526E90FA">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fact that the Hospital Management system deals with sensitive and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important information</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why software testing is crucial. Patient data, scheduling, medical </w:t>
      </w:r>
      <w:r w:rsidRPr="2011985A" w:rsidR="7E3C0A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details,</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billing mistakes can cause major issues in the operation.</w:t>
      </w:r>
    </w:p>
    <w:p w:rsidR="7834906D" w:rsidP="2011985A" w:rsidRDefault="7834906D" w14:paraId="2A720DFB" w14:textId="3B40148D">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 can be used to detect defects before they are released, minimize the chance of system failures, enhance system reliability, and boost user confidence. It also lowers the costs of its upkeep in the future since issues can be detected and addressed early in the development process.</w:t>
      </w:r>
    </w:p>
    <w:p w:rsidR="7834906D" w:rsidP="2011985A" w:rsidRDefault="7834906D" w14:paraId="2F28C320" w14:textId="104F9FD8">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Ethical issues also have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important role</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professional software engineering, where developers are expected to create systems that are reliable and </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 harm due to defective systems (Gotterbarn et al., 1999).</w:t>
      </w:r>
    </w:p>
    <w:p w:rsidR="7834906D" w:rsidP="2011985A" w:rsidRDefault="7834906D" w14:paraId="516BF637" w14:textId="1120A17B">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p>
    <w:p w:rsidR="7834906D" w:rsidP="2011985A" w:rsidRDefault="7834906D" w14:paraId="39801B4F" w14:textId="561EFA83">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testing approaches used for the Hospital Management System </w:t>
      </w:r>
      <w:r w:rsidRPr="2011985A" w:rsidR="1C48B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were</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Unit Testing, Integration Testing, System Testing, and User Acceptance Testing. The test process included testing the major functions that were </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w:t>
      </w:r>
      <w:r w:rsidRPr="2011985A" w:rsidR="6ECCE9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requirements of</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analysis and system design. Positive and negative test scenarios were considered to ensure the behavior of the system under conditions where the system is behaving as it should and when it is not.</w:t>
      </w:r>
    </w:p>
    <w:p w:rsidR="7834906D" w:rsidP="2011985A" w:rsidRDefault="7834906D" w14:paraId="4AC74D61" w14:textId="37F8B29D">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test cases were captured with Excel and/or Google sheets with each approach of testing on a </w:t>
      </w:r>
      <w:r w:rsidRPr="2011985A" w:rsidR="02F565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separate</w:t>
      </w:r>
      <w:r w:rsidRPr="2011985A" w:rsidR="49486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sheet. The outcomes guide the suitability of the proposed system for the functional requirements and for use in the hospital.</w:t>
      </w:r>
    </w:p>
    <w:p w:rsidR="7834906D" w:rsidP="2011985A" w:rsidRDefault="7834906D" w14:paraId="5B24ACAE" w14:textId="283D00DC">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1985A" w:rsidR="3D96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Systematic testing enhances the quality, reliability, accuracy, and usability of the Hospital Management System overall. Good testing also helps to make the system better prepared for implementation and future maintenance.</w:t>
      </w:r>
    </w:p>
    <w:p w:rsidR="5881AFF2" w:rsidP="2011985A" w:rsidRDefault="5881AFF2" w14:paraId="0BD3AB29" w14:textId="78057D70">
      <w:pPr>
        <w:pStyle w:val="Normal"/>
        <w:shd w:val="clear" w:color="auto" w:fill="FFFFFF" w:themeFill="background1"/>
        <w:bidi w:val="0"/>
        <w:spacing w:before="0" w:beforeAutospacing="off" w:after="12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011985A" w:rsidR="78B0CE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w:rsidR="5993A7BD" w:rsidP="2011985A" w:rsidRDefault="5993A7BD" w14:paraId="14AE82B5" w14:textId="65EF3868">
      <w:pPr>
        <w:bidi w:val="0"/>
        <w:spacing w:before="240" w:beforeAutospacing="off" w:after="240" w:afterAutospacing="off" w:line="480" w:lineRule="auto"/>
        <w:ind w:left="720" w:hanging="720"/>
        <w:jc w:val="left"/>
        <w:rPr>
          <w:rFonts w:ascii="Times New Roman" w:hAnsi="Times New Roman" w:eastAsia="Times New Roman" w:cs="Times New Roman"/>
          <w:sz w:val="24"/>
          <w:szCs w:val="24"/>
        </w:rPr>
      </w:pPr>
      <w:r w:rsidRPr="2011985A" w:rsidR="78B0CE41">
        <w:rPr>
          <w:rFonts w:ascii="Times New Roman" w:hAnsi="Times New Roman" w:eastAsia="Times New Roman" w:cs="Times New Roman"/>
          <w:noProof w:val="0"/>
          <w:sz w:val="24"/>
          <w:szCs w:val="24"/>
          <w:lang w:val="en-US"/>
        </w:rPr>
        <w:t xml:space="preserve">Gotterbarn, D., Miller, K., &amp; Rogerson, S. (1999). </w:t>
      </w:r>
      <w:r w:rsidRPr="2011985A" w:rsidR="78B0CE41">
        <w:rPr>
          <w:rFonts w:ascii="Times New Roman" w:hAnsi="Times New Roman" w:eastAsia="Times New Roman" w:cs="Times New Roman"/>
          <w:i w:val="1"/>
          <w:iCs w:val="1"/>
          <w:noProof w:val="0"/>
          <w:sz w:val="24"/>
          <w:szCs w:val="24"/>
          <w:lang w:val="en-US"/>
        </w:rPr>
        <w:t>Software engineering code of ethics</w:t>
      </w:r>
      <w:r w:rsidRPr="2011985A" w:rsidR="78B0CE41">
        <w:rPr>
          <w:rFonts w:ascii="Times New Roman" w:hAnsi="Times New Roman" w:eastAsia="Times New Roman" w:cs="Times New Roman"/>
          <w:noProof w:val="0"/>
          <w:sz w:val="24"/>
          <w:szCs w:val="24"/>
          <w:lang w:val="en-US"/>
        </w:rPr>
        <w:t xml:space="preserve">. </w:t>
      </w:r>
      <w:r w:rsidRPr="2011985A" w:rsidR="78B0CE41">
        <w:rPr>
          <w:rFonts w:ascii="Times New Roman" w:hAnsi="Times New Roman" w:eastAsia="Times New Roman" w:cs="Times New Roman"/>
          <w:i w:val="1"/>
          <w:iCs w:val="1"/>
          <w:noProof w:val="0"/>
          <w:sz w:val="24"/>
          <w:szCs w:val="24"/>
          <w:lang w:val="en-US"/>
        </w:rPr>
        <w:t>Communications of the ACM, 42</w:t>
      </w:r>
      <w:r w:rsidRPr="2011985A" w:rsidR="78B0CE41">
        <w:rPr>
          <w:rFonts w:ascii="Times New Roman" w:hAnsi="Times New Roman" w:eastAsia="Times New Roman" w:cs="Times New Roman"/>
          <w:noProof w:val="0"/>
          <w:sz w:val="24"/>
          <w:szCs w:val="24"/>
          <w:lang w:val="en-US"/>
        </w:rPr>
        <w:t xml:space="preserve">(10), 102–107. </w:t>
      </w:r>
      <w:hyperlink r:id="R0adc53ffcba44ae1">
        <w:r w:rsidRPr="2011985A" w:rsidR="78B0CE41">
          <w:rPr>
            <w:rStyle w:val="Hyperlink"/>
            <w:rFonts w:ascii="Times New Roman" w:hAnsi="Times New Roman" w:eastAsia="Times New Roman" w:cs="Times New Roman"/>
            <w:noProof w:val="0"/>
            <w:sz w:val="24"/>
            <w:szCs w:val="24"/>
            <w:lang w:val="en-US"/>
          </w:rPr>
          <w:t>https://doi.org/10.1145/317665.317682</w:t>
        </w:r>
      </w:hyperlink>
    </w:p>
    <w:p w:rsidR="5993A7BD" w:rsidP="2011985A" w:rsidRDefault="5993A7BD" w14:paraId="0471F941" w14:textId="58CF614A">
      <w:pPr>
        <w:bidi w:val="0"/>
        <w:spacing w:before="240" w:beforeAutospacing="off" w:after="240" w:afterAutospacing="off" w:line="480" w:lineRule="auto"/>
        <w:ind w:left="720" w:hanging="720"/>
        <w:jc w:val="left"/>
        <w:rPr>
          <w:rFonts w:ascii="Times New Roman" w:hAnsi="Times New Roman" w:eastAsia="Times New Roman" w:cs="Times New Roman"/>
          <w:noProof w:val="0"/>
          <w:sz w:val="24"/>
          <w:szCs w:val="24"/>
          <w:lang w:val="en-US"/>
        </w:rPr>
      </w:pPr>
      <w:r w:rsidRPr="2011985A" w:rsidR="78B0CE41">
        <w:rPr>
          <w:rFonts w:ascii="Times New Roman" w:hAnsi="Times New Roman" w:eastAsia="Times New Roman" w:cs="Times New Roman"/>
          <w:noProof w:val="0"/>
          <w:sz w:val="24"/>
          <w:szCs w:val="24"/>
          <w:lang w:val="en-US"/>
        </w:rPr>
        <w:t xml:space="preserve">Sommerville, I. (2016). </w:t>
      </w:r>
      <w:r w:rsidRPr="2011985A" w:rsidR="78B0CE41">
        <w:rPr>
          <w:rFonts w:ascii="Times New Roman" w:hAnsi="Times New Roman" w:eastAsia="Times New Roman" w:cs="Times New Roman"/>
          <w:i w:val="1"/>
          <w:iCs w:val="1"/>
          <w:noProof w:val="0"/>
          <w:sz w:val="24"/>
          <w:szCs w:val="24"/>
          <w:lang w:val="en-US"/>
        </w:rPr>
        <w:t>Software engineering</w:t>
      </w:r>
      <w:r w:rsidRPr="2011985A" w:rsidR="78B0CE41">
        <w:rPr>
          <w:rFonts w:ascii="Times New Roman" w:hAnsi="Times New Roman" w:eastAsia="Times New Roman" w:cs="Times New Roman"/>
          <w:noProof w:val="0"/>
          <w:sz w:val="24"/>
          <w:szCs w:val="24"/>
          <w:lang w:val="en-US"/>
        </w:rPr>
        <w:t xml:space="preserve"> (10th ed.). Pearson.</w:t>
      </w:r>
    </w:p>
    <w:p w:rsidR="57B16DCB" w:rsidP="2011985A" w:rsidRDefault="57B16DCB" w14:paraId="651A0D5D" w14:textId="433C52E5">
      <w:pPr>
        <w:pStyle w:val="Normal"/>
        <w:shd w:val="clear" w:color="auto" w:fill="FFFFFF" w:themeFill="background1"/>
        <w:bidi w:val="0"/>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1907" w:h="16839" w:orient="portrait"/>
      <w:pgMar w:top="1440" w:right="1440" w:bottom="1440" w:left="1440" w:header="720" w:footer="720" w:gutter="0"/>
      <w:cols w:space="720"/>
      <w:docGrid w:linePitch="360"/>
      <w:headerReference w:type="default" r:id="R2fbbb42017434a96"/>
      <w:footerReference w:type="default" r:id="R8de7431fbd114a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011985A" w:rsidTr="2011985A" w14:paraId="52457C7A">
      <w:trPr>
        <w:trHeight w:val="300"/>
      </w:trPr>
      <w:tc>
        <w:tcPr>
          <w:tcW w:w="3005" w:type="dxa"/>
          <w:tcMar/>
        </w:tcPr>
        <w:p w:rsidR="2011985A" w:rsidP="2011985A" w:rsidRDefault="2011985A" w14:paraId="3C787BA3" w14:textId="2B875017">
          <w:pPr>
            <w:pStyle w:val="Header"/>
            <w:bidi w:val="0"/>
            <w:ind w:left="-115"/>
            <w:jc w:val="left"/>
          </w:pPr>
        </w:p>
      </w:tc>
      <w:tc>
        <w:tcPr>
          <w:tcW w:w="3005" w:type="dxa"/>
          <w:tcMar/>
        </w:tcPr>
        <w:p w:rsidR="2011985A" w:rsidP="2011985A" w:rsidRDefault="2011985A" w14:paraId="14C7A959" w14:textId="272E5DAB">
          <w:pPr>
            <w:pStyle w:val="Header"/>
            <w:bidi w:val="0"/>
            <w:jc w:val="center"/>
          </w:pPr>
        </w:p>
      </w:tc>
      <w:tc>
        <w:tcPr>
          <w:tcW w:w="3005" w:type="dxa"/>
          <w:tcMar/>
        </w:tcPr>
        <w:p w:rsidR="2011985A" w:rsidP="2011985A" w:rsidRDefault="2011985A" w14:paraId="3CD526EA" w14:textId="1292250C">
          <w:pPr>
            <w:pStyle w:val="Header"/>
            <w:bidi w:val="0"/>
            <w:ind w:right="-115"/>
            <w:jc w:val="right"/>
          </w:pPr>
        </w:p>
      </w:tc>
    </w:tr>
  </w:tbl>
  <w:p w:rsidR="2011985A" w:rsidP="2011985A" w:rsidRDefault="2011985A" w14:paraId="2C7BE325" w14:textId="0E77B8A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011985A" w:rsidTr="2011985A" w14:paraId="3AEA11E9">
      <w:trPr>
        <w:trHeight w:val="300"/>
      </w:trPr>
      <w:tc>
        <w:tcPr>
          <w:tcW w:w="3005" w:type="dxa"/>
          <w:tcMar/>
        </w:tcPr>
        <w:p w:rsidR="2011985A" w:rsidP="2011985A" w:rsidRDefault="2011985A" w14:paraId="7C22EA21" w14:textId="340119FE">
          <w:pPr>
            <w:pStyle w:val="Header"/>
            <w:bidi w:val="0"/>
            <w:ind w:left="-115"/>
            <w:jc w:val="left"/>
          </w:pPr>
        </w:p>
      </w:tc>
      <w:tc>
        <w:tcPr>
          <w:tcW w:w="3005" w:type="dxa"/>
          <w:tcMar/>
        </w:tcPr>
        <w:p w:rsidR="2011985A" w:rsidP="2011985A" w:rsidRDefault="2011985A" w14:paraId="55D12F4D" w14:textId="1597D57E">
          <w:pPr>
            <w:pStyle w:val="Header"/>
            <w:bidi w:val="0"/>
            <w:jc w:val="center"/>
          </w:pPr>
        </w:p>
      </w:tc>
      <w:tc>
        <w:tcPr>
          <w:tcW w:w="3005" w:type="dxa"/>
          <w:tcMar/>
        </w:tcPr>
        <w:p w:rsidR="2011985A" w:rsidP="2011985A" w:rsidRDefault="2011985A" w14:paraId="71F6787C" w14:textId="341ED46A">
          <w:pPr>
            <w:pStyle w:val="Header"/>
            <w:bidi w:val="0"/>
            <w:ind w:right="-115"/>
            <w:jc w:val="right"/>
          </w:pPr>
          <w:r>
            <w:fldChar w:fldCharType="begin"/>
          </w:r>
          <w:r>
            <w:instrText xml:space="preserve">PAGE</w:instrText>
          </w:r>
          <w:r>
            <w:fldChar w:fldCharType="separate"/>
          </w:r>
          <w:r>
            <w:fldChar w:fldCharType="end"/>
          </w:r>
        </w:p>
      </w:tc>
    </w:tr>
  </w:tbl>
  <w:p w:rsidR="2011985A" w:rsidP="2011985A" w:rsidRDefault="2011985A" w14:paraId="55F1EEBF" w14:textId="684226AF">
    <w:pPr>
      <w:pStyle w:val="Header"/>
      <w:bidi w:val="0"/>
    </w:pPr>
  </w:p>
</w:hdr>
</file>

<file path=word/numbering.xml><?xml version="1.0" encoding="utf-8"?>
<w:numbering xmlns:w="http://schemas.openxmlformats.org/wordprocessingml/2006/main">
  <w:abstractNum xmlns:w="http://schemas.openxmlformats.org/wordprocessingml/2006/main" w:abstractNumId="5">
    <w:nsid w:val="19048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1fd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93a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e66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b08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CAF3D0"/>
    <w:rsid w:val="00749B9E"/>
    <w:rsid w:val="02A8E46B"/>
    <w:rsid w:val="02F565D9"/>
    <w:rsid w:val="03C70E55"/>
    <w:rsid w:val="03E4A496"/>
    <w:rsid w:val="043D0B23"/>
    <w:rsid w:val="049A7758"/>
    <w:rsid w:val="065BDD50"/>
    <w:rsid w:val="06F6FD3F"/>
    <w:rsid w:val="070379DC"/>
    <w:rsid w:val="08CB2E91"/>
    <w:rsid w:val="090AA23F"/>
    <w:rsid w:val="09C332F4"/>
    <w:rsid w:val="0A07FC6A"/>
    <w:rsid w:val="0A35E17A"/>
    <w:rsid w:val="0E0CD31A"/>
    <w:rsid w:val="10450C97"/>
    <w:rsid w:val="10AEB36E"/>
    <w:rsid w:val="11EE0E28"/>
    <w:rsid w:val="1407597F"/>
    <w:rsid w:val="149AA533"/>
    <w:rsid w:val="150F45FE"/>
    <w:rsid w:val="178BD36E"/>
    <w:rsid w:val="1873CFC6"/>
    <w:rsid w:val="18B0905A"/>
    <w:rsid w:val="18D6C6D9"/>
    <w:rsid w:val="1A078078"/>
    <w:rsid w:val="1A9C60A2"/>
    <w:rsid w:val="1B8EDD74"/>
    <w:rsid w:val="1BEA6F60"/>
    <w:rsid w:val="1C48B468"/>
    <w:rsid w:val="1D5990E5"/>
    <w:rsid w:val="1DACBC64"/>
    <w:rsid w:val="1E23DECC"/>
    <w:rsid w:val="1FF804C0"/>
    <w:rsid w:val="2011985A"/>
    <w:rsid w:val="208C1848"/>
    <w:rsid w:val="21CECF26"/>
    <w:rsid w:val="21E1213C"/>
    <w:rsid w:val="2910AED7"/>
    <w:rsid w:val="298B0C75"/>
    <w:rsid w:val="2A96CC01"/>
    <w:rsid w:val="2C38E266"/>
    <w:rsid w:val="2D2A75FD"/>
    <w:rsid w:val="2D8293BA"/>
    <w:rsid w:val="2D9105CC"/>
    <w:rsid w:val="2E966AB9"/>
    <w:rsid w:val="2EB45BAC"/>
    <w:rsid w:val="2F0D5BDC"/>
    <w:rsid w:val="300EB5C9"/>
    <w:rsid w:val="3360C344"/>
    <w:rsid w:val="3377B848"/>
    <w:rsid w:val="33E9C009"/>
    <w:rsid w:val="344B582E"/>
    <w:rsid w:val="35B7F611"/>
    <w:rsid w:val="35C765C3"/>
    <w:rsid w:val="3A03D5EA"/>
    <w:rsid w:val="3AC4C1F9"/>
    <w:rsid w:val="3BC28B0D"/>
    <w:rsid w:val="3D967A02"/>
    <w:rsid w:val="3DBAB915"/>
    <w:rsid w:val="3DBAB915"/>
    <w:rsid w:val="3E1BAE99"/>
    <w:rsid w:val="40D21DDE"/>
    <w:rsid w:val="42A9E2BA"/>
    <w:rsid w:val="43049F36"/>
    <w:rsid w:val="445A2844"/>
    <w:rsid w:val="44BDBA34"/>
    <w:rsid w:val="4512AD73"/>
    <w:rsid w:val="455DA3D9"/>
    <w:rsid w:val="45685CAD"/>
    <w:rsid w:val="45F1C671"/>
    <w:rsid w:val="4622DC26"/>
    <w:rsid w:val="46920022"/>
    <w:rsid w:val="479AD834"/>
    <w:rsid w:val="48B53ACC"/>
    <w:rsid w:val="48E17778"/>
    <w:rsid w:val="49385558"/>
    <w:rsid w:val="49486A85"/>
    <w:rsid w:val="49959046"/>
    <w:rsid w:val="4A0F2FB2"/>
    <w:rsid w:val="4A15311A"/>
    <w:rsid w:val="4A1E8962"/>
    <w:rsid w:val="4A3BC54D"/>
    <w:rsid w:val="4B64A0A1"/>
    <w:rsid w:val="4C59DFCA"/>
    <w:rsid w:val="4D5AE7E8"/>
    <w:rsid w:val="50E86F24"/>
    <w:rsid w:val="51BFD7A4"/>
    <w:rsid w:val="53D17675"/>
    <w:rsid w:val="548D87CB"/>
    <w:rsid w:val="576F3BE9"/>
    <w:rsid w:val="57B16DCB"/>
    <w:rsid w:val="5881AFF2"/>
    <w:rsid w:val="590FDF50"/>
    <w:rsid w:val="59748BA5"/>
    <w:rsid w:val="5993A7BD"/>
    <w:rsid w:val="599C1EE4"/>
    <w:rsid w:val="5A106012"/>
    <w:rsid w:val="5C38C3FB"/>
    <w:rsid w:val="5CB4CC72"/>
    <w:rsid w:val="5CBA65D8"/>
    <w:rsid w:val="5EC638A5"/>
    <w:rsid w:val="5F684DE5"/>
    <w:rsid w:val="6145DFBE"/>
    <w:rsid w:val="61F8A48A"/>
    <w:rsid w:val="62FC227E"/>
    <w:rsid w:val="63A30BB7"/>
    <w:rsid w:val="63C4B937"/>
    <w:rsid w:val="63CB578B"/>
    <w:rsid w:val="63EF47C3"/>
    <w:rsid w:val="6423302F"/>
    <w:rsid w:val="64F0B684"/>
    <w:rsid w:val="65CAF3D0"/>
    <w:rsid w:val="665F4341"/>
    <w:rsid w:val="66ADC391"/>
    <w:rsid w:val="67A7115A"/>
    <w:rsid w:val="68468DDF"/>
    <w:rsid w:val="6907E026"/>
    <w:rsid w:val="6951A551"/>
    <w:rsid w:val="697ABE82"/>
    <w:rsid w:val="699D4946"/>
    <w:rsid w:val="6B03937E"/>
    <w:rsid w:val="6BE7E4AD"/>
    <w:rsid w:val="6BF2FC41"/>
    <w:rsid w:val="6C30AED8"/>
    <w:rsid w:val="6C6CD310"/>
    <w:rsid w:val="6D039731"/>
    <w:rsid w:val="6D1425F0"/>
    <w:rsid w:val="6ECCE9DE"/>
    <w:rsid w:val="6F5BF562"/>
    <w:rsid w:val="6FAB5129"/>
    <w:rsid w:val="701E56DE"/>
    <w:rsid w:val="71EF0DEE"/>
    <w:rsid w:val="729559D3"/>
    <w:rsid w:val="75E541E9"/>
    <w:rsid w:val="776863FF"/>
    <w:rsid w:val="7816D7DA"/>
    <w:rsid w:val="782C8696"/>
    <w:rsid w:val="7834906D"/>
    <w:rsid w:val="78B0CE41"/>
    <w:rsid w:val="79F6633C"/>
    <w:rsid w:val="7A8E20ED"/>
    <w:rsid w:val="7D80BE64"/>
    <w:rsid w:val="7D82A155"/>
    <w:rsid w:val="7D8F3170"/>
    <w:rsid w:val="7E2760B5"/>
    <w:rsid w:val="7E3C0A04"/>
    <w:rsid w:val="7ED53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C604"/>
  <w15:chartTrackingRefBased/>
  <w15:docId w15:val="{206A2FF5-95FB-4D18-9C95-7239CA0969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8E20E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7B16DCB"/>
    <w:rPr>
      <w:color w:val="467886"/>
      <w:u w:val="single"/>
    </w:rPr>
  </w:style>
  <w:style w:type="paragraph" w:styleId="Header">
    <w:uiPriority w:val="99"/>
    <w:name w:val="header"/>
    <w:basedOn w:val="Normal"/>
    <w:unhideWhenUsed/>
    <w:rsid w:val="2011985A"/>
    <w:pPr>
      <w:tabs>
        <w:tab w:val="center" w:leader="none" w:pos="4680"/>
        <w:tab w:val="right" w:leader="none" w:pos="9360"/>
      </w:tabs>
      <w:spacing w:after="0" w:line="240" w:lineRule="auto"/>
    </w:pPr>
  </w:style>
  <w:style w:type="paragraph" w:styleId="Footer">
    <w:uiPriority w:val="99"/>
    <w:name w:val="footer"/>
    <w:basedOn w:val="Normal"/>
    <w:unhideWhenUsed/>
    <w:rsid w:val="2011985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1f84cb0b1f7444b" /><Relationship Type="http://schemas.openxmlformats.org/officeDocument/2006/relationships/image" Target="/media/image5.png" Id="rId512712881" /><Relationship Type="http://schemas.openxmlformats.org/officeDocument/2006/relationships/image" Target="/media/image6.png" Id="rId993314800" /><Relationship Type="http://schemas.openxmlformats.org/officeDocument/2006/relationships/image" Target="/media/image7.png" Id="rId252652845" /><Relationship Type="http://schemas.openxmlformats.org/officeDocument/2006/relationships/image" Target="/media/image8.png" Id="rId1526383244" /><Relationship Type="http://schemas.openxmlformats.org/officeDocument/2006/relationships/hyperlink" Target="https://docs.google.com/spreadsheets/d/1EPBJ6lWeWZl9Jd1Gl3LpQCCE4zVbVs7lhkZnU1E_YVg/edit?gid=0#gid=0" TargetMode="External" Id="R674d019747c942c6" /><Relationship Type="http://schemas.openxmlformats.org/officeDocument/2006/relationships/hyperlink" Target="https://docs.google.com/spreadsheets/d/1EPBJ6lWeWZl9Jd1Gl3LpQCCE4zVbVs7lhkZnU1E_YVg/edit?gid=1972745041#gid=1972745041" TargetMode="External" Id="R3a5d405ffb054e26" /><Relationship Type="http://schemas.openxmlformats.org/officeDocument/2006/relationships/hyperlink" Target="https://docs.google.com/spreadsheets/d/1EPBJ6lWeWZl9Jd1Gl3LpQCCE4zVbVs7lhkZnU1E_YVg/edit?gid=719135205#gid=719135205" TargetMode="External" Id="Ra79c71327af942c1" /><Relationship Type="http://schemas.openxmlformats.org/officeDocument/2006/relationships/hyperlink" Target="https://docs.google.com/spreadsheets/d/1EPBJ6lWeWZl9Jd1Gl3LpQCCE4zVbVs7lhkZnU1E_YVg/edit?gid=1716775073#gid=1716775073" TargetMode="External" Id="Rcc5ab56c192243e5" /><Relationship Type="http://schemas.openxmlformats.org/officeDocument/2006/relationships/hyperlink" Target="https://doi.org/10.1145/317665.317682" TargetMode="External" Id="R0adc53ffcba44ae1" /><Relationship Type="http://schemas.openxmlformats.org/officeDocument/2006/relationships/header" Target="header.xml" Id="R2fbbb42017434a96" /><Relationship Type="http://schemas.openxmlformats.org/officeDocument/2006/relationships/footer" Target="footer.xml" Id="R8de7431fbd114a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2026-06-26T14:14:27.1488807Z</dcterms:created>
  <dcterms:modified xsi:type="dcterms:W3CDTF">2026-08-13T14:52:39.5350322Z</dcterms:modified>
  <dc:creator>Samjhana Neupane</dc:creator>
  <lastModifiedBy>Samjhana Neupane</lastModifiedBy>
</coreProperties>
</file>