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Technical Documentation</w:t>
      </w:r>
    </w:p>
    <w:p>
      <w:pPr>
        <w:pStyle w:val="Heading1"/>
        <w:spacing w:lineRule="auto"/>
      </w:pPr>
      <w:r>
        <w:rPr/>
        <w:t xml:space="preserve">MQTT Virtual Device Dashboard</w:t>
      </w:r>
      <w:r>
        <w:rPr/>
        <w:br w:type="textWrapping"/>
      </w:r>
      <w:r>
        <w:rPr/>
        <w:t xml:space="preserve">MQTTVirtualDeviceDashboard.jsx</w:t>
      </w:r>
    </w:p>
    <w:p>
      <w:pPr>
        <w:spacing w:lineRule="auto"/>
      </w:pPr>
      <w:r>
        <w:rPr/>
        <w:t xml:space="preserve">Complete implementation reference for all features simulating a STLA M6 connected vehicle TBOX</w:t>
      </w:r>
    </w:p>
    <w:p>
      <w:pPr>
        <w:spacing w:lineRule="auto"/>
      </w:pPr>
      <w:r>
        <w:rPr/>
        <w:t xml:space="preserve">Component</w:t>
      </w:r>
    </w:p>
    <w:p>
      <w:pPr>
        <w:spacing w:lineRule="auto"/>
      </w:pPr>
      <w:r>
        <w:rPr/>
        <w:t xml:space="preserve">MQTTVirtualDeviceDashboard.jsx</w:t>
      </w:r>
    </w:p>
    <w:p>
      <w:pPr>
        <w:spacing w:lineRule="auto"/>
      </w:pPr>
      <w:r>
        <w:rPr/>
        <w:t xml:space="preserve">Route</w:t>
      </w:r>
    </w:p>
    <w:p>
      <w:pPr>
        <w:spacing w:lineRule="auto"/>
      </w:pPr>
      <w:r>
        <w:rPr/>
        <w:t xml:space="preserve">/mqtt-virtual-device</w:t>
      </w:r>
    </w:p>
    <w:p>
      <w:pPr>
        <w:spacing w:lineRule="auto"/>
      </w:pPr>
      <w:r>
        <w:rPr/>
        <w:t xml:space="preserve">Framework</w:t>
      </w:r>
    </w:p>
    <w:p>
      <w:pPr>
        <w:spacing w:lineRule="auto"/>
      </w:pPr>
      <w:r>
        <w:rPr/>
        <w:t xml:space="preserve">React 18 + Framer Motion</w:t>
      </w:r>
    </w:p>
    <w:p>
      <w:pPr>
        <w:spacing w:lineRule="auto"/>
      </w:pPr>
      <w:r>
        <w:rPr/>
        <w:t xml:space="preserve">Doc Date</w:t>
      </w:r>
    </w:p>
    <w:p>
      <w:pPr>
        <w:spacing w:lineRule="auto"/>
      </w:pPr>
      <w:r>
        <w:rPr/>
        <w:t xml:space="preserve">15 April 2026</w:t>
      </w:r>
    </w:p>
    <w:p>
      <w:pPr>
        <w:spacing w:lineRule="auto"/>
      </w:pPr>
      <w:r>
        <w:rPr/>
        <w:t xml:space="preserve">Spec Version</w:t>
      </w:r>
    </w:p>
    <w:p>
      <w:pPr>
        <w:spacing w:lineRule="auto"/>
      </w:pPr>
      <w:r>
        <w:rPr/>
        <w:t xml:space="preserve">SB Interface V5.0</w:t>
      </w:r>
    </w:p>
    <w:p>
      <w:pPr>
        <w:spacing w:lineRule="auto"/>
      </w:pPr>
      <w:r>
        <w:rPr/>
        <w:t xml:space="preserve">Source Rev</w:t>
      </w:r>
    </w:p>
    <w:p>
      <w:pPr>
        <w:spacing w:lineRule="auto"/>
      </w:pPr>
      <w:r>
        <w:rPr/>
        <w:t xml:space="preserve">Rev 1.1 — 15-Apr-2026</w:t>
      </w:r>
    </w:p>
    <w:p>
      <w:pPr>
        <w:pStyle w:val="Heading3"/>
        <w:spacing w:lineRule="auto"/>
      </w:pPr>
      <w:r>
        <w:rPr/>
        <w:t xml:space="preserve">Source Reference Documents</w:t>
      </w:r>
    </w:p>
    <w:p>
      <w:pPr>
        <w:spacing w:lineRule="auto"/>
      </w:pPr>
      <w:r>
        <w:rPr/>
        <w:t xml:space="preserve">MQTT_Virual_Device_3012 — Rev 1.1 — 15-Apr-2026</w:t>
      </w:r>
    </w:p>
    <w:p>
      <w:pPr>
        <w:spacing w:lineRule="auto"/>
      </w:pPr>
      <w:r>
        <w:rPr/>
        <w:t xml:space="preserve">TE 01 _ STLA M6 Connectivity South Bound Interface Specification V5.0</w:t>
      </w:r>
    </w:p>
    <w:p>
      <w:pPr>
        <w:spacing w:lineRule="auto"/>
      </w:pPr>
      <w:r>
        <w:rPr/>
        <w:t xml:space="preserve">Jeep_Proto/*.proto — stla.cvip.jeep.*</w:t>
      </w:r>
    </w:p>
    <w:p>
      <w:pPr>
        <w:spacing w:lineRule="auto"/>
      </w:pPr>
      <w:r>
        <w:rPr/>
        <w:t xml:space="preserve">certificates: ca.crt, client.crt, client.key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Executive Summary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Source Reference Files</w:t>
      </w:r>
    </w:p>
    <w:p>
      <w:pPr>
        <w:spacing w:lineRule="auto"/>
      </w:pPr>
      <w:r>
        <w:rPr/>
        <w:t xml:space="preserve">2.1</w:t>
      </w:r>
    </w:p>
    <w:p>
      <w:pPr>
        <w:spacing w:lineRule="auto"/>
      </w:pPr>
      <w:r>
        <w:rPr/>
        <w:t xml:space="preserve">MQTT Virtual Device Node.js Scripts</w:t>
      </w:r>
    </w:p>
    <w:p>
      <w:pPr>
        <w:spacing w:lineRule="auto"/>
      </w:pPr>
      <w:r>
        <w:rPr/>
        <w:t xml:space="preserve">2.2</w:t>
      </w:r>
    </w:p>
    <w:p>
      <w:pPr>
        <w:spacing w:lineRule="auto"/>
      </w:pPr>
      <w:r>
        <w:rPr/>
        <w:t xml:space="preserve">STLA M6 SB Interface Spec V5.0 Sections Used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Section 1 — Device Identity Configuration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Section 2 — MQTT Connection Panel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/>
        <w:t xml:space="preserve">Section 3 — Publish Panel (All 6 Tabs)</w:t>
      </w:r>
    </w:p>
    <w:p>
      <w:pPr>
        <w:spacing w:lineRule="auto"/>
      </w:pPr>
      <w:r>
        <w:rPr/>
        <w:t xml:space="preserve">5.1</w:t>
      </w:r>
    </w:p>
    <w:p>
      <w:pPr>
        <w:spacing w:lineRule="auto"/>
      </w:pPr>
      <w:r>
        <w:rPr/>
        <w:t xml:space="preserve">Vehicle Telemetry — 5 CAN Signals</w:t>
      </w:r>
    </w:p>
    <w:p>
      <w:pPr>
        <w:spacing w:lineRule="auto"/>
      </w:pPr>
      <w:r>
        <w:rPr/>
        <w:t xml:space="preserve">5.2</w:t>
      </w:r>
    </w:p>
    <w:p>
      <w:pPr>
        <w:spacing w:lineRule="auto"/>
      </w:pPr>
      <w:r>
        <w:rPr/>
        <w:t xml:space="preserve">Location Telemetry + GPS Map</w:t>
      </w:r>
    </w:p>
    <w:p>
      <w:pPr>
        <w:spacing w:lineRule="auto"/>
      </w:pPr>
      <w:r>
        <w:rPr/>
        <w:t xml:space="preserve">5.3</w:t>
      </w:r>
    </w:p>
    <w:p>
      <w:pPr>
        <w:spacing w:lineRule="auto"/>
      </w:pPr>
      <w:r>
        <w:rPr/>
        <w:t xml:space="preserve">Events — 10 Event Types</w:t>
      </w:r>
    </w:p>
    <w:p>
      <w:pPr>
        <w:spacing w:lineRule="auto"/>
      </w:pPr>
      <w:r>
        <w:rPr/>
        <w:t xml:space="preserve">5.4</w:t>
      </w:r>
    </w:p>
    <w:p>
      <w:pPr>
        <w:spacing w:lineRule="auto"/>
      </w:pPr>
      <w:r>
        <w:rPr/>
        <w:t xml:space="preserve">Alerts — 10 Alert Types</w:t>
      </w:r>
    </w:p>
    <w:p>
      <w:pPr>
        <w:spacing w:lineRule="auto"/>
      </w:pPr>
      <w:r>
        <w:rPr/>
        <w:t xml:space="preserve">5.5</w:t>
      </w:r>
    </w:p>
    <w:p>
      <w:pPr>
        <w:spacing w:lineRule="auto"/>
      </w:pPr>
      <w:r>
        <w:rPr/>
        <w:t xml:space="preserve">Trips — Start / Current / End</w:t>
      </w:r>
    </w:p>
    <w:p>
      <w:pPr>
        <w:spacing w:lineRule="auto"/>
      </w:pPr>
      <w:r>
        <w:rPr/>
        <w:t xml:space="preserve">5.6</w:t>
      </w:r>
    </w:p>
    <w:p>
      <w:pPr>
        <w:spacing w:lineRule="auto"/>
      </w:pPr>
      <w:r>
        <w:rPr/>
        <w:t xml:space="preserve">Device Join (deviceJoined)</w:t>
      </w:r>
    </w:p>
    <w:p>
      <w:pPr>
        <w:spacing w:lineRule="auto"/>
      </w:pPr>
      <w:r>
        <w:rPr/>
        <w:t xml:space="preserve">6</w:t>
      </w:r>
    </w:p>
    <w:p>
      <w:pPr>
        <w:spacing w:lineRule="auto"/>
      </w:pPr>
      <w:r>
        <w:rPr/>
        <w:t xml:space="preserve">Section 4 — Command Inbox (8 Command Types)</w:t>
      </w:r>
    </w:p>
    <w:p>
      <w:pPr>
        <w:spacing w:lineRule="auto"/>
      </w:pPr>
      <w:r>
        <w:rPr/>
        <w:t xml:space="preserve">7</w:t>
      </w:r>
    </w:p>
    <w:p>
      <w:pPr>
        <w:spacing w:lineRule="auto"/>
      </w:pPr>
      <w:r>
        <w:rPr/>
        <w:t xml:space="preserve">Section 5 — Live Telemetry Cards</w:t>
      </w:r>
    </w:p>
    <w:p>
      <w:pPr>
        <w:spacing w:lineRule="auto"/>
      </w:pPr>
      <w:r>
        <w:rPr/>
        <w:t xml:space="preserve">8</w:t>
      </w:r>
    </w:p>
    <w:p>
      <w:pPr>
        <w:spacing w:lineRule="auto"/>
      </w:pPr>
      <w:r>
        <w:rPr/>
        <w:t xml:space="preserve">Section 6 — Message Log Panel</w:t>
      </w:r>
    </w:p>
    <w:p>
      <w:pPr>
        <w:spacing w:lineRule="auto"/>
      </w:pPr>
      <w:r>
        <w:rPr/>
        <w:t xml:space="preserve">9</w:t>
      </w:r>
    </w:p>
    <w:p>
      <w:pPr>
        <w:spacing w:lineRule="auto"/>
      </w:pPr>
      <w:r>
        <w:rPr/>
        <w:t xml:space="preserve">Automation — Simulate Auto Drive</w:t>
      </w:r>
    </w:p>
    <w:p>
      <w:pPr>
        <w:spacing w:lineRule="auto"/>
      </w:pPr>
      <w:r>
        <w:rPr/>
        <w:t xml:space="preserve">10</w:t>
      </w:r>
    </w:p>
    <w:p>
      <w:pPr>
        <w:spacing w:lineRule="auto"/>
      </w:pPr>
      <w:r>
        <w:rPr/>
        <w:t xml:space="preserve">MQTT Topic Reference (Complete)</w:t>
      </w:r>
    </w:p>
    <w:p>
      <w:pPr>
        <w:spacing w:lineRule="auto"/>
      </w:pPr>
      <w:r>
        <w:rPr/>
        <w:t xml:space="preserve">11</w:t>
      </w:r>
    </w:p>
    <w:p>
      <w:pPr>
        <w:spacing w:lineRule="auto"/>
      </w:pPr>
      <w:r>
        <w:rPr/>
        <w:t xml:space="preserve">State Management Architecture</w:t>
      </w:r>
    </w:p>
    <w:p>
      <w:pPr>
        <w:spacing w:lineRule="auto"/>
      </w:pPr>
      <w:r>
        <w:rPr/>
        <w:t xml:space="preserve">12</w:t>
      </w:r>
    </w:p>
    <w:p>
      <w:pPr>
        <w:spacing w:lineRule="auto"/>
      </w:pPr>
      <w:r>
        <w:rPr/>
        <w:t xml:space="preserve">Animation Spring Configurations</w:t>
      </w:r>
    </w:p>
    <w:p>
      <w:pPr>
        <w:spacing w:lineRule="auto"/>
      </w:pPr>
      <w:r>
        <w:rPr/>
        <w:t xml:space="preserve">13</w:t>
      </w:r>
    </w:p>
    <w:p>
      <w:pPr>
        <w:spacing w:lineRule="auto"/>
      </w:pPr>
      <w:r>
        <w:rPr/>
        <w:t xml:space="preserve">Visual Design System</w:t>
      </w:r>
    </w:p>
    <w:p>
      <w:pPr>
        <w:spacing w:lineRule="auto"/>
      </w:pPr>
      <w:r>
        <w:rPr/>
        <w:t xml:space="preserve">14</w:t>
      </w:r>
    </w:p>
    <w:p>
      <w:pPr>
        <w:spacing w:lineRule="auto"/>
      </w:pPr>
      <w:r>
        <w:rPr/>
        <w:t xml:space="preserve">What Is NOT Implemented (Scope)</w:t>
      </w:r>
    </w:p>
    <w:p>
      <w:pPr>
        <w:spacing w:lineRule="auto"/>
      </w:pPr>
      <w:r>
        <w:rPr/>
        <w:t xml:space="preserve">15</w:t>
      </w:r>
    </w:p>
    <w:p>
      <w:pPr>
        <w:spacing w:lineRule="auto"/>
      </w:pPr>
      <w:r>
        <w:rPr/>
        <w:t xml:space="preserve">How to Use the Dashboard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</w:t>
      </w:r>
      <w:r>
        <w:rPr/>
        <w:t xml:space="preserve"> Executive Summary</w:t>
      </w:r>
    </w:p>
    <w:p>
      <w:pPr>
        <w:spacing w:lineRule="auto"/>
      </w:pPr>
      <w:r>
        <w:rPr/>
        <w:t xml:space="preserve">   The </w:t>
      </w:r>
      <w:r>
        <w:rPr/>
        <w:t xml:space="preserve">MQTTVirtualDeviceDashboard.jsx</w:t>
      </w:r>
      <w:r>
        <w:rPr/>
        <w:t xml:space="preserve"> is a fully self-contained React 18 component that   </w:t>
      </w:r>
      <w:r>
        <w:rPr>
          <w:b/>
        </w:rPr>
        <w:t xml:space="preserve">simulates a connected vehicle TBOX (Telematics Box / Dongle) device</w:t>
      </w:r>
      <w:r>
        <w:rPr/>
        <w:t xml:space="preserve"> communicating   over the MQTT protocol with protobuf-encoded messages over the CVIP (Connected Vehicle India Platform).   It is embedded inside the Rule Engine Dashboard at </w:t>
      </w:r>
      <w:r>
        <w:rPr/>
        <w:t xml:space="preserve">/mqtt-virtual-device</w:t>
      </w:r>
      <w:r>
        <w:rPr/>
        <w:t xml:space="preserve">. </w:t>
      </w:r>
    </w:p>
    <w:p>
      <w:pPr>
        <w:spacing w:lineRule="auto"/>
      </w:pPr>
      <w:r>
        <w:rPr/>
        <w:t xml:space="preserve">⚡ Key Feature</w:t>
      </w:r>
    </w:p>
    <w:p>
      <w:pPr>
        <w:spacing w:lineRule="auto"/>
      </w:pPr>
      <w:r>
        <w:rPr>
          <w:b/>
        </w:rPr>
        <w:t xml:space="preserve">No real MQTT broker is required.</w:t>
      </w:r>
    </w:p>
    <w:p>
      <w:pPr>
        <w:spacing w:lineRule="auto"/>
      </w:pPr>
      <w:r>
        <w:rPr/>
        <w:t xml:space="preserve"> All payloads are mock-simulated as structured JSON   matching the actual protobuf schema from the source Node.js scripts. The component can be used   entirely offline for diagnostic and testing purposes. </w:t>
      </w:r>
    </w:p>
    <w:p>
      <w:pPr>
        <w:pStyle w:val="Heading4"/>
        <w:spacing w:lineRule="auto"/>
      </w:pPr>
      <w:r>
        <w:rPr/>
        <w:t xml:space="preserve">Dashboard Capabilities</w:t>
      </w:r>
    </w:p>
    <w:p>
      <w:pPr>
        <w:numPr>
          <w:ilvl w:val="0"/>
          <w:numId w:val="1"/>
        </w:numPr>
        <w:spacing w:lineRule="auto"/>
      </w:pPr>
      <w:r>
        <w:rPr/>
        <w:t xml:space="preserve">Configure full device identity: VIN, IMEI, TBOX Serial, Broker URL, Protocol Version</w:t>
      </w:r>
    </w:p>
    <w:p>
      <w:pPr>
        <w:numPr>
          <w:ilvl w:val="0"/>
          <w:numId w:val="1"/>
        </w:numPr>
        <w:spacing w:lineRule="auto"/>
      </w:pPr>
      <w:r>
        <w:rPr/>
        <w:t xml:space="preserve">Simulate MQTT connect / disconnect lifecycle with visual connection state machine</w:t>
      </w:r>
    </w:p>
    <w:p>
      <w:pPr>
        <w:numPr>
          <w:ilvl w:val="0"/>
          <w:numId w:val="1"/>
        </w:numPr>
        <w:spacing w:lineRule="auto"/>
      </w:pPr>
      <w:r>
        <w:rPr/>
        <w:t xml:space="preserve">Publish 6 categories of MQTT messages: Vehicle Telemetry, Location, Events, Alerts, Trips, Device Join</w:t>
      </w:r>
    </w:p>
    <w:p>
      <w:pPr>
        <w:numPr>
          <w:ilvl w:val="0"/>
          <w:numId w:val="1"/>
        </w:numPr>
        <w:spacing w:lineRule="auto"/>
      </w:pPr>
      <w:r>
        <w:rPr/>
        <w:t xml:space="preserve">Simulate 8 types of incoming server commands and send back command responses with correlationId</w:t>
      </w:r>
    </w:p>
    <w:p>
      <w:pPr>
        <w:numPr>
          <w:ilvl w:val="0"/>
          <w:numId w:val="1"/>
        </w:numPr>
        <w:spacing w:lineRule="auto"/>
      </w:pPr>
      <w:r>
        <w:rPr/>
        <w:t xml:space="preserve">View 6 live telemetry gauges with animated spring-count transitions and trend arrows</w:t>
      </w:r>
    </w:p>
    <w:p>
      <w:pPr>
        <w:numPr>
          <w:ilvl w:val="0"/>
          <w:numId w:val="1"/>
        </w:numPr>
        <w:spacing w:lineRule="auto"/>
      </w:pPr>
      <w:r>
        <w:rPr/>
        <w:t xml:space="preserve">Browse a scrollable, filterable message log with JSON + Hex payload expansion</w:t>
      </w:r>
    </w:p>
    <w:p>
      <w:pPr>
        <w:numPr>
          <w:ilvl w:val="0"/>
          <w:numId w:val="1"/>
        </w:numPr>
        <w:spacing w:lineRule="auto"/>
      </w:pPr>
      <w:r>
        <w:rPr/>
        <w:t xml:space="preserve">Auto Drive mode — continuous GPS drift + telemetry stream every 3 seconds</w:t>
      </w:r>
    </w:p>
    <w:p>
      <w:pPr>
        <w:numPr>
          <w:ilvl w:val="0"/>
          <w:numId w:val="1"/>
        </w:numPr>
        <w:spacing w:lineRule="auto"/>
      </w:pPr>
      <w:r>
        <w:rPr/>
        <w:t xml:space="preserve">Export full log as JSON for offline analysis</w:t>
      </w:r>
    </w:p>
    <w:p>
      <w:pPr>
        <w:pStyle w:val="Heading4"/>
        <w:spacing w:lineRule="auto"/>
      </w:pPr>
      <w:r>
        <w:rPr/>
        <w:t xml:space="preserve">Technology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 framework;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useReducer</w:t>
            </w:r>
          </w:p>
          <w:p>
            <w:pPr>
              <w:spacing w:lineRule="auto"/>
            </w:pPr>
            <w:r>
              <w:rPr/>
              <w:t xml:space="preserve"> state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framer-motion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^11.18.2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physics-based spring animations (replaces "Antigravity" engine)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^13.0.0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v4 generation for messageId, correlationId, logId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mqtt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5.8.0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reference (not bundled); all MQTT logic is simulated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protobufjs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^8.0.0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reference (not bundled); mock hex payloads generated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2</w:t>
      </w:r>
      <w:r>
        <w:rPr/>
        <w:t xml:space="preserve"> Source Reference Files Read</w:t>
      </w:r>
    </w:p>
    <w:p>
      <w:pPr>
        <w:pStyle w:val="Heading3"/>
        <w:spacing w:lineRule="auto"/>
      </w:pPr>
      <w:r>
        <w:rPr/>
        <w:t xml:space="preserve">2.1 MQTT Virtual Device Node.js Scripts — Rev 1.1 (15-Apr-2026)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Implemented 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Dashboard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deviceJoin/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deviceJoin.js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 handshake / registration / topic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vehicleTelemetryFuelLevel.js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Fuel Level — identifier 854, PDU 0x64...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engineSpeed.js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Engine Speed (RPM)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engineWaterTemp.js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Engine Water Temperature (°C)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vechileTelemetryBatteryVoltage.js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Battery Voltage (V)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odoMeter.js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Odometer (km)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locationTelemetry/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locationTelemetry.js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lat, long, alt, course, signal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start_event.js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Ignition START 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stop_event.js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Ignition STOP 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remoteBlinkerOnOffCommand.js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blinker ON / OFF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remoteDoorLockUnlockCommand.js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 lock / unlock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remoteHonkEventStatus.js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honk event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tboxInFullSleepStatus.js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TBOX full sleep entry 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vehicleMobilizationStatus.js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mobilization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speedAlertWithValue.js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 alert with vehicleSpeed value + 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harshAccelerationAlert.js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Harsh acceleration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harshBreakingALert.js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Harsh braking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sharpTurnsAlert.js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Sharp turns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engineIdlingAlert.js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 idling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parkingDisturbanceAlert.js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Parking disturbance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towAwayAlert.js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Tow-away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dongleStatusAlert.js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Dongle health / status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remoteImmobilizationAlert.js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immobilization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remoteMobilizationAlert.js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mobilization 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trips/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tripStart.js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start lifecycle + start 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trips/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tripCurrent.js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progress / current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trips/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tripEnd.js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end + total distance / 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command/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remotedoorlockcommand.js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 lock command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command/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remoteDoorUnLockCommandResponse.js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 unlock command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command/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remoteblinkeroncommand.js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Blinker ON command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command/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remoteblinkeroffcommand.js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Blinker OFF command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command/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remotehonkcommand.js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Honk command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STLA M6 SB Interface Specification V5.0 Sections Used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Interface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Implemented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MQTT Protocol — QoS 1, MQTT v3.1.1, TLS 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Connection flags: Clean Session=false, ClientId=VIN/IMEI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Alive: 30s (configurable)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Documented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LWT Topic: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/dongle/{VIN}/MQTTPROTOBUF/deviceJoined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Documented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§7.3.4.1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deviceJoined / deviceJoinedRsp message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SB-DONGLE_ACTIVATION-007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§7.3.4.1.3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Regex validation rules for deviceJoined parameters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 Nomenclature: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/dongle/{VIN}/MQTTPROTOBUF/{type}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All 13 topics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Dongle Commands (command / commandResponse topics)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§9.2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Device Logs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SB-DONGLE_COMMANDS-003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§9.4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Dongle State Update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SB-DONGLE_COMMANDS-004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Simulated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Blinker ON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Blinker OFF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Door Lock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Door Unlock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Honk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command failure codes (26 failure codes)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Documented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 — fotaCommand / fotaCommandResponse topics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SB-FOTA_COMMANDS-001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Simulated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stream (CAN data)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Telemetry stream (GPS)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Alerts (10 types)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Events (10 types)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Start 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SB-TRIP_TELEMETRY-006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Current/Progress 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SB-TRIP_TELEMETRY-006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End 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SB-TRIP_TELEMETRY-006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3</w:t>
      </w:r>
      <w:r>
        <w:rPr/>
        <w:t xml:space="preserve"> Section 1 — Device Identity Configuration</w:t>
      </w:r>
    </w:p>
    <w:p>
      <w:pPr>
        <w:spacing w:lineRule="auto"/>
      </w:pPr>
      <w:r>
        <w:rPr/>
        <w:t xml:space="preserve">Source: </w:t>
      </w:r>
      <w:r>
        <w:rPr/>
        <w:t xml:space="preserve">.env</w:t>
      </w:r>
      <w:r>
        <w:rPr/>
        <w:t xml:space="preserve"> from MQTT Virtual Device Rev 1.1 + </w:t>
      </w:r>
      <w:r>
        <w:rPr/>
        <w:t xml:space="preserve">deviceJoin.js</w:t>
      </w:r>
      <w:r>
        <w:rPr/>
        <w:t xml:space="preserve"> lines 19–28</w:t>
      </w:r>
    </w:p>
    <w:p>
      <w:pPr>
        <w:pStyle w:val="Heading3"/>
        <w:spacing w:lineRule="auto"/>
      </w:pPr>
      <w:r>
        <w:rPr/>
        <w:t xml:space="preserve">3.1 Configurable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.env 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Reference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T123ZTZT867657777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§7.3.4.1 vehicleId, regex: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^[a-zA-Z0-9]{17,20}$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356741396798769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IMEI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§7.2.1 15-digit IMEI, TAC="35674136"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TBOX 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T123ZTZT1396798769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TBOX_SERIAL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§7.3.4.1 tboxSerialNum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T123ZTZT867657777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CLIENT_ID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§6.2.1 — VIN after provisioning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MESSAGE_ID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§8 — "UUIDs based on current timestamp"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Correlation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CORRELATION_ID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§4 Glossary — "message ID of corresponding command"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Broker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cvipiot-preprod.fca-india.com:18883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BROKER_URL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§6.2.6 TLS 1.2 Preprod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Protocol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2.0.0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§8 "version: 2.0.0" — all payloads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Broker Options (Dropdown)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FCA India Preprod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mqtts://cvipiot-preprod.fca-india.com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18883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Citroen Preprod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mqtts://lb2.cvip-preprod.citroen.in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48883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Action Buttons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↻ Generate UUIDs</w:t>
      </w:r>
      <w:r>
        <w:rPr/>
        <w:t xml:space="preserve"> — Refreshes both </w:t>
      </w:r>
      <w:r>
        <w:rPr/>
        <w:t xml:space="preserve">messageId</w:t>
      </w:r>
      <w:r>
        <w:rPr/>
        <w:t xml:space="preserve"> and </w:t>
      </w:r>
      <w:r>
        <w:rPr/>
        <w:t xml:space="preserve">correlationId</w:t>
      </w:r>
      <w:r>
        <w:rPr/>
        <w:t xml:space="preserve"> with new UUID v4 values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💾 Save Config</w:t>
      </w:r>
      <w:r>
        <w:rPr/>
        <w:t xml:space="preserve"> — Persists draft form values to global React state + fires toast notification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4</w:t>
      </w:r>
      <w:r>
        <w:rPr/>
        <w:t xml:space="preserve"> Section 2 — MQTT Connection Panel</w:t>
      </w:r>
    </w:p>
    <w:p>
      <w:pPr>
        <w:spacing w:lineRule="auto"/>
      </w:pPr>
      <w:r>
        <w:rPr/>
        <w:t xml:space="preserve">Source: </w:t>
      </w:r>
      <w:r>
        <w:rPr/>
        <w:t xml:space="preserve">deviceJoin.js</w:t>
      </w:r>
      <w:r>
        <w:rPr/>
        <w:t xml:space="preserve"> mqtt.connect() options + Spec §6.2</w:t>
      </w:r>
    </w:p>
    <w:p>
      <w:pPr>
        <w:pStyle w:val="Heading3"/>
        <w:spacing w:lineRule="auto"/>
      </w:pPr>
      <w:r>
        <w:rPr/>
        <w:t xml:space="preserve">4.1 Connection State Machine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Dot 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DISCONNECTED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Gray #52525b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state / Disconnect button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 #f59e0b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pulse loop, 0.9s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▶ CONNECT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#10b981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 pulse loop, 2.0s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~800ms after CONNECTING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 #f43f5e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 shake oscillation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Simulated network failure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Live Connection Stats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Trigger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 counter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successful onPublish()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 counter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simulated SUB message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HH:MM:SS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setInterval 1000ms while CONNECTED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Last Pub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HH:MM:SS.ms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 recent publish timestamp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MQTT Parameters (from source + Spec)</w:t>
      </w:r>
    </w:p>
    <w:p>
      <w:pPr>
        <w:spacing w:lineRule="auto"/>
      </w:pPr>
      <w:r>
        <w:rPr>
          <w:rFonts w:ascii="Courier" w:hAnsi="Courier"/>
        </w:rPr>
        <w:t xml:space="preserve">clientId:        CLIENT_ID (VIN/IMEI — per §6.2.1) protocolVersion: 4 (MQTTv3.1.1 — per §6.2) clean:           false (persist session — per §6.2.1 "Clean Session = 0") keepalive:       30 seconds (§6.2.4: 10 minutes in spec, 30s simulated) QoS:             1 (at least once — per §6.2.2) LWT topic:       /dongle/{VIN}/MQTTPROTOBUF/deviceJoined (§6.2.5) TLS version:     1.2 (§6.2.6 Preprod environment)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</w:t>
      </w:r>
      <w:r>
        <w:rPr/>
        <w:t xml:space="preserve"> Section 3 — Publish Panel (All 6 Tabs)</w:t>
      </w:r>
    </w:p>
    <w:p>
      <w:pPr>
        <w:pStyle w:val="Heading3"/>
        <w:spacing w:lineRule="auto"/>
      </w:pPr>
      <w:r>
        <w:rPr/>
        <w:t xml:space="preserve">5.1 Vehicle Telemetry Tab</w:t>
      </w:r>
    </w:p>
    <w:p>
      <w:pPr>
        <w:spacing w:lineRule="auto"/>
      </w:pPr>
      <w:r>
        <w:rPr/>
        <w:t xml:space="preserve">Source: </w:t>
      </w:r>
      <w:r>
        <w:rPr/>
        <w:t xml:space="preserve">vehicleTelemetry/*.js</w:t>
      </w:r>
      <w:r>
        <w:rPr/>
        <w:t xml:space="preserve"> — Spec §12.2 — Proto: </w:t>
      </w:r>
      <w:r>
        <w:rPr/>
        <w:t xml:space="preserve">stla.cvip.jeep.CANDataMessage</w:t>
      </w:r>
    </w:p>
    <w:p>
      <w:pPr>
        <w:spacing w:lineRule="auto"/>
      </w:pPr>
      <w:r>
        <w:rPr>
          <w:b/>
        </w:rPr>
        <w:t xml:space="preserve">Published Topic:</w:t>
      </w:r>
      <w:r>
        <w:rPr/>
        <w:t xml:space="preserve">/dongle/{VIN}/MQTTPROTOBUF/vehicleTelemetry</w:t>
      </w:r>
    </w:p>
    <w:p>
      <w:pPr>
        <w:pStyle w:val="Heading4"/>
        <w:spacing w:lineRule="auto"/>
      </w:pPr>
      <w:r>
        <w:rPr/>
        <w:t xml:space="preserve">CAN Signal Types (Dropdown)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Identifier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PDU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File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Fuel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0x6400000000000000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vehicleTelemetryFuelLevel.js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Configurable decimal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engineSpeed.js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 Water Temp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°C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Configurable decimal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engineWaterTemp.js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Battery Voltage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Configurable decimal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vechileTelemetryBatteryVoltage.js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Odometer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Configurable integer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odoMeter.js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Full Payload Structure (from vehicleTelemetryFuelLevel.js)</w:t>
      </w:r>
    </w:p>
    <w:p>
      <w:pPr>
        <w:spacing w:lineRule="auto"/>
      </w:pPr>
      <w:r>
        <w:rPr>
          <w:rFonts w:ascii="Courier" w:hAnsi="Courier"/>
        </w:rPr>
        <w:t xml:space="preserve">{   "messageId": "dd52bab1-c64a-431b-a945-1602f26e9f4e",   "eTboxApplicationState": "customer",   "tboxEsimState": "normal_sim",   "tboxOperatingState": "normal",   "version": "2.0.0",   "timeStamp": { "seconds": 1750000000, "nanos": 0 },   "canDataPayload": {     "canData": {       "canDataPacket": [{         "identifier": 854,         "dlc": 8,         "cData": [{           "pdu": "0x6400000000000000",           "timestamp": { "seconds": 1750000000, "nanos": 0 }         }]       }]     }   } }</w:t>
      </w:r>
    </w:p>
    <w:p>
      <w:pPr>
        <w:pStyle w:val="Heading4"/>
        <w:spacing w:lineRule="auto"/>
      </w:pPr>
      <w:r>
        <w:rPr/>
        <w:t xml:space="preserve">Additional Configurable Fields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 Enum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/ provisioned / authorized_customer / provisioned_authorized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eTboxApplicationState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eSIM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normal_sim / no_sim / roaming_sim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tboxEsimState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Operating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 / sleep / full_sleep / boot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tboxOperatingState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Interval (sec)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1–3600 (number)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Auto-repeat timer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 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⟳ Auto / ⏹ Stop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setInterval / clearInterval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Location Telemetry Tab</w:t>
      </w:r>
    </w:p>
    <w:p>
      <w:pPr>
        <w:spacing w:lineRule="auto"/>
      </w:pPr>
      <w:r>
        <w:rPr/>
        <w:t xml:space="preserve">Source: </w:t>
      </w:r>
      <w:r>
        <w:rPr/>
        <w:t xml:space="preserve">locationTelemetry/locationTelemetry.js</w:t>
      </w:r>
      <w:r>
        <w:rPr/>
        <w:t xml:space="preserve"> — Spec §12.3 — Proto: </w:t>
      </w:r>
      <w:r>
        <w:rPr/>
        <w:t xml:space="preserve">stla.cvip.jeep.LocationTelemetryMessage</w:t>
      </w:r>
    </w:p>
    <w:p>
      <w:pPr>
        <w:spacing w:lineRule="auto"/>
      </w:pPr>
      <w:r>
        <w:rPr>
          <w:b/>
        </w:rPr>
        <w:t xml:space="preserve">Published Topic:</w:t>
      </w:r>
      <w:r>
        <w:rPr/>
        <w:t xml:space="preserve">/dongle/{VIN}/MQTTPROTOBUF/locationTelemetry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(Chennai)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Field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Latitude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13.084534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gpsLat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Longitude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double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80.270718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gpsLong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Altitude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20.0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gpsAlt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Course Angle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180.0°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gpsCourseAngle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Signal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gpsSignalQuality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Fixed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(Fixed)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gpsFixedStatus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 km/h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 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signalStrength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🗺 Mini GPS Map</w:t>
      </w:r>
    </w:p>
    <w:p>
      <w:pPr>
        <w:spacing w:lineRule="auto"/>
      </w:pPr>
      <w:r>
        <w:rPr/>
        <w:t xml:space="preserve">   A 400×180px dark grid map renders an animated amber pin that tracks lat/long inputs in real-time using   Framer Motion </w:t>
      </w:r>
    </w:p>
    <w:p>
      <w:pPr>
        <w:spacing w:lineRule="auto"/>
      </w:pPr>
      <w:r>
        <w:rPr>
          <w:highlight w:val="lightGray"/>
        </w:rPr>
        <w:t xml:space="preserve">useSpring</w:t>
      </w:r>
    </w:p>
    <w:p>
      <w:pPr>
        <w:spacing w:lineRule="auto"/>
      </w:pPr>
      <w:r>
        <w:rPr/>
        <w:t xml:space="preserve"> (stiffness: 120, damping: 18). The pin shows current coordinates   as text, and moves smoothly when values change. </w:t>
      </w:r>
    </w:p>
    <w:p>
      <w:pPr>
        <w:pStyle w:val="Heading3"/>
        <w:spacing w:lineRule="auto"/>
      </w:pPr>
      <w:r>
        <w:rPr/>
        <w:t xml:space="preserve">5.3 Events Tab</w:t>
      </w:r>
    </w:p>
    <w:p>
      <w:pPr>
        <w:spacing w:lineRule="auto"/>
      </w:pPr>
      <w:r>
        <w:rPr/>
        <w:t xml:space="preserve">Source: </w:t>
      </w:r>
      <w:r>
        <w:rPr/>
        <w:t xml:space="preserve">events/*.js</w:t>
      </w:r>
      <w:r>
        <w:rPr/>
        <w:t xml:space="preserve"> — Spec §13.2 — Proto: </w:t>
      </w:r>
      <w:r>
        <w:rPr/>
        <w:t xml:space="preserve">stla.cvip.jeep.EventMessage</w:t>
      </w:r>
    </w:p>
    <w:p>
      <w:pPr>
        <w:spacing w:lineRule="auto"/>
      </w:pPr>
      <w:r>
        <w:rPr>
          <w:b/>
        </w:rPr>
        <w:t xml:space="preserve">Published Topic:</w:t>
      </w:r>
      <w:r>
        <w:rPr/>
        <w:t xml:space="preserve">/dongle/{VIN}/MQTTPROTOBUF/events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Reference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IgnitionStatus: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start_event.js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§13.2 IgnitionPropertyType.START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IgnitionStatus: STOP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stop_event.js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§13.2 IgnitionPropertyType.STOP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RemoteBlinkerOn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remoteBlinkerOnOffCommand.js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§10.7 RemoteBlinkerOnCommand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RemoteBlinkerOff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remoteBlinkerOnOffCommand.js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§10.8 RemoteBlinkerOffCommand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RemoteDoorLock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remoteDoorLockUnlockCommand.js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§10.9 RemoteDoorLockCommand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RemoteDoorUnlock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remoteDoorLockUnlockCommand.js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§10.10 RemoteDoorUnLockCommand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RemoteHonkStatus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remoteHonkEventStatus.js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§10.11 RemoteHonkCommand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VehicleMobilizationStatus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vehicleMobilizationStatus.js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TBoxInFullSleep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tboxInFullSleepStatus.js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§11.1.4.1 Full Sleep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VehicleMobilization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vehicleMobilizationStatus.js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§13.2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5.4 Alerts Tab</w:t>
      </w:r>
    </w:p>
    <w:p>
      <w:pPr>
        <w:spacing w:lineRule="auto"/>
      </w:pPr>
      <w:r>
        <w:rPr/>
        <w:t xml:space="preserve">Source: </w:t>
      </w:r>
      <w:r>
        <w:rPr/>
        <w:t xml:space="preserve">alerts/*.js</w:t>
      </w:r>
      <w:r>
        <w:rPr/>
        <w:t xml:space="preserve"> — Spec §13.1 — Proto: </w:t>
      </w:r>
      <w:r>
        <w:rPr/>
        <w:t xml:space="preserve">stla.cvip.jeep.AlertsMessage</w:t>
      </w:r>
    </w:p>
    <w:p>
      <w:pPr>
        <w:spacing w:lineRule="auto"/>
      </w:pPr>
      <w:r>
        <w:rPr>
          <w:b/>
        </w:rPr>
        <w:t xml:space="preserve">Published Topic:</w:t>
      </w:r>
      <w:r>
        <w:rPr/>
        <w:t xml:space="preserve">/dongle/{VIN}/MQTTPROTOBUF/alerts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 Fields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speedAlertWithValue.js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vehicleSpeed (km/h) + GPS lat/long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HarshAcceleration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harshAccelerationAlert.js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alertState, GPS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HarshBraking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harshBreakingALert.js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alertState, GPS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SharpTurns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sharpTurnsAlert.js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EngineIdling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engineIdlingAlert.js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ParkingDisturbance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parkingDisturbanceAlert.js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TowAway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towAwayAlert.js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alertState, isLive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DongleStatus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dongleStatusAlert.js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RemoteImmobilization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remoteImmobilizationAlert.js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RemoteMobilization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remoteMobilizationAlert.js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alertState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Alert State Options (from proto enum)</w:t>
      </w:r>
    </w:p>
    <w:p>
      <w:pPr>
        <w:spacing w:lineRule="auto"/>
      </w:pPr>
      <w:r>
        <w:rPr>
          <w:highlight w:val="lightGray"/>
        </w:rPr>
        <w:t xml:space="preserve">alsAlert</w:t>
      </w:r>
    </w:p>
    <w:p>
      <w:pPr>
        <w:spacing w:lineRule="auto"/>
      </w:pPr>
      <w:r>
        <w:rPr/>
        <w:t xml:space="preserve"> (active alarm)  |  </w:t>
      </w:r>
    </w:p>
    <w:p>
      <w:pPr>
        <w:spacing w:lineRule="auto"/>
      </w:pPr>
      <w:r>
        <w:rPr>
          <w:highlight w:val="lightGray"/>
        </w:rPr>
        <w:t xml:space="preserve">alsNormal</w:t>
      </w:r>
    </w:p>
    <w:p>
      <w:pPr>
        <w:spacing w:lineRule="auto"/>
      </w:pPr>
      <w:r>
        <w:rPr/>
        <w:t xml:space="preserve"> (cleared)  |  </w:t>
      </w:r>
    </w:p>
    <w:p>
      <w:pPr>
        <w:spacing w:lineRule="auto"/>
      </w:pPr>
      <w:r>
        <w:rPr>
          <w:highlight w:val="lightGray"/>
        </w:rPr>
        <w:t xml:space="preserve">alsUnknown</w:t>
      </w:r>
    </w:p>
    <w:p>
      <w:pPr>
        <w:spacing w:lineRule="auto"/>
      </w:pPr>
      <w:r>
        <w:rPr/>
        <w:t xml:space="preserve"> (indeterminate)  </w:t>
      </w:r>
    </w:p>
    <w:p>
      <w:pPr>
        <w:pStyle w:val="Heading3"/>
        <w:spacing w:lineRule="auto"/>
      </w:pPr>
      <w:r>
        <w:rPr/>
        <w:t xml:space="preserve">5.5 Trips Tab</w:t>
      </w:r>
    </w:p>
    <w:p>
      <w:pPr>
        <w:spacing w:lineRule="auto"/>
      </w:pPr>
      <w:r>
        <w:rPr/>
        <w:t xml:space="preserve">Source: </w:t>
      </w:r>
      <w:r>
        <w:rPr/>
        <w:t xml:space="preserve">trips/*.js</w:t>
      </w:r>
      <w:r>
        <w:rPr/>
        <w:t xml:space="preserve"> — Spec §13.11–13.13 — Proto: </w:t>
      </w:r>
      <w:r>
        <w:rPr/>
        <w:t xml:space="preserve">stla.cvip.jeep.TripMessage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Sub-Tab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Published 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Fields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Trip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/dongle/{VIN}/MQTTPROTOBUF/tripStart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tripId (date-based int64), startTime, startDate, gpsLat, gpsLong, gpsAlt, gpsCourseAngle, gpsFixedStatus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Trip 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/dongle/{VIN}/MQTTPROTOBUF/tripCurrent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tripId, distanceSoFar (km), currentSpeed (km/h), currentTimeStamp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Trip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/dongle/{VIN}/MQTTPROTOBUF/tripEnd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tripId, endGpsLat, endGpsLong, totalDistance (km), duration (minutes)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Trip ID Generation</w:t>
      </w:r>
    </w:p>
    <w:p>
      <w:pPr>
        <w:spacing w:lineRule="auto"/>
      </w:pPr>
      <w:r>
        <w:rPr/>
        <w:t xml:space="preserve">   Auto-generated as </w:t>
      </w:r>
    </w:p>
    <w:p>
      <w:pPr>
        <w:spacing w:lineRule="auto"/>
      </w:pPr>
      <w:r>
        <w:rPr>
          <w:highlight w:val="lightGray"/>
        </w:rPr>
        <w:t xml:space="preserve">DDMMYY + "03"</w:t>
      </w:r>
    </w:p>
    <w:p>
      <w:pPr>
        <w:spacing w:lineRule="auto"/>
      </w:pPr>
      <w:r>
        <w:rPr/>
        <w:t xml:space="preserve"> encoded as int64. E.g., for 15-Apr-2026 → </w:t>
      </w:r>
    </w:p>
    <w:p>
      <w:pPr>
        <w:spacing w:lineRule="auto"/>
      </w:pPr>
      <w:r>
        <w:rPr>
          <w:highlight w:val="lightGray"/>
        </w:rPr>
        <w:t xml:space="preserve">150426</w:t>
      </w:r>
    </w:p>
    <w:p>
      <w:pPr>
        <w:spacing w:lineRule="auto"/>
      </w:pPr>
      <w:r>
        <w:rPr/>
        <w:t xml:space="preserve">. Source: </w:t>
      </w:r>
    </w:p>
    <w:p>
      <w:pPr>
        <w:spacing w:lineRule="auto"/>
      </w:pPr>
      <w:r>
        <w:rPr>
          <w:highlight w:val="lightGray"/>
        </w:rPr>
        <w:t xml:space="preserve">tripStart.js</w:t>
      </w:r>
    </w:p>
    <w:p>
      <w:pPr>
        <w:spacing w:lineRule="auto"/>
      </w:pPr>
      <w:r>
        <w:rPr/>
        <w:t xml:space="preserve"> line ~20. </w:t>
      </w:r>
    </w:p>
    <w:p>
      <w:pPr>
        <w:pStyle w:val="Heading3"/>
        <w:spacing w:lineRule="auto"/>
      </w:pPr>
      <w:r>
        <w:rPr/>
        <w:t xml:space="preserve">5.6 Device Join Tab</w:t>
      </w:r>
    </w:p>
    <w:p>
      <w:pPr>
        <w:spacing w:lineRule="auto"/>
      </w:pPr>
      <w:r>
        <w:rPr/>
        <w:t xml:space="preserve">Source: </w:t>
      </w:r>
      <w:r>
        <w:rPr/>
        <w:t xml:space="preserve">deviceJoin/deviceJoin.js</w:t>
      </w:r>
      <w:r>
        <w:rPr/>
        <w:t xml:space="preserve"> — Spec §7.3.4.1 — SB-DONGLE_ACTIVATION-007</w:t>
      </w:r>
    </w:p>
    <w:p>
      <w:pPr>
        <w:spacing w:lineRule="auto"/>
      </w:pPr>
      <w:r>
        <w:rPr>
          <w:b/>
        </w:rPr>
        <w:t xml:space="preserve">Published Topic:</w:t>
      </w:r>
      <w:r>
        <w:rPr/>
        <w:t xml:space="preserve">/dongle/{VIN}/MQTTPROTOBUF/deviceJoined</w:t>
      </w:r>
    </w:p>
    <w:p>
      <w:pPr>
        <w:spacing w:lineRule="auto"/>
      </w:pPr>
      <w:r>
        <w:rPr>
          <w:b/>
        </w:rPr>
        <w:t xml:space="preserve">Auto-Subscribe on Publish:</w:t>
      </w:r>
      <w:r>
        <w:rPr/>
        <w:t xml:space="preserve">/dongle/{VIN}/MQTTPROTOBUF/deviceJoinedRsp</w:t>
      </w:r>
      <w:r>
        <w:rPr/>
        <w:t xml:space="preserve"> and </w:t>
      </w:r>
      <w:r>
        <w:rPr/>
        <w:t xml:space="preserve">/dongle/{VIN}/MQTTPROTOBUF/command</w:t>
      </w:r>
    </w:p>
    <w:p>
      <w:pPr>
        <w:spacing w:lineRule="auto"/>
      </w:pPr>
      <w:r>
        <w:rPr>
          <w:rFonts w:ascii="Courier" w:hAnsi="Courier"/>
        </w:rPr>
        <w:t xml:space="preserve">{   "vehicleId":          "T123ZTZT867657777",   "tboxSerialNum":      "T123ZTZT1396798769",   "imeiNo":             "356741396798769",   "protocolVersion":    "2.0.0",   "tboxOperatingState": "NORMAL",   "tboxApplicationState": "PROVISIONED",   "tboxeSimState":      "NORMAL_SIM",   "NAD_SW_Version":     "ND0.00.11",   "MCU_SW_Version":     "MD0.00.03" }</w:t>
      </w:r>
    </w:p>
    <w:p>
      <w:pPr>
        <w:pStyle w:val="Heading4"/>
        <w:spacing w:lineRule="auto"/>
      </w:pPr>
      <w:r>
        <w:rPr/>
        <w:t xml:space="preserve">Regex Validation Rules — Spec §7.3.4.1.3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Regex / Allowed Values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^[a-zA-Z0-9]{17,20}$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tboxSerialNum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^[a-zA-Z0-9]{13}$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([0-9][.])([0-9][.])[0-9]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imeiNo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^[0-9]{15}$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tboxOperatingState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normal | disconnected | NORMAL | DISCONNECTED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tboxApplicationState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factory | provisioned | authorized | customer</w:t>
            </w:r>
          </w:p>
          <w:p>
            <w:pPr>
              <w:spacing w:lineRule="auto"/>
            </w:pPr>
            <w:r>
              <w:rPr/>
              <w:t xml:space="preserve"> (any case)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tboxeSimState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normal_sim | NORMAL_SIM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NAD_SW_Version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^[a-zA-Z0-9]{3}.[a-zA-Z0-9]{2}.[a-zA-Z0-9]{2}$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MCU_SW_Version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^[a-zA-Z0-9]{3}.[a-zA-Z0-9]{2}.[a-zA-Z0-9]{2}$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6</w:t>
      </w:r>
      <w:r>
        <w:rPr/>
        <w:t xml:space="preserve"> Section 4 — Command Inbox (8 Command Types)</w:t>
      </w:r>
    </w:p>
    <w:p>
      <w:pPr>
        <w:spacing w:lineRule="auto"/>
      </w:pPr>
      <w:r>
        <w:rPr/>
        <w:t xml:space="preserve">Source: </w:t>
      </w:r>
      <w:r>
        <w:rPr/>
        <w:t xml:space="preserve">command/*.js</w:t>
      </w:r>
      <w:r>
        <w:rPr/>
        <w:t xml:space="preserve"> — Spec §9 (Dongle Commands) — SB-REMOTE_COMMANDS-001 to 006</w:t>
      </w:r>
    </w:p>
    <w:p>
      <w:pPr>
        <w:spacing w:lineRule="auto"/>
      </w:pPr>
      <w:r>
        <w:rPr>
          <w:b/>
        </w:rPr>
        <w:t xml:space="preserve">Subscribe Topic:</w:t>
      </w:r>
      <w:r>
        <w:rPr/>
        <w:t xml:space="preserve">/dongle/{VIN}/MQTTPROTOBUF/command</w:t>
      </w:r>
    </w:p>
    <w:p>
      <w:pPr>
        <w:spacing w:lineRule="auto"/>
      </w:pPr>
      <w:r>
        <w:rPr>
          <w:b/>
        </w:rPr>
        <w:t xml:space="preserve">Publish Response:</w:t>
      </w:r>
      <w:r>
        <w:rPr/>
        <w:t xml:space="preserve">/dongle/{VIN}/MQTTPROTOBUF/commandResponse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 API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Subtype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Remote Door 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remotedoorlockcommand.js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RemoteDoorLockCommand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Remote Door Unlock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remoteDoorUnLockCommandResponse.js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RemoteDoorUnLockCommand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Remote Blinker 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remoteblinkeroncommand.js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RemoteBlinkerOnCommand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Remote Blinker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remoteblinkeroffcommand.js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RemoteBlinkerOffCommand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Remote Honk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remotehonkcommand.js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SB-REMOTE_COMMANDS-005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RemoteHonkCommand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FOTA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fotaCommands/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SB-FOTA_COMMANDS-001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OTA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 extension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otaCommand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Fetch Device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fetchDeviceLog/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SB-DONGLE_COMMANDS-003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FetchLogsCommand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Command Response Structure — from </w:t>
      </w:r>
      <w:r>
        <w:rPr/>
        <w:t xml:space="preserve">remotedoorlockcommand.js</w:t>
      </w:r>
    </w:p>
    <w:p>
      <w:pPr>
        <w:spacing w:lineRule="auto"/>
      </w:pPr>
      <w:r>
        <w:rPr>
          <w:rFonts w:ascii="Courier" w:hAnsi="Courier"/>
        </w:rPr>
        <w:t xml:space="preserve">{   "messageId": "dd52bab1-...",   "correlationId": "&lt;extracted-from-command-messageId&gt;",   "subtype": "RemoteDoorLockCommandResponse",   "tboxOperatingState": "normal",   "eTboxApplicationState": "customer",   "tboxEsimState": "normal_sim",   "returnCode": "succeeded",                  // succeeded | failed   "commandStatus": "success",                 // success | failure   "version": "2.0.0",   "timeStamp": { "seconds": ..., "nanos": ... } }</w:t>
      </w:r>
    </w:p>
    <w:p>
      <w:pPr>
        <w:spacing w:lineRule="auto"/>
      </w:pPr>
      <w:r>
        <w:rPr/>
        <w:t xml:space="preserve">Spec §10.6 — Key Design Consideration</w:t>
      </w:r>
    </w:p>
    <w:p>
      <w:pPr>
        <w:spacing w:lineRule="auto"/>
      </w:pPr>
      <w:r>
        <w:rPr/>
        <w:t xml:space="preserve">   "If the command is received by Dongle </w:t>
      </w:r>
    </w:p>
    <w:p>
      <w:pPr>
        <w:spacing w:lineRule="auto"/>
      </w:pPr>
      <w:r>
        <w:rPr>
          <w:b/>
        </w:rPr>
        <w:t xml:space="preserve">after 60 seconds</w:t>
      </w:r>
    </w:p>
    <w:p>
      <w:pPr>
        <w:spacing w:lineRule="auto"/>
      </w:pPr>
      <w:r>
        <w:rPr/>
        <w:t xml:space="preserve"> of command-initiated timestamp,   such commands need to be ignored by Dongle and need not to be processed." The command received-at   timestamp is visible in the dashboard for tester awareness. </w:t>
      </w:r>
    </w:p>
    <w:p>
      <w:pPr>
        <w:pStyle w:val="Heading4"/>
        <w:spacing w:lineRule="auto"/>
      </w:pPr>
      <w:r>
        <w:rPr/>
        <w:t xml:space="preserve">Remote Command Failure Codes — Spec §10.12 (26 codes)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invalidRemoteFailureCode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KeyIn_ACC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KeyIn_IGN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Engine_Running_or_Ready_ToDrive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LVBAT_LowVoltage_or_High_Voltage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Bounce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FotaInProgress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authentication_failed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authentication_timeout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request_failed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DoorOpenLock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RequestRefused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RequestFailed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7</w:t>
      </w:r>
      <w:r>
        <w:rPr/>
        <w:t xml:space="preserve"> Section 5 — Live Telemetry Cards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Source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Fuel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identifier 854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f59e0b"/>
              </w:rPr>
              <w:t xml:space="preserve">■ Amber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tab publish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RPM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0b981"/>
              </w:rPr>
              <w:t xml:space="preserve">■ Emerald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tab / Auto Drive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Water Temp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temp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°C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f43f5e"/>
              </w:rPr>
              <w:t xml:space="preserve">■ Rose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tab / Auto Drive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Battery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voltage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8bdf8"/>
              </w:rPr>
              <w:t xml:space="preserve">■ Sky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Odometer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distance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a78bfa"/>
              </w:rPr>
              <w:t xml:space="preserve">■ Violet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tab / Auto Drive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GPS Lat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4d399"/>
              </w:rPr>
              <w:t xml:space="preserve">■ Teal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Telemetry tab / Auto Drive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Per-card features:</w:t>
      </w:r>
      <w:r>
        <w:rPr/>
        <w:t xml:space="preserve"> animated number count; trend arrow ↑/↓/→; dynamic box-shadow glow when value updates.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8</w:t>
      </w:r>
      <w:r>
        <w:rPr/>
        <w:t xml:space="preserve"> Section 6 — Message Log Panel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 badges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↑ PUB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/>
              <w:t xml:space="preserve">↓ SUB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badges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</w:t>
            </w:r>
          </w:p>
          <w:p>
            <w:pPr>
              <w:spacing w:lineRule="auto"/>
            </w:pPr>
            <w:r>
              <w:rPr/>
              <w:t xml:space="preserve">FAILED</w:t>
            </w:r>
          </w:p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Max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(older entries evicted from state)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Payload expansion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entry → JSON pretty-print + Hex payload (proto mock, first 96 chars)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Filter: 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/ PUB / SUB toggle buttons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Filter: Message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Free-text search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Filter: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/ SUCCESS / FAILED / PENDING toggle buttons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Animated scatter — entries fly off screen before clearing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Downloads all entries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mqtt_log.json</w:t>
            </w:r>
          </w:p>
          <w:p>
            <w:pPr>
              <w:spacing w:lineRule="auto"/>
            </w:pPr>
            <w:r>
              <w:rPr/>
              <w:t xml:space="preserve"> via Blob URL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9</w:t>
      </w:r>
      <w:r>
        <w:rPr/>
        <w:t xml:space="preserve"> Automation — Simulate Auto Drive</w:t>
      </w:r>
    </w:p>
    <w:p>
      <w:pPr>
        <w:spacing w:lineRule="auto"/>
      </w:pPr>
      <w:r>
        <w:rPr/>
        <w:t xml:space="preserve">Trigger: </w:t>
      </w:r>
      <w:r>
        <w:rPr>
          <w:b/>
        </w:rPr>
        <w:t xml:space="preserve">"⭐ Simulate Auto Drive"</w:t>
      </w:r>
      <w:r>
        <w:rPr/>
        <w:t xml:space="preserve"> toggle button (left column). Must be CONNECTED first.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Published Every 3s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Behavior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Telemetry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gpsLat/Long drifts by ±0.001° random walk per tick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—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Fluctuates 0–140 km/h with sinusoidal drift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— Fuel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Slowly decreases 0.01% per tick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— RPM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Proportional to speed with noise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Telemetry — Water Temp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Warms up to ~90°C and stabilizes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10</w:t>
      </w:r>
      <w:r>
        <w:rPr/>
        <w:t xml:space="preserve"> Complete MQTT Topic Reference</w:t>
      </w:r>
    </w:p>
    <w:p>
      <w:pPr>
        <w:spacing w:lineRule="auto"/>
      </w:pPr>
      <w:r>
        <w:rPr/>
        <w:t xml:space="preserve">Pattern: </w:t>
      </w:r>
      <w:r>
        <w:rPr/>
        <w:t xml:space="preserve">/dongle/{VIN}/MQTTPROTOBUF/{type}</w:t>
      </w:r>
      <w:r>
        <w:rPr/>
        <w:t xml:space="preserve"> — Spec §8.1</w:t>
      </w:r>
    </w:p>
    <w:p>
      <w:pPr>
        <w:pStyle w:val="Heading3"/>
        <w:spacing w:lineRule="auto"/>
      </w:pPr>
      <w:r>
        <w:rPr/>
        <w:t xml:space="preserve">Publish Topics — Dongle → CVIP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 Suffix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 API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Tab/Source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Implemented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deviceJoined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SB-DONGLE_ACTIVATION-007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 Join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vehicleTelemetry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Tel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locationTelemetry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Location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Events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Alerts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SB-TRIP_TELEMETRY-006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Trips →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SB-TRIP_TELEMETRY-006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Trips → 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SB-TRIP_TELEMETRY-006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Trips →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 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fotaCommandResponse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SB-FOTA_COMMANDS-001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 Inbox (FOTA)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Subscribe Topics — CVIP → Dongle (Simulated)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 Suffix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 API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Simulated Via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Implemented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deviceJoinedRsp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SB-DONGLE_ACTIVATION-007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Auto-fires 1.2s after deviceJoined publish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SB-DONGLE_COMMANDS-001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"↓ Simulate" buttons in Command 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fotaCommand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SB-FOTA_COMMANDS-001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"↓ FOTA Command"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11</w:t>
      </w:r>
      <w:r>
        <w:rPr/>
        <w:t xml:space="preserve"> State Management Architecture</w:t>
      </w:r>
    </w:p>
    <w:p>
      <w:pPr>
        <w:spacing w:lineRule="auto"/>
      </w:pPr>
      <w:r>
        <w:rPr/>
        <w:t xml:space="preserve">Global state is managed via </w:t>
      </w:r>
      <w:r>
        <w:rPr>
          <w:b/>
        </w:rPr>
        <w:t xml:space="preserve">React </w:t>
      </w:r>
      <w:r>
        <w:rPr>
          <w:b/>
        </w:rPr>
        <w:t xml:space="preserve">useReducer</w:t>
      </w:r>
      <w:r>
        <w:rPr/>
        <w:t xml:space="preserve"> with a single normalized state tree consisting of 8 top-level slices:</w:t>
      </w:r>
    </w:p>
    <w:p>
      <w:pPr>
        <w:spacing w:lineRule="auto"/>
      </w:pPr>
      <w:r>
        <w:rPr/>
        <w:t xml:space="preserve"> const initialState = {   config:           { vin, imei, tboxSerial, clientId, messageId, correlationId, broker, protocolVersion },   connection:       { status, publishCount, receiveCount, uptimeSeconds, lastPublishAt, connectedAt },   telemetry:        { fuelLevel, engineSpeed, engineWaterTemp, batteryVoltage, odometer, gpsLat, gpsLong ... },   telemetryHistory: { fuelLevel: [...10], engineSpeed: [...10], ... },    // trend arrow computation   log:              [ { id, timestamp, direction, messageType, topic, status, payloadBytes, ... } ],   commandInbox:     [ { id, commandType, correlationId, receivedAt, responseStatus } ],   toasts:           [ { id, message, type } ],   activePublishTab: 'vehicleTelemetry',   autoDriveActive:  false };</w:t>
      </w:r>
    </w:p>
    <w:p>
      <w:pPr>
        <w:pStyle w:val="Heading4"/>
        <w:spacing w:lineRule="auto"/>
      </w:pPr>
      <w:r>
        <w:rPr/>
        <w:t xml:space="preserve">Reducer Actions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SET_CONFIG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Merges new config values from Device Identity panel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SET_CONNECTION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merge of connection state slice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INCREMENT_PUBLISH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publishCount++, updates lastPublishAt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INCREMENT_RECEIVE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receiveCount++, updates lastReceiveAt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SET_TELEMETRY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Updates single telemetry key + appends to history array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SET_TELEMETRY_BULK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Updates multiple telemetry keys at once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Prepends entry to log[], max 200 enforced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CLEAR_LOG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Resets log to empty array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Appends command to commandInbox[]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UPDATE_COMMAND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Updates responseStatus for a specific 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ADD_TOAST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Appends toast to toasts[], max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REMOVE_TOAST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Removes toast by id (auto after 3500ms)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SET_ACTIVE_TAB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Updates activePublishTab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SET_AUTO_DRIVE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Toggles autoDriveActive boolean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12</w:t>
      </w:r>
      <w:r>
        <w:rPr/>
        <w:t xml:space="preserve"> Animation Spring Configurations (Framer Motion)</w:t>
      </w:r>
    </w:p>
    <w:p>
      <w:pPr>
        <w:pStyle w:val="Heading5"/>
        <w:spacing w:lineRule="auto"/>
      </w:pPr>
      <w:r>
        <w:rPr/>
        <w:t xml:space="preserve">Log Entry Slide-in</w:t>
      </w:r>
    </w:p>
    <w:p>
      <w:pPr>
        <w:spacing w:lineRule="auto"/>
      </w:pPr>
      <w:r>
        <w:rPr/>
        <w:t xml:space="preserve">stiffness: 300, damping: 28</w:t>
      </w:r>
    </w:p>
    <w:p>
      <w:pPr>
        <w:spacing w:lineRule="auto"/>
      </w:pPr>
      <w:r>
        <w:rPr>
          <w:color w:val="64748b"/>
          <w:sz w:val="18"/>
        </w:rPr>
        <w:t xml:space="preserve">New log entry animates from bottom</w:t>
      </w:r>
    </w:p>
    <w:p>
      <w:pPr>
        <w:pStyle w:val="Heading5"/>
        <w:spacing w:lineRule="auto"/>
      </w:pPr>
      <w:r>
        <w:rPr/>
        <w:t xml:space="preserve">Telemetry Number</w:t>
      </w:r>
    </w:p>
    <w:p>
      <w:pPr>
        <w:spacing w:lineRule="auto"/>
      </w:pPr>
      <w:r>
        <w:rPr/>
        <w:t xml:space="preserve">duration: 0.6s, ease curve</w:t>
      </w:r>
    </w:p>
    <w:p>
      <w:pPr>
        <w:spacing w:lineRule="auto"/>
      </w:pPr>
      <w:r>
        <w:rPr>
          <w:color w:val="64748b"/>
          <w:sz w:val="18"/>
        </w:rPr>
        <w:t xml:space="preserve">animate() interpolates old→new value</w:t>
      </w:r>
    </w:p>
    <w:p>
      <w:pPr>
        <w:pStyle w:val="Heading5"/>
        <w:spacing w:lineRule="auto"/>
      </w:pPr>
      <w:r>
        <w:rPr/>
        <w:t xml:space="preserve">Button Press Pop</w:t>
      </w:r>
    </w:p>
    <w:p>
      <w:pPr>
        <w:spacing w:lineRule="auto"/>
      </w:pPr>
      <w:r>
        <w:rPr/>
        <w:t xml:space="preserve">stiffness: 500, damping: 30</w:t>
      </w:r>
    </w:p>
    <w:p>
      <w:pPr>
        <w:spacing w:lineRule="auto"/>
      </w:pPr>
      <w:r>
        <w:rPr>
          <w:color w:val="64748b"/>
          <w:sz w:val="18"/>
        </w:rPr>
        <w:t xml:space="preserve">whileTap scale 0.95 on all buttons</w:t>
      </w:r>
    </w:p>
    <w:p>
      <w:pPr>
        <w:pStyle w:val="Heading5"/>
        <w:spacing w:lineRule="auto"/>
      </w:pPr>
      <w:r>
        <w:rPr/>
        <w:t xml:space="preserve">Toast Notification</w:t>
      </w:r>
    </w:p>
    <w:p>
      <w:pPr>
        <w:spacing w:lineRule="auto"/>
      </w:pPr>
      <w:r>
        <w:rPr/>
        <w:t xml:space="preserve">stiffness: 400, damping: 20</w:t>
      </w:r>
    </w:p>
    <w:p>
      <w:pPr>
        <w:spacing w:lineRule="auto"/>
      </w:pPr>
      <w:r>
        <w:rPr>
          <w:color w:val="64748b"/>
          <w:sz w:val="18"/>
        </w:rPr>
        <w:t xml:space="preserve">x: 120→0, scale: 0.85→1</w:t>
      </w:r>
    </w:p>
    <w:p>
      <w:pPr>
        <w:pStyle w:val="Heading5"/>
        <w:spacing w:lineRule="auto"/>
      </w:pPr>
      <w:r>
        <w:rPr/>
        <w:t xml:space="preserve">Command Inbox Slide</w:t>
      </w:r>
    </w:p>
    <w:p>
      <w:pPr>
        <w:spacing w:lineRule="auto"/>
      </w:pPr>
      <w:r>
        <w:rPr/>
        <w:t xml:space="preserve">stiffness: 260, damping: 26</w:t>
      </w:r>
    </w:p>
    <w:p>
      <w:pPr>
        <w:spacing w:lineRule="auto"/>
      </w:pPr>
      <w:r>
        <w:rPr>
          <w:color w:val="64748b"/>
          <w:sz w:val="18"/>
        </w:rPr>
        <w:t xml:space="preserve">Command arrives from right edge</w:t>
      </w:r>
    </w:p>
    <w:p>
      <w:pPr>
        <w:pStyle w:val="Heading5"/>
        <w:spacing w:lineRule="auto"/>
      </w:pPr>
      <w:r>
        <w:rPr/>
        <w:t xml:space="preserve">GPS Pin Movement</w:t>
      </w:r>
    </w:p>
    <w:p>
      <w:pPr>
        <w:spacing w:lineRule="auto"/>
      </w:pPr>
      <w:r>
        <w:rPr/>
        <w:t xml:space="preserve">stiffness: 120, damping: 18</w:t>
      </w:r>
    </w:p>
    <w:p>
      <w:pPr>
        <w:spacing w:lineRule="auto"/>
      </w:pPr>
      <w:r>
        <w:rPr>
          <w:color w:val="64748b"/>
          <w:sz w:val="18"/>
        </w:rPr>
        <w:t xml:space="preserve">useSpring tracks lat/long input changes</w:t>
      </w:r>
    </w:p>
    <w:p>
      <w:pPr>
        <w:pStyle w:val="Heading5"/>
        <w:spacing w:lineRule="auto"/>
      </w:pPr>
      <w:r>
        <w:rPr/>
        <w:t xml:space="preserve">CONNECTED Dot Pulse</w:t>
      </w:r>
    </w:p>
    <w:p>
      <w:pPr>
        <w:spacing w:lineRule="auto"/>
      </w:pPr>
      <w:r>
        <w:rPr/>
        <w:t xml:space="preserve">duration: 2.0s, loop infinite</w:t>
      </w:r>
    </w:p>
    <w:p>
      <w:pPr>
        <w:spacing w:lineRule="auto"/>
      </w:pPr>
      <w:r>
        <w:rPr>
          <w:color w:val="64748b"/>
          <w:sz w:val="18"/>
        </w:rPr>
        <w:t xml:space="preserve">scale [1, 1.5, 1], opacity [1, 0.5, 1]</w:t>
      </w:r>
    </w:p>
    <w:p>
      <w:pPr>
        <w:pStyle w:val="Heading5"/>
        <w:spacing w:lineRule="auto"/>
      </w:pPr>
      <w:r>
        <w:rPr/>
        <w:t xml:space="preserve">ERROR Shake</w:t>
      </w:r>
    </w:p>
    <w:p>
      <w:pPr>
        <w:spacing w:lineRule="auto"/>
      </w:pPr>
      <w:r>
        <w:rPr/>
        <w:t xml:space="preserve">stiffness: 800, damping: 10</w:t>
      </w:r>
    </w:p>
    <w:p>
      <w:pPr>
        <w:spacing w:lineRule="auto"/>
      </w:pPr>
      <w:r>
        <w:rPr>
          <w:color w:val="64748b"/>
          <w:sz w:val="18"/>
        </w:rPr>
        <w:t xml:space="preserve">High stiffness rapid oscillation</w:t>
      </w:r>
    </w:p>
    <w:p>
      <w:pPr>
        <w:pStyle w:val="Heading5"/>
        <w:spacing w:lineRule="auto"/>
      </w:pPr>
      <w:r>
        <w:rPr/>
        <w:t xml:space="preserve">Log Scatter (Clear)</w:t>
      </w:r>
    </w:p>
    <w:p>
      <w:pPr>
        <w:spacing w:lineRule="auto"/>
      </w:pPr>
      <w:r>
        <w:rPr/>
        <w:t xml:space="preserve">stiffness: 100, damping: 8</w:t>
      </w:r>
    </w:p>
    <w:p>
      <w:pPr>
        <w:spacing w:lineRule="auto"/>
      </w:pPr>
      <w:r>
        <w:rPr>
          <w:color w:val="64748b"/>
          <w:sz w:val="18"/>
        </w:rPr>
        <w:t xml:space="preserve">Entries fly off screen before clearing</w:t>
      </w:r>
    </w:p>
    <w:p>
      <w:pPr>
        <w:pStyle w:val="Heading5"/>
        <w:spacing w:lineRule="auto"/>
      </w:pPr>
      <w:r>
        <w:rPr/>
        <w:t xml:space="preserve">Panel Collapse</w:t>
      </w:r>
    </w:p>
    <w:p>
      <w:pPr>
        <w:spacing w:lineRule="auto"/>
      </w:pPr>
      <w:r>
        <w:rPr/>
        <w:t xml:space="preserve">stiffness: 350, damping: 30</w:t>
      </w:r>
    </w:p>
    <w:p>
      <w:pPr>
        <w:spacing w:lineRule="auto"/>
      </w:pPr>
      <w:r>
        <w:rPr>
          <w:color w:val="64748b"/>
          <w:sz w:val="18"/>
        </w:rPr>
        <w:t xml:space="preserve">Device Identity accordion height: 0↔auto</w:t>
      </w:r>
    </w:p>
    <w:p>
      <w:pPr>
        <w:pStyle w:val="Heading5"/>
        <w:spacing w:lineRule="auto"/>
      </w:pPr>
      <w:r>
        <w:rPr/>
        <w:t xml:space="preserve">Card Glow (Telemetry)</w:t>
      </w:r>
    </w:p>
    <w:p>
      <w:pPr>
        <w:spacing w:lineRule="auto"/>
      </w:pPr>
      <w:r>
        <w:rPr/>
        <w:t xml:space="preserve">stiffness: 150, damping: 25</w:t>
      </w:r>
    </w:p>
    <w:p>
      <w:pPr>
        <w:spacing w:lineRule="auto"/>
      </w:pPr>
      <w:r>
        <w:rPr>
          <w:color w:val="64748b"/>
          <w:sz w:val="18"/>
        </w:rPr>
        <w:t xml:space="preserve">Box-shadow intensity on value update</w:t>
      </w:r>
    </w:p>
    <w:p>
      <w:pPr>
        <w:pStyle w:val="Heading5"/>
        <w:spacing w:lineRule="auto"/>
      </w:pPr>
      <w:r>
        <w:rPr/>
        <w:t xml:space="preserve">Trend Arrow Enter</w:t>
      </w:r>
    </w:p>
    <w:p>
      <w:pPr>
        <w:spacing w:lineRule="auto"/>
      </w:pPr>
      <w:r>
        <w:rPr/>
        <w:t xml:space="preserve">stiffness: 180, damping: 22</w:t>
      </w:r>
    </w:p>
    <w:p>
      <w:pPr>
        <w:spacing w:lineRule="auto"/>
      </w:pPr>
      <w:r>
        <w:rPr>
          <w:color w:val="64748b"/>
          <w:sz w:val="18"/>
        </w:rPr>
        <w:t xml:space="preserve">y: -4→0, opacity: 0→1 on value change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13</w:t>
      </w:r>
      <w:r>
        <w:rPr/>
        <w:t xml:space="preserve"> Visual Design System</w:t>
      </w:r>
    </w:p>
    <w:p>
      <w:pPr>
        <w:pStyle w:val="Heading3"/>
        <w:spacing w:lineRule="auto"/>
      </w:pPr>
      <w:r>
        <w:rPr/>
        <w:t xml:space="preserve">13.1 Color Palette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Equivalent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T.bgPrimary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ffffff"/>
              </w:rPr>
              <w:t xml:space="preserve">#0d0f12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background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T.bgCard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ffffff"/>
              </w:rPr>
              <w:t xml:space="preserve">#141720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card backgrounds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T.border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ffffff"/>
              </w:rPr>
              <w:t xml:space="preserve">#2a2d35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zinc-800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borders, dividers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00000"/>
              </w:rPr>
              <w:t xml:space="preserve">#f59e0b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amber-500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actions, section headers, active tabs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T.pub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00000"/>
              </w:rPr>
              <w:t xml:space="preserve">#10b981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emerald-500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Published messages, CONNECTED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T.sub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000000"/>
              </w:rPr>
              <w:t xml:space="preserve">#38bdf8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sky-400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Subscribed messages, broker label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ffffff"/>
              </w:rPr>
              <w:t xml:space="preserve">#f43f5e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rose-500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Errors, alerts, DISCONNECTED button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T.textPri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#e4e4e7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zinc-200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body text and values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T.textMut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#52525b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zinc-600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Labels, timestamps, secondary 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T.mono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'JetBrains Mono', 'Fira Code', monospace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13.2 Three-Column Layout</w:t>
      </w:r>
    </w:p>
    <w:p>
      <w:pPr>
        <w:spacing w:lineRule="auto"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 │ ⚡ MQTT DEVICE  │  VIN: T123ZTZT867657777  │  IMEI: 356741...  │  BROKER  │ STATUS │  ← 46px Status Bar ├────────────────────┬─────────────────────────────────────────┬───────────────────────┤ │   LEFT  (300px)    │         CENTER  (flex-1, min-width:0)   │   RIGHT   (350px)     │ │                    │                                         │                       │ │  ⚙ Device Identity │  ↑ PUBLISH MQTT MESSAGES                │  ⊙ LIVE TELEMETRY     │ │  ┌──────────────┐  │  ┌─────┬──────┬──────┬──────┬──────┬─┐ │  ┌─────────┬────────┐ │ │  │ VIN          │  │  │VTel │ Loc  │Events│Alert │Trip  │D│ │  │Fuel 64% │RPM2800 │ │ │  │ IMEI         │  │  └─────┴──────┴──────┴──────┴──────┴─┘ │  │Temp 90° │Bat12.6 │ │ │  │ TBOX Serial  │  │  [Tab content area — forms + buttons]   │  │Odo45230 │Lat13.08│ │ │  │ Client ID    │  │                                         │  └─────────┴────────┘ │ │  │ Message ID   │  │  ↓ COMMAND INBOX                        │                       │ │  │ Corr. ID     │  │  [↓ DoorLock] [↓ DoorUnlock]           │  ≡ MESSAGE LOG (n)     │ │  │ Broker URL   │  │  [↓ BlinkerON][↓ BlinkerOFF]           │  [filters][clear][exp] │ │  │ Protocol Ver │  │  [↓ Honk    ] [↓ FOTA      ]           │  [entries...]          │ │  └──────────────┘  │  [↓ OTA     ] [↓ FetchLog  ]           │                       │ │  ◎ MQTT CONNECTION │  [inbox entries with correlationId]     │                       │ │  ⭐ Automation      │                                         │                       │ └────────────────────┴─────────────────────────────────────────┴───────────────────────┘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14</w:t>
      </w:r>
      <w:r>
        <w:rPr/>
        <w:t xml:space="preserve"> What Is NOT Implemented (Scope Limitations)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 / 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Reference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Real MQTT TLS connection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real broker needed — all simulated in-memory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§6.2, §6.2.6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Real protobuf binary encoding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security;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protobufjs</w:t>
            </w:r>
          </w:p>
          <w:p>
            <w:pPr>
              <w:spacing w:lineRule="auto"/>
            </w:pPr>
            <w:r>
              <w:rPr/>
              <w:t xml:space="preserve"> not bundled; mock hex used instead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proto files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TLS certificates (ca.crt, client.crt, client.key)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Web Crypto API restrictions on raw TLS socket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LWT (Last Will and Testament)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 MQTT broker config — not a dashboard UI concern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§6.2.5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Exponential retry logic (7 steps, 2s→128s)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Simulated with flat 800ms fake latency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Buffered /history topics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/vehicleTelemetry/history</w:t>
            </w:r>
          </w:p>
          <w:p>
            <w:pPr>
              <w:spacing w:lineRule="auto"/>
            </w:pPr>
            <w:r>
              <w:rPr/>
              <w:t xml:space="preserve"> etc. not exposed in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§8.2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remoteSMSWakeup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included in source scripts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§10.13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Diagnostic Alerts 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Removed from spec in §3.3 update (21-Jan-26) and §4.1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§13.3 (removed)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Emergency &amp; Safety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emergencyAlerts</w:t>
            </w:r>
          </w:p>
          <w:p>
            <w:pPr>
              <w:spacing w:lineRule="auto"/>
            </w:pPr>
            <w:r>
              <w:rPr/>
              <w:t xml:space="preserve"> topic not in source scripts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§13.4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FOTA HTTPS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Binary firmware download is server-initiated, not device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§11.2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userDefinedSpeedCommand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Removed from spec in §4.1 update (06-Feb-26)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§9.5 (removed)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✗ IMEI Upload / Supplier Feed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 flows (not MQTT); backend-only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§7.2.1, §7.2.3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15</w:t>
      </w:r>
      <w:r>
        <w:rPr/>
        <w:t xml:space="preserve"> How to Use the Dashboard</w:t>
      </w:r>
    </w:p>
    <w:p>
      <w:pPr>
        <w:pStyle w:val="Heading3"/>
        <w:spacing w:lineRule="auto"/>
      </w:pPr>
      <w:r>
        <w:rPr/>
        <w:t xml:space="preserve">Quick Start Workflow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/mqtt-virtual-device</w:t>
            </w:r>
          </w:p>
          <w:p>
            <w:pPr>
              <w:spacing w:lineRule="auto"/>
            </w:pPr>
            <w:r>
              <w:rPr/>
              <w:t xml:space="preserve"> in Rule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loads with dark theme, all 3 columns 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VIN/IMEI in Device Identity panel (left col)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 pre-filled from .env defaults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↻ Generate UUIDs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messageId and correlationId refresh to new UUIDs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💾 Save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toast "✓ Config saved" appears top-right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▶ 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→ CONNECTING (amber pulse) → CONNECTED (green pulse) in ~800ms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</w:t>
            </w:r>
          </w:p>
          <w:p>
            <w:pPr>
              <w:spacing w:lineRule="auto"/>
            </w:pPr>
            <w:r>
              <w:rPr>
                <w:b/>
              </w:rPr>
              <w:t xml:space="preserve">Vehicle Tel</w:t>
            </w:r>
          </w:p>
          <w:p>
            <w:pPr>
              <w:spacing w:lineRule="auto"/>
            </w:pPr>
            <w:r>
              <w:rPr/>
              <w:t xml:space="preserve"> tab → choose signal (e.g., Fuel Level) → click </w:t>
            </w:r>
          </w:p>
          <w:p>
            <w:pPr>
              <w:spacing w:lineRule="auto"/>
            </w:pPr>
            <w:r>
              <w:rPr>
                <w:b/>
              </w:rPr>
              <w:t xml:space="preserve">↑ Publish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 entry appears in Message Log; Fuel Level card updates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</w:t>
            </w:r>
          </w:p>
          <w:p>
            <w:pPr>
              <w:spacing w:lineRule="auto"/>
            </w:pPr>
            <w:r>
              <w:rPr>
                <w:b/>
              </w:rPr>
              <w:t xml:space="preserve">Location</w:t>
            </w:r>
          </w:p>
          <w:p>
            <w:pPr>
              <w:spacing w:lineRule="auto"/>
            </w:pPr>
            <w:r>
              <w:rPr/>
              <w:t xml:space="preserve"> tab → change lat/long → click </w:t>
            </w:r>
          </w:p>
          <w:p>
            <w:pPr>
              <w:spacing w:lineRule="auto"/>
            </w:pPr>
            <w:r>
              <w:rPr>
                <w:b/>
              </w:rPr>
              <w:t xml:space="preserve">↑ Publish 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pin moves on mini-map; GPS Lat card updates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</w:t>
            </w:r>
          </w:p>
          <w:p>
            <w:pPr>
              <w:spacing w:lineRule="auto"/>
            </w:pPr>
            <w:r>
              <w:rPr>
                <w:b/>
              </w:rPr>
              <w:t xml:space="preserve">Device Join</w:t>
            </w:r>
          </w:p>
          <w:p>
            <w:pPr>
              <w:spacing w:lineRule="auto"/>
            </w:pPr>
            <w:r>
              <w:rPr/>
              <w:t xml:space="preserve"> tab → click </w:t>
            </w:r>
          </w:p>
          <w:p>
            <w:pPr>
              <w:spacing w:lineRule="auto"/>
            </w:pPr>
            <w:r>
              <w:rPr>
                <w:b/>
              </w:rPr>
              <w:t xml:space="preserve">↑ Publish deviceJoined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deviceJoined published; 1.2s later a SUB entry for deviceJoinedRsp appears in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Command Inbox, click </w:t>
            </w:r>
          </w:p>
          <w:p>
            <w:pPr>
              <w:spacing w:lineRule="auto"/>
            </w:pPr>
            <w:r>
              <w:rPr>
                <w:b/>
              </w:rPr>
              <w:t xml:space="preserve">↓ Remote Door 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 slides in with correlationId; click ✓ to send commandResponse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⭐ Simulate Auto 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and telemetry update every 3s; trend arrows activate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</w:t>
            </w:r>
          </w:p>
          <w:p>
            <w:pPr>
              <w:spacing w:lineRule="auto"/>
            </w:pPr>
            <w:r>
              <w:rPr>
                <w:b/>
              </w:rPr>
              <w:t xml:space="preserve">Export JSON</w:t>
            </w:r>
          </w:p>
          <w:p>
            <w:pPr>
              <w:spacing w:lineRule="auto"/>
            </w:pPr>
            <w:r>
              <w:rPr/>
              <w:t xml:space="preserve"> in Message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Downloads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mqtt_log.json</w:t>
            </w:r>
          </w:p>
          <w:p>
            <w:pPr>
              <w:spacing w:lineRule="auto"/>
            </w:pPr>
            <w:r>
              <w:rPr/>
              <w:t xml:space="preserve"> with all entries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✅ Publishing Pre-requisite</w:t>
      </w:r>
    </w:p>
    <w:p>
      <w:pPr>
        <w:spacing w:lineRule="auto"/>
      </w:pPr>
      <w:r>
        <w:rPr/>
        <w:t xml:space="preserve">   The dashboard enforces that </w:t>
      </w:r>
    </w:p>
    <w:p>
      <w:pPr>
        <w:spacing w:lineRule="auto"/>
      </w:pPr>
      <w:r>
        <w:rPr>
          <w:b/>
        </w:rPr>
        <w:t xml:space="preserve">you must be CONNECTED before any publish is accepted.</w:t>
      </w:r>
    </w:p>
    <w:p>
      <w:pPr>
        <w:spacing w:lineRule="auto"/>
      </w:pPr>
      <w:r>
        <w:rPr/>
        <w:t xml:space="preserve">   Attempting to publish while DISCONNECTED silently ignores the action (no log entry created).   This matches real MQTT behavior. </w:t>
      </w:r>
    </w:p>
    <w:p>
      <w:pPr>
        <w:jc w:val="center"/>
        <w:spacing w:lineRule="auto"/>
      </w:pPr>
      <w:r>
        <w:rPr>
          <w:color w:val="9ca3af"/>
          <w:sz w:val="18"/>
        </w:rPr>
        <w:t xml:space="preserve">   Generated: 15-Apr-2026  ·  Rule Engine Dashboard v2.0  ·  Component: MQTTVirtualDeviceDashboard.jsx</w:t>
      </w:r>
      <w:r>
        <w:rPr>
          <w:color w:val="9ca3af"/>
          <w:sz w:val="18"/>
        </w:rPr>
        <w:br w:type="textWrapping"/>
      </w:r>
      <w:r>
        <w:rPr>
          <w:color w:val="9ca3af"/>
          <w:sz w:val="18"/>
        </w:rPr>
        <w:t xml:space="preserve">   References: </w:t>
      </w:r>
      <w:r>
        <w:rPr>
          <w:color w:val="9ca3af"/>
          <w:sz w:val="18"/>
        </w:rPr>
        <w:t xml:space="preserve">MQTT_Virtual_Device_Rev1.1 (15-Apr-2026)</w:t>
      </w:r>
      <w:r>
        <w:rPr>
          <w:color w:val="9ca3af"/>
          <w:sz w:val="18"/>
        </w:rPr>
        <w:t xml:space="preserve"> + </w:t>
      </w:r>
      <w:r>
        <w:rPr>
          <w:color w:val="9ca3af"/>
          <w:sz w:val="18"/>
        </w:rPr>
        <w:t xml:space="preserve">TE 01 STLA M6 SB Interface Spec V5.0 (17-Feb-2026)</w:t>
      </w:r>
      <w:r>
        <w:rPr>
          <w:color w:val="9ca3af"/>
          <w:sz w:val="18"/>
        </w:rPr>
        <w:br w:type="textWrapping"/>
      </w:r>
      <w:r>
        <w:rPr>
          <w:color w:val="9ca3af"/>
          <w:sz w:val="18"/>
        </w:rPr>
        <w:t xml:space="preserve">   Prepared by: Antigravity AI / Tata Elxsi — Confidential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2026-04-15T11:27:09.023Z</dcterms:created>
  <dcterms:modified xsi:type="dcterms:W3CDTF">2026-04-15T11:27:09.023Z</dcterms:modified>
</cp:coreProperties>
</file>