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05D4B" w14:textId="77777777" w:rsidR="009E397C" w:rsidRPr="009E397C" w:rsidRDefault="009E397C" w:rsidP="009E397C">
      <w:pPr>
        <w:jc w:val="center"/>
        <w:rPr>
          <w:b/>
          <w:bCs/>
          <w:sz w:val="40"/>
          <w:szCs w:val="40"/>
        </w:rPr>
      </w:pPr>
      <w:r w:rsidRPr="009E397C">
        <w:rPr>
          <w:b/>
          <w:bCs/>
          <w:sz w:val="40"/>
          <w:szCs w:val="40"/>
        </w:rPr>
        <w:t>ServiceNow Project</w:t>
      </w:r>
    </w:p>
    <w:p w14:paraId="4F47E807" w14:textId="77777777" w:rsidR="009E397C" w:rsidRPr="009E397C" w:rsidRDefault="009E397C" w:rsidP="009E397C">
      <w:pPr>
        <w:rPr>
          <w:b/>
          <w:bCs/>
        </w:rPr>
      </w:pPr>
      <w:r w:rsidRPr="009E397C">
        <w:rPr>
          <w:b/>
          <w:bCs/>
        </w:rPr>
        <w:t> </w:t>
      </w:r>
    </w:p>
    <w:p w14:paraId="5E342D80" w14:textId="149D2FF5" w:rsidR="009E397C" w:rsidRPr="009E397C" w:rsidRDefault="009E397C" w:rsidP="009E397C">
      <w:pPr>
        <w:rPr>
          <w:b/>
          <w:bCs/>
          <w:sz w:val="28"/>
          <w:szCs w:val="28"/>
        </w:rPr>
      </w:pPr>
      <w:r w:rsidRPr="009E397C">
        <w:rPr>
          <w:b/>
          <w:bCs/>
          <w:sz w:val="28"/>
          <w:szCs w:val="28"/>
        </w:rPr>
        <w:t xml:space="preserve">Project Title: </w:t>
      </w:r>
      <w:r w:rsidRPr="009E397C">
        <w:rPr>
          <w:sz w:val="28"/>
          <w:szCs w:val="28"/>
        </w:rPr>
        <w:t xml:space="preserve">Laptop Request </w:t>
      </w:r>
      <w:proofErr w:type="spellStart"/>
      <w:r w:rsidRPr="009E397C">
        <w:rPr>
          <w:sz w:val="28"/>
          <w:szCs w:val="28"/>
        </w:rPr>
        <w:t>Catalog</w:t>
      </w:r>
      <w:proofErr w:type="spellEnd"/>
      <w:r w:rsidRPr="009E397C">
        <w:rPr>
          <w:sz w:val="28"/>
          <w:szCs w:val="28"/>
        </w:rPr>
        <w:t xml:space="preserve"> Item</w:t>
      </w:r>
    </w:p>
    <w:p w14:paraId="46D23021" w14:textId="77777777" w:rsidR="009E397C" w:rsidRDefault="009E397C" w:rsidP="009E397C">
      <w:pPr>
        <w:jc w:val="both"/>
        <w:rPr>
          <w:b/>
          <w:bCs/>
        </w:rPr>
      </w:pPr>
    </w:p>
    <w:p w14:paraId="3A664BE5" w14:textId="12C26610" w:rsidR="009F7177" w:rsidRPr="009F7177" w:rsidRDefault="009F7177" w:rsidP="009E397C">
      <w:pPr>
        <w:jc w:val="both"/>
      </w:pPr>
      <w:r w:rsidRPr="009F7177">
        <w:rPr>
          <w:b/>
          <w:bCs/>
        </w:rPr>
        <w:t>1. Executive Summary</w:t>
      </w:r>
      <w:r w:rsidRPr="009F7177">
        <w:t>  </w:t>
      </w:r>
    </w:p>
    <w:p w14:paraId="017A6E88" w14:textId="77777777" w:rsidR="009F7177" w:rsidRPr="009F7177" w:rsidRDefault="009F7177" w:rsidP="009E397C">
      <w:pPr>
        <w:jc w:val="both"/>
      </w:pPr>
      <w:r w:rsidRPr="009F7177">
        <w:t xml:space="preserve">The “Laptop Request </w:t>
      </w:r>
      <w:proofErr w:type="spellStart"/>
      <w:r w:rsidRPr="009F7177">
        <w:t>Catalog</w:t>
      </w:r>
      <w:proofErr w:type="spellEnd"/>
      <w:r w:rsidRPr="009F7177">
        <w:t xml:space="preserve"> Item” project was initiated to address the inefficiencies in the existing laptop request process within the organization. Manual requests were prone to errors, delays, and lacked dynamic guidance, resulting in lower employee satisfaction.</w:t>
      </w:r>
    </w:p>
    <w:p w14:paraId="50EEFED1" w14:textId="77777777" w:rsidR="009F7177" w:rsidRPr="009F7177" w:rsidRDefault="009F7177" w:rsidP="009E397C">
      <w:pPr>
        <w:jc w:val="both"/>
      </w:pPr>
      <w:r w:rsidRPr="009F7177">
        <w:t xml:space="preserve">The solution leverages ServiceNow Service </w:t>
      </w:r>
      <w:proofErr w:type="spellStart"/>
      <w:r w:rsidRPr="009F7177">
        <w:t>Catalog</w:t>
      </w:r>
      <w:proofErr w:type="spellEnd"/>
      <w:r w:rsidRPr="009F7177">
        <w:t xml:space="preserve"> to provide a dynamic, user-friendly form that guides employees through the request process, ensures data accuracy, integrates automated approval workflows, and provides audit tracking for governance purposes.</w:t>
      </w:r>
    </w:p>
    <w:p w14:paraId="7BB28698" w14:textId="77777777" w:rsidR="009F7177" w:rsidRPr="009F7177" w:rsidRDefault="009F7177" w:rsidP="009E397C">
      <w:pPr>
        <w:jc w:val="both"/>
      </w:pPr>
      <w:r w:rsidRPr="009F7177">
        <w:t>This project demonstrates the use of ServiceNow to modernize IT service delivery, improve efficiency, and enhance the overall employee experience.</w:t>
      </w:r>
    </w:p>
    <w:p w14:paraId="0AE26564" w14:textId="77777777" w:rsidR="009F7177" w:rsidRPr="009F7177" w:rsidRDefault="004657DD" w:rsidP="009E397C">
      <w:pPr>
        <w:jc w:val="both"/>
      </w:pPr>
      <w:r>
        <w:pict w14:anchorId="2DE16648">
          <v:rect id="_x0000_i1025" style="width:0;height:1.5pt" o:hralign="center" o:hrstd="t" o:hr="t" fillcolor="#a0a0a0" stroked="f"/>
        </w:pict>
      </w:r>
    </w:p>
    <w:p w14:paraId="2A585DA9" w14:textId="77777777" w:rsidR="009F7177" w:rsidRPr="009F7177" w:rsidRDefault="009F7177" w:rsidP="009E397C">
      <w:pPr>
        <w:jc w:val="both"/>
      </w:pPr>
      <w:r w:rsidRPr="009F7177">
        <w:rPr>
          <w:b/>
          <w:bCs/>
        </w:rPr>
        <w:t>2. Problem Statement</w:t>
      </w:r>
      <w:r w:rsidRPr="009F7177">
        <w:t>  </w:t>
      </w:r>
    </w:p>
    <w:p w14:paraId="1B0DD5F1" w14:textId="77777777" w:rsidR="009F7177" w:rsidRPr="009F7177" w:rsidRDefault="009F7177" w:rsidP="009E397C">
      <w:pPr>
        <w:jc w:val="both"/>
      </w:pPr>
      <w:r w:rsidRPr="009F7177">
        <w:t>Employees require laptops for daily work, but the current request process suffers from multiple challenges:</w:t>
      </w:r>
    </w:p>
    <w:p w14:paraId="7CD54534" w14:textId="77777777" w:rsidR="009F7177" w:rsidRPr="009F7177" w:rsidRDefault="009F7177" w:rsidP="009E397C">
      <w:pPr>
        <w:numPr>
          <w:ilvl w:val="0"/>
          <w:numId w:val="1"/>
        </w:numPr>
        <w:jc w:val="both"/>
      </w:pPr>
      <w:r w:rsidRPr="009F7177">
        <w:rPr>
          <w:b/>
          <w:bCs/>
        </w:rPr>
        <w:t>Manual process:</w:t>
      </w:r>
      <w:r w:rsidRPr="009F7177">
        <w:t xml:space="preserve"> Employees submit requests through email or forms without automated tracking.</w:t>
      </w:r>
    </w:p>
    <w:p w14:paraId="1CCCE71C" w14:textId="77777777" w:rsidR="009F7177" w:rsidRPr="009F7177" w:rsidRDefault="009F7177" w:rsidP="009E397C">
      <w:pPr>
        <w:numPr>
          <w:ilvl w:val="0"/>
          <w:numId w:val="1"/>
        </w:numPr>
        <w:jc w:val="both"/>
      </w:pPr>
      <w:r w:rsidRPr="009F7177">
        <w:rPr>
          <w:b/>
          <w:bCs/>
        </w:rPr>
        <w:t>Prone to errors:</w:t>
      </w:r>
      <w:r w:rsidRPr="009F7177">
        <w:t xml:space="preserve"> Incorrect or incomplete requests are common, causing delays.</w:t>
      </w:r>
    </w:p>
    <w:p w14:paraId="7BCAE387" w14:textId="77777777" w:rsidR="009F7177" w:rsidRPr="009F7177" w:rsidRDefault="009F7177" w:rsidP="009E397C">
      <w:pPr>
        <w:numPr>
          <w:ilvl w:val="0"/>
          <w:numId w:val="1"/>
        </w:numPr>
        <w:jc w:val="both"/>
      </w:pPr>
      <w:r w:rsidRPr="009F7177">
        <w:rPr>
          <w:b/>
          <w:bCs/>
        </w:rPr>
        <w:t>Lack of guidance:</w:t>
      </w:r>
      <w:r w:rsidRPr="009F7177">
        <w:t xml:space="preserve"> Employees are not guided through proper laptop selection or accessory options.</w:t>
      </w:r>
    </w:p>
    <w:p w14:paraId="3187A163" w14:textId="77777777" w:rsidR="009F7177" w:rsidRPr="009F7177" w:rsidRDefault="009F7177" w:rsidP="009E397C">
      <w:pPr>
        <w:numPr>
          <w:ilvl w:val="0"/>
          <w:numId w:val="1"/>
        </w:numPr>
        <w:jc w:val="both"/>
      </w:pPr>
      <w:r w:rsidRPr="009F7177">
        <w:rPr>
          <w:b/>
          <w:bCs/>
        </w:rPr>
        <w:t>No audit tracking:</w:t>
      </w:r>
      <w:r w:rsidRPr="009F7177">
        <w:t xml:space="preserve"> It is difficult to track requests for compliance or governance.</w:t>
      </w:r>
    </w:p>
    <w:p w14:paraId="3B4729CF" w14:textId="77777777" w:rsidR="009F7177" w:rsidRPr="009F7177" w:rsidRDefault="009F7177" w:rsidP="009E397C">
      <w:pPr>
        <w:numPr>
          <w:ilvl w:val="0"/>
          <w:numId w:val="1"/>
        </w:numPr>
        <w:jc w:val="both"/>
      </w:pPr>
      <w:r w:rsidRPr="009F7177">
        <w:rPr>
          <w:b/>
          <w:bCs/>
        </w:rPr>
        <w:t>Slow approvals:</w:t>
      </w:r>
      <w:r w:rsidRPr="009F7177">
        <w:t xml:space="preserve"> Managers and IT teams manually approve requests, leading to delays.</w:t>
      </w:r>
    </w:p>
    <w:p w14:paraId="341BB1AF" w14:textId="77777777" w:rsidR="009F7177" w:rsidRPr="009F7177" w:rsidRDefault="009F7177" w:rsidP="009E397C">
      <w:pPr>
        <w:jc w:val="both"/>
      </w:pPr>
      <w:r w:rsidRPr="009F7177">
        <w:t>These issues create inefficiencies, delayed onboarding, and decreased employee satisfaction.</w:t>
      </w:r>
    </w:p>
    <w:p w14:paraId="257C44FE" w14:textId="77777777" w:rsidR="009F7177" w:rsidRPr="009F7177" w:rsidRDefault="004657DD" w:rsidP="009E397C">
      <w:pPr>
        <w:jc w:val="both"/>
      </w:pPr>
      <w:r>
        <w:pict w14:anchorId="3B1DAC74">
          <v:rect id="_x0000_i1026" style="width:0;height:1.5pt" o:hralign="center" o:hrstd="t" o:hr="t" fillcolor="#a0a0a0" stroked="f"/>
        </w:pict>
      </w:r>
    </w:p>
    <w:p w14:paraId="2B6F8384" w14:textId="77777777" w:rsidR="009F7177" w:rsidRPr="009F7177" w:rsidRDefault="009F7177" w:rsidP="009E397C">
      <w:pPr>
        <w:jc w:val="both"/>
      </w:pPr>
      <w:r w:rsidRPr="009F7177">
        <w:rPr>
          <w:b/>
          <w:bCs/>
        </w:rPr>
        <w:t>3. Objectives</w:t>
      </w:r>
      <w:r w:rsidRPr="009F7177">
        <w:t>  </w:t>
      </w:r>
    </w:p>
    <w:p w14:paraId="70151E1D" w14:textId="77777777" w:rsidR="009F7177" w:rsidRPr="009F7177" w:rsidRDefault="009F7177" w:rsidP="009E397C">
      <w:pPr>
        <w:jc w:val="both"/>
      </w:pPr>
      <w:r w:rsidRPr="009F7177">
        <w:t>The key objectives of the project are:</w:t>
      </w:r>
    </w:p>
    <w:p w14:paraId="75314374" w14:textId="77777777" w:rsidR="009F7177" w:rsidRPr="009F7177" w:rsidRDefault="009F7177" w:rsidP="009E397C">
      <w:pPr>
        <w:numPr>
          <w:ilvl w:val="0"/>
          <w:numId w:val="2"/>
        </w:numPr>
        <w:jc w:val="both"/>
      </w:pPr>
      <w:r w:rsidRPr="009F7177">
        <w:t xml:space="preserve">Create a </w:t>
      </w:r>
      <w:r w:rsidRPr="009F7177">
        <w:rPr>
          <w:b/>
          <w:bCs/>
        </w:rPr>
        <w:t xml:space="preserve">Service </w:t>
      </w:r>
      <w:proofErr w:type="spellStart"/>
      <w:r w:rsidRPr="009F7177">
        <w:rPr>
          <w:b/>
          <w:bCs/>
        </w:rPr>
        <w:t>Catalog</w:t>
      </w:r>
      <w:proofErr w:type="spellEnd"/>
      <w:r w:rsidRPr="009F7177">
        <w:rPr>
          <w:b/>
          <w:bCs/>
        </w:rPr>
        <w:t xml:space="preserve"> Item</w:t>
      </w:r>
      <w:r w:rsidRPr="009F7177">
        <w:t xml:space="preserve"> for laptop requests.</w:t>
      </w:r>
    </w:p>
    <w:p w14:paraId="7DF5C255" w14:textId="77777777" w:rsidR="009F7177" w:rsidRPr="009F7177" w:rsidRDefault="009F7177" w:rsidP="009E397C">
      <w:pPr>
        <w:numPr>
          <w:ilvl w:val="0"/>
          <w:numId w:val="2"/>
        </w:numPr>
        <w:jc w:val="both"/>
      </w:pPr>
      <w:r w:rsidRPr="009F7177">
        <w:t xml:space="preserve">Implement </w:t>
      </w:r>
      <w:r w:rsidRPr="009F7177">
        <w:rPr>
          <w:b/>
          <w:bCs/>
        </w:rPr>
        <w:t>dynamic fields</w:t>
      </w:r>
      <w:r w:rsidRPr="009F7177">
        <w:t xml:space="preserve"> that guide users and adapt based on selections.</w:t>
      </w:r>
    </w:p>
    <w:p w14:paraId="582D2732" w14:textId="77777777" w:rsidR="009F7177" w:rsidRPr="009F7177" w:rsidRDefault="009F7177" w:rsidP="009E397C">
      <w:pPr>
        <w:numPr>
          <w:ilvl w:val="0"/>
          <w:numId w:val="2"/>
        </w:numPr>
        <w:jc w:val="both"/>
      </w:pPr>
      <w:r w:rsidRPr="009F7177">
        <w:t xml:space="preserve">Provide </w:t>
      </w:r>
      <w:r w:rsidRPr="009F7177">
        <w:rPr>
          <w:b/>
          <w:bCs/>
        </w:rPr>
        <w:t>form instructions</w:t>
      </w:r>
      <w:r w:rsidRPr="009F7177">
        <w:t xml:space="preserve"> and </w:t>
      </w:r>
      <w:r w:rsidRPr="009F7177">
        <w:rPr>
          <w:b/>
          <w:bCs/>
        </w:rPr>
        <w:t>tooltips</w:t>
      </w:r>
      <w:r w:rsidRPr="009F7177">
        <w:t xml:space="preserve"> to reduce errors.</w:t>
      </w:r>
    </w:p>
    <w:p w14:paraId="57458DCB" w14:textId="77777777" w:rsidR="009F7177" w:rsidRPr="009F7177" w:rsidRDefault="009F7177" w:rsidP="009E397C">
      <w:pPr>
        <w:numPr>
          <w:ilvl w:val="0"/>
          <w:numId w:val="2"/>
        </w:numPr>
        <w:jc w:val="both"/>
      </w:pPr>
      <w:r w:rsidRPr="009F7177">
        <w:t xml:space="preserve">Add </w:t>
      </w:r>
      <w:r w:rsidRPr="009F7177">
        <w:rPr>
          <w:b/>
          <w:bCs/>
        </w:rPr>
        <w:t>reset functionality</w:t>
      </w:r>
      <w:r w:rsidRPr="009F7177">
        <w:t xml:space="preserve"> to allow users to start over if needed.</w:t>
      </w:r>
    </w:p>
    <w:p w14:paraId="225D7C6A" w14:textId="77777777" w:rsidR="009F7177" w:rsidRPr="009F7177" w:rsidRDefault="009F7177" w:rsidP="009E397C">
      <w:pPr>
        <w:numPr>
          <w:ilvl w:val="0"/>
          <w:numId w:val="2"/>
        </w:numPr>
        <w:jc w:val="both"/>
      </w:pPr>
      <w:r w:rsidRPr="009F7177">
        <w:t xml:space="preserve">Ensure </w:t>
      </w:r>
      <w:r w:rsidRPr="009F7177">
        <w:rPr>
          <w:b/>
          <w:bCs/>
        </w:rPr>
        <w:t>audit logging</w:t>
      </w:r>
      <w:r w:rsidRPr="009F7177">
        <w:t xml:space="preserve"> of all requests, approvals, and updates.</w:t>
      </w:r>
    </w:p>
    <w:p w14:paraId="777AB5E9" w14:textId="77777777" w:rsidR="009F7177" w:rsidRPr="009F7177" w:rsidRDefault="009F7177" w:rsidP="009E397C">
      <w:pPr>
        <w:numPr>
          <w:ilvl w:val="0"/>
          <w:numId w:val="2"/>
        </w:numPr>
        <w:jc w:val="both"/>
      </w:pPr>
      <w:r w:rsidRPr="009F7177">
        <w:lastRenderedPageBreak/>
        <w:t xml:space="preserve">Integrate </w:t>
      </w:r>
      <w:r w:rsidRPr="009F7177">
        <w:rPr>
          <w:b/>
          <w:bCs/>
        </w:rPr>
        <w:t>automated workflows</w:t>
      </w:r>
      <w:r w:rsidRPr="009F7177">
        <w:t xml:space="preserve"> for approvals and notifications.</w:t>
      </w:r>
    </w:p>
    <w:p w14:paraId="39A1AFD2" w14:textId="77777777" w:rsidR="009F7177" w:rsidRPr="009F7177" w:rsidRDefault="009F7177" w:rsidP="009E397C">
      <w:pPr>
        <w:numPr>
          <w:ilvl w:val="0"/>
          <w:numId w:val="2"/>
        </w:numPr>
        <w:jc w:val="both"/>
      </w:pPr>
      <w:r w:rsidRPr="009F7177">
        <w:t xml:space="preserve">Enhance </w:t>
      </w:r>
      <w:r w:rsidRPr="009F7177">
        <w:rPr>
          <w:b/>
          <w:bCs/>
        </w:rPr>
        <w:t>efficiency</w:t>
      </w:r>
      <w:r w:rsidRPr="009F7177">
        <w:t xml:space="preserve"> and </w:t>
      </w:r>
      <w:r w:rsidRPr="009F7177">
        <w:rPr>
          <w:b/>
          <w:bCs/>
        </w:rPr>
        <w:t>employee satisfaction</w:t>
      </w:r>
      <w:r w:rsidRPr="009F7177">
        <w:t xml:space="preserve"> through a streamlined process.</w:t>
      </w:r>
    </w:p>
    <w:p w14:paraId="0AE2CEA7" w14:textId="77777777" w:rsidR="009F7177" w:rsidRPr="009F7177" w:rsidRDefault="004657DD" w:rsidP="009E397C">
      <w:pPr>
        <w:jc w:val="both"/>
      </w:pPr>
      <w:r>
        <w:pict w14:anchorId="7C6D9EE0">
          <v:rect id="_x0000_i1027" style="width:0;height:1.5pt" o:hralign="center" o:hrstd="t" o:hr="t" fillcolor="#a0a0a0" stroked="f"/>
        </w:pict>
      </w:r>
    </w:p>
    <w:p w14:paraId="3A1E9B75" w14:textId="77777777" w:rsidR="009F7177" w:rsidRPr="009F7177" w:rsidRDefault="009F7177" w:rsidP="009E397C">
      <w:pPr>
        <w:jc w:val="both"/>
      </w:pPr>
      <w:r w:rsidRPr="009F7177">
        <w:rPr>
          <w:b/>
          <w:bCs/>
        </w:rPr>
        <w:t>4. Scope of the Project</w:t>
      </w:r>
      <w:r w:rsidRPr="009F7177">
        <w:t>  </w:t>
      </w:r>
    </w:p>
    <w:p w14:paraId="433EB996" w14:textId="77777777" w:rsidR="009F7177" w:rsidRPr="009F7177" w:rsidRDefault="009F7177" w:rsidP="009E397C">
      <w:pPr>
        <w:jc w:val="both"/>
      </w:pPr>
      <w:r w:rsidRPr="009F7177">
        <w:rPr>
          <w:b/>
          <w:bCs/>
        </w:rPr>
        <w:t>In Scope</w:t>
      </w:r>
      <w:r w:rsidRPr="009F7177">
        <w:t>  </w:t>
      </w:r>
    </w:p>
    <w:p w14:paraId="5862806A" w14:textId="77777777" w:rsidR="009F7177" w:rsidRPr="009F7177" w:rsidRDefault="009F7177" w:rsidP="009E397C">
      <w:pPr>
        <w:numPr>
          <w:ilvl w:val="0"/>
          <w:numId w:val="3"/>
        </w:numPr>
        <w:jc w:val="both"/>
      </w:pPr>
      <w:r w:rsidRPr="009F7177">
        <w:t xml:space="preserve">Development of a Laptop Request </w:t>
      </w:r>
      <w:proofErr w:type="spellStart"/>
      <w:r w:rsidRPr="009F7177">
        <w:t>Catalog</w:t>
      </w:r>
      <w:proofErr w:type="spellEnd"/>
      <w:r w:rsidRPr="009F7177">
        <w:t xml:space="preserve"> Item in ServiceNow.</w:t>
      </w:r>
    </w:p>
    <w:p w14:paraId="55E542F1" w14:textId="77777777" w:rsidR="009F7177" w:rsidRPr="009F7177" w:rsidRDefault="009F7177" w:rsidP="009E397C">
      <w:pPr>
        <w:numPr>
          <w:ilvl w:val="0"/>
          <w:numId w:val="3"/>
        </w:numPr>
        <w:jc w:val="both"/>
      </w:pPr>
      <w:r w:rsidRPr="009F7177">
        <w:t xml:space="preserve">Dynamic form </w:t>
      </w:r>
      <w:proofErr w:type="spellStart"/>
      <w:r w:rsidRPr="009F7177">
        <w:t>behavior</w:t>
      </w:r>
      <w:proofErr w:type="spellEnd"/>
      <w:r w:rsidRPr="009F7177">
        <w:t xml:space="preserve"> based on user selections (e.g., laptop type, accessories).</w:t>
      </w:r>
    </w:p>
    <w:p w14:paraId="5745E89F" w14:textId="77777777" w:rsidR="009F7177" w:rsidRPr="009F7177" w:rsidRDefault="009F7177" w:rsidP="009E397C">
      <w:pPr>
        <w:numPr>
          <w:ilvl w:val="0"/>
          <w:numId w:val="3"/>
        </w:numPr>
        <w:jc w:val="both"/>
      </w:pPr>
      <w:r w:rsidRPr="009F7177">
        <w:t>Integration with approval workflow (manager/IT team).</w:t>
      </w:r>
    </w:p>
    <w:p w14:paraId="2FFA0A22" w14:textId="77777777" w:rsidR="009F7177" w:rsidRPr="009F7177" w:rsidRDefault="009F7177" w:rsidP="009E397C">
      <w:pPr>
        <w:numPr>
          <w:ilvl w:val="0"/>
          <w:numId w:val="3"/>
        </w:numPr>
        <w:jc w:val="both"/>
      </w:pPr>
      <w:r w:rsidRPr="009F7177">
        <w:t>Audit logging for governance and compliance.</w:t>
      </w:r>
    </w:p>
    <w:p w14:paraId="2663832F" w14:textId="77777777" w:rsidR="009F7177" w:rsidRPr="009F7177" w:rsidRDefault="009F7177" w:rsidP="009E397C">
      <w:pPr>
        <w:numPr>
          <w:ilvl w:val="0"/>
          <w:numId w:val="3"/>
        </w:numPr>
        <w:jc w:val="both"/>
      </w:pPr>
      <w:r w:rsidRPr="009F7177">
        <w:t>Notifications to users regarding request status.</w:t>
      </w:r>
    </w:p>
    <w:p w14:paraId="52AC6AD4" w14:textId="77777777" w:rsidR="009F7177" w:rsidRPr="009F7177" w:rsidRDefault="009F7177" w:rsidP="009E397C">
      <w:pPr>
        <w:jc w:val="both"/>
      </w:pPr>
      <w:r w:rsidRPr="009F7177">
        <w:rPr>
          <w:b/>
          <w:bCs/>
        </w:rPr>
        <w:t>Out of Scope</w:t>
      </w:r>
      <w:r w:rsidRPr="009F7177">
        <w:t>  </w:t>
      </w:r>
    </w:p>
    <w:p w14:paraId="3B8B2F2B" w14:textId="77777777" w:rsidR="009F7177" w:rsidRPr="009F7177" w:rsidRDefault="009F7177" w:rsidP="009E397C">
      <w:pPr>
        <w:numPr>
          <w:ilvl w:val="0"/>
          <w:numId w:val="4"/>
        </w:numPr>
        <w:jc w:val="both"/>
      </w:pPr>
      <w:r w:rsidRPr="009F7177">
        <w:t>Laptop inventory management beyond request approval.</w:t>
      </w:r>
    </w:p>
    <w:p w14:paraId="659D4A87" w14:textId="77777777" w:rsidR="009F7177" w:rsidRPr="009F7177" w:rsidRDefault="009F7177" w:rsidP="009E397C">
      <w:pPr>
        <w:numPr>
          <w:ilvl w:val="0"/>
          <w:numId w:val="4"/>
        </w:numPr>
        <w:jc w:val="both"/>
      </w:pPr>
      <w:r w:rsidRPr="009F7177">
        <w:t>Procurement and shipping processes handled outside ServiceNow.</w:t>
      </w:r>
    </w:p>
    <w:p w14:paraId="5E4108F0" w14:textId="77777777" w:rsidR="009F7177" w:rsidRPr="009F7177" w:rsidRDefault="009F7177" w:rsidP="009E397C">
      <w:pPr>
        <w:numPr>
          <w:ilvl w:val="0"/>
          <w:numId w:val="4"/>
        </w:numPr>
        <w:jc w:val="both"/>
      </w:pPr>
      <w:r w:rsidRPr="009F7177">
        <w:t>Non-IT hardware or software requests.</w:t>
      </w:r>
    </w:p>
    <w:p w14:paraId="0000CE9C" w14:textId="77777777" w:rsidR="009F7177" w:rsidRPr="009F7177" w:rsidRDefault="004657DD" w:rsidP="009E397C">
      <w:pPr>
        <w:jc w:val="both"/>
      </w:pPr>
      <w:r>
        <w:pict w14:anchorId="1474F52F">
          <v:rect id="_x0000_i1028" style="width:0;height:1.5pt" o:hralign="center" o:hrstd="t" o:hr="t" fillcolor="#a0a0a0" stroked="f"/>
        </w:pict>
      </w:r>
    </w:p>
    <w:p w14:paraId="3A02EDF8" w14:textId="77777777" w:rsidR="009F7177" w:rsidRPr="009F7177" w:rsidRDefault="009F7177" w:rsidP="009E397C">
      <w:pPr>
        <w:jc w:val="both"/>
      </w:pPr>
      <w:r w:rsidRPr="009F7177">
        <w:rPr>
          <w:b/>
          <w:bCs/>
        </w:rPr>
        <w:t>5. Stakeholders</w:t>
      </w:r>
      <w:r w:rsidRPr="009F7177">
        <w:t>  </w:t>
      </w:r>
    </w:p>
    <w:tbl>
      <w:tblPr>
        <w:tblW w:w="0" w:type="auto"/>
        <w:tblCellMar>
          <w:top w:w="15" w:type="dxa"/>
          <w:left w:w="15" w:type="dxa"/>
          <w:bottom w:w="15" w:type="dxa"/>
          <w:right w:w="15" w:type="dxa"/>
        </w:tblCellMar>
        <w:tblLook w:val="04A0" w:firstRow="1" w:lastRow="0" w:firstColumn="1" w:lastColumn="0" w:noHBand="0" w:noVBand="1"/>
      </w:tblPr>
      <w:tblGrid>
        <w:gridCol w:w="1935"/>
        <w:gridCol w:w="5566"/>
      </w:tblGrid>
      <w:tr w:rsidR="009F7177" w:rsidRPr="009F7177" w14:paraId="2EC060E4" w14:textId="77777777">
        <w:tc>
          <w:tcPr>
            <w:tcW w:w="193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D701EE2" w14:textId="77777777" w:rsidR="009F7177" w:rsidRPr="009F7177" w:rsidRDefault="009F7177" w:rsidP="009E397C">
            <w:pPr>
              <w:jc w:val="both"/>
            </w:pPr>
            <w:r w:rsidRPr="009F7177">
              <w:rPr>
                <w:b/>
                <w:bCs/>
              </w:rPr>
              <w:t>Stakeholder</w:t>
            </w:r>
          </w:p>
        </w:tc>
        <w:tc>
          <w:tcPr>
            <w:tcW w:w="556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15D98EB" w14:textId="77777777" w:rsidR="009F7177" w:rsidRPr="009F7177" w:rsidRDefault="009F7177" w:rsidP="009E397C">
            <w:pPr>
              <w:jc w:val="both"/>
            </w:pPr>
            <w:r w:rsidRPr="009F7177">
              <w:rPr>
                <w:b/>
                <w:bCs/>
              </w:rPr>
              <w:t>Role/Responsibility</w:t>
            </w:r>
          </w:p>
        </w:tc>
      </w:tr>
      <w:tr w:rsidR="009F7177" w:rsidRPr="009F7177" w14:paraId="591C439E" w14:textId="77777777">
        <w:tc>
          <w:tcPr>
            <w:tcW w:w="19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551C580" w14:textId="77777777" w:rsidR="009F7177" w:rsidRPr="009F7177" w:rsidRDefault="009F7177" w:rsidP="009E397C">
            <w:pPr>
              <w:jc w:val="both"/>
            </w:pPr>
            <w:r w:rsidRPr="009F7177">
              <w:t>Employees</w:t>
            </w:r>
          </w:p>
        </w:tc>
        <w:tc>
          <w:tcPr>
            <w:tcW w:w="556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D127B98" w14:textId="77777777" w:rsidR="009F7177" w:rsidRPr="009F7177" w:rsidRDefault="009F7177" w:rsidP="009E397C">
            <w:pPr>
              <w:jc w:val="both"/>
            </w:pPr>
            <w:r w:rsidRPr="009F7177">
              <w:t xml:space="preserve">Submit laptop requests using the </w:t>
            </w:r>
            <w:proofErr w:type="spellStart"/>
            <w:r w:rsidRPr="009F7177">
              <w:t>catalog</w:t>
            </w:r>
            <w:proofErr w:type="spellEnd"/>
            <w:r w:rsidRPr="009F7177">
              <w:t xml:space="preserve"> item</w:t>
            </w:r>
          </w:p>
        </w:tc>
      </w:tr>
      <w:tr w:rsidR="009F7177" w:rsidRPr="009F7177" w14:paraId="3F27823C" w14:textId="77777777">
        <w:tc>
          <w:tcPr>
            <w:tcW w:w="19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C5AF697" w14:textId="77777777" w:rsidR="009F7177" w:rsidRPr="009F7177" w:rsidRDefault="009F7177" w:rsidP="009E397C">
            <w:pPr>
              <w:jc w:val="both"/>
            </w:pPr>
            <w:r w:rsidRPr="009F7177">
              <w:t>IT Team</w:t>
            </w:r>
          </w:p>
        </w:tc>
        <w:tc>
          <w:tcPr>
            <w:tcW w:w="556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8B2D1CD" w14:textId="77777777" w:rsidR="009F7177" w:rsidRPr="009F7177" w:rsidRDefault="009F7177" w:rsidP="009E397C">
            <w:pPr>
              <w:jc w:val="both"/>
            </w:pPr>
            <w:r w:rsidRPr="009F7177">
              <w:t>Approve requests, manage configurations, deliver laptops</w:t>
            </w:r>
          </w:p>
        </w:tc>
      </w:tr>
      <w:tr w:rsidR="009F7177" w:rsidRPr="009F7177" w14:paraId="1CF97013" w14:textId="77777777">
        <w:tc>
          <w:tcPr>
            <w:tcW w:w="19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9BC0CB0" w14:textId="77777777" w:rsidR="009F7177" w:rsidRPr="009F7177" w:rsidRDefault="009F7177" w:rsidP="009E397C">
            <w:pPr>
              <w:jc w:val="both"/>
            </w:pPr>
            <w:r w:rsidRPr="009F7177">
              <w:t>HR/Manager</w:t>
            </w:r>
          </w:p>
        </w:tc>
        <w:tc>
          <w:tcPr>
            <w:tcW w:w="556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E3FB46B" w14:textId="77777777" w:rsidR="009F7177" w:rsidRPr="009F7177" w:rsidRDefault="009F7177" w:rsidP="009E397C">
            <w:pPr>
              <w:jc w:val="both"/>
            </w:pPr>
            <w:r w:rsidRPr="009F7177">
              <w:t>Approve requests based on eligibility and role</w:t>
            </w:r>
          </w:p>
        </w:tc>
      </w:tr>
      <w:tr w:rsidR="009F7177" w:rsidRPr="009F7177" w14:paraId="011F26FA" w14:textId="77777777">
        <w:tc>
          <w:tcPr>
            <w:tcW w:w="19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84D3E7A" w14:textId="77777777" w:rsidR="009F7177" w:rsidRPr="009F7177" w:rsidRDefault="009F7177" w:rsidP="009E397C">
            <w:pPr>
              <w:jc w:val="both"/>
            </w:pPr>
            <w:r w:rsidRPr="009F7177">
              <w:t>ServiceNow Admin</w:t>
            </w:r>
          </w:p>
        </w:tc>
        <w:tc>
          <w:tcPr>
            <w:tcW w:w="556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662A34A" w14:textId="77777777" w:rsidR="009F7177" w:rsidRPr="009F7177" w:rsidRDefault="009F7177" w:rsidP="009E397C">
            <w:pPr>
              <w:jc w:val="both"/>
            </w:pPr>
            <w:r w:rsidRPr="009F7177">
              <w:t xml:space="preserve">Configure </w:t>
            </w:r>
            <w:proofErr w:type="spellStart"/>
            <w:r w:rsidRPr="009F7177">
              <w:t>catalog</w:t>
            </w:r>
            <w:proofErr w:type="spellEnd"/>
            <w:r w:rsidRPr="009F7177">
              <w:t xml:space="preserve"> item, workflows, notifications</w:t>
            </w:r>
          </w:p>
        </w:tc>
      </w:tr>
      <w:tr w:rsidR="009F7177" w:rsidRPr="009F7177" w14:paraId="7B5173AF" w14:textId="77777777">
        <w:tc>
          <w:tcPr>
            <w:tcW w:w="19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326F72D" w14:textId="77777777" w:rsidR="009F7177" w:rsidRPr="009F7177" w:rsidRDefault="009F7177" w:rsidP="009E397C">
            <w:pPr>
              <w:jc w:val="both"/>
            </w:pPr>
            <w:r w:rsidRPr="009F7177">
              <w:t>Compliance Team</w:t>
            </w:r>
          </w:p>
        </w:tc>
        <w:tc>
          <w:tcPr>
            <w:tcW w:w="556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8E52F39" w14:textId="77777777" w:rsidR="009F7177" w:rsidRPr="009F7177" w:rsidRDefault="009F7177" w:rsidP="009E397C">
            <w:pPr>
              <w:jc w:val="both"/>
            </w:pPr>
            <w:r w:rsidRPr="009F7177">
              <w:t>Monitor audit logs and governance reports</w:t>
            </w:r>
          </w:p>
        </w:tc>
      </w:tr>
    </w:tbl>
    <w:p w14:paraId="7ECFFE30" w14:textId="77777777" w:rsidR="009F7177" w:rsidRPr="009F7177" w:rsidRDefault="004657DD" w:rsidP="009E397C">
      <w:pPr>
        <w:jc w:val="both"/>
      </w:pPr>
      <w:r>
        <w:pict w14:anchorId="65EEBEA6">
          <v:rect id="_x0000_i1029" style="width:0;height:1.5pt" o:hralign="center" o:hrstd="t" o:hr="t" fillcolor="#a0a0a0" stroked="f"/>
        </w:pict>
      </w:r>
    </w:p>
    <w:p w14:paraId="0C57788B" w14:textId="77777777" w:rsidR="009F7177" w:rsidRPr="009F7177" w:rsidRDefault="009F7177" w:rsidP="009E397C">
      <w:pPr>
        <w:jc w:val="both"/>
      </w:pPr>
      <w:r w:rsidRPr="009F7177">
        <w:rPr>
          <w:b/>
          <w:bCs/>
        </w:rPr>
        <w:t>6. Solution Design</w:t>
      </w:r>
      <w:r w:rsidRPr="009F7177">
        <w:t>  </w:t>
      </w:r>
    </w:p>
    <w:p w14:paraId="12B81EC7" w14:textId="77777777" w:rsidR="009F7177" w:rsidRPr="009F7177" w:rsidRDefault="009F7177" w:rsidP="009E397C">
      <w:pPr>
        <w:jc w:val="both"/>
      </w:pPr>
      <w:r w:rsidRPr="009F7177">
        <w:t xml:space="preserve">The solution leverages ServiceNow Service </w:t>
      </w:r>
      <w:proofErr w:type="spellStart"/>
      <w:r w:rsidRPr="009F7177">
        <w:t>Catalog</w:t>
      </w:r>
      <w:proofErr w:type="spellEnd"/>
      <w:r w:rsidRPr="009F7177">
        <w:t xml:space="preserve"> to replace the manual request process with a dynamic, automated, and user-friendly interface.</w:t>
      </w:r>
    </w:p>
    <w:p w14:paraId="3C816733" w14:textId="77777777" w:rsidR="009F7177" w:rsidRPr="009F7177" w:rsidRDefault="009F7177" w:rsidP="009E397C">
      <w:pPr>
        <w:jc w:val="both"/>
      </w:pPr>
      <w:r w:rsidRPr="009F7177">
        <w:rPr>
          <w:b/>
          <w:bCs/>
        </w:rPr>
        <w:t xml:space="preserve">6.1 </w:t>
      </w:r>
      <w:proofErr w:type="spellStart"/>
      <w:r w:rsidRPr="009F7177">
        <w:rPr>
          <w:b/>
          <w:bCs/>
        </w:rPr>
        <w:t>Catalog</w:t>
      </w:r>
      <w:proofErr w:type="spellEnd"/>
      <w:r w:rsidRPr="009F7177">
        <w:rPr>
          <w:b/>
          <w:bCs/>
        </w:rPr>
        <w:t xml:space="preserve"> Item Configuration</w:t>
      </w:r>
      <w:r w:rsidRPr="009F7177">
        <w:t>  </w:t>
      </w:r>
    </w:p>
    <w:p w14:paraId="4B60DE20" w14:textId="77777777" w:rsidR="009F7177" w:rsidRPr="009F7177" w:rsidRDefault="009F7177" w:rsidP="009E397C">
      <w:pPr>
        <w:numPr>
          <w:ilvl w:val="0"/>
          <w:numId w:val="5"/>
        </w:numPr>
        <w:jc w:val="both"/>
      </w:pPr>
      <w:r w:rsidRPr="009F7177">
        <w:rPr>
          <w:b/>
          <w:bCs/>
        </w:rPr>
        <w:t>Item Name:</w:t>
      </w:r>
      <w:r w:rsidRPr="009F7177">
        <w:t xml:space="preserve"> Laptop Request</w:t>
      </w:r>
    </w:p>
    <w:p w14:paraId="5E366038" w14:textId="77777777" w:rsidR="009F7177" w:rsidRPr="009F7177" w:rsidRDefault="009F7177" w:rsidP="009E397C">
      <w:pPr>
        <w:numPr>
          <w:ilvl w:val="0"/>
          <w:numId w:val="5"/>
        </w:numPr>
        <w:jc w:val="both"/>
      </w:pPr>
      <w:r w:rsidRPr="009F7177">
        <w:rPr>
          <w:b/>
          <w:bCs/>
        </w:rPr>
        <w:t>Category:</w:t>
      </w:r>
      <w:r w:rsidRPr="009F7177">
        <w:t xml:space="preserve"> IT Services</w:t>
      </w:r>
    </w:p>
    <w:p w14:paraId="67162214" w14:textId="77777777" w:rsidR="009F7177" w:rsidRPr="009F7177" w:rsidRDefault="009F7177" w:rsidP="009E397C">
      <w:pPr>
        <w:numPr>
          <w:ilvl w:val="0"/>
          <w:numId w:val="5"/>
        </w:numPr>
        <w:jc w:val="both"/>
      </w:pPr>
      <w:r w:rsidRPr="009F7177">
        <w:rPr>
          <w:b/>
          <w:bCs/>
        </w:rPr>
        <w:t>Short Description:</w:t>
      </w:r>
      <w:r w:rsidRPr="009F7177">
        <w:t xml:space="preserve"> Request a new laptop for official use</w:t>
      </w:r>
    </w:p>
    <w:p w14:paraId="57263C05" w14:textId="77777777" w:rsidR="009F7177" w:rsidRPr="009F7177" w:rsidRDefault="009F7177" w:rsidP="009E397C">
      <w:pPr>
        <w:numPr>
          <w:ilvl w:val="0"/>
          <w:numId w:val="5"/>
        </w:numPr>
        <w:jc w:val="both"/>
      </w:pPr>
      <w:r w:rsidRPr="009F7177">
        <w:rPr>
          <w:b/>
          <w:bCs/>
        </w:rPr>
        <w:t>Available to:</w:t>
      </w:r>
      <w:r w:rsidRPr="009F7177">
        <w:t xml:space="preserve"> All employees</w:t>
      </w:r>
    </w:p>
    <w:p w14:paraId="70D97517" w14:textId="77777777" w:rsidR="009F7177" w:rsidRPr="009F7177" w:rsidRDefault="009F7177" w:rsidP="009E397C">
      <w:pPr>
        <w:jc w:val="both"/>
      </w:pPr>
      <w:r w:rsidRPr="009F7177">
        <w:rPr>
          <w:b/>
          <w:bCs/>
        </w:rPr>
        <w:lastRenderedPageBreak/>
        <w:t xml:space="preserve">6.2 Form Fields and Dynamic </w:t>
      </w:r>
      <w:proofErr w:type="spellStart"/>
      <w:r w:rsidRPr="009F7177">
        <w:rPr>
          <w:b/>
          <w:bCs/>
        </w:rPr>
        <w:t>Behavior</w:t>
      </w:r>
      <w:proofErr w:type="spellEnd"/>
      <w:r w:rsidRPr="009F7177">
        <w:t>  </w:t>
      </w:r>
    </w:p>
    <w:tbl>
      <w:tblPr>
        <w:tblW w:w="0" w:type="auto"/>
        <w:tblCellMar>
          <w:top w:w="15" w:type="dxa"/>
          <w:left w:w="15" w:type="dxa"/>
          <w:bottom w:w="15" w:type="dxa"/>
          <w:right w:w="15" w:type="dxa"/>
        </w:tblCellMar>
        <w:tblLook w:val="04A0" w:firstRow="1" w:lastRow="0" w:firstColumn="1" w:lastColumn="0" w:noHBand="0" w:noVBand="1"/>
      </w:tblPr>
      <w:tblGrid>
        <w:gridCol w:w="1523"/>
        <w:gridCol w:w="1132"/>
        <w:gridCol w:w="3327"/>
        <w:gridCol w:w="3038"/>
      </w:tblGrid>
      <w:tr w:rsidR="009F7177" w:rsidRPr="009F7177" w14:paraId="7FC04842" w14:textId="77777777">
        <w:tc>
          <w:tcPr>
            <w:tcW w:w="15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16DD50F" w14:textId="77777777" w:rsidR="009F7177" w:rsidRPr="009F7177" w:rsidRDefault="009F7177" w:rsidP="009E397C">
            <w:pPr>
              <w:jc w:val="both"/>
            </w:pPr>
            <w:r w:rsidRPr="009F7177">
              <w:rPr>
                <w:b/>
                <w:bCs/>
              </w:rPr>
              <w:t>Field Name</w:t>
            </w:r>
          </w:p>
        </w:tc>
        <w:tc>
          <w:tcPr>
            <w:tcW w:w="114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D939B42" w14:textId="77777777" w:rsidR="009F7177" w:rsidRPr="009F7177" w:rsidRDefault="009F7177" w:rsidP="009E397C">
            <w:pPr>
              <w:jc w:val="both"/>
            </w:pPr>
            <w:r w:rsidRPr="009F7177">
              <w:rPr>
                <w:b/>
                <w:bCs/>
              </w:rPr>
              <w:t>Type</w:t>
            </w:r>
          </w:p>
        </w:tc>
        <w:tc>
          <w:tcPr>
            <w:tcW w:w="343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2B801A7" w14:textId="77777777" w:rsidR="009F7177" w:rsidRPr="009F7177" w:rsidRDefault="009F7177" w:rsidP="009E397C">
            <w:pPr>
              <w:jc w:val="both"/>
            </w:pPr>
            <w:r w:rsidRPr="009F7177">
              <w:rPr>
                <w:b/>
                <w:bCs/>
              </w:rPr>
              <w:t>Description</w:t>
            </w:r>
          </w:p>
        </w:tc>
        <w:tc>
          <w:tcPr>
            <w:tcW w:w="313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82432DE" w14:textId="77777777" w:rsidR="009F7177" w:rsidRPr="009F7177" w:rsidRDefault="009F7177" w:rsidP="009E397C">
            <w:pPr>
              <w:jc w:val="both"/>
            </w:pPr>
            <w:r w:rsidRPr="009F7177">
              <w:rPr>
                <w:b/>
                <w:bCs/>
              </w:rPr>
              <w:t xml:space="preserve">Dynamic </w:t>
            </w:r>
            <w:proofErr w:type="spellStart"/>
            <w:r w:rsidRPr="009F7177">
              <w:rPr>
                <w:b/>
                <w:bCs/>
              </w:rPr>
              <w:t>Behavior</w:t>
            </w:r>
            <w:proofErr w:type="spellEnd"/>
          </w:p>
        </w:tc>
      </w:tr>
      <w:tr w:rsidR="009F7177" w:rsidRPr="009F7177" w14:paraId="03AA6437" w14:textId="77777777">
        <w:tc>
          <w:tcPr>
            <w:tcW w:w="154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0EA11579" w14:textId="77777777" w:rsidR="009F7177" w:rsidRPr="009F7177" w:rsidRDefault="009F7177" w:rsidP="009E397C">
            <w:pPr>
              <w:jc w:val="both"/>
            </w:pPr>
            <w:r w:rsidRPr="009F7177">
              <w:t>Laptop Type</w:t>
            </w:r>
          </w:p>
        </w:tc>
        <w:tc>
          <w:tcPr>
            <w:tcW w:w="114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4C1826C" w14:textId="77777777" w:rsidR="009F7177" w:rsidRPr="009F7177" w:rsidRDefault="009F7177" w:rsidP="009E397C">
            <w:pPr>
              <w:jc w:val="both"/>
            </w:pPr>
            <w:r w:rsidRPr="009F7177">
              <w:t>Dropdown</w:t>
            </w:r>
          </w:p>
        </w:tc>
        <w:tc>
          <w:tcPr>
            <w:tcW w:w="3434"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EB53D4E" w14:textId="77777777" w:rsidR="009F7177" w:rsidRPr="009F7177" w:rsidRDefault="009F7177" w:rsidP="009E397C">
            <w:pPr>
              <w:jc w:val="both"/>
            </w:pPr>
            <w:r w:rsidRPr="009F7177">
              <w:t>Options: Standard, High Performance, Lightweight</w:t>
            </w:r>
          </w:p>
        </w:tc>
        <w:tc>
          <w:tcPr>
            <w:tcW w:w="31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9FDAB89" w14:textId="77777777" w:rsidR="009F7177" w:rsidRPr="009F7177" w:rsidRDefault="009F7177" w:rsidP="009E397C">
            <w:pPr>
              <w:jc w:val="both"/>
            </w:pPr>
            <w:r w:rsidRPr="009F7177">
              <w:t>Accessories field updates based on laptop type</w:t>
            </w:r>
          </w:p>
        </w:tc>
      </w:tr>
      <w:tr w:rsidR="009F7177" w:rsidRPr="009F7177" w14:paraId="4F4A87E3" w14:textId="77777777">
        <w:tc>
          <w:tcPr>
            <w:tcW w:w="154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AD3435C" w14:textId="77777777" w:rsidR="009F7177" w:rsidRPr="009F7177" w:rsidRDefault="009F7177" w:rsidP="009E397C">
            <w:pPr>
              <w:jc w:val="both"/>
            </w:pPr>
            <w:r w:rsidRPr="009F7177">
              <w:t>Operating System</w:t>
            </w:r>
          </w:p>
        </w:tc>
        <w:tc>
          <w:tcPr>
            <w:tcW w:w="114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5CBEECC" w14:textId="77777777" w:rsidR="009F7177" w:rsidRPr="009F7177" w:rsidRDefault="009F7177" w:rsidP="009E397C">
            <w:pPr>
              <w:jc w:val="both"/>
            </w:pPr>
            <w:r w:rsidRPr="009F7177">
              <w:t>Dropdown</w:t>
            </w:r>
          </w:p>
        </w:tc>
        <w:tc>
          <w:tcPr>
            <w:tcW w:w="3434"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0B94E1CD" w14:textId="77777777" w:rsidR="009F7177" w:rsidRPr="009F7177" w:rsidRDefault="009F7177" w:rsidP="009E397C">
            <w:pPr>
              <w:jc w:val="both"/>
            </w:pPr>
            <w:r w:rsidRPr="009F7177">
              <w:t>Options: Windows, Linux, macOS</w:t>
            </w:r>
          </w:p>
        </w:tc>
        <w:tc>
          <w:tcPr>
            <w:tcW w:w="31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9A73935" w14:textId="77777777" w:rsidR="009F7177" w:rsidRPr="009F7177" w:rsidRDefault="009F7177" w:rsidP="009E397C">
            <w:pPr>
              <w:jc w:val="both"/>
            </w:pPr>
            <w:r w:rsidRPr="009F7177">
              <w:t>Defaults based on Laptop Type</w:t>
            </w:r>
          </w:p>
        </w:tc>
      </w:tr>
      <w:tr w:rsidR="009F7177" w:rsidRPr="009F7177" w14:paraId="7B8AA340" w14:textId="77777777">
        <w:tc>
          <w:tcPr>
            <w:tcW w:w="154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794BDCF0" w14:textId="77777777" w:rsidR="009F7177" w:rsidRPr="009F7177" w:rsidRDefault="009F7177" w:rsidP="009E397C">
            <w:pPr>
              <w:jc w:val="both"/>
            </w:pPr>
            <w:r w:rsidRPr="009F7177">
              <w:t>Accessories</w:t>
            </w:r>
          </w:p>
        </w:tc>
        <w:tc>
          <w:tcPr>
            <w:tcW w:w="114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E67DC58" w14:textId="77777777" w:rsidR="009F7177" w:rsidRPr="009F7177" w:rsidRDefault="009F7177" w:rsidP="009E397C">
            <w:pPr>
              <w:jc w:val="both"/>
            </w:pPr>
            <w:r w:rsidRPr="009F7177">
              <w:t>Multi-select</w:t>
            </w:r>
          </w:p>
        </w:tc>
        <w:tc>
          <w:tcPr>
            <w:tcW w:w="3434"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17D113C" w14:textId="77777777" w:rsidR="009F7177" w:rsidRPr="009F7177" w:rsidRDefault="009F7177" w:rsidP="009E397C">
            <w:pPr>
              <w:jc w:val="both"/>
            </w:pPr>
            <w:r w:rsidRPr="009F7177">
              <w:t>Mouse, Keyboard, Docking Station</w:t>
            </w:r>
          </w:p>
        </w:tc>
        <w:tc>
          <w:tcPr>
            <w:tcW w:w="31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60AE89D" w14:textId="77777777" w:rsidR="009F7177" w:rsidRPr="009F7177" w:rsidRDefault="009F7177" w:rsidP="009E397C">
            <w:pPr>
              <w:jc w:val="both"/>
            </w:pPr>
            <w:r w:rsidRPr="009F7177">
              <w:t>Visible only if Laptop Type supports them</w:t>
            </w:r>
          </w:p>
        </w:tc>
      </w:tr>
      <w:tr w:rsidR="009F7177" w:rsidRPr="009F7177" w14:paraId="0655829A" w14:textId="77777777">
        <w:tc>
          <w:tcPr>
            <w:tcW w:w="154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0A5D4C0" w14:textId="77777777" w:rsidR="009F7177" w:rsidRPr="009F7177" w:rsidRDefault="009F7177" w:rsidP="009E397C">
            <w:pPr>
              <w:jc w:val="both"/>
            </w:pPr>
            <w:r w:rsidRPr="009F7177">
              <w:t>Delivery Location</w:t>
            </w:r>
          </w:p>
        </w:tc>
        <w:tc>
          <w:tcPr>
            <w:tcW w:w="114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4DF7F06" w14:textId="77777777" w:rsidR="009F7177" w:rsidRPr="009F7177" w:rsidRDefault="009F7177" w:rsidP="009E397C">
            <w:pPr>
              <w:jc w:val="both"/>
            </w:pPr>
            <w:r w:rsidRPr="009F7177">
              <w:t>Text</w:t>
            </w:r>
          </w:p>
        </w:tc>
        <w:tc>
          <w:tcPr>
            <w:tcW w:w="3434"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D18E8A3" w14:textId="77777777" w:rsidR="009F7177" w:rsidRPr="009F7177" w:rsidRDefault="009F7177" w:rsidP="009E397C">
            <w:pPr>
              <w:jc w:val="both"/>
            </w:pPr>
            <w:r w:rsidRPr="009F7177">
              <w:t>Employee office location</w:t>
            </w:r>
          </w:p>
        </w:tc>
        <w:tc>
          <w:tcPr>
            <w:tcW w:w="31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FA19ECA" w14:textId="77777777" w:rsidR="009F7177" w:rsidRPr="009F7177" w:rsidRDefault="009F7177" w:rsidP="009E397C">
            <w:pPr>
              <w:jc w:val="both"/>
            </w:pPr>
            <w:r w:rsidRPr="009F7177">
              <w:t>Mandatory field</w:t>
            </w:r>
          </w:p>
        </w:tc>
      </w:tr>
      <w:tr w:rsidR="009F7177" w:rsidRPr="009F7177" w14:paraId="2821010D" w14:textId="77777777">
        <w:tc>
          <w:tcPr>
            <w:tcW w:w="154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98011E8" w14:textId="77777777" w:rsidR="009F7177" w:rsidRPr="009F7177" w:rsidRDefault="009F7177" w:rsidP="009E397C">
            <w:pPr>
              <w:jc w:val="both"/>
            </w:pPr>
            <w:r w:rsidRPr="009F7177">
              <w:t>Justification</w:t>
            </w:r>
          </w:p>
        </w:tc>
        <w:tc>
          <w:tcPr>
            <w:tcW w:w="114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13BC174" w14:textId="77777777" w:rsidR="009F7177" w:rsidRPr="009F7177" w:rsidRDefault="009F7177" w:rsidP="009E397C">
            <w:pPr>
              <w:jc w:val="both"/>
            </w:pPr>
            <w:r w:rsidRPr="009F7177">
              <w:t>Text Area</w:t>
            </w:r>
          </w:p>
        </w:tc>
        <w:tc>
          <w:tcPr>
            <w:tcW w:w="3434"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C79669E" w14:textId="77777777" w:rsidR="009F7177" w:rsidRPr="009F7177" w:rsidRDefault="009F7177" w:rsidP="009E397C">
            <w:pPr>
              <w:jc w:val="both"/>
            </w:pPr>
            <w:r w:rsidRPr="009F7177">
              <w:t>Reason for laptop request</w:t>
            </w:r>
          </w:p>
        </w:tc>
        <w:tc>
          <w:tcPr>
            <w:tcW w:w="31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8628F51" w14:textId="77777777" w:rsidR="009F7177" w:rsidRPr="009F7177" w:rsidRDefault="009F7177" w:rsidP="009E397C">
            <w:pPr>
              <w:jc w:val="both"/>
            </w:pPr>
            <w:r w:rsidRPr="009F7177">
              <w:t>Mandatory if certain laptop types selected</w:t>
            </w:r>
          </w:p>
        </w:tc>
      </w:tr>
      <w:tr w:rsidR="009F7177" w:rsidRPr="009F7177" w14:paraId="1FFEDF14" w14:textId="77777777">
        <w:tc>
          <w:tcPr>
            <w:tcW w:w="154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5321569" w14:textId="77777777" w:rsidR="009F7177" w:rsidRPr="009F7177" w:rsidRDefault="009F7177" w:rsidP="009E397C">
            <w:pPr>
              <w:jc w:val="both"/>
            </w:pPr>
            <w:r w:rsidRPr="009F7177">
              <w:t>Reset Button</w:t>
            </w:r>
          </w:p>
        </w:tc>
        <w:tc>
          <w:tcPr>
            <w:tcW w:w="114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D6C0DC6" w14:textId="77777777" w:rsidR="009F7177" w:rsidRPr="009F7177" w:rsidRDefault="009F7177" w:rsidP="009E397C">
            <w:pPr>
              <w:jc w:val="both"/>
            </w:pPr>
            <w:r w:rsidRPr="009F7177">
              <w:t>Action</w:t>
            </w:r>
          </w:p>
        </w:tc>
        <w:tc>
          <w:tcPr>
            <w:tcW w:w="3434"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75593A58" w14:textId="77777777" w:rsidR="009F7177" w:rsidRPr="009F7177" w:rsidRDefault="009F7177" w:rsidP="009E397C">
            <w:pPr>
              <w:jc w:val="both"/>
            </w:pPr>
            <w:r w:rsidRPr="009F7177">
              <w:t>Clears all fields</w:t>
            </w:r>
          </w:p>
        </w:tc>
        <w:tc>
          <w:tcPr>
            <w:tcW w:w="31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7B2044DD" w14:textId="77777777" w:rsidR="009F7177" w:rsidRPr="009F7177" w:rsidRDefault="009F7177" w:rsidP="009E397C">
            <w:pPr>
              <w:jc w:val="both"/>
            </w:pPr>
            <w:r w:rsidRPr="009F7177">
              <w:t>Always available for user convenience</w:t>
            </w:r>
          </w:p>
        </w:tc>
      </w:tr>
    </w:tbl>
    <w:p w14:paraId="0FC0C16F" w14:textId="77777777" w:rsidR="009F7177" w:rsidRPr="009F7177" w:rsidRDefault="009F7177" w:rsidP="009E397C">
      <w:pPr>
        <w:jc w:val="both"/>
      </w:pPr>
      <w:r w:rsidRPr="009F7177">
        <w:rPr>
          <w:b/>
          <w:bCs/>
        </w:rPr>
        <w:t>6.3 Form Validation</w:t>
      </w:r>
      <w:r w:rsidRPr="009F7177">
        <w:t>  </w:t>
      </w:r>
    </w:p>
    <w:p w14:paraId="70C97785" w14:textId="77777777" w:rsidR="009F7177" w:rsidRPr="009F7177" w:rsidRDefault="009F7177" w:rsidP="009E397C">
      <w:pPr>
        <w:numPr>
          <w:ilvl w:val="0"/>
          <w:numId w:val="6"/>
        </w:numPr>
        <w:jc w:val="both"/>
      </w:pPr>
      <w:r w:rsidRPr="009F7177">
        <w:t>Mandatory fields ensure essential information is captured.</w:t>
      </w:r>
    </w:p>
    <w:p w14:paraId="7BFB0BFE" w14:textId="77777777" w:rsidR="009F7177" w:rsidRPr="009F7177" w:rsidRDefault="009F7177" w:rsidP="009E397C">
      <w:pPr>
        <w:numPr>
          <w:ilvl w:val="0"/>
          <w:numId w:val="6"/>
        </w:numPr>
        <w:jc w:val="both"/>
      </w:pPr>
      <w:r w:rsidRPr="009F7177">
        <w:t>Real-time validation prevents incorrect inputs (e.g., invalid office location).</w:t>
      </w:r>
    </w:p>
    <w:p w14:paraId="69081804" w14:textId="77777777" w:rsidR="009F7177" w:rsidRPr="009F7177" w:rsidRDefault="009F7177" w:rsidP="009E397C">
      <w:pPr>
        <w:numPr>
          <w:ilvl w:val="0"/>
          <w:numId w:val="6"/>
        </w:numPr>
        <w:jc w:val="both"/>
      </w:pPr>
      <w:r w:rsidRPr="009F7177">
        <w:t>Conditional mandatory fields based on prior selections.</w:t>
      </w:r>
    </w:p>
    <w:p w14:paraId="768E3E52" w14:textId="77777777" w:rsidR="009F7177" w:rsidRPr="009F7177" w:rsidRDefault="009F7177" w:rsidP="009E397C">
      <w:pPr>
        <w:jc w:val="both"/>
      </w:pPr>
      <w:r w:rsidRPr="009F7177">
        <w:rPr>
          <w:b/>
          <w:bCs/>
        </w:rPr>
        <w:t>6.4 Workflow and Automation</w:t>
      </w:r>
      <w:r w:rsidRPr="009F7177">
        <w:t>  </w:t>
      </w:r>
    </w:p>
    <w:p w14:paraId="49F9CD12" w14:textId="77777777" w:rsidR="009F7177" w:rsidRPr="009F7177" w:rsidRDefault="009F7177" w:rsidP="009E397C">
      <w:pPr>
        <w:numPr>
          <w:ilvl w:val="0"/>
          <w:numId w:val="7"/>
        </w:numPr>
        <w:jc w:val="both"/>
      </w:pPr>
      <w:r w:rsidRPr="009F7177">
        <w:rPr>
          <w:b/>
          <w:bCs/>
        </w:rPr>
        <w:t>Approval Workflow:</w:t>
      </w:r>
    </w:p>
    <w:p w14:paraId="0F3CF9FE" w14:textId="77777777" w:rsidR="009F7177" w:rsidRPr="009F7177" w:rsidRDefault="009F7177" w:rsidP="009E397C">
      <w:pPr>
        <w:numPr>
          <w:ilvl w:val="1"/>
          <w:numId w:val="8"/>
        </w:numPr>
        <w:jc w:val="both"/>
      </w:pPr>
      <w:r w:rsidRPr="009F7177">
        <w:t>Request is routed to employee’s manager.</w:t>
      </w:r>
    </w:p>
    <w:p w14:paraId="314F3F92" w14:textId="77777777" w:rsidR="009F7177" w:rsidRPr="009F7177" w:rsidRDefault="009F7177" w:rsidP="009E397C">
      <w:pPr>
        <w:numPr>
          <w:ilvl w:val="1"/>
          <w:numId w:val="8"/>
        </w:numPr>
        <w:jc w:val="both"/>
      </w:pPr>
      <w:r w:rsidRPr="009F7177">
        <w:t>On approval, IT team is notified to process the request.</w:t>
      </w:r>
    </w:p>
    <w:p w14:paraId="484683A7" w14:textId="77777777" w:rsidR="009F7177" w:rsidRPr="009F7177" w:rsidRDefault="009F7177" w:rsidP="009E397C">
      <w:pPr>
        <w:numPr>
          <w:ilvl w:val="0"/>
          <w:numId w:val="9"/>
        </w:numPr>
        <w:jc w:val="both"/>
      </w:pPr>
      <w:r w:rsidRPr="009F7177">
        <w:rPr>
          <w:b/>
          <w:bCs/>
        </w:rPr>
        <w:t>Notifications:</w:t>
      </w:r>
    </w:p>
    <w:p w14:paraId="54357FAC" w14:textId="77777777" w:rsidR="009F7177" w:rsidRPr="009F7177" w:rsidRDefault="009F7177" w:rsidP="009E397C">
      <w:pPr>
        <w:numPr>
          <w:ilvl w:val="1"/>
          <w:numId w:val="10"/>
        </w:numPr>
        <w:jc w:val="both"/>
      </w:pPr>
      <w:r w:rsidRPr="009F7177">
        <w:t>Email notifications sent at request submission, approval, rejection, and completion stages.</w:t>
      </w:r>
    </w:p>
    <w:p w14:paraId="236FD9CE" w14:textId="77777777" w:rsidR="009F7177" w:rsidRPr="009F7177" w:rsidRDefault="009F7177" w:rsidP="009E397C">
      <w:pPr>
        <w:numPr>
          <w:ilvl w:val="0"/>
          <w:numId w:val="11"/>
        </w:numPr>
        <w:jc w:val="both"/>
      </w:pPr>
      <w:r w:rsidRPr="009F7177">
        <w:rPr>
          <w:b/>
          <w:bCs/>
        </w:rPr>
        <w:t>Audit Tracking:</w:t>
      </w:r>
    </w:p>
    <w:p w14:paraId="15037208" w14:textId="77777777" w:rsidR="009F7177" w:rsidRPr="009F7177" w:rsidRDefault="009F7177" w:rsidP="009E397C">
      <w:pPr>
        <w:numPr>
          <w:ilvl w:val="1"/>
          <w:numId w:val="12"/>
        </w:numPr>
        <w:jc w:val="both"/>
      </w:pPr>
      <w:r w:rsidRPr="009F7177">
        <w:t>All request changes logged in ServiceNow for compliance.</w:t>
      </w:r>
    </w:p>
    <w:p w14:paraId="403A473E" w14:textId="77777777" w:rsidR="009F7177" w:rsidRPr="009F7177" w:rsidRDefault="009F7177" w:rsidP="009E397C">
      <w:pPr>
        <w:jc w:val="both"/>
      </w:pPr>
      <w:r w:rsidRPr="009F7177">
        <w:rPr>
          <w:b/>
          <w:bCs/>
        </w:rPr>
        <w:t>6.5 User Experience Enhancements</w:t>
      </w:r>
      <w:r w:rsidRPr="009F7177">
        <w:t>  </w:t>
      </w:r>
    </w:p>
    <w:p w14:paraId="16CBE10E" w14:textId="77777777" w:rsidR="009F7177" w:rsidRPr="009F7177" w:rsidRDefault="009F7177" w:rsidP="009E397C">
      <w:pPr>
        <w:numPr>
          <w:ilvl w:val="0"/>
          <w:numId w:val="13"/>
        </w:numPr>
        <w:jc w:val="both"/>
      </w:pPr>
      <w:r w:rsidRPr="009F7177">
        <w:t>Inline instructions and tooltips for each field.</w:t>
      </w:r>
    </w:p>
    <w:p w14:paraId="26858D29" w14:textId="77777777" w:rsidR="009F7177" w:rsidRPr="009F7177" w:rsidRDefault="009F7177" w:rsidP="009E397C">
      <w:pPr>
        <w:numPr>
          <w:ilvl w:val="0"/>
          <w:numId w:val="13"/>
        </w:numPr>
        <w:jc w:val="both"/>
      </w:pPr>
      <w:r w:rsidRPr="009F7177">
        <w:t>Reset button for clearing all inputs.</w:t>
      </w:r>
    </w:p>
    <w:p w14:paraId="6C8524C6" w14:textId="77777777" w:rsidR="009F7177" w:rsidRPr="009F7177" w:rsidRDefault="009F7177" w:rsidP="009E397C">
      <w:pPr>
        <w:numPr>
          <w:ilvl w:val="0"/>
          <w:numId w:val="13"/>
        </w:numPr>
        <w:jc w:val="both"/>
      </w:pPr>
      <w:r w:rsidRPr="009F7177">
        <w:t>Auto-generated request number for tracking.</w:t>
      </w:r>
    </w:p>
    <w:p w14:paraId="4AE0B9B0" w14:textId="77777777" w:rsidR="009F7177" w:rsidRPr="009F7177" w:rsidRDefault="009F7177" w:rsidP="009E397C">
      <w:pPr>
        <w:numPr>
          <w:ilvl w:val="0"/>
          <w:numId w:val="13"/>
        </w:numPr>
        <w:jc w:val="both"/>
      </w:pPr>
      <w:r w:rsidRPr="009F7177">
        <w:t>Responsive form design accessible on desktops and mobile devices.</w:t>
      </w:r>
    </w:p>
    <w:p w14:paraId="2A407539" w14:textId="77777777" w:rsidR="009F7177" w:rsidRPr="009F7177" w:rsidRDefault="004657DD" w:rsidP="009E397C">
      <w:pPr>
        <w:jc w:val="both"/>
      </w:pPr>
      <w:r>
        <w:pict w14:anchorId="1314D773">
          <v:rect id="_x0000_i1030" style="width:0;height:1.5pt" o:hralign="center" o:hrstd="t" o:hr="t" fillcolor="#a0a0a0" stroked="f"/>
        </w:pict>
      </w:r>
    </w:p>
    <w:p w14:paraId="05DDCED9" w14:textId="77777777" w:rsidR="009F7177" w:rsidRPr="009F7177" w:rsidRDefault="009F7177" w:rsidP="009E397C">
      <w:pPr>
        <w:jc w:val="both"/>
      </w:pPr>
      <w:r w:rsidRPr="009F7177">
        <w:rPr>
          <w:b/>
          <w:bCs/>
        </w:rPr>
        <w:lastRenderedPageBreak/>
        <w:t>7. Implementation Steps</w:t>
      </w:r>
      <w:r w:rsidRPr="009F7177">
        <w:t>  </w:t>
      </w:r>
    </w:p>
    <w:p w14:paraId="295504B8" w14:textId="77777777" w:rsidR="009F7177" w:rsidRPr="009F7177" w:rsidRDefault="009F7177" w:rsidP="009E397C">
      <w:pPr>
        <w:numPr>
          <w:ilvl w:val="0"/>
          <w:numId w:val="14"/>
        </w:numPr>
        <w:jc w:val="both"/>
      </w:pPr>
      <w:r w:rsidRPr="009F7177">
        <w:rPr>
          <w:b/>
          <w:bCs/>
        </w:rPr>
        <w:t>Requirement Gathering:</w:t>
      </w:r>
    </w:p>
    <w:p w14:paraId="3DA2CEED" w14:textId="77777777" w:rsidR="009F7177" w:rsidRPr="009F7177" w:rsidRDefault="009F7177" w:rsidP="009E397C">
      <w:pPr>
        <w:numPr>
          <w:ilvl w:val="1"/>
          <w:numId w:val="15"/>
        </w:numPr>
        <w:jc w:val="both"/>
      </w:pPr>
      <w:r w:rsidRPr="009F7177">
        <w:t>Interviewed stakeholders to understand current pain points.</w:t>
      </w:r>
    </w:p>
    <w:p w14:paraId="29E929E6" w14:textId="77777777" w:rsidR="009F7177" w:rsidRPr="009F7177" w:rsidRDefault="009F7177" w:rsidP="009E397C">
      <w:pPr>
        <w:numPr>
          <w:ilvl w:val="1"/>
          <w:numId w:val="15"/>
        </w:numPr>
        <w:jc w:val="both"/>
      </w:pPr>
      <w:r w:rsidRPr="009F7177">
        <w:t>Defined required fields, workflows, and validation rules.</w:t>
      </w:r>
    </w:p>
    <w:p w14:paraId="70F92130" w14:textId="77777777" w:rsidR="009F7177" w:rsidRPr="009F7177" w:rsidRDefault="009F7177" w:rsidP="009E397C">
      <w:pPr>
        <w:numPr>
          <w:ilvl w:val="0"/>
          <w:numId w:val="16"/>
        </w:numPr>
        <w:jc w:val="both"/>
      </w:pPr>
      <w:r w:rsidRPr="009F7177">
        <w:rPr>
          <w:b/>
          <w:bCs/>
        </w:rPr>
        <w:t>Design:</w:t>
      </w:r>
    </w:p>
    <w:p w14:paraId="207B16F7" w14:textId="77777777" w:rsidR="009F7177" w:rsidRPr="009F7177" w:rsidRDefault="009F7177" w:rsidP="009E397C">
      <w:pPr>
        <w:numPr>
          <w:ilvl w:val="1"/>
          <w:numId w:val="17"/>
        </w:numPr>
        <w:jc w:val="both"/>
      </w:pPr>
      <w:r w:rsidRPr="009F7177">
        <w:t xml:space="preserve">Created </w:t>
      </w:r>
      <w:proofErr w:type="spellStart"/>
      <w:r w:rsidRPr="009F7177">
        <w:t>mockups</w:t>
      </w:r>
      <w:proofErr w:type="spellEnd"/>
      <w:r w:rsidRPr="009F7177">
        <w:t xml:space="preserve"> for the </w:t>
      </w:r>
      <w:proofErr w:type="spellStart"/>
      <w:r w:rsidRPr="009F7177">
        <w:t>catalog</w:t>
      </w:r>
      <w:proofErr w:type="spellEnd"/>
      <w:r w:rsidRPr="009F7177">
        <w:t xml:space="preserve"> item and dynamic field logic.</w:t>
      </w:r>
    </w:p>
    <w:p w14:paraId="2D2CC431" w14:textId="77777777" w:rsidR="009F7177" w:rsidRPr="009F7177" w:rsidRDefault="009F7177" w:rsidP="009E397C">
      <w:pPr>
        <w:numPr>
          <w:ilvl w:val="0"/>
          <w:numId w:val="18"/>
        </w:numPr>
        <w:jc w:val="both"/>
      </w:pPr>
      <w:r w:rsidRPr="009F7177">
        <w:rPr>
          <w:b/>
          <w:bCs/>
        </w:rPr>
        <w:t>Development:</w:t>
      </w:r>
    </w:p>
    <w:p w14:paraId="296F6A10" w14:textId="77777777" w:rsidR="009F7177" w:rsidRPr="009F7177" w:rsidRDefault="009F7177" w:rsidP="009E397C">
      <w:pPr>
        <w:numPr>
          <w:ilvl w:val="1"/>
          <w:numId w:val="19"/>
        </w:numPr>
        <w:jc w:val="both"/>
      </w:pPr>
      <w:r w:rsidRPr="009F7177">
        <w:t xml:space="preserve">Created Service </w:t>
      </w:r>
      <w:proofErr w:type="spellStart"/>
      <w:r w:rsidRPr="009F7177">
        <w:t>Catalog</w:t>
      </w:r>
      <w:proofErr w:type="spellEnd"/>
      <w:r w:rsidRPr="009F7177">
        <w:t xml:space="preserve"> Item in ServiceNow.</w:t>
      </w:r>
    </w:p>
    <w:p w14:paraId="3244AE9F" w14:textId="77777777" w:rsidR="009F7177" w:rsidRPr="009F7177" w:rsidRDefault="009F7177" w:rsidP="009E397C">
      <w:pPr>
        <w:numPr>
          <w:ilvl w:val="1"/>
          <w:numId w:val="19"/>
        </w:numPr>
        <w:jc w:val="both"/>
      </w:pPr>
      <w:r w:rsidRPr="009F7177">
        <w:t>Configured dynamic fields, scripts, validations, and reset button.</w:t>
      </w:r>
    </w:p>
    <w:p w14:paraId="0FEBD631" w14:textId="77777777" w:rsidR="009F7177" w:rsidRPr="009F7177" w:rsidRDefault="009F7177" w:rsidP="009E397C">
      <w:pPr>
        <w:numPr>
          <w:ilvl w:val="0"/>
          <w:numId w:val="20"/>
        </w:numPr>
        <w:jc w:val="both"/>
      </w:pPr>
      <w:r w:rsidRPr="009F7177">
        <w:rPr>
          <w:b/>
          <w:bCs/>
        </w:rPr>
        <w:t>Workflow Integration:</w:t>
      </w:r>
    </w:p>
    <w:p w14:paraId="6584D3C4" w14:textId="77777777" w:rsidR="009F7177" w:rsidRPr="009F7177" w:rsidRDefault="009F7177" w:rsidP="009E397C">
      <w:pPr>
        <w:numPr>
          <w:ilvl w:val="1"/>
          <w:numId w:val="21"/>
        </w:numPr>
        <w:jc w:val="both"/>
      </w:pPr>
      <w:r w:rsidRPr="009F7177">
        <w:t>Configured approval workflow and notifications.</w:t>
      </w:r>
    </w:p>
    <w:p w14:paraId="33BCE85C" w14:textId="77777777" w:rsidR="009F7177" w:rsidRPr="009F7177" w:rsidRDefault="009F7177" w:rsidP="009E397C">
      <w:pPr>
        <w:numPr>
          <w:ilvl w:val="0"/>
          <w:numId w:val="22"/>
        </w:numPr>
        <w:jc w:val="both"/>
      </w:pPr>
      <w:r w:rsidRPr="009F7177">
        <w:rPr>
          <w:b/>
          <w:bCs/>
        </w:rPr>
        <w:t>Testing:</w:t>
      </w:r>
    </w:p>
    <w:p w14:paraId="712AE94F" w14:textId="77777777" w:rsidR="009F7177" w:rsidRPr="009F7177" w:rsidRDefault="009F7177" w:rsidP="009E397C">
      <w:pPr>
        <w:numPr>
          <w:ilvl w:val="1"/>
          <w:numId w:val="23"/>
        </w:numPr>
        <w:jc w:val="both"/>
      </w:pPr>
      <w:r w:rsidRPr="009F7177">
        <w:t>Functional testing of dynamic fields, validations, and reset functionality.</w:t>
      </w:r>
    </w:p>
    <w:p w14:paraId="16457E61" w14:textId="77777777" w:rsidR="009F7177" w:rsidRPr="009F7177" w:rsidRDefault="009F7177" w:rsidP="009E397C">
      <w:pPr>
        <w:numPr>
          <w:ilvl w:val="1"/>
          <w:numId w:val="23"/>
        </w:numPr>
        <w:jc w:val="both"/>
      </w:pPr>
      <w:r w:rsidRPr="009F7177">
        <w:t>User acceptance testing (UAT) to ensure usability.</w:t>
      </w:r>
    </w:p>
    <w:p w14:paraId="030DFA53" w14:textId="77777777" w:rsidR="009F7177" w:rsidRPr="009F7177" w:rsidRDefault="009F7177" w:rsidP="009E397C">
      <w:pPr>
        <w:numPr>
          <w:ilvl w:val="0"/>
          <w:numId w:val="24"/>
        </w:numPr>
        <w:jc w:val="both"/>
      </w:pPr>
      <w:r w:rsidRPr="009F7177">
        <w:rPr>
          <w:b/>
          <w:bCs/>
        </w:rPr>
        <w:t>Deployment:</w:t>
      </w:r>
    </w:p>
    <w:p w14:paraId="4A4906A3" w14:textId="77777777" w:rsidR="009F7177" w:rsidRPr="009F7177" w:rsidRDefault="009F7177" w:rsidP="009E397C">
      <w:pPr>
        <w:numPr>
          <w:ilvl w:val="1"/>
          <w:numId w:val="25"/>
        </w:numPr>
        <w:jc w:val="both"/>
      </w:pPr>
      <w:r w:rsidRPr="009F7177">
        <w:t xml:space="preserve">Moved </w:t>
      </w:r>
      <w:proofErr w:type="spellStart"/>
      <w:r w:rsidRPr="009F7177">
        <w:t>catalog</w:t>
      </w:r>
      <w:proofErr w:type="spellEnd"/>
      <w:r w:rsidRPr="009F7177">
        <w:t xml:space="preserve"> item and workflows to production environment.</w:t>
      </w:r>
    </w:p>
    <w:p w14:paraId="6E9075CE" w14:textId="77777777" w:rsidR="009F7177" w:rsidRPr="009F7177" w:rsidRDefault="009F7177" w:rsidP="009E397C">
      <w:pPr>
        <w:numPr>
          <w:ilvl w:val="0"/>
          <w:numId w:val="26"/>
        </w:numPr>
        <w:jc w:val="both"/>
      </w:pPr>
      <w:r w:rsidRPr="009F7177">
        <w:rPr>
          <w:b/>
          <w:bCs/>
        </w:rPr>
        <w:t>Training:</w:t>
      </w:r>
    </w:p>
    <w:p w14:paraId="37044178" w14:textId="77777777" w:rsidR="009F7177" w:rsidRPr="009F7177" w:rsidRDefault="009F7177" w:rsidP="009E397C">
      <w:pPr>
        <w:numPr>
          <w:ilvl w:val="1"/>
          <w:numId w:val="27"/>
        </w:numPr>
        <w:jc w:val="both"/>
      </w:pPr>
      <w:r w:rsidRPr="009F7177">
        <w:t>Provided employees and managers with usage instructions and guides.</w:t>
      </w:r>
    </w:p>
    <w:p w14:paraId="39506625" w14:textId="77777777" w:rsidR="009F7177" w:rsidRPr="009F7177" w:rsidRDefault="004657DD" w:rsidP="009E397C">
      <w:pPr>
        <w:jc w:val="both"/>
      </w:pPr>
      <w:r>
        <w:pict w14:anchorId="219A14E5">
          <v:rect id="_x0000_i1031" style="width:0;height:1.5pt" o:hralign="center" o:hrstd="t" o:hr="t" fillcolor="#a0a0a0" stroked="f"/>
        </w:pict>
      </w:r>
    </w:p>
    <w:p w14:paraId="5C6B7334" w14:textId="77777777" w:rsidR="009F7177" w:rsidRPr="009F7177" w:rsidRDefault="009F7177" w:rsidP="009E397C">
      <w:pPr>
        <w:jc w:val="both"/>
      </w:pPr>
      <w:r w:rsidRPr="009F7177">
        <w:rPr>
          <w:b/>
          <w:bCs/>
        </w:rPr>
        <w:t>8. Testing and Quality Assurance</w:t>
      </w:r>
      <w:r w:rsidRPr="009F7177">
        <w:t>  </w:t>
      </w:r>
    </w:p>
    <w:tbl>
      <w:tblPr>
        <w:tblW w:w="0" w:type="auto"/>
        <w:tblCellMar>
          <w:top w:w="15" w:type="dxa"/>
          <w:left w:w="15" w:type="dxa"/>
          <w:bottom w:w="15" w:type="dxa"/>
          <w:right w:w="15" w:type="dxa"/>
        </w:tblCellMar>
        <w:tblLook w:val="04A0" w:firstRow="1" w:lastRow="0" w:firstColumn="1" w:lastColumn="0" w:noHBand="0" w:noVBand="1"/>
      </w:tblPr>
      <w:tblGrid>
        <w:gridCol w:w="3090"/>
        <w:gridCol w:w="5026"/>
        <w:gridCol w:w="690"/>
      </w:tblGrid>
      <w:tr w:rsidR="009F7177" w:rsidRPr="009F7177" w14:paraId="15CE8D1D" w14:textId="77777777">
        <w:tc>
          <w:tcPr>
            <w:tcW w:w="309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12F82F6" w14:textId="77777777" w:rsidR="009F7177" w:rsidRPr="009F7177" w:rsidRDefault="009F7177" w:rsidP="009E397C">
            <w:pPr>
              <w:jc w:val="both"/>
            </w:pPr>
            <w:r w:rsidRPr="009F7177">
              <w:rPr>
                <w:b/>
                <w:bCs/>
              </w:rPr>
              <w:t>Test Type</w:t>
            </w:r>
          </w:p>
        </w:tc>
        <w:tc>
          <w:tcPr>
            <w:tcW w:w="502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6BFCE84" w14:textId="77777777" w:rsidR="009F7177" w:rsidRPr="009F7177" w:rsidRDefault="009F7177" w:rsidP="009E397C">
            <w:pPr>
              <w:jc w:val="both"/>
            </w:pPr>
            <w:r w:rsidRPr="009F7177">
              <w:rPr>
                <w:b/>
                <w:bCs/>
              </w:rPr>
              <w:t>Description</w:t>
            </w:r>
          </w:p>
        </w:tc>
        <w:tc>
          <w:tcPr>
            <w:tcW w:w="69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7626BCD" w14:textId="77777777" w:rsidR="009F7177" w:rsidRPr="009F7177" w:rsidRDefault="009F7177" w:rsidP="009E397C">
            <w:pPr>
              <w:jc w:val="both"/>
            </w:pPr>
            <w:r w:rsidRPr="009F7177">
              <w:rPr>
                <w:b/>
                <w:bCs/>
              </w:rPr>
              <w:t>Result</w:t>
            </w:r>
          </w:p>
        </w:tc>
      </w:tr>
      <w:tr w:rsidR="009F7177" w:rsidRPr="009F7177" w14:paraId="7126BF50" w14:textId="77777777">
        <w:tc>
          <w:tcPr>
            <w:tcW w:w="30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0084BE8" w14:textId="77777777" w:rsidR="009F7177" w:rsidRPr="009F7177" w:rsidRDefault="009F7177" w:rsidP="009E397C">
            <w:pPr>
              <w:jc w:val="both"/>
            </w:pPr>
            <w:r w:rsidRPr="009F7177">
              <w:t>Functional Testing</w:t>
            </w:r>
          </w:p>
        </w:tc>
        <w:tc>
          <w:tcPr>
            <w:tcW w:w="502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954C9DD" w14:textId="77777777" w:rsidR="009F7177" w:rsidRPr="009F7177" w:rsidRDefault="009F7177" w:rsidP="009E397C">
            <w:pPr>
              <w:jc w:val="both"/>
            </w:pPr>
            <w:r w:rsidRPr="009F7177">
              <w:t xml:space="preserve">Validate form fields, dynamic </w:t>
            </w:r>
            <w:proofErr w:type="spellStart"/>
            <w:r w:rsidRPr="009F7177">
              <w:t>behavior</w:t>
            </w:r>
            <w:proofErr w:type="spellEnd"/>
            <w:r w:rsidRPr="009F7177">
              <w:t>, reset button</w:t>
            </w:r>
          </w:p>
        </w:tc>
        <w:tc>
          <w:tcPr>
            <w:tcW w:w="6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4D1012B" w14:textId="77777777" w:rsidR="009F7177" w:rsidRPr="009F7177" w:rsidRDefault="009F7177" w:rsidP="009E397C">
            <w:pPr>
              <w:jc w:val="both"/>
            </w:pPr>
            <w:r w:rsidRPr="009F7177">
              <w:t>Passed</w:t>
            </w:r>
          </w:p>
        </w:tc>
      </w:tr>
      <w:tr w:rsidR="009F7177" w:rsidRPr="009F7177" w14:paraId="3C553257" w14:textId="77777777">
        <w:tc>
          <w:tcPr>
            <w:tcW w:w="30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76864117" w14:textId="77777777" w:rsidR="009F7177" w:rsidRPr="009F7177" w:rsidRDefault="009F7177" w:rsidP="009E397C">
            <w:pPr>
              <w:jc w:val="both"/>
            </w:pPr>
            <w:r w:rsidRPr="009F7177">
              <w:t>Workflow Testing</w:t>
            </w:r>
          </w:p>
        </w:tc>
        <w:tc>
          <w:tcPr>
            <w:tcW w:w="502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77C1841" w14:textId="77777777" w:rsidR="009F7177" w:rsidRPr="009F7177" w:rsidRDefault="009F7177" w:rsidP="009E397C">
            <w:pPr>
              <w:jc w:val="both"/>
            </w:pPr>
            <w:r w:rsidRPr="009F7177">
              <w:t>Validate approval routing and notifications</w:t>
            </w:r>
          </w:p>
        </w:tc>
        <w:tc>
          <w:tcPr>
            <w:tcW w:w="6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0EBB23B3" w14:textId="77777777" w:rsidR="009F7177" w:rsidRPr="009F7177" w:rsidRDefault="009F7177" w:rsidP="009E397C">
            <w:pPr>
              <w:jc w:val="both"/>
            </w:pPr>
            <w:r w:rsidRPr="009F7177">
              <w:t>Passed</w:t>
            </w:r>
          </w:p>
        </w:tc>
      </w:tr>
      <w:tr w:rsidR="009F7177" w:rsidRPr="009F7177" w14:paraId="5AAD1208" w14:textId="77777777">
        <w:tc>
          <w:tcPr>
            <w:tcW w:w="30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B7902CE" w14:textId="77777777" w:rsidR="009F7177" w:rsidRPr="009F7177" w:rsidRDefault="009F7177" w:rsidP="009E397C">
            <w:pPr>
              <w:jc w:val="both"/>
            </w:pPr>
            <w:r w:rsidRPr="009F7177">
              <w:t>User Acceptance Testing (UAT)</w:t>
            </w:r>
          </w:p>
        </w:tc>
        <w:tc>
          <w:tcPr>
            <w:tcW w:w="502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C6D7273" w14:textId="77777777" w:rsidR="009F7177" w:rsidRPr="009F7177" w:rsidRDefault="009F7177" w:rsidP="009E397C">
            <w:pPr>
              <w:jc w:val="both"/>
            </w:pPr>
            <w:r w:rsidRPr="009F7177">
              <w:t>Employees tested form for usability</w:t>
            </w:r>
          </w:p>
        </w:tc>
        <w:tc>
          <w:tcPr>
            <w:tcW w:w="6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DCC88E8" w14:textId="77777777" w:rsidR="009F7177" w:rsidRPr="009F7177" w:rsidRDefault="009F7177" w:rsidP="009E397C">
            <w:pPr>
              <w:jc w:val="both"/>
            </w:pPr>
            <w:r w:rsidRPr="009F7177">
              <w:t>Passed</w:t>
            </w:r>
          </w:p>
        </w:tc>
      </w:tr>
      <w:tr w:rsidR="009F7177" w:rsidRPr="009F7177" w14:paraId="24EB2B29" w14:textId="77777777">
        <w:tc>
          <w:tcPr>
            <w:tcW w:w="30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C99B085" w14:textId="77777777" w:rsidR="009F7177" w:rsidRPr="009F7177" w:rsidRDefault="009F7177" w:rsidP="009E397C">
            <w:pPr>
              <w:jc w:val="both"/>
            </w:pPr>
            <w:r w:rsidRPr="009F7177">
              <w:t>Audit Verification</w:t>
            </w:r>
          </w:p>
        </w:tc>
        <w:tc>
          <w:tcPr>
            <w:tcW w:w="502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F15C291" w14:textId="77777777" w:rsidR="009F7177" w:rsidRPr="009F7177" w:rsidRDefault="009F7177" w:rsidP="009E397C">
            <w:pPr>
              <w:jc w:val="both"/>
            </w:pPr>
            <w:r w:rsidRPr="009F7177">
              <w:t>Checked logs for request history and changes</w:t>
            </w:r>
          </w:p>
        </w:tc>
        <w:tc>
          <w:tcPr>
            <w:tcW w:w="69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0D6363A" w14:textId="77777777" w:rsidR="009F7177" w:rsidRPr="009F7177" w:rsidRDefault="009F7177" w:rsidP="009E397C">
            <w:pPr>
              <w:jc w:val="both"/>
            </w:pPr>
            <w:r w:rsidRPr="009F7177">
              <w:t>Passed</w:t>
            </w:r>
          </w:p>
        </w:tc>
      </w:tr>
    </w:tbl>
    <w:p w14:paraId="6CE3806F" w14:textId="77777777" w:rsidR="009F7177" w:rsidRPr="009F7177" w:rsidRDefault="004657DD" w:rsidP="009E397C">
      <w:pPr>
        <w:jc w:val="both"/>
      </w:pPr>
      <w:r>
        <w:pict w14:anchorId="2F205EEC">
          <v:rect id="_x0000_i1032" style="width:0;height:1.5pt" o:hralign="center" o:hrstd="t" o:hr="t" fillcolor="#a0a0a0" stroked="f"/>
        </w:pict>
      </w:r>
    </w:p>
    <w:p w14:paraId="6EC31988" w14:textId="77777777" w:rsidR="009F7177" w:rsidRPr="009F7177" w:rsidRDefault="009F7177" w:rsidP="009E397C">
      <w:pPr>
        <w:jc w:val="both"/>
      </w:pPr>
      <w:r w:rsidRPr="009F7177">
        <w:rPr>
          <w:b/>
          <w:bCs/>
        </w:rPr>
        <w:t>9. Benefits</w:t>
      </w:r>
      <w:r w:rsidRPr="009F7177">
        <w:t>  </w:t>
      </w:r>
    </w:p>
    <w:p w14:paraId="4DB7764F" w14:textId="77777777" w:rsidR="009F7177" w:rsidRPr="009F7177" w:rsidRDefault="009F7177" w:rsidP="009E397C">
      <w:pPr>
        <w:numPr>
          <w:ilvl w:val="0"/>
          <w:numId w:val="28"/>
        </w:numPr>
        <w:jc w:val="both"/>
      </w:pPr>
      <w:r w:rsidRPr="009F7177">
        <w:rPr>
          <w:b/>
          <w:bCs/>
        </w:rPr>
        <w:t>Efficiency:</w:t>
      </w:r>
      <w:r w:rsidRPr="009F7177">
        <w:t xml:space="preserve"> Reduces request processing time and manual intervention.</w:t>
      </w:r>
    </w:p>
    <w:p w14:paraId="124290F0" w14:textId="77777777" w:rsidR="009F7177" w:rsidRPr="009F7177" w:rsidRDefault="009F7177" w:rsidP="009E397C">
      <w:pPr>
        <w:numPr>
          <w:ilvl w:val="0"/>
          <w:numId w:val="28"/>
        </w:numPr>
        <w:jc w:val="both"/>
      </w:pPr>
      <w:r w:rsidRPr="009F7177">
        <w:rPr>
          <w:b/>
          <w:bCs/>
        </w:rPr>
        <w:t>Accuracy:</w:t>
      </w:r>
      <w:r w:rsidRPr="009F7177">
        <w:t xml:space="preserve"> Dynamic fields and validations prevent errors.</w:t>
      </w:r>
    </w:p>
    <w:p w14:paraId="1EBF11AB" w14:textId="77777777" w:rsidR="009F7177" w:rsidRPr="009F7177" w:rsidRDefault="009F7177" w:rsidP="009E397C">
      <w:pPr>
        <w:numPr>
          <w:ilvl w:val="0"/>
          <w:numId w:val="28"/>
        </w:numPr>
        <w:jc w:val="both"/>
      </w:pPr>
      <w:r w:rsidRPr="009F7177">
        <w:rPr>
          <w:b/>
          <w:bCs/>
        </w:rPr>
        <w:t>User Experience:</w:t>
      </w:r>
      <w:r w:rsidRPr="009F7177">
        <w:t xml:space="preserve"> Intuitive and user-friendly interface improves satisfaction.</w:t>
      </w:r>
    </w:p>
    <w:p w14:paraId="231595BB" w14:textId="77777777" w:rsidR="009F7177" w:rsidRPr="009F7177" w:rsidRDefault="009F7177" w:rsidP="009E397C">
      <w:pPr>
        <w:numPr>
          <w:ilvl w:val="0"/>
          <w:numId w:val="28"/>
        </w:numPr>
        <w:jc w:val="both"/>
      </w:pPr>
      <w:r w:rsidRPr="009F7177">
        <w:rPr>
          <w:b/>
          <w:bCs/>
        </w:rPr>
        <w:t>Automation:</w:t>
      </w:r>
      <w:r w:rsidRPr="009F7177">
        <w:t xml:space="preserve"> Streamlined workflows reduce IT and managerial workload.</w:t>
      </w:r>
    </w:p>
    <w:p w14:paraId="0E1DDACA" w14:textId="77777777" w:rsidR="009F7177" w:rsidRPr="009F7177" w:rsidRDefault="009F7177" w:rsidP="009E397C">
      <w:pPr>
        <w:numPr>
          <w:ilvl w:val="0"/>
          <w:numId w:val="28"/>
        </w:numPr>
        <w:jc w:val="both"/>
      </w:pPr>
      <w:r w:rsidRPr="009F7177">
        <w:rPr>
          <w:b/>
          <w:bCs/>
        </w:rPr>
        <w:lastRenderedPageBreak/>
        <w:t>Governance:</w:t>
      </w:r>
      <w:r w:rsidRPr="009F7177">
        <w:t xml:space="preserve"> Audit logs provide compliance and tracking capabilities.</w:t>
      </w:r>
    </w:p>
    <w:p w14:paraId="2A5F1F2C" w14:textId="77777777" w:rsidR="009F7177" w:rsidRPr="009F7177" w:rsidRDefault="004657DD" w:rsidP="009E397C">
      <w:pPr>
        <w:jc w:val="both"/>
      </w:pPr>
      <w:r>
        <w:pict w14:anchorId="07E65363">
          <v:rect id="_x0000_i1033" style="width:0;height:1.5pt" o:hralign="center" o:hrstd="t" o:hr="t" fillcolor="#a0a0a0" stroked="f"/>
        </w:pict>
      </w:r>
    </w:p>
    <w:p w14:paraId="1E3B9FC5" w14:textId="77777777" w:rsidR="009F7177" w:rsidRPr="009F7177" w:rsidRDefault="009F7177" w:rsidP="009E397C">
      <w:pPr>
        <w:jc w:val="both"/>
      </w:pPr>
      <w:r w:rsidRPr="009F7177">
        <w:rPr>
          <w:b/>
          <w:bCs/>
        </w:rPr>
        <w:t>10. Challenges and Solutions</w:t>
      </w:r>
      <w:r w:rsidRPr="009F7177">
        <w:t>  </w:t>
      </w:r>
    </w:p>
    <w:tbl>
      <w:tblPr>
        <w:tblW w:w="0" w:type="auto"/>
        <w:tblCellMar>
          <w:top w:w="15" w:type="dxa"/>
          <w:left w:w="15" w:type="dxa"/>
          <w:bottom w:w="15" w:type="dxa"/>
          <w:right w:w="15" w:type="dxa"/>
        </w:tblCellMar>
        <w:tblLook w:val="04A0" w:firstRow="1" w:lastRow="0" w:firstColumn="1" w:lastColumn="0" w:noHBand="0" w:noVBand="1"/>
      </w:tblPr>
      <w:tblGrid>
        <w:gridCol w:w="2475"/>
        <w:gridCol w:w="6286"/>
      </w:tblGrid>
      <w:tr w:rsidR="009F7177" w:rsidRPr="009F7177" w14:paraId="61C192BE" w14:textId="77777777">
        <w:tc>
          <w:tcPr>
            <w:tcW w:w="247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06D18AA" w14:textId="77777777" w:rsidR="009F7177" w:rsidRPr="009F7177" w:rsidRDefault="009F7177" w:rsidP="009E397C">
            <w:pPr>
              <w:jc w:val="both"/>
            </w:pPr>
            <w:r w:rsidRPr="009F7177">
              <w:rPr>
                <w:b/>
                <w:bCs/>
              </w:rPr>
              <w:t>Challenge</w:t>
            </w:r>
          </w:p>
        </w:tc>
        <w:tc>
          <w:tcPr>
            <w:tcW w:w="628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4581244" w14:textId="77777777" w:rsidR="009F7177" w:rsidRPr="009F7177" w:rsidRDefault="009F7177" w:rsidP="009E397C">
            <w:pPr>
              <w:jc w:val="both"/>
            </w:pPr>
            <w:r w:rsidRPr="009F7177">
              <w:rPr>
                <w:b/>
                <w:bCs/>
              </w:rPr>
              <w:t>Solution</w:t>
            </w:r>
          </w:p>
        </w:tc>
      </w:tr>
      <w:tr w:rsidR="009F7177" w:rsidRPr="009F7177" w14:paraId="1E6B3573" w14:textId="77777777">
        <w:tc>
          <w:tcPr>
            <w:tcW w:w="247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A276D45" w14:textId="77777777" w:rsidR="009F7177" w:rsidRPr="009F7177" w:rsidRDefault="009F7177" w:rsidP="009E397C">
            <w:pPr>
              <w:jc w:val="both"/>
            </w:pPr>
            <w:r w:rsidRPr="009F7177">
              <w:t>Manual errors in requests</w:t>
            </w:r>
          </w:p>
        </w:tc>
        <w:tc>
          <w:tcPr>
            <w:tcW w:w="628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597DFA3" w14:textId="77777777" w:rsidR="009F7177" w:rsidRPr="009F7177" w:rsidRDefault="009F7177" w:rsidP="009E397C">
            <w:pPr>
              <w:jc w:val="both"/>
            </w:pPr>
            <w:r w:rsidRPr="009F7177">
              <w:t>Dynamic fields and validations prevent incorrect entries</w:t>
            </w:r>
          </w:p>
        </w:tc>
      </w:tr>
      <w:tr w:rsidR="009F7177" w:rsidRPr="009F7177" w14:paraId="66B0761C" w14:textId="77777777">
        <w:tc>
          <w:tcPr>
            <w:tcW w:w="247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1EE5053" w14:textId="77777777" w:rsidR="009F7177" w:rsidRPr="009F7177" w:rsidRDefault="009F7177" w:rsidP="009E397C">
            <w:pPr>
              <w:jc w:val="both"/>
            </w:pPr>
            <w:r w:rsidRPr="009F7177">
              <w:t>Delays in approvals</w:t>
            </w:r>
          </w:p>
        </w:tc>
        <w:tc>
          <w:tcPr>
            <w:tcW w:w="628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7E8C47EE" w14:textId="77777777" w:rsidR="009F7177" w:rsidRPr="009F7177" w:rsidRDefault="009F7177" w:rsidP="009E397C">
            <w:pPr>
              <w:jc w:val="both"/>
            </w:pPr>
            <w:r w:rsidRPr="009F7177">
              <w:t>Automated workflow with notifications ensures timely approvals</w:t>
            </w:r>
          </w:p>
        </w:tc>
      </w:tr>
      <w:tr w:rsidR="009F7177" w:rsidRPr="009F7177" w14:paraId="28BAA308" w14:textId="77777777">
        <w:tc>
          <w:tcPr>
            <w:tcW w:w="247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AB00BBB" w14:textId="77777777" w:rsidR="009F7177" w:rsidRPr="009F7177" w:rsidRDefault="009F7177" w:rsidP="009E397C">
            <w:pPr>
              <w:jc w:val="both"/>
            </w:pPr>
            <w:r w:rsidRPr="009F7177">
              <w:t>Tracking and governance</w:t>
            </w:r>
          </w:p>
        </w:tc>
        <w:tc>
          <w:tcPr>
            <w:tcW w:w="628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EBECC90" w14:textId="77777777" w:rsidR="009F7177" w:rsidRPr="009F7177" w:rsidRDefault="009F7177" w:rsidP="009E397C">
            <w:pPr>
              <w:jc w:val="both"/>
            </w:pPr>
            <w:r w:rsidRPr="009F7177">
              <w:t>Audit logs capture all changes and approvals for compliance</w:t>
            </w:r>
          </w:p>
        </w:tc>
      </w:tr>
      <w:tr w:rsidR="009F7177" w:rsidRPr="009F7177" w14:paraId="4523D392" w14:textId="77777777">
        <w:tc>
          <w:tcPr>
            <w:tcW w:w="247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1B0D20FB" w14:textId="77777777" w:rsidR="009F7177" w:rsidRPr="009F7177" w:rsidRDefault="009F7177" w:rsidP="009E397C">
            <w:pPr>
              <w:jc w:val="both"/>
            </w:pPr>
            <w:r w:rsidRPr="009F7177">
              <w:t>User resistance</w:t>
            </w:r>
          </w:p>
        </w:tc>
        <w:tc>
          <w:tcPr>
            <w:tcW w:w="6286"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1B70410" w14:textId="77777777" w:rsidR="009F7177" w:rsidRPr="009F7177" w:rsidRDefault="009F7177" w:rsidP="009E397C">
            <w:pPr>
              <w:jc w:val="both"/>
            </w:pPr>
            <w:r w:rsidRPr="009F7177">
              <w:t>Training and instructions provided to ease adoption</w:t>
            </w:r>
          </w:p>
        </w:tc>
      </w:tr>
    </w:tbl>
    <w:p w14:paraId="0A786840" w14:textId="77777777" w:rsidR="009F7177" w:rsidRPr="009F7177" w:rsidRDefault="004657DD" w:rsidP="009E397C">
      <w:pPr>
        <w:jc w:val="both"/>
      </w:pPr>
      <w:r>
        <w:pict w14:anchorId="2A19B3AA">
          <v:rect id="_x0000_i1034" style="width:0;height:1.5pt" o:hralign="center" o:hrstd="t" o:hr="t" fillcolor="#a0a0a0" stroked="f"/>
        </w:pict>
      </w:r>
    </w:p>
    <w:p w14:paraId="48441B6B" w14:textId="77777777" w:rsidR="009F7177" w:rsidRPr="009F7177" w:rsidRDefault="009F7177" w:rsidP="009E397C">
      <w:pPr>
        <w:jc w:val="both"/>
      </w:pPr>
      <w:r w:rsidRPr="009F7177">
        <w:rPr>
          <w:b/>
          <w:bCs/>
        </w:rPr>
        <w:t>11. Future Enhancements</w:t>
      </w:r>
      <w:r w:rsidRPr="009F7177">
        <w:t>  </w:t>
      </w:r>
    </w:p>
    <w:p w14:paraId="77DCAC3D" w14:textId="77777777" w:rsidR="009F7177" w:rsidRPr="009F7177" w:rsidRDefault="009F7177" w:rsidP="009E397C">
      <w:pPr>
        <w:numPr>
          <w:ilvl w:val="0"/>
          <w:numId w:val="29"/>
        </w:numPr>
        <w:jc w:val="both"/>
      </w:pPr>
      <w:r w:rsidRPr="009F7177">
        <w:t xml:space="preserve">Integration with </w:t>
      </w:r>
      <w:r w:rsidRPr="009F7177">
        <w:rPr>
          <w:b/>
          <w:bCs/>
        </w:rPr>
        <w:t>inventory management</w:t>
      </w:r>
      <w:r w:rsidRPr="009F7177">
        <w:t xml:space="preserve"> to automatically check laptop availability.</w:t>
      </w:r>
    </w:p>
    <w:p w14:paraId="67C88E3A" w14:textId="77777777" w:rsidR="009F7177" w:rsidRPr="009F7177" w:rsidRDefault="009F7177" w:rsidP="009E397C">
      <w:pPr>
        <w:numPr>
          <w:ilvl w:val="0"/>
          <w:numId w:val="29"/>
        </w:numPr>
        <w:jc w:val="both"/>
      </w:pPr>
      <w:r w:rsidRPr="009F7177">
        <w:t xml:space="preserve">Self-service </w:t>
      </w:r>
      <w:r w:rsidRPr="009F7177">
        <w:rPr>
          <w:b/>
          <w:bCs/>
        </w:rPr>
        <w:t>replacement request</w:t>
      </w:r>
      <w:r w:rsidRPr="009F7177">
        <w:t xml:space="preserve"> for damaged or old laptops.</w:t>
      </w:r>
    </w:p>
    <w:p w14:paraId="140540D5" w14:textId="77777777" w:rsidR="009F7177" w:rsidRPr="009F7177" w:rsidRDefault="009F7177" w:rsidP="009E397C">
      <w:pPr>
        <w:numPr>
          <w:ilvl w:val="0"/>
          <w:numId w:val="29"/>
        </w:numPr>
        <w:jc w:val="both"/>
      </w:pPr>
      <w:r w:rsidRPr="009F7177">
        <w:t xml:space="preserve">Analytics dashboard for </w:t>
      </w:r>
      <w:r w:rsidRPr="009F7177">
        <w:rPr>
          <w:b/>
          <w:bCs/>
        </w:rPr>
        <w:t>IT resource planning</w:t>
      </w:r>
      <w:r w:rsidRPr="009F7177">
        <w:t>.</w:t>
      </w:r>
    </w:p>
    <w:p w14:paraId="2894E53A" w14:textId="77777777" w:rsidR="009F7177" w:rsidRPr="009F7177" w:rsidRDefault="009F7177" w:rsidP="009E397C">
      <w:pPr>
        <w:numPr>
          <w:ilvl w:val="0"/>
          <w:numId w:val="29"/>
        </w:numPr>
        <w:jc w:val="both"/>
      </w:pPr>
      <w:r w:rsidRPr="009F7177">
        <w:t>Mobile app integration for on-the-go request submission.</w:t>
      </w:r>
    </w:p>
    <w:p w14:paraId="732A9E3C" w14:textId="77777777" w:rsidR="009F7177" w:rsidRPr="009F7177" w:rsidRDefault="004657DD" w:rsidP="009E397C">
      <w:pPr>
        <w:jc w:val="both"/>
      </w:pPr>
      <w:r>
        <w:pict w14:anchorId="370E4B2A">
          <v:rect id="_x0000_i1035" style="width:0;height:1.5pt" o:hralign="center" o:hrstd="t" o:hr="t" fillcolor="#a0a0a0" stroked="f"/>
        </w:pict>
      </w:r>
    </w:p>
    <w:p w14:paraId="45055E88" w14:textId="77777777" w:rsidR="009F7177" w:rsidRPr="009F7177" w:rsidRDefault="009F7177" w:rsidP="009E397C">
      <w:pPr>
        <w:jc w:val="both"/>
      </w:pPr>
      <w:r w:rsidRPr="009F7177">
        <w:rPr>
          <w:b/>
          <w:bCs/>
        </w:rPr>
        <w:t>12. Conclusion</w:t>
      </w:r>
      <w:r w:rsidRPr="009F7177">
        <w:t>  </w:t>
      </w:r>
    </w:p>
    <w:p w14:paraId="7A084F42" w14:textId="77777777" w:rsidR="009F7177" w:rsidRPr="009F7177" w:rsidRDefault="009F7177" w:rsidP="009E397C">
      <w:pPr>
        <w:jc w:val="both"/>
      </w:pPr>
      <w:r w:rsidRPr="009F7177">
        <w:t xml:space="preserve">The Laptop Request </w:t>
      </w:r>
      <w:proofErr w:type="spellStart"/>
      <w:r w:rsidRPr="009F7177">
        <w:t>Catalog</w:t>
      </w:r>
      <w:proofErr w:type="spellEnd"/>
      <w:r w:rsidRPr="009F7177">
        <w:t xml:space="preserve"> Item project successfully replaces a manual, error-prone laptop request process with an automated, efficient, and user-centric solution using ServiceNow. The project has improved process efficiency, reduced errors, enhanced governance, and elevated employee satisfaction.</w:t>
      </w:r>
    </w:p>
    <w:p w14:paraId="2BD59E99" w14:textId="77777777" w:rsidR="009F7177" w:rsidRPr="009F7177" w:rsidRDefault="009F7177" w:rsidP="009E397C">
      <w:pPr>
        <w:jc w:val="both"/>
      </w:pPr>
      <w:r w:rsidRPr="009F7177">
        <w:t>This project serves as a model for digitizing manual IT processes and demonstrates how ServiceNow can be leveraged to deliver modern, streamlined, and compliant service management solutions.</w:t>
      </w:r>
    </w:p>
    <w:p w14:paraId="3D3224BB" w14:textId="77777777" w:rsidR="009F7177" w:rsidRPr="009F7177" w:rsidRDefault="009F7177" w:rsidP="009E397C">
      <w:pPr>
        <w:jc w:val="both"/>
      </w:pPr>
      <w:r w:rsidRPr="009F7177">
        <w:t> </w:t>
      </w:r>
    </w:p>
    <w:p w14:paraId="5D19C610" w14:textId="77777777" w:rsidR="00E54526" w:rsidRDefault="00E54526"/>
    <w:sectPr w:rsidR="00E54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E39"/>
    <w:multiLevelType w:val="multilevel"/>
    <w:tmpl w:val="388CCA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060E2"/>
    <w:multiLevelType w:val="multilevel"/>
    <w:tmpl w:val="0B6A3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61184"/>
    <w:multiLevelType w:val="multilevel"/>
    <w:tmpl w:val="2B9C7B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81A8C"/>
    <w:multiLevelType w:val="multilevel"/>
    <w:tmpl w:val="46AE18A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200E10"/>
    <w:multiLevelType w:val="multilevel"/>
    <w:tmpl w:val="46F0E8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3C2F"/>
    <w:multiLevelType w:val="multilevel"/>
    <w:tmpl w:val="3A2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93264"/>
    <w:multiLevelType w:val="multilevel"/>
    <w:tmpl w:val="BAE8DF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766315"/>
    <w:multiLevelType w:val="multilevel"/>
    <w:tmpl w:val="BEB814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6C0DD4"/>
    <w:multiLevelType w:val="multilevel"/>
    <w:tmpl w:val="641C14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7E93E42"/>
    <w:multiLevelType w:val="multilevel"/>
    <w:tmpl w:val="3D08D02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D112AA"/>
    <w:multiLevelType w:val="multilevel"/>
    <w:tmpl w:val="4F4EF1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A4F57A3"/>
    <w:multiLevelType w:val="multilevel"/>
    <w:tmpl w:val="92F8E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C1DD2"/>
    <w:multiLevelType w:val="multilevel"/>
    <w:tmpl w:val="716484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DD1CE3"/>
    <w:multiLevelType w:val="multilevel"/>
    <w:tmpl w:val="C1AE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7D6A74"/>
    <w:multiLevelType w:val="multilevel"/>
    <w:tmpl w:val="85FA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ED1487"/>
    <w:multiLevelType w:val="multilevel"/>
    <w:tmpl w:val="6E5A1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B41C4"/>
    <w:multiLevelType w:val="multilevel"/>
    <w:tmpl w:val="728A84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A816D4D"/>
    <w:multiLevelType w:val="multilevel"/>
    <w:tmpl w:val="E9D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1E66AC"/>
    <w:multiLevelType w:val="multilevel"/>
    <w:tmpl w:val="23AE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FB47C1"/>
    <w:multiLevelType w:val="multilevel"/>
    <w:tmpl w:val="0A92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832B67"/>
    <w:multiLevelType w:val="multilevel"/>
    <w:tmpl w:val="AF2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50244"/>
    <w:multiLevelType w:val="multilevel"/>
    <w:tmpl w:val="46A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8C1756"/>
    <w:multiLevelType w:val="multilevel"/>
    <w:tmpl w:val="D5E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D0692C"/>
    <w:multiLevelType w:val="multilevel"/>
    <w:tmpl w:val="2A2406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9F5251F"/>
    <w:multiLevelType w:val="multilevel"/>
    <w:tmpl w:val="9580CC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D50547B"/>
    <w:multiLevelType w:val="multilevel"/>
    <w:tmpl w:val="9A6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D144E5"/>
    <w:multiLevelType w:val="multilevel"/>
    <w:tmpl w:val="780C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050EF6"/>
    <w:multiLevelType w:val="multilevel"/>
    <w:tmpl w:val="3A66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55D3D"/>
    <w:multiLevelType w:val="multilevel"/>
    <w:tmpl w:val="60B4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636717">
    <w:abstractNumId w:val="20"/>
  </w:num>
  <w:num w:numId="2" w16cid:durableId="301154596">
    <w:abstractNumId w:val="27"/>
  </w:num>
  <w:num w:numId="3" w16cid:durableId="106319168">
    <w:abstractNumId w:val="13"/>
  </w:num>
  <w:num w:numId="4" w16cid:durableId="2024933123">
    <w:abstractNumId w:val="21"/>
  </w:num>
  <w:num w:numId="5" w16cid:durableId="1746419820">
    <w:abstractNumId w:val="25"/>
  </w:num>
  <w:num w:numId="6" w16cid:durableId="2023047601">
    <w:abstractNumId w:val="18"/>
  </w:num>
  <w:num w:numId="7" w16cid:durableId="1230311999">
    <w:abstractNumId w:val="26"/>
  </w:num>
  <w:num w:numId="8" w16cid:durableId="493692627">
    <w:abstractNumId w:val="7"/>
  </w:num>
  <w:num w:numId="9" w16cid:durableId="1498227638">
    <w:abstractNumId w:val="5"/>
  </w:num>
  <w:num w:numId="10" w16cid:durableId="866212988">
    <w:abstractNumId w:val="8"/>
  </w:num>
  <w:num w:numId="11" w16cid:durableId="773213229">
    <w:abstractNumId w:val="17"/>
  </w:num>
  <w:num w:numId="12" w16cid:durableId="860782092">
    <w:abstractNumId w:val="3"/>
  </w:num>
  <w:num w:numId="13" w16cid:durableId="1261832722">
    <w:abstractNumId w:val="19"/>
  </w:num>
  <w:num w:numId="14" w16cid:durableId="678310028">
    <w:abstractNumId w:val="28"/>
  </w:num>
  <w:num w:numId="15" w16cid:durableId="927541685">
    <w:abstractNumId w:val="12"/>
  </w:num>
  <w:num w:numId="16" w16cid:durableId="674528445">
    <w:abstractNumId w:val="15"/>
  </w:num>
  <w:num w:numId="17" w16cid:durableId="1797527116">
    <w:abstractNumId w:val="6"/>
  </w:num>
  <w:num w:numId="18" w16cid:durableId="1929189546">
    <w:abstractNumId w:val="1"/>
  </w:num>
  <w:num w:numId="19" w16cid:durableId="1195464560">
    <w:abstractNumId w:val="24"/>
  </w:num>
  <w:num w:numId="20" w16cid:durableId="295842411">
    <w:abstractNumId w:val="11"/>
  </w:num>
  <w:num w:numId="21" w16cid:durableId="692800116">
    <w:abstractNumId w:val="23"/>
  </w:num>
  <w:num w:numId="22" w16cid:durableId="1548881601">
    <w:abstractNumId w:val="4"/>
  </w:num>
  <w:num w:numId="23" w16cid:durableId="1252548313">
    <w:abstractNumId w:val="9"/>
  </w:num>
  <w:num w:numId="24" w16cid:durableId="2047412239">
    <w:abstractNumId w:val="0"/>
  </w:num>
  <w:num w:numId="25" w16cid:durableId="1004358601">
    <w:abstractNumId w:val="16"/>
  </w:num>
  <w:num w:numId="26" w16cid:durableId="14574609">
    <w:abstractNumId w:val="2"/>
  </w:num>
  <w:num w:numId="27" w16cid:durableId="1644774378">
    <w:abstractNumId w:val="10"/>
  </w:num>
  <w:num w:numId="28" w16cid:durableId="1627085509">
    <w:abstractNumId w:val="22"/>
  </w:num>
  <w:num w:numId="29" w16cid:durableId="11830071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77"/>
    <w:rsid w:val="000D2644"/>
    <w:rsid w:val="0025303C"/>
    <w:rsid w:val="00295F4F"/>
    <w:rsid w:val="00346BF4"/>
    <w:rsid w:val="009E397C"/>
    <w:rsid w:val="009F7177"/>
    <w:rsid w:val="00E54526"/>
    <w:rsid w:val="00F47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2CA53E3"/>
  <w15:chartTrackingRefBased/>
  <w15:docId w15:val="{68C924AE-D04D-44EF-AE44-06B26CA8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1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1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1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1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1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1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1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1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177"/>
    <w:rPr>
      <w:rFonts w:eastAsiaTheme="majorEastAsia" w:cstheme="majorBidi"/>
      <w:color w:val="272727" w:themeColor="text1" w:themeTint="D8"/>
    </w:rPr>
  </w:style>
  <w:style w:type="paragraph" w:styleId="Title">
    <w:name w:val="Title"/>
    <w:basedOn w:val="Normal"/>
    <w:next w:val="Normal"/>
    <w:link w:val="TitleChar"/>
    <w:uiPriority w:val="10"/>
    <w:qFormat/>
    <w:rsid w:val="009F7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177"/>
    <w:pPr>
      <w:spacing w:before="160"/>
      <w:jc w:val="center"/>
    </w:pPr>
    <w:rPr>
      <w:i/>
      <w:iCs/>
      <w:color w:val="404040" w:themeColor="text1" w:themeTint="BF"/>
    </w:rPr>
  </w:style>
  <w:style w:type="character" w:customStyle="1" w:styleId="QuoteChar">
    <w:name w:val="Quote Char"/>
    <w:basedOn w:val="DefaultParagraphFont"/>
    <w:link w:val="Quote"/>
    <w:uiPriority w:val="29"/>
    <w:rsid w:val="009F7177"/>
    <w:rPr>
      <w:i/>
      <w:iCs/>
      <w:color w:val="404040" w:themeColor="text1" w:themeTint="BF"/>
    </w:rPr>
  </w:style>
  <w:style w:type="paragraph" w:styleId="ListParagraph">
    <w:name w:val="List Paragraph"/>
    <w:basedOn w:val="Normal"/>
    <w:uiPriority w:val="34"/>
    <w:qFormat/>
    <w:rsid w:val="009F7177"/>
    <w:pPr>
      <w:ind w:left="720"/>
      <w:contextualSpacing/>
    </w:pPr>
  </w:style>
  <w:style w:type="character" w:styleId="IntenseEmphasis">
    <w:name w:val="Intense Emphasis"/>
    <w:basedOn w:val="DefaultParagraphFont"/>
    <w:uiPriority w:val="21"/>
    <w:qFormat/>
    <w:rsid w:val="009F7177"/>
    <w:rPr>
      <w:i/>
      <w:iCs/>
      <w:color w:val="2F5496" w:themeColor="accent1" w:themeShade="BF"/>
    </w:rPr>
  </w:style>
  <w:style w:type="paragraph" w:styleId="IntenseQuote">
    <w:name w:val="Intense Quote"/>
    <w:basedOn w:val="Normal"/>
    <w:next w:val="Normal"/>
    <w:link w:val="IntenseQuoteChar"/>
    <w:uiPriority w:val="30"/>
    <w:qFormat/>
    <w:rsid w:val="009F71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177"/>
    <w:rPr>
      <w:i/>
      <w:iCs/>
      <w:color w:val="2F5496" w:themeColor="accent1" w:themeShade="BF"/>
    </w:rPr>
  </w:style>
  <w:style w:type="character" w:styleId="IntenseReference">
    <w:name w:val="Intense Reference"/>
    <w:basedOn w:val="DefaultParagraphFont"/>
    <w:uiPriority w:val="32"/>
    <w:qFormat/>
    <w:rsid w:val="009F71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dinesh kumar</dc:creator>
  <cp:keywords/>
  <dc:description/>
  <cp:lastModifiedBy>k dinesh kumar</cp:lastModifiedBy>
  <cp:revision>2</cp:revision>
  <dcterms:created xsi:type="dcterms:W3CDTF">2025-10-19T13:59:00Z</dcterms:created>
  <dcterms:modified xsi:type="dcterms:W3CDTF">2025-10-19T13:59:00Z</dcterms:modified>
</cp:coreProperties>
</file>