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B33B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Function</w:t>
      </w:r>
    </w:p>
    <w:p w14:paraId="2767B128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Function is a reusable block of code that performs a specific task. Instead of writing the same logic multiple times, developers create a function and call it whenever needed.</w:t>
      </w:r>
    </w:p>
    <w:p w14:paraId="50041363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extractEmailDomain() extracts the domain from an email address.</w:t>
      </w:r>
    </w:p>
    <w:p w14:paraId="47689E39" w14:textId="77777777" w:rsidR="00867047" w:rsidRPr="00867047" w:rsidRDefault="00867047" w:rsidP="00867047">
      <w:r w:rsidRPr="00867047">
        <w:pict w14:anchorId="099A390E">
          <v:rect id="_x0000_i1163" style="width:0;height:1.5pt" o:hralign="center" o:hrstd="t" o:hr="t" fillcolor="#a0a0a0" stroked="f"/>
        </w:pict>
      </w:r>
    </w:p>
    <w:p w14:paraId="138AC1B5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Parameter</w:t>
      </w:r>
    </w:p>
    <w:p w14:paraId="4D35FDCB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Parameter is an input value passed into a function. The function uses this value to perform its work.</w:t>
      </w:r>
    </w:p>
    <w:p w14:paraId="2B5621B3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In extractEmailDomain(emailFrom), emailFrom is a parameter.</w:t>
      </w:r>
    </w:p>
    <w:p w14:paraId="22579869" w14:textId="77777777" w:rsidR="00867047" w:rsidRPr="00867047" w:rsidRDefault="00867047" w:rsidP="00867047">
      <w:r w:rsidRPr="00867047">
        <w:pict w14:anchorId="7C8B8C46">
          <v:rect id="_x0000_i1164" style="width:0;height:1.5pt" o:hralign="center" o:hrstd="t" o:hr="t" fillcolor="#a0a0a0" stroked="f"/>
        </w:pict>
      </w:r>
    </w:p>
    <w:p w14:paraId="157EB975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Return Value</w:t>
      </w:r>
    </w:p>
    <w:p w14:paraId="399D71A8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Return Value is the output produced by a function after it finishes processing.</w:t>
      </w:r>
    </w:p>
    <w:p w14:paraId="681DFDB0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extractEmailDomain() may return @customer.com.</w:t>
      </w:r>
    </w:p>
    <w:p w14:paraId="619A49F6" w14:textId="77777777" w:rsidR="00867047" w:rsidRPr="00867047" w:rsidRDefault="00867047" w:rsidP="00867047">
      <w:r w:rsidRPr="00867047">
        <w:pict w14:anchorId="1091507E">
          <v:rect id="_x0000_i1165" style="width:0;height:1.5pt" o:hralign="center" o:hrstd="t" o:hr="t" fillcolor="#a0a0a0" stroked="f"/>
        </w:pict>
      </w:r>
    </w:p>
    <w:p w14:paraId="77145A53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Variable</w:t>
      </w:r>
    </w:p>
    <w:p w14:paraId="62DA1AEF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Variable is a named container used to store data temporarily while the program runs.</w:t>
      </w:r>
    </w:p>
    <w:p w14:paraId="64483B88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const domain = "@customer.com";</w:t>
      </w:r>
    </w:p>
    <w:p w14:paraId="4220C226" w14:textId="77777777" w:rsidR="00867047" w:rsidRPr="00867047" w:rsidRDefault="00867047" w:rsidP="00867047">
      <w:r w:rsidRPr="00867047">
        <w:pict w14:anchorId="31C9BD61">
          <v:rect id="_x0000_i1166" style="width:0;height:1.5pt" o:hralign="center" o:hrstd="t" o:hr="t" fillcolor="#a0a0a0" stroked="f"/>
        </w:pict>
      </w:r>
    </w:p>
    <w:p w14:paraId="7DC4FB4D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Object</w:t>
      </w:r>
    </w:p>
    <w:p w14:paraId="08E9AE77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Object is a collection of related data stored together using key-value pairs.</w:t>
      </w:r>
    </w:p>
    <w:p w14:paraId="07D6B784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7FDF347B" w14:textId="19887C66" w:rsidR="00867047" w:rsidRPr="00867047" w:rsidRDefault="00867047" w:rsidP="00867047"/>
    <w:p w14:paraId="30ED49AC" w14:textId="77777777" w:rsidR="00867047" w:rsidRPr="00867047" w:rsidRDefault="00867047" w:rsidP="00867047">
      <w:r w:rsidRPr="00867047">
        <w:lastRenderedPageBreak/>
        <w:t>{</w:t>
      </w:r>
    </w:p>
    <w:p w14:paraId="40E4578E" w14:textId="77777777" w:rsidR="00867047" w:rsidRPr="00867047" w:rsidRDefault="00867047" w:rsidP="00867047">
      <w:r w:rsidRPr="00867047">
        <w:t>customer: "ABC",</w:t>
      </w:r>
    </w:p>
    <w:p w14:paraId="22183FAB" w14:textId="19A0CE04" w:rsidR="00867047" w:rsidRPr="00867047" w:rsidRDefault="00867047" w:rsidP="00867047">
      <w:r w:rsidRPr="00867047">
        <w:t>salesOrg: "1000"</w:t>
      </w:r>
    </w:p>
    <w:p w14:paraId="174F3D7E" w14:textId="77777777" w:rsidR="00867047" w:rsidRPr="00867047" w:rsidRDefault="00867047" w:rsidP="00867047">
      <w:r w:rsidRPr="00867047">
        <w:t>}</w:t>
      </w:r>
    </w:p>
    <w:p w14:paraId="78CA6DF1" w14:textId="77777777" w:rsidR="00867047" w:rsidRPr="00867047" w:rsidRDefault="00867047" w:rsidP="00867047">
      <w:r w:rsidRPr="00867047">
        <w:pict w14:anchorId="2372F048">
          <v:rect id="_x0000_i1167" style="width:0;height:1.5pt" o:hralign="center" o:hrstd="t" o:hr="t" fillcolor="#a0a0a0" stroked="f"/>
        </w:pict>
      </w:r>
    </w:p>
    <w:p w14:paraId="08E8A73F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Array</w:t>
      </w:r>
    </w:p>
    <w:p w14:paraId="6064D68E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Array is a list of multiple values stored together.</w:t>
      </w:r>
    </w:p>
    <w:p w14:paraId="1787E80B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3080C80C" w14:textId="09ADA370" w:rsidR="00867047" w:rsidRPr="00867047" w:rsidRDefault="00867047" w:rsidP="00867047">
      <w:r w:rsidRPr="00867047">
        <w:t>["Item1", "Item2", "Item3"]</w:t>
      </w:r>
    </w:p>
    <w:p w14:paraId="7D42C706" w14:textId="77777777" w:rsidR="00867047" w:rsidRPr="00867047" w:rsidRDefault="00867047" w:rsidP="00867047">
      <w:r w:rsidRPr="00867047">
        <w:pict w14:anchorId="0B78BCEC">
          <v:rect id="_x0000_i1168" style="width:0;height:1.5pt" o:hralign="center" o:hrstd="t" o:hr="t" fillcolor="#a0a0a0" stroked="f"/>
        </w:pict>
      </w:r>
    </w:p>
    <w:p w14:paraId="05DA258C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Async Function</w:t>
      </w:r>
    </w:p>
    <w:p w14:paraId="1CDF22C9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Async Function is a function that can perform tasks that take time, such as database queries, API calls, or file uploads, without stopping the application.</w:t>
      </w:r>
    </w:p>
    <w:p w14:paraId="374631F7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4EBF30E2" w14:textId="77777777" w:rsidR="00867047" w:rsidRPr="00867047" w:rsidRDefault="00867047" w:rsidP="00867047">
      <w:r w:rsidRPr="00867047">
        <w:t>async function getCustomer() {</w:t>
      </w:r>
    </w:p>
    <w:p w14:paraId="347B7EC0" w14:textId="77777777" w:rsidR="00867047" w:rsidRPr="00867047" w:rsidRDefault="00867047" w:rsidP="00867047">
      <w:r w:rsidRPr="00867047">
        <w:t>}</w:t>
      </w:r>
    </w:p>
    <w:p w14:paraId="08655437" w14:textId="77777777" w:rsidR="00867047" w:rsidRPr="00867047" w:rsidRDefault="00867047" w:rsidP="00867047">
      <w:r w:rsidRPr="00867047">
        <w:pict w14:anchorId="31F45724">
          <v:rect id="_x0000_i1169" style="width:0;height:1.5pt" o:hralign="center" o:hrstd="t" o:hr="t" fillcolor="#a0a0a0" stroked="f"/>
        </w:pict>
      </w:r>
    </w:p>
    <w:p w14:paraId="325C6F8A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Await</w:t>
      </w:r>
    </w:p>
    <w:p w14:paraId="1F2FD0E5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await tells the program to wait for an operation to finish before continuing to the next line of code. It is used inside Async Functions.</w:t>
      </w:r>
    </w:p>
    <w:p w14:paraId="086DB587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73D9AD15" w14:textId="4D53D1FF" w:rsidR="00867047" w:rsidRPr="00867047" w:rsidRDefault="00867047" w:rsidP="00867047"/>
    <w:p w14:paraId="0F9F1BE5" w14:textId="77777777" w:rsidR="00867047" w:rsidRPr="00867047" w:rsidRDefault="00867047" w:rsidP="00867047">
      <w:r w:rsidRPr="00867047">
        <w:t>const result = await db.run(query);</w:t>
      </w:r>
    </w:p>
    <w:p w14:paraId="1E9304F7" w14:textId="77777777" w:rsidR="00867047" w:rsidRPr="00867047" w:rsidRDefault="00867047" w:rsidP="00867047">
      <w:r w:rsidRPr="00867047">
        <w:pict w14:anchorId="05BFDCC5">
          <v:rect id="_x0000_i1170" style="width:0;height:1.5pt" o:hralign="center" o:hrstd="t" o:hr="t" fillcolor="#a0a0a0" stroked="f"/>
        </w:pict>
      </w:r>
    </w:p>
    <w:p w14:paraId="0932310E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Promise</w:t>
      </w:r>
    </w:p>
    <w:p w14:paraId="659097D6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Promise represents a task that is currently running and will produce a result later.</w:t>
      </w:r>
    </w:p>
    <w:p w14:paraId="4FD8EB73" w14:textId="77777777" w:rsidR="00867047" w:rsidRPr="00867047" w:rsidRDefault="00867047" w:rsidP="00867047">
      <w:pPr>
        <w:numPr>
          <w:ilvl w:val="0"/>
          <w:numId w:val="1"/>
        </w:numPr>
      </w:pPr>
      <w:r w:rsidRPr="00867047">
        <w:lastRenderedPageBreak/>
        <w:t>Pending = Still running</w:t>
      </w:r>
    </w:p>
    <w:p w14:paraId="4FCD86E6" w14:textId="77777777" w:rsidR="00867047" w:rsidRPr="00867047" w:rsidRDefault="00867047" w:rsidP="00867047">
      <w:pPr>
        <w:numPr>
          <w:ilvl w:val="0"/>
          <w:numId w:val="1"/>
        </w:numPr>
      </w:pPr>
      <w:r w:rsidRPr="00867047">
        <w:t>Resolved = Success</w:t>
      </w:r>
    </w:p>
    <w:p w14:paraId="1ABD0384" w14:textId="77777777" w:rsidR="00867047" w:rsidRPr="00867047" w:rsidRDefault="00867047" w:rsidP="00867047">
      <w:pPr>
        <w:numPr>
          <w:ilvl w:val="0"/>
          <w:numId w:val="1"/>
        </w:numPr>
      </w:pPr>
      <w:r w:rsidRPr="00867047">
        <w:t>Rejected = Failed</w:t>
      </w:r>
    </w:p>
    <w:p w14:paraId="603CB040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Database calls and API calls usually return Promises.</w:t>
      </w:r>
    </w:p>
    <w:p w14:paraId="1342642A" w14:textId="77777777" w:rsidR="00867047" w:rsidRPr="00867047" w:rsidRDefault="00867047" w:rsidP="00867047">
      <w:r w:rsidRPr="00867047">
        <w:pict w14:anchorId="2C851921">
          <v:rect id="_x0000_i1171" style="width:0;height:1.5pt" o:hralign="center" o:hrstd="t" o:hr="t" fillcolor="#a0a0a0" stroked="f"/>
        </w:pict>
      </w:r>
    </w:p>
    <w:p w14:paraId="75095BB9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Arrow Function</w:t>
      </w:r>
    </w:p>
    <w:p w14:paraId="0310B874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Arrow Function is a shorter way of writing a function in JavaScript.</w:t>
      </w:r>
    </w:p>
    <w:p w14:paraId="3380F184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01821288" w14:textId="77777777" w:rsidR="00867047" w:rsidRPr="00867047" w:rsidRDefault="00867047" w:rsidP="00867047">
      <w:r w:rsidRPr="00867047">
        <w:t>const add = (a, b) =&gt; a + b;</w:t>
      </w:r>
    </w:p>
    <w:p w14:paraId="02E5BDAB" w14:textId="77777777" w:rsidR="00867047" w:rsidRPr="00867047" w:rsidRDefault="00867047" w:rsidP="00867047">
      <w:r w:rsidRPr="00867047">
        <w:pict w14:anchorId="0921DD3C">
          <v:rect id="_x0000_i1172" style="width:0;height:1.5pt" o:hralign="center" o:hrstd="t" o:hr="t" fillcolor="#a0a0a0" stroked="f"/>
        </w:pict>
      </w:r>
    </w:p>
    <w:p w14:paraId="42A9F69A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Event Handler</w:t>
      </w:r>
    </w:p>
    <w:p w14:paraId="0D66559B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Event Handler executes automatically when a specific event occurs.</w:t>
      </w:r>
    </w:p>
    <w:p w14:paraId="29EED5C1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47C87062" w14:textId="77777777" w:rsidR="00867047" w:rsidRPr="00867047" w:rsidRDefault="00867047" w:rsidP="00867047">
      <w:r w:rsidRPr="00867047">
        <w:t>srv.on("determineCustomer", async (req) =&gt; {</w:t>
      </w:r>
    </w:p>
    <w:p w14:paraId="72114F62" w14:textId="77777777" w:rsidR="00867047" w:rsidRPr="00867047" w:rsidRDefault="00867047" w:rsidP="00867047">
      <w:r w:rsidRPr="00867047">
        <w:t>});</w:t>
      </w:r>
    </w:p>
    <w:p w14:paraId="4E9E2DCB" w14:textId="77777777" w:rsidR="00867047" w:rsidRPr="00867047" w:rsidRDefault="00867047" w:rsidP="00867047">
      <w:r w:rsidRPr="00867047">
        <w:pict w14:anchorId="7330FCE4">
          <v:rect id="_x0000_i1173" style="width:0;height:1.5pt" o:hralign="center" o:hrstd="t" o:hr="t" fillcolor="#a0a0a0" stroked="f"/>
        </w:pict>
      </w:r>
    </w:p>
    <w:p w14:paraId="254FA721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Custom Action</w:t>
      </w:r>
    </w:p>
    <w:p w14:paraId="7BCB636B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Custom Action is a user-defined operation exposed by a SAP CAP service that can be called from UI, APIs, or other applications.</w:t>
      </w:r>
    </w:p>
    <w:p w14:paraId="44B1F62F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6C4C233F" w14:textId="77777777" w:rsidR="00867047" w:rsidRPr="00867047" w:rsidRDefault="00867047" w:rsidP="00867047">
      <w:r w:rsidRPr="00867047">
        <w:t>srv.on("createSalesOrder")</w:t>
      </w:r>
    </w:p>
    <w:p w14:paraId="1C91263F" w14:textId="77777777" w:rsidR="00867047" w:rsidRPr="00867047" w:rsidRDefault="00867047" w:rsidP="00867047">
      <w:r w:rsidRPr="00867047">
        <w:pict w14:anchorId="3962BC93">
          <v:rect id="_x0000_i1174" style="width:0;height:1.5pt" o:hralign="center" o:hrstd="t" o:hr="t" fillcolor="#a0a0a0" stroked="f"/>
        </w:pict>
      </w:r>
    </w:p>
    <w:p w14:paraId="077508C5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Database Query</w:t>
      </w:r>
    </w:p>
    <w:p w14:paraId="2FDE24CA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Database Query is a request sent to the database to read, create, update, or delete data.</w:t>
      </w:r>
    </w:p>
    <w:p w14:paraId="78362E33" w14:textId="77777777" w:rsidR="00867047" w:rsidRPr="00867047" w:rsidRDefault="00867047" w:rsidP="00867047">
      <w:r w:rsidRPr="00867047">
        <w:rPr>
          <w:b/>
          <w:bCs/>
        </w:rPr>
        <w:lastRenderedPageBreak/>
        <w:t>Example:</w:t>
      </w:r>
    </w:p>
    <w:p w14:paraId="0E45A601" w14:textId="77777777" w:rsidR="00867047" w:rsidRPr="00867047" w:rsidRDefault="00867047" w:rsidP="00867047">
      <w:r w:rsidRPr="00867047">
        <w:t>SELECT.from(Documents)</w:t>
      </w:r>
    </w:p>
    <w:p w14:paraId="4B8BE5D5" w14:textId="77777777" w:rsidR="00867047" w:rsidRPr="00867047" w:rsidRDefault="00867047" w:rsidP="00867047">
      <w:r w:rsidRPr="00867047">
        <w:pict w14:anchorId="1BE93616">
          <v:rect id="_x0000_i1175" style="width:0;height:1.5pt" o:hralign="center" o:hrstd="t" o:hr="t" fillcolor="#a0a0a0" stroked="f"/>
        </w:pict>
      </w:r>
    </w:p>
    <w:p w14:paraId="50FCF924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API (Application Programming Interface)</w:t>
      </w:r>
    </w:p>
    <w:p w14:paraId="13EEAEFA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API allows one application to communicate with another application and exchange information.</w:t>
      </w:r>
    </w:p>
    <w:p w14:paraId="46BB5894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The CAP application sends Sales Order data to SAP ECC through an API.</w:t>
      </w:r>
    </w:p>
    <w:p w14:paraId="642DFF0B" w14:textId="0D95BEE8" w:rsidR="00867047" w:rsidRPr="00867047" w:rsidRDefault="00867047" w:rsidP="00867047">
      <w:r w:rsidRPr="00867047">
        <w:pict w14:anchorId="3206A7A7">
          <v:rect id="_x0000_i1177" style="width:0;height:1.5pt" o:hralign="center" o:hrstd="t" o:hr="t" fillcolor="#a0a0a0" stroked="f"/>
        </w:pict>
      </w:r>
    </w:p>
    <w:p w14:paraId="539E34D1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Payload</w:t>
      </w:r>
    </w:p>
    <w:p w14:paraId="775D1E5F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Payload is the data sent between systems, APIs, or functions.</w:t>
      </w:r>
    </w:p>
    <w:p w14:paraId="4A632AA8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Sales Order details sent to SAP ECC.</w:t>
      </w:r>
    </w:p>
    <w:p w14:paraId="59684A84" w14:textId="77777777" w:rsidR="00867047" w:rsidRPr="00867047" w:rsidRDefault="00867047" w:rsidP="00867047">
      <w:r w:rsidRPr="00867047">
        <w:pict w14:anchorId="445A85BD">
          <v:rect id="_x0000_i1178" style="width:0;height:1.5pt" o:hralign="center" o:hrstd="t" o:hr="t" fillcolor="#a0a0a0" stroked="f"/>
        </w:pict>
      </w:r>
    </w:p>
    <w:p w14:paraId="10FFA1D7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Request (req)</w:t>
      </w:r>
    </w:p>
    <w:p w14:paraId="39F0808F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Request (req) contains data received from a user, UI application, or API call.</w:t>
      </w:r>
    </w:p>
    <w:p w14:paraId="5A80C46A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45DAD96C" w14:textId="77777777" w:rsidR="00867047" w:rsidRPr="00867047" w:rsidRDefault="00867047" w:rsidP="00867047">
      <w:r w:rsidRPr="00867047">
        <w:t>req.data.emailFrom</w:t>
      </w:r>
    </w:p>
    <w:p w14:paraId="4606E419" w14:textId="77777777" w:rsidR="00867047" w:rsidRPr="00867047" w:rsidRDefault="00867047" w:rsidP="00867047">
      <w:r w:rsidRPr="00867047">
        <w:pict w14:anchorId="5FC975DB">
          <v:rect id="_x0000_i1179" style="width:0;height:1.5pt" o:hralign="center" o:hrstd="t" o:hr="t" fillcolor="#a0a0a0" stroked="f"/>
        </w:pict>
      </w:r>
    </w:p>
    <w:p w14:paraId="1169614F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Response</w:t>
      </w:r>
    </w:p>
    <w:p w14:paraId="12C6DF74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Response is the data returned after processing a request.</w:t>
      </w:r>
    </w:p>
    <w:p w14:paraId="7277311D" w14:textId="77777777" w:rsidR="00867047" w:rsidRPr="00867047" w:rsidRDefault="00867047" w:rsidP="00867047">
      <w:r w:rsidRPr="00867047">
        <w:rPr>
          <w:b/>
          <w:bCs/>
        </w:rPr>
        <w:t>Example:</w:t>
      </w:r>
      <w:r w:rsidRPr="00867047">
        <w:br/>
        <w:t>SAP ECC returns Sales Order Number 500001234.</w:t>
      </w:r>
    </w:p>
    <w:p w14:paraId="61A42CC7" w14:textId="77777777" w:rsidR="00867047" w:rsidRPr="00867047" w:rsidRDefault="00867047" w:rsidP="00867047">
      <w:r w:rsidRPr="00867047">
        <w:pict w14:anchorId="4EBB365D">
          <v:rect id="_x0000_i1180" style="width:0;height:1.5pt" o:hralign="center" o:hrstd="t" o:hr="t" fillcolor="#a0a0a0" stroked="f"/>
        </w:pict>
      </w:r>
    </w:p>
    <w:p w14:paraId="0E9074E7" w14:textId="77777777" w:rsidR="007A4F12" w:rsidRDefault="007A4F12" w:rsidP="00867047">
      <w:pPr>
        <w:rPr>
          <w:b/>
          <w:bCs/>
        </w:rPr>
      </w:pPr>
    </w:p>
    <w:p w14:paraId="22B4D19D" w14:textId="77777777" w:rsidR="007A4F12" w:rsidRDefault="007A4F12" w:rsidP="00867047">
      <w:pPr>
        <w:rPr>
          <w:b/>
          <w:bCs/>
        </w:rPr>
      </w:pPr>
    </w:p>
    <w:p w14:paraId="7256C93F" w14:textId="56E17791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lastRenderedPageBreak/>
        <w:t>Transaction</w:t>
      </w:r>
    </w:p>
    <w:p w14:paraId="067378DD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 Transaction is a group of database operations that are treated as one unit. If one step fails, all changes can be rolled back.</w:t>
      </w:r>
    </w:p>
    <w:p w14:paraId="16F07D3F" w14:textId="77777777" w:rsidR="00867047" w:rsidRPr="00867047" w:rsidRDefault="00867047" w:rsidP="00867047">
      <w:r w:rsidRPr="00867047">
        <w:pict w14:anchorId="7F216586">
          <v:rect id="_x0000_i1181" style="width:0;height:1.5pt" o:hralign="center" o:hrstd="t" o:hr="t" fillcolor="#a0a0a0" stroked="f"/>
        </w:pict>
      </w:r>
    </w:p>
    <w:p w14:paraId="23018DE4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Entity</w:t>
      </w:r>
    </w:p>
    <w:p w14:paraId="0DAD198E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An Entity is a database table definition in SAP CAP.</w:t>
      </w:r>
    </w:p>
    <w:p w14:paraId="44BA1921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44B7A769" w14:textId="2FF7027B" w:rsidR="00867047" w:rsidRPr="00867047" w:rsidRDefault="00867047" w:rsidP="00867047">
      <w:r w:rsidRPr="00867047">
        <w:t>Documents</w:t>
      </w:r>
    </w:p>
    <w:p w14:paraId="542A6C7F" w14:textId="1BC0988D" w:rsidR="00867047" w:rsidRPr="00867047" w:rsidRDefault="00867047" w:rsidP="00867047">
      <w:r w:rsidRPr="00867047">
        <w:t>DocumentHeaders</w:t>
      </w:r>
    </w:p>
    <w:p w14:paraId="7A912A69" w14:textId="77777777" w:rsidR="00867047" w:rsidRPr="00867047" w:rsidRDefault="00867047" w:rsidP="00867047">
      <w:r w:rsidRPr="00867047">
        <w:t>DocumentLineItems</w:t>
      </w:r>
    </w:p>
    <w:p w14:paraId="76155203" w14:textId="77777777" w:rsidR="00867047" w:rsidRPr="00867047" w:rsidRDefault="00867047" w:rsidP="00867047">
      <w:r w:rsidRPr="00867047">
        <w:pict w14:anchorId="3F40BA6B">
          <v:rect id="_x0000_i1182" style="width:0;height:1.5pt" o:hralign="center" o:hrstd="t" o:hr="t" fillcolor="#a0a0a0" stroked="f"/>
        </w:pict>
      </w:r>
    </w:p>
    <w:p w14:paraId="2AF82325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Called By</w:t>
      </w:r>
    </w:p>
    <w:p w14:paraId="0C690535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Shows which function is using or calling the current function.</w:t>
      </w:r>
    </w:p>
    <w:p w14:paraId="33F96FA9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00023FD6" w14:textId="77777777" w:rsidR="00867047" w:rsidRPr="00867047" w:rsidRDefault="00867047" w:rsidP="00867047">
      <w:r w:rsidRPr="00867047">
        <w:t>Called By:</w:t>
      </w:r>
    </w:p>
    <w:p w14:paraId="48F49401" w14:textId="420DB766" w:rsidR="00867047" w:rsidRPr="00867047" w:rsidRDefault="00867047" w:rsidP="00867047">
      <w:r w:rsidRPr="00867047">
        <w:t>getDoxExtractedFields()</w:t>
      </w:r>
    </w:p>
    <w:p w14:paraId="1FE0AA2C" w14:textId="77777777" w:rsidR="00867047" w:rsidRPr="00867047" w:rsidRDefault="00867047" w:rsidP="00867047">
      <w:r w:rsidRPr="00867047">
        <w:t>This means getDoxExtractedFields() uses this function.</w:t>
      </w:r>
    </w:p>
    <w:p w14:paraId="08ED175B" w14:textId="77777777" w:rsidR="00867047" w:rsidRPr="00867047" w:rsidRDefault="00867047" w:rsidP="00867047">
      <w:r w:rsidRPr="00867047">
        <w:pict w14:anchorId="313C74B6">
          <v:rect id="_x0000_i1183" style="width:0;height:1.5pt" o:hralign="center" o:hrstd="t" o:hr="t" fillcolor="#a0a0a0" stroked="f"/>
        </w:pict>
      </w:r>
    </w:p>
    <w:p w14:paraId="0AA5A879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Calls</w:t>
      </w:r>
    </w:p>
    <w:p w14:paraId="103CD618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Shows which functions are executed by the current function.</w:t>
      </w:r>
    </w:p>
    <w:p w14:paraId="08EE09AC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22EA4D29" w14:textId="77777777" w:rsidR="00867047" w:rsidRPr="00867047" w:rsidRDefault="00867047" w:rsidP="00867047">
      <w:r w:rsidRPr="00867047">
        <w:t>Calls:</w:t>
      </w:r>
    </w:p>
    <w:p w14:paraId="166848F4" w14:textId="77777777" w:rsidR="00867047" w:rsidRPr="00867047" w:rsidRDefault="00867047" w:rsidP="00867047">
      <w:r w:rsidRPr="00867047">
        <w:t>extractEmailDomain()</w:t>
      </w:r>
    </w:p>
    <w:p w14:paraId="182EB70C" w14:textId="77777777" w:rsidR="00867047" w:rsidRPr="00867047" w:rsidRDefault="00867047" w:rsidP="00867047">
      <w:r w:rsidRPr="00867047">
        <w:t>This means the current function uses extractEmailDomain() internally.</w:t>
      </w:r>
    </w:p>
    <w:p w14:paraId="53311549" w14:textId="77777777" w:rsidR="00867047" w:rsidRPr="00867047" w:rsidRDefault="00867047" w:rsidP="00867047">
      <w:r w:rsidRPr="00867047">
        <w:pict w14:anchorId="77563BC9">
          <v:rect id="_x0000_i1184" style="width:0;height:1.5pt" o:hralign="center" o:hrstd="t" o:hr="t" fillcolor="#a0a0a0" stroked="f"/>
        </w:pict>
      </w:r>
    </w:p>
    <w:p w14:paraId="1D0A67C4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lastRenderedPageBreak/>
        <w:t>Defined In</w:t>
      </w:r>
    </w:p>
    <w:p w14:paraId="333B804D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Indicates where a parameter or variable is defined.</w:t>
      </w:r>
    </w:p>
    <w:p w14:paraId="0CB5E95C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28345DAB" w14:textId="77777777" w:rsidR="00867047" w:rsidRPr="00867047" w:rsidRDefault="00867047" w:rsidP="00867047">
      <w:r w:rsidRPr="00867047">
        <w:t>Defined In:</w:t>
      </w:r>
    </w:p>
    <w:p w14:paraId="49FC0AA5" w14:textId="77777777" w:rsidR="00867047" w:rsidRPr="00867047" w:rsidRDefault="00867047" w:rsidP="00867047">
      <w:r w:rsidRPr="00867047">
        <w:t>Function Parameter</w:t>
      </w:r>
    </w:p>
    <w:p w14:paraId="2F24E615" w14:textId="77777777" w:rsidR="00867047" w:rsidRPr="00867047" w:rsidRDefault="00867047" w:rsidP="00867047">
      <w:r w:rsidRPr="00867047">
        <w:t>Means the value is received directly in the function signature.</w:t>
      </w:r>
    </w:p>
    <w:p w14:paraId="359B8F6B" w14:textId="77777777" w:rsidR="00867047" w:rsidRPr="00867047" w:rsidRDefault="00867047" w:rsidP="00867047">
      <w:r w:rsidRPr="00867047">
        <w:pict w14:anchorId="42408DC6">
          <v:rect id="_x0000_i1185" style="width:0;height:1.5pt" o:hralign="center" o:hrstd="t" o:hr="t" fillcolor="#a0a0a0" stroked="f"/>
        </w:pict>
      </w:r>
    </w:p>
    <w:p w14:paraId="2BD9C2E8" w14:textId="77777777" w:rsidR="00867047" w:rsidRPr="00867047" w:rsidRDefault="00867047" w:rsidP="00867047">
      <w:pPr>
        <w:rPr>
          <w:b/>
          <w:bCs/>
        </w:rPr>
      </w:pPr>
      <w:r w:rsidRPr="00867047">
        <w:rPr>
          <w:b/>
          <w:bCs/>
        </w:rPr>
        <w:t>Data Comes From</w:t>
      </w:r>
    </w:p>
    <w:p w14:paraId="5C16F940" w14:textId="77777777" w:rsidR="00867047" w:rsidRPr="00867047" w:rsidRDefault="00867047" w:rsidP="00867047">
      <w:r w:rsidRPr="00867047">
        <w:rPr>
          <w:b/>
          <w:bCs/>
        </w:rPr>
        <w:t>Explanation:</w:t>
      </w:r>
      <w:r w:rsidRPr="00867047">
        <w:br/>
        <w:t>Shows the original source of the data.</w:t>
      </w:r>
    </w:p>
    <w:p w14:paraId="7864E436" w14:textId="77777777" w:rsidR="00867047" w:rsidRPr="00867047" w:rsidRDefault="00867047" w:rsidP="00867047">
      <w:r w:rsidRPr="00867047">
        <w:rPr>
          <w:b/>
          <w:bCs/>
        </w:rPr>
        <w:t>Example:</w:t>
      </w:r>
    </w:p>
    <w:p w14:paraId="4238CA24" w14:textId="27CBE4DC" w:rsidR="00867047" w:rsidRPr="00867047" w:rsidRDefault="00867047" w:rsidP="00867047">
      <w:r w:rsidRPr="00867047">
        <w:t>Data Comes From:</w:t>
      </w:r>
    </w:p>
    <w:p w14:paraId="17AFA3D8" w14:textId="77777777" w:rsidR="00867047" w:rsidRPr="00867047" w:rsidRDefault="00867047" w:rsidP="00867047">
      <w:r w:rsidRPr="00867047">
        <w:t>req.data.emailFrom</w:t>
      </w:r>
    </w:p>
    <w:p w14:paraId="0B968620" w14:textId="77777777" w:rsidR="00867047" w:rsidRPr="00867047" w:rsidRDefault="00867047" w:rsidP="00867047">
      <w:r w:rsidRPr="00867047">
        <w:t>Means the value is received from the request payload.</w:t>
      </w:r>
    </w:p>
    <w:p w14:paraId="404AF6BB" w14:textId="77777777" w:rsidR="00A85C85" w:rsidRDefault="00A85C85"/>
    <w:sectPr w:rsidR="00A85C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3DB9" w14:textId="77777777" w:rsidR="000E2C53" w:rsidRDefault="000E2C53" w:rsidP="00867047">
      <w:pPr>
        <w:spacing w:after="0" w:line="240" w:lineRule="auto"/>
      </w:pPr>
      <w:r>
        <w:separator/>
      </w:r>
    </w:p>
  </w:endnote>
  <w:endnote w:type="continuationSeparator" w:id="0">
    <w:p w14:paraId="7CC68580" w14:textId="77777777" w:rsidR="000E2C53" w:rsidRDefault="000E2C53" w:rsidP="00867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592C6" w14:textId="7A41589D" w:rsidR="00867047" w:rsidRDefault="008670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7F16A7C" wp14:editId="7D1E15F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3545" cy="370205"/>
              <wp:effectExtent l="0" t="0" r="14605" b="0"/>
              <wp:wrapNone/>
              <wp:docPr id="812013808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D6B69" w14:textId="0F5E51B2" w:rsidR="00867047" w:rsidRPr="00867047" w:rsidRDefault="00867047" w:rsidP="008670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70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16A7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" style="position:absolute;margin-left:0;margin-top:0;width:33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F8D6B69" w14:textId="0F5E51B2" w:rsidR="00867047" w:rsidRPr="00867047" w:rsidRDefault="00867047" w:rsidP="008670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70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8FAB" w14:textId="2E7903A7" w:rsidR="00867047" w:rsidRDefault="008670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38DE273" wp14:editId="4064AB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3545" cy="370205"/>
              <wp:effectExtent l="0" t="0" r="14605" b="0"/>
              <wp:wrapNone/>
              <wp:docPr id="2124812570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57807" w14:textId="1ECAB109" w:rsidR="00867047" w:rsidRPr="00867047" w:rsidRDefault="00867047" w:rsidP="008670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70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8DE27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Internal" style="position:absolute;margin-left:0;margin-top:0;width:33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AB57807" w14:textId="1ECAB109" w:rsidR="00867047" w:rsidRPr="00867047" w:rsidRDefault="00867047" w:rsidP="008670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70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942E7" w14:textId="75F7C9EE" w:rsidR="00867047" w:rsidRDefault="008670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E0A9C08" wp14:editId="471A0A7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3545" cy="370205"/>
              <wp:effectExtent l="0" t="0" r="14605" b="0"/>
              <wp:wrapNone/>
              <wp:docPr id="1025950581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9CEB0" w14:textId="08AB0417" w:rsidR="00867047" w:rsidRPr="00867047" w:rsidRDefault="00867047" w:rsidP="008670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70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A9C0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" style="position:absolute;margin-left:0;margin-top:0;width:33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4E9CEB0" w14:textId="08AB0417" w:rsidR="00867047" w:rsidRPr="00867047" w:rsidRDefault="00867047" w:rsidP="008670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70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E1309" w14:textId="77777777" w:rsidR="000E2C53" w:rsidRDefault="000E2C53" w:rsidP="00867047">
      <w:pPr>
        <w:spacing w:after="0" w:line="240" w:lineRule="auto"/>
      </w:pPr>
      <w:r>
        <w:separator/>
      </w:r>
    </w:p>
  </w:footnote>
  <w:footnote w:type="continuationSeparator" w:id="0">
    <w:p w14:paraId="4736A052" w14:textId="77777777" w:rsidR="000E2C53" w:rsidRDefault="000E2C53" w:rsidP="00867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24E7" w14:textId="6A79A45B" w:rsidR="00867047" w:rsidRDefault="0086704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326B3" wp14:editId="252636E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64040940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16B18" w14:textId="70D674EC" w:rsidR="00867047" w:rsidRPr="00867047" w:rsidRDefault="00867047" w:rsidP="008670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70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326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66E16B18" w14:textId="70D674EC" w:rsidR="00867047" w:rsidRPr="00867047" w:rsidRDefault="00867047" w:rsidP="008670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70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E6C5" w14:textId="04123573" w:rsidR="00867047" w:rsidRDefault="0086704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9928D6" wp14:editId="6A025CE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122004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DF0CB" w14:textId="093B913D" w:rsidR="00867047" w:rsidRPr="00867047" w:rsidRDefault="00867047" w:rsidP="008670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70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928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EEDF0CB" w14:textId="093B913D" w:rsidR="00867047" w:rsidRPr="00867047" w:rsidRDefault="00867047" w:rsidP="008670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70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7CF6" w14:textId="2DE7E7C0" w:rsidR="00867047" w:rsidRDefault="0086704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B27E3A" wp14:editId="709BF12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07305632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353719" w14:textId="7C8F6516" w:rsidR="00867047" w:rsidRPr="00867047" w:rsidRDefault="00867047" w:rsidP="008670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70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27E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8353719" w14:textId="7C8F6516" w:rsidR="00867047" w:rsidRPr="00867047" w:rsidRDefault="00867047" w:rsidP="008670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70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76118"/>
    <w:multiLevelType w:val="multilevel"/>
    <w:tmpl w:val="4E2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E440F"/>
    <w:multiLevelType w:val="multilevel"/>
    <w:tmpl w:val="61D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272716">
    <w:abstractNumId w:val="0"/>
  </w:num>
  <w:num w:numId="2" w16cid:durableId="1877305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FD"/>
    <w:rsid w:val="00010B2E"/>
    <w:rsid w:val="00064F16"/>
    <w:rsid w:val="000E2C53"/>
    <w:rsid w:val="00104E1B"/>
    <w:rsid w:val="00550652"/>
    <w:rsid w:val="007A4F12"/>
    <w:rsid w:val="007F1321"/>
    <w:rsid w:val="00867047"/>
    <w:rsid w:val="00A85C85"/>
    <w:rsid w:val="00C650E0"/>
    <w:rsid w:val="00E8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342D"/>
  <w15:chartTrackingRefBased/>
  <w15:docId w15:val="{9CE26FD9-A6CB-4309-8EAE-BA2877BF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047"/>
  </w:style>
  <w:style w:type="paragraph" w:styleId="Footer">
    <w:name w:val="footer"/>
    <w:basedOn w:val="Normal"/>
    <w:link w:val="FooterChar"/>
    <w:uiPriority w:val="99"/>
    <w:unhideWhenUsed/>
    <w:rsid w:val="00867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Selvam [EXT]</dc:creator>
  <cp:keywords/>
  <dc:description/>
  <cp:lastModifiedBy>Dinesh Selvam [EXT]</cp:lastModifiedBy>
  <cp:revision>7</cp:revision>
  <dcterms:created xsi:type="dcterms:W3CDTF">2026-08-03T07:26:00Z</dcterms:created>
  <dcterms:modified xsi:type="dcterms:W3CDTF">2026-08-03T07:31:00Z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3ff58a45,262bdf3b,6b00ad1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ClassificationContentMarkingFooterShapeIds">
    <vt:lpwstr>3d26c375,306658f0,7ea6111a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Internal</vt:lpwstr>
  </property>
  <property fmtid="{D5CDD505-2E9C-101B-9397-08002B2CF9AE}" pid="8" name="MSIP_Label_76bd7a18-54e6-45d9-8525-7703eb491273_Enabled">
    <vt:lpwstr>true</vt:lpwstr>
  </property>
  <property fmtid="{D5CDD505-2E9C-101B-9397-08002B2CF9AE}" pid="9" name="MSIP_Label_76bd7a18-54e6-45d9-8525-7703eb491273_SetDate">
    <vt:lpwstr>2026-08-03T07:27:28Z</vt:lpwstr>
  </property>
  <property fmtid="{D5CDD505-2E9C-101B-9397-08002B2CF9AE}" pid="10" name="MSIP_Label_76bd7a18-54e6-45d9-8525-7703eb491273_Method">
    <vt:lpwstr>Standard</vt:lpwstr>
  </property>
  <property fmtid="{D5CDD505-2E9C-101B-9397-08002B2CF9AE}" pid="11" name="MSIP_Label_76bd7a18-54e6-45d9-8525-7703eb491273_Name">
    <vt:lpwstr>Internal</vt:lpwstr>
  </property>
  <property fmtid="{D5CDD505-2E9C-101B-9397-08002B2CF9AE}" pid="12" name="MSIP_Label_76bd7a18-54e6-45d9-8525-7703eb491273_SiteId">
    <vt:lpwstr>a2a9bf31-fc44-425c-a6d2-3ae9379573ea</vt:lpwstr>
  </property>
  <property fmtid="{D5CDD505-2E9C-101B-9397-08002B2CF9AE}" pid="13" name="MSIP_Label_76bd7a18-54e6-45d9-8525-7703eb491273_ActionId">
    <vt:lpwstr>0370409d-a4bc-474f-b0ce-6ce98d1d92b7</vt:lpwstr>
  </property>
  <property fmtid="{D5CDD505-2E9C-101B-9397-08002B2CF9AE}" pid="14" name="MSIP_Label_76bd7a18-54e6-45d9-8525-7703eb491273_ContentBits">
    <vt:lpwstr>3</vt:lpwstr>
  </property>
  <property fmtid="{D5CDD505-2E9C-101B-9397-08002B2CF9AE}" pid="15" name="MSIP_Label_76bd7a18-54e6-45d9-8525-7703eb491273_Tag">
    <vt:lpwstr>10, 3, 0, 1</vt:lpwstr>
  </property>
</Properties>
</file>