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Velammal College of Engineering and Technology, Madurai-625009</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(Autonomous)</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Science and Engineering</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II</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Degree</w:t>
        <w:tab/>
        <w:tab/>
        <w:tab/>
        <w:t xml:space="preserve">: B.E/CSE</w:t>
        <w:tab/>
        <w:tab/>
        <w:t xml:space="preserve">                                Year/Semester/section   : </w:t>
      </w:r>
      <w:r w:rsidDel="00000000" w:rsidR="00000000" w:rsidRPr="00000000">
        <w:rPr>
          <w:rFonts w:ascii="Times New Roman" w:cs="Times New Roman" w:eastAsia="Times New Roman" w:hAnsi="Times New Roman"/>
          <w:b w:val="1"/>
          <w:sz w:val="24"/>
          <w:szCs w:val="24"/>
          <w:rtl w:val="0"/>
        </w:rPr>
        <w:t xml:space="preserve">II/III/</w:t>
      </w:r>
      <w:r w:rsidDel="00000000" w:rsidR="00000000" w:rsidRPr="00000000">
        <w:rPr>
          <w:rFonts w:ascii="Times New Roman" w:cs="Times New Roman" w:eastAsia="Times New Roman" w:hAnsi="Times New Roman"/>
          <w:b w:val="1"/>
          <w:rtl w:val="0"/>
        </w:rPr>
        <w:t xml:space="preserve">B</w:t>
      </w:r>
    </w:p>
    <w:p w:rsidR="00000000" w:rsidDel="00000000" w:rsidP="00000000" w:rsidRDefault="00000000" w:rsidRPr="00000000" w14:paraId="0000000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Code-Title</w:t>
        <w:tab/>
        <w:t xml:space="preserve">:21CS203</w:t>
      </w:r>
      <w:r w:rsidDel="00000000" w:rsidR="00000000" w:rsidRPr="00000000">
        <w:rPr>
          <w:rFonts w:ascii="Times New Roman" w:cs="Times New Roman" w:eastAsia="Times New Roman" w:hAnsi="Times New Roman"/>
          <w:b w:val="1"/>
          <w:sz w:val="24"/>
          <w:szCs w:val="24"/>
          <w:rtl w:val="0"/>
        </w:rPr>
        <w:t xml:space="preserve">/Object Oriented Programming                           </w:t>
      </w:r>
      <w:r w:rsidDel="00000000" w:rsidR="00000000" w:rsidRPr="00000000">
        <w:rPr>
          <w:rFonts w:ascii="Times New Roman" w:cs="Times New Roman" w:eastAsia="Times New Roman" w:hAnsi="Times New Roman"/>
          <w:b w:val="1"/>
          <w:rtl w:val="0"/>
        </w:rPr>
        <w:t xml:space="preserve">Batch: 2021-25</w:t>
        <w:tab/>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the Instructor:J.Shanthalakshmi Revathy</w:t>
      </w:r>
    </w:p>
    <w:p w:rsidR="00000000" w:rsidDel="00000000" w:rsidP="00000000" w:rsidRDefault="00000000" w:rsidRPr="00000000" w14:paraId="0000000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Announcement Date</w:t>
        <w:tab/>
        <w:t xml:space="preserve">: 1.10.22</w:t>
        <w:tab/>
        <w:tab/>
        <w:t xml:space="preserve">                                    Submission Date</w:t>
        <w:tab/>
        <w:t xml:space="preserve">: 10.10.22</w:t>
      </w:r>
    </w:p>
    <w:p w:rsidR="00000000" w:rsidDel="00000000" w:rsidP="00000000" w:rsidRDefault="00000000" w:rsidRPr="00000000" w14:paraId="0000000A">
      <w:pPr>
        <w:tabs>
          <w:tab w:val="left" w:pos="720"/>
          <w:tab w:val="left" w:pos="1440"/>
          <w:tab w:val="left" w:pos="2160"/>
          <w:tab w:val="left" w:pos="5475"/>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Total Marks</w:t>
        <w:tab/>
        <w:tab/>
        <w:t xml:space="preserve">:  20                                                     Relevant COs               : CO2-K3</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TaxReturn class with fields that hold a taxpayer’s Social Security number, last name, first name, street address, city, state, zip code, annual income, marital status, and tax liability. Include a constructor that requires arguments that provide values for all the fields other than the tax liability. The constructor calculates the tax liability based on annual income and the percentages in the following table.</w:t>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321611" cy="13502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1611" cy="135023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TaxReturn class, also include a display method that displays all the TaxReturn data. Save the file as TaxReturn.java</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an application that prompts a user for the data needed to create a TaxReturn. Continue to prompt the user for data as long as any of the following are true: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Social Security number is not in the correct format, with digits and dashes in the appropriate positions—for example, 999-99-9999.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zip code is not five digits.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marital status does not begin with one of the following: “S”, “s”, “M”, or “m”.</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annual income is negative. </w:t>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After all the input data is correct, create a TaxReturn object and then display its values. Save the file as PrepareTax.java</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Instructions: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Submit softcopy with neat formatting  and commenting -On time submission required</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Specify at least five references.</w:t>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Evaluation Rubrics:</w:t>
      </w:r>
    </w:p>
    <w:tbl>
      <w:tblPr>
        <w:tblStyle w:val="Table1"/>
        <w:tblW w:w="3566.0" w:type="dxa"/>
        <w:jc w:val="left"/>
        <w:tblInd w:w="10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5"/>
        <w:gridCol w:w="901"/>
        <w:tblGridChange w:id="0">
          <w:tblGrid>
            <w:gridCol w:w="2665"/>
            <w:gridCol w:w="901"/>
          </w:tblGrid>
        </w:tblGridChange>
      </w:tblGrid>
      <w:tr>
        <w:trPr>
          <w:trHeight w:val="255" w:hRule="atLeast"/>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Coding</w:t>
            </w:r>
            <w:r w:rsidDel="00000000" w:rsidR="00000000" w:rsidRPr="00000000">
              <w:rPr>
                <w:rtl w:val="0"/>
              </w:rPr>
            </w:r>
          </w:p>
        </w:tc>
        <w:tc>
          <w:tcPr/>
          <w:p w:rsidR="00000000" w:rsidDel="00000000" w:rsidP="00000000" w:rsidRDefault="00000000" w:rsidRPr="00000000" w14:paraId="0000001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r>
      <w:tr>
        <w:trPr>
          <w:trHeight w:val="255" w:hRule="atLeast"/>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Explanation</w:t>
            </w:r>
          </w:p>
        </w:tc>
        <w:tc>
          <w:tcPr/>
          <w:p w:rsidR="00000000" w:rsidDel="00000000" w:rsidP="00000000" w:rsidRDefault="00000000" w:rsidRPr="00000000" w14:paraId="0000001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r>
      <w:tr>
        <w:trPr>
          <w:trHeight w:val="255" w:hRule="atLeast"/>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tc>
        <w:tc>
          <w:tcPr/>
          <w:p w:rsidR="00000000" w:rsidDel="00000000" w:rsidP="00000000" w:rsidRDefault="00000000" w:rsidRPr="00000000" w14:paraId="0000001F">
            <w:pPr>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tl w:val="0"/>
              </w:rPr>
            </w:r>
          </w:p>
        </w:tc>
      </w:tr>
      <w:tr>
        <w:trPr>
          <w:trHeight w:val="255" w:hRule="atLeast"/>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Timely submission</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r>
      <w:tr>
        <w:trPr>
          <w:trHeight w:val="255" w:hRule="atLeast"/>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w:t>
            </w:r>
          </w:p>
        </w:tc>
      </w:tr>
    </w:tbl>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Incharge</w:t>
        <w:tab/>
        <w:tab/>
        <w:tab/>
        <w:tab/>
        <w:tab/>
        <w:tab/>
        <w:tab/>
        <w:t xml:space="preserve">                            HoD-CSE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Ansewer--&gt;:</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Step-1-Start.</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Step-2-create the class called Taxreturn with the Social Security number, last name, first name, street address, city, state, zip code, annual income, marital status, and tax liability.</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Step-3-Check for the TaxLiability Using the constructore check for the a mrital status and check for the condition.</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Step-4-Incude the display calss and display all the values.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Step-5-Create another package with main clas  and immport the TaxReturn class.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Step-6-and create the object for TaxReturn calss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Step-7-Using while loop for promptly getting the input.</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Step-8-Get all the details from the User and apply the Givn condtions usig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Step-9-if loop and check for securityt no shuuld be 999-99-999 format and zip code suuld be 5 digit and msritral status shold be ‘m’.’M’,’s’,’S’</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Step-10-else preint the enter the correct detail.</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assignment2;</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class TaxReturn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sec_no;</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l_name;</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f_name;</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street;</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city;</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state;</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int zip_code;</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a_income;</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marital;</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TaxLiability(double a_income)</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taxliability=0;</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income=a_income;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if("s".equalsIgnoreCase(marital))</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if(income&lt;=20000)</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taxliability=income*.15;</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if(income&lt;=50000)</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taxliability=income*.22;</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taxliability=income*.30;</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if("m".equalsIgnoreCase(marital))</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if(income&lt;=20000)</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taxliability=income*.14;</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if(income&lt;=50000)</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taxliability=income*.20;</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taxliability=income*.28;</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taxliability;</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display(double income,double tax)</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a_income=income;</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taxliability=tax;</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System.out.println("Social Security number--&gt;:\t"+sec_no+</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"\n\nName--&gt;:\t"+f_name+l_name+"\n\nStreet Address--&gt;:\t"+street+</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"\nCity        --&gt;:\t"+city+"\nState       --&gt;:\t"+state+"\nZip Code    --&gt;:\t"+zip_code+</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"\nAnnual Income--&gt;:\t"+a_income+"\nMarital Status--&gt;:\t"+marital+</w:t>
      </w:r>
    </w:p>
    <w:p w:rsidR="00000000" w:rsidDel="00000000" w:rsidP="00000000" w:rsidRDefault="00000000" w:rsidRPr="00000000" w14:paraId="0000005F">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"\n\nTax Liability--&gt;:\t"+taxliability);</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assignment2;</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assignment2.TaxReturn;</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java.util.*;</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class PrepareTax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static void main(String[] args) {</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TaxReturn tr=new TaxReturn();</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Scanner sc=new Scanner(System.in);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while(true)</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System.out.println("**TAX CALCULATOR**");</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Security Number--&gt;");</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tr.sec_no=sc.next();</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Last Name--&gt;");</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tr.l_name=sc.next();</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First Name--&gt;");</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tr.f_name=sc.next();</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Street Name--&gt;");</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tr.street=sc.next();</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CIty Name--&gt;");</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tr.city=sc.next();</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State Name--&gt;");</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tr.state=sc.next();</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Zip Code--&gt;");</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tr.zip_code=sc.nextInt();</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Income--&gt;");</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a_income=sc.nextDouble();</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Marital Status--&gt;");</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tr.marital=sc.next();</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System.out.println("Enter Security Number--&gt;");</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char c[]=tr.sec_no.toCharArray();</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String zip=Integer.toString(tr.zip_code);</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if(((c[3]=='-')&amp;&amp;(c[6]=='-'))&amp;&amp;(zip.length()==5)&amp;&amp;</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(a_income&gt;=0)&amp;&amp;((tr.marital.charAt(0)=='s')</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||(tr.marital.charAt(0)=='S')||(tr.marital.charAt(0)=='m')</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||(tr.marital.charAt(0)=='M')))</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double tax=tr.TaxLiability(a_income);</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tr.display(a_income,tax);</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System.out.println("Please Enter Valid Detail");</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CALCULATOR**</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Security Number--&gt;</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123-45-678</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Last Name→</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Dinesh</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First Name→</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Street Name--&gt;</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Bharath nagar</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CIty Name--&gt;</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Madurai</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State Name--&gt;</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Tamilnadu</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Zip Code--&gt;</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625107</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Income--&gt;</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20000</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Marital Status--&gt;</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Security Number--&gt;</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Security number--&gt;:</w:t>
        <w:tab/>
        <w:t xml:space="preserve">123-45-678</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Name--&gt;:</w:t>
        <w:tab/>
        <w:t xml:space="preserve">S Dinesh</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Street Address--&gt;:</w:t>
        <w:tab/>
        <w:t xml:space="preserve">Bharath nagar</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        --&gt;:</w:t>
        <w:tab/>
        <w:t xml:space="preserve">Madurai</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--&gt;:</w:t>
        <w:tab/>
        <w:t xml:space="preserve">Tamilnadu</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Zip Code    --&gt;:</w:t>
        <w:tab/>
        <w:t xml:space="preserve">625107</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Income--&gt;:</w:t>
        <w:tab/>
        <w:t xml:space="preserve">20000.0</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Marital Status--&gt;:</w:t>
        <w:tab/>
        <w:t xml:space="preserve">s</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Liability--&gt;:</w:t>
        <w:tab/>
        <w:t xml:space="preserve">3000.0</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CALCULATOR**</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Security Number--&gt;</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456-78-910</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Last Name→</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Kathier</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First Name→</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Khamar</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Street Name--&gt;</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Vallam</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CIty Name--&gt;</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Thirussur</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State Name--&gt;</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Kerala</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Zip Code--&gt;</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71234</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Income--&gt;</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40000</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Marital Status--&gt;</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Security Number--&gt;</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Security number--&gt;:</w:t>
        <w:tab/>
        <w:t xml:space="preserve">456-78-910</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Name--&gt;:.   Kathier khamar</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Street Address--&gt;:</w:t>
        <w:tab/>
        <w:t xml:space="preserve">Vallam</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        --&gt;:</w:t>
        <w:tab/>
        <w:t xml:space="preserve">Nagapattinam</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--&gt;:</w:t>
        <w:tab/>
        <w:t xml:space="preserve">Kerala</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Zip Code    --&gt;:</w:t>
        <w:tab/>
        <w:t xml:space="preserve">71234</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Income--&gt;:</w:t>
        <w:tab/>
        <w:t xml:space="preserve">40000.0</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Marital Status--&gt;:</w:t>
        <w:tab/>
        <w:t xml:space="preserve">m</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Liability--&gt;:</w:t>
        <w:tab/>
        <w:t xml:space="preserve">8000.0</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CALCULATOR**</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Security Number--&gt;</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1234567890</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Last Name--&gt;</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kumar</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First Name--&gt;</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Prasanna</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Street Name--&gt;</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Kuravapulam</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CIty Name--&gt;</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Thiruthuraipoondi</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State Name--&gt;</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Delhi</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Zip Code--&gt;</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534268</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Income--&gt;</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50000</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Marital Status--&gt;</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Security Number--&gt;</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Enter Valid Detail</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CALCULATOR**</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Security Number--&gt;</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https://www.chegg.com/homework-help/questions-and-answers/create-taxreturn-class-fields-hold-taxpayer-s-social-security-number-last-name-first-name--q39290071</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https://www.coursehero.com/tutors-problems/Java-Programming/29488061-Modify-theTaxReturnclass-with-fields-that-hold-a-taxpayers-Social-Sec/</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https://www.studypool.com/discuss/14610405/write-a-program-on-tax-return</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https://www.solusyon.live/na-updates-brainly.ph/question/29755745</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https://books.google.co.in/books?id=nckIAAAAQBAJ&amp;pg=PT361&amp;lpg=PT361&amp;dq</w:t>
      </w:r>
    </w:p>
    <w:sectPr>
      <w:footerReference r:id="rId7" w:type="default"/>
      <w:pgSz w:h="15840" w:w="12240" w:orient="portrait"/>
      <w:pgMar w:bottom="720" w:top="5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 Kumar.P                                                                                                                                          21CSE116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