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This is a breakdown of the requirements for this landing page.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The Hero images</w:t>
      </w:r>
    </w:p>
    <w:p>
      <w:pPr>
        <w:pStyle w:val="Body"/>
        <w:bidi w:val="0"/>
      </w:pPr>
      <w:r>
        <w:rPr>
          <w:rtl w:val="0"/>
        </w:rPr>
        <w:t xml:space="preserve">There will be a maximum of 4 hero images. </w:t>
      </w:r>
    </w:p>
    <w:p>
      <w:pPr>
        <w:pStyle w:val="Body"/>
        <w:bidi w:val="0"/>
      </w:pPr>
      <w:r>
        <w:rPr>
          <w:rtl w:val="0"/>
        </w:rPr>
        <w:t xml:space="preserve">This foundation will be based on the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"http://apple.com"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apple.com</w:t>
      </w:r>
      <w:r>
        <w:rPr/>
        <w:fldChar w:fldCharType="end" w:fldLock="0"/>
      </w:r>
      <w:r>
        <w:rPr>
          <w:rtl w:val="0"/>
        </w:rPr>
        <w:t xml:space="preserve"> website home page.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Each hero image will take the user to the same place which is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"http://www.moeracreative.com/blog"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www.moeracreative.com/blog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 xml:space="preserve">The amount of time each image remains on screen is roughly 5-6 seconds before it changes slides. When it reaches the final slide, it will rewind to the first slide. </w:t>
      </w:r>
    </w:p>
    <w:p>
      <w:pPr>
        <w:pStyle w:val="Body"/>
        <w:bidi w:val="0"/>
      </w:pPr>
      <w:r>
        <w:rPr>
          <w:rtl w:val="0"/>
        </w:rPr>
        <w:t>On click it will be a parent window.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dot sprite will correspond to each slide. These graphics are on dropbox. Let me know if I am off on my pixels with the sprite graphic.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Currently these images are @2x in resolution, so I will need to provide other sizes for responsive. Please advise on this to match apples sizing standards.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Sub images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Here are the urls each of these images will take the user.</w:t>
      </w:r>
    </w:p>
    <w:p>
      <w:pPr>
        <w:pStyle w:val="Body"/>
        <w:bidi w:val="0"/>
      </w:pPr>
      <w:r>
        <w:rPr>
          <w:rtl w:val="0"/>
        </w:rPr>
        <w:t xml:space="preserve">Please keep in mind, I want it to function as it does currently on the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"http://moeracreative.com"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moeracreative.com</w:t>
      </w:r>
      <w:r>
        <w:rPr/>
        <w:fldChar w:fldCharType="end" w:fldLock="0"/>
      </w:r>
      <w:r>
        <w:rPr>
          <w:rtl w:val="0"/>
        </w:rPr>
        <w:t xml:space="preserve"> site.</w:t>
      </w:r>
    </w:p>
    <w:p>
      <w:pPr>
        <w:pStyle w:val="Body"/>
        <w:bidi w:val="0"/>
      </w:pPr>
      <w:r>
        <w:rPr>
          <w:rtl w:val="0"/>
        </w:rPr>
        <w:t xml:space="preserve">Each sub image opens up a .PDF in a new window.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These sub images are 1 - 2 pixels spaced apart on each side*!!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The whole background should be #FFFFFF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On Click new window.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Photography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"http://moeracreative.com/portfolio/moeraphoto.pdf"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http://moeracreative.com/portfolio/moeraphoto.pdf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Graphic Design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"http://moeracreative.com/portfolio/moeradesign.pdf"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http://moeracreative.com/portfolio/moeradesign.pdf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Web Design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"http://moeracreative.com/portfolio/moeraweb.pdf"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http://moeracreative.com/portfolio/moeraweb.pdf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UI|UX Design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"http://moeracreative.com/portfolio/moerauiux.pdf"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http://moeracreative.com/portfolio/moerauiux.pdf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Video Capture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"https://www.youtube.com/user/MoeraCreativeArts/videos"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https://www.youtube.com/user/MoeraCreativeArts/videos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Spotlight</w:t>
      </w:r>
    </w:p>
    <w:p>
      <w:pPr>
        <w:pStyle w:val="Body"/>
        <w:bidi w:val="0"/>
      </w:pPr>
      <w:r>
        <w:rPr>
          <w:rtl w:val="0"/>
        </w:rPr>
        <w:t>This one will be constantly changing. I want to be able to change this at will with Dreamweaver.</w:t>
      </w:r>
    </w:p>
    <w:p>
      <w:pPr>
        <w:pStyle w:val="Body"/>
        <w:bidi w:val="0"/>
      </w:pPr>
      <w:r>
        <w:rPr>
          <w:rtl w:val="0"/>
        </w:rPr>
        <w:t>Currently it is on this project.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"http://moeracreative.com/portfolio/furiosa.pdf"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http://moeracreative.com/portfolio/furiosa.pdf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make the HTML or what ever editable file with comments that will make it easy for me to follow and change when I need to update the URLS. I use dreamweaver for this.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 The footer graphics</w:t>
      </w:r>
    </w:p>
    <w:p>
      <w:pPr>
        <w:pStyle w:val="Body"/>
        <w:bidi w:val="0"/>
      </w:pPr>
      <w:r>
        <w:rPr>
          <w:rtl w:val="0"/>
        </w:rPr>
        <w:t>These graphics will open up a new window to specific urls.</w:t>
      </w:r>
    </w:p>
    <w:p>
      <w:pPr>
        <w:pStyle w:val="Body"/>
        <w:bidi w:val="0"/>
      </w:pPr>
      <w:r>
        <w:rPr>
          <w:rtl w:val="0"/>
        </w:rPr>
        <w:t>On click new window.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Instagram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"https://www.instagram.com/moeracreative/"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https://www.instagram.com/moeracreative/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AMA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"http://www.modelaircraft.org"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http://www.modelaircraft.org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AUVSI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"http://www.auvsi.org/home"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http://www.auvsi.org/home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Twitter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"https://twitter.com/moeracreative"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https://twitter.com/moeracreative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 The text footer area contains this text</w:t>
      </w:r>
    </w:p>
    <w:p>
      <w:pPr>
        <w:pStyle w:val="Body"/>
        <w:bidi w:val="0"/>
      </w:pPr>
      <w:r>
        <w:rPr>
          <w:rtl w:val="0"/>
        </w:rPr>
        <w:t>Helvetica Neue LT STD 45 Light</w:t>
      </w:r>
    </w:p>
    <w:p>
      <w:pPr>
        <w:pStyle w:val="Body"/>
        <w:bidi w:val="0"/>
      </w:pPr>
      <w:r>
        <w:rPr>
          <w:rtl w:val="0"/>
        </w:rPr>
        <w:t>emoya@moeracreative is blue in this hex #</w:t>
      </w:r>
      <w:r>
        <w:rPr>
          <w:rtl w:val="0"/>
        </w:rPr>
        <w:t>207dc0</w:t>
      </w:r>
    </w:p>
    <w:p>
      <w:pPr>
        <w:pStyle w:val="Body"/>
        <w:bidi w:val="0"/>
      </w:pPr>
      <w:r>
        <w:rPr>
          <w:rtl w:val="0"/>
        </w:rPr>
        <w:t>The other text is gray in this hex #</w:t>
      </w:r>
      <w:r>
        <w:rPr>
          <w:rtl w:val="0"/>
        </w:rPr>
        <w:t>878787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de-DE"/>
        </w:rPr>
        <w:t xml:space="preserve">Contact us today.  |  Office:  (817) 773-7250  |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"mailto:emoya@moeracreative.com"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emoya@moeracreative.com</w:t>
      </w:r>
      <w:r>
        <w:rPr/>
        <w:fldChar w:fldCharType="end" w:fldLock="0"/>
      </w:r>
    </w:p>
    <w:p>
      <w:pPr>
        <w:pStyle w:val="Body"/>
        <w:jc w:val="center"/>
      </w:pPr>
      <w:r>
        <w:rPr>
          <w:rtl w:val="0"/>
          <w:lang w:val="de-DE"/>
        </w:rPr>
        <w:t>©</w:t>
      </w:r>
      <w:r>
        <w:rPr>
          <w:rtl w:val="0"/>
          <w:lang w:val="en-US"/>
        </w:rPr>
        <w:t>2016 Moera Creative All rights reserved.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  <w:rPr>
        <w:rFonts w:ascii="Helvetica Neue" w:cs="Helvetica Neue" w:hAnsi="Helvetica Neue" w:eastAsia="Helvetica Neue"/>
        <w:b w:val="1"/>
        <w:bCs w:val="1"/>
      </w:rPr>
    </w:pPr>
    <w:r>
      <w:rPr>
        <w:rFonts w:ascii="Helvetica Neue" w:hAnsi="Helvetica Neue"/>
        <w:b w:val="1"/>
        <w:bCs w:val="1"/>
      </w:rPr>
      <w:tab/>
    </w:r>
    <w:r>
      <w:rPr>
        <w:rFonts w:ascii="Helvetica Neue" w:hAnsi="Helvetica Neue"/>
        <w:b w:val="1"/>
        <w:bCs w:val="1"/>
        <w:rtl w:val="0"/>
        <w:lang w:val="en-US"/>
      </w:rPr>
      <w:t xml:space="preserve">Moera Creative 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Helvetica Neue Light" w:cs="Helvetica Neue Light" w:hAnsi="Helvetica Neue Light" w:eastAsia="Helvetica Neue Light"/>
      </w:rPr>
      <w:tab/>
    </w:r>
    <w:r>
      <w:rPr>
        <w:rFonts w:ascii="Helvetica Neue Light" w:cs="Arial Unicode MS" w:hAnsi="Helvetica Neue Light" w:eastAsia="Arial Unicode MS"/>
        <w:b w:val="0"/>
        <w:bCs w:val="0"/>
        <w:i w:val="0"/>
        <w:iCs w:val="0"/>
        <w:rtl w:val="0"/>
        <w:lang w:val="en-US"/>
      </w:rPr>
      <w:t>Landing Page Requirements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