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4294C" w14:textId="77777777" w:rsidR="00A65144" w:rsidRPr="00F90030" w:rsidRDefault="00A65144" w:rsidP="00F90030">
      <w:pPr>
        <w:spacing w:line="240" w:lineRule="auto"/>
        <w:jc w:val="center"/>
        <w:rPr>
          <w:rFonts w:ascii="Iskoola Pota" w:hAnsi="Iskoola Pota" w:cs="Iskoola Pota"/>
          <w:b/>
          <w:bCs/>
          <w:sz w:val="176"/>
          <w:szCs w:val="176"/>
        </w:rPr>
      </w:pPr>
      <w:r w:rsidRPr="00A65144">
        <w:rPr>
          <w:rFonts w:ascii="Iskoola Pota" w:hAnsi="Iskoola Pota" w:cs="Iskoola Pota" w:hint="cs"/>
          <w:b/>
          <w:bCs/>
          <w:sz w:val="176"/>
          <w:szCs w:val="176"/>
          <w:cs/>
        </w:rPr>
        <w:t>මිල</w:t>
      </w:r>
      <w:r w:rsidRPr="00A65144">
        <w:rPr>
          <w:rFonts w:asciiTheme="majorHAnsi" w:hAnsiTheme="majorHAnsi" w:cstheme="majorBidi"/>
          <w:b/>
          <w:bCs/>
          <w:sz w:val="176"/>
          <w:szCs w:val="176"/>
          <w:cs/>
        </w:rPr>
        <w:t xml:space="preserve"> </w:t>
      </w:r>
      <w:r w:rsidRPr="00A65144">
        <w:rPr>
          <w:rFonts w:ascii="Iskoola Pota" w:hAnsi="Iskoola Pota" w:cs="Iskoola Pota" w:hint="cs"/>
          <w:b/>
          <w:bCs/>
          <w:sz w:val="176"/>
          <w:szCs w:val="176"/>
          <w:cs/>
        </w:rPr>
        <w:t>අඩු</w:t>
      </w:r>
      <w:r w:rsidRPr="00A65144">
        <w:rPr>
          <w:rFonts w:asciiTheme="majorHAnsi" w:hAnsiTheme="majorHAnsi" w:cstheme="majorBidi"/>
          <w:b/>
          <w:bCs/>
          <w:sz w:val="176"/>
          <w:szCs w:val="176"/>
          <w:cs/>
        </w:rPr>
        <w:t xml:space="preserve"> </w:t>
      </w:r>
      <w:r w:rsidRPr="00A65144">
        <w:rPr>
          <w:rFonts w:ascii="Iskoola Pota" w:hAnsi="Iskoola Pota" w:cs="Iskoola Pota" w:hint="cs"/>
          <w:b/>
          <w:bCs/>
          <w:sz w:val="176"/>
          <w:szCs w:val="176"/>
          <w:cs/>
        </w:rPr>
        <w:t>කලා</w:t>
      </w:r>
      <w:r w:rsidRPr="00A65144">
        <w:rPr>
          <w:rFonts w:ascii="Iskoola Pota" w:hAnsi="Iskoola Pota" w:cs="Iskoola Pota"/>
          <w:b/>
          <w:bCs/>
          <w:sz w:val="176"/>
          <w:szCs w:val="176"/>
        </w:rPr>
        <w:t>!</w:t>
      </w:r>
    </w:p>
    <w:p w14:paraId="3C411F01" w14:textId="5FDC78D1" w:rsidR="00292D6E" w:rsidRDefault="00F95639" w:rsidP="005D4430">
      <w:pPr>
        <w:jc w:val="center"/>
        <w:rPr>
          <w:rFonts w:ascii="Calibri" w:eastAsia="Times New Roman" w:hAnsi="Calibri" w:cs="Iskoola Pota"/>
          <w:b/>
          <w:bCs/>
          <w:color w:val="000000"/>
          <w:sz w:val="240"/>
          <w:szCs w:val="240"/>
        </w:rPr>
      </w:pPr>
      <w:r>
        <w:rPr>
          <w:rFonts w:ascii="Calibri" w:eastAsia="Times New Roman" w:hAnsi="Calibri" w:cs="Iskoola Pota" w:hint="cs"/>
          <w:b/>
          <w:bCs/>
          <w:color w:val="000000"/>
          <w:sz w:val="240"/>
          <w:szCs w:val="240"/>
          <w:cs/>
        </w:rPr>
        <w:t>තක්කාලි</w:t>
      </w:r>
    </w:p>
    <w:p w14:paraId="294F2D66" w14:textId="77777777" w:rsidR="00F90030" w:rsidRPr="00605122" w:rsidRDefault="00605122" w:rsidP="005D4430">
      <w:pPr>
        <w:jc w:val="center"/>
        <w:rPr>
          <w:rFonts w:ascii="Calibri" w:eastAsia="Times New Roman" w:hAnsi="Calibri" w:cs="Calibri"/>
          <w:b/>
          <w:bCs/>
          <w:color w:val="000000"/>
          <w:sz w:val="260"/>
          <w:szCs w:val="260"/>
        </w:rPr>
      </w:pPr>
      <w:r>
        <w:rPr>
          <w:rFonts w:asciiTheme="majorHAnsi" w:hAnsiTheme="majorHAnsi" w:cs="Iskoola Pota"/>
          <w:b/>
          <w:bCs/>
          <w:sz w:val="120"/>
          <w:szCs w:val="120"/>
        </w:rPr>
        <w:t>1</w:t>
      </w:r>
      <w:r w:rsidR="00BB51D7" w:rsidRPr="00BB51D7">
        <w:rPr>
          <w:rFonts w:asciiTheme="majorHAnsi" w:hAnsiTheme="majorHAnsi" w:cs="Iskoola Pota"/>
          <w:b/>
          <w:bCs/>
          <w:sz w:val="120"/>
          <w:szCs w:val="120"/>
        </w:rPr>
        <w:t>00g</w:t>
      </w:r>
    </w:p>
    <w:p w14:paraId="5D8D7932" w14:textId="519F6A15" w:rsidR="00A65144" w:rsidRPr="00F95639" w:rsidRDefault="00A65144" w:rsidP="00A65144">
      <w:pPr>
        <w:spacing w:line="240" w:lineRule="auto"/>
        <w:jc w:val="center"/>
        <w:rPr>
          <w:rFonts w:asciiTheme="majorHAnsi" w:hAnsiTheme="majorHAnsi" w:cstheme="majorBidi"/>
          <w:b/>
          <w:bCs/>
          <w:i/>
          <w:iCs/>
          <w:sz w:val="260"/>
          <w:szCs w:val="180"/>
        </w:rPr>
      </w:pPr>
      <w:r w:rsidRPr="00A65144">
        <w:rPr>
          <w:rFonts w:asciiTheme="majorHAnsi" w:hAnsiTheme="majorHAnsi" w:cs="Iskoola Pota"/>
          <w:b/>
          <w:bCs/>
          <w:sz w:val="340"/>
          <w:szCs w:val="300"/>
          <w:cs/>
        </w:rPr>
        <w:t>රු</w:t>
      </w:r>
      <w:r w:rsidRPr="00A65144">
        <w:rPr>
          <w:rFonts w:asciiTheme="majorHAnsi" w:hAnsiTheme="majorHAnsi" w:cs="Iskoola Pota"/>
          <w:b/>
          <w:bCs/>
          <w:sz w:val="260"/>
          <w:szCs w:val="220"/>
          <w:cs/>
        </w:rPr>
        <w:t>:</w:t>
      </w:r>
      <w:r w:rsidR="00F95639">
        <w:rPr>
          <w:rFonts w:ascii="Arial Black" w:hAnsi="Arial Black" w:cs="Iskoola Pota" w:hint="cs"/>
          <w:b/>
          <w:bCs/>
          <w:sz w:val="260"/>
          <w:szCs w:val="220"/>
          <w:cs/>
        </w:rPr>
        <w:t>17</w:t>
      </w:r>
    </w:p>
    <w:sectPr w:rsidR="00A65144" w:rsidRPr="00F95639" w:rsidSect="00A65144">
      <w:pgSz w:w="12240" w:h="15840"/>
      <w:pgMar w:top="1440" w:right="1440" w:bottom="1440" w:left="1440" w:header="720" w:footer="720" w:gutter="0"/>
      <w:pgBorders w:offsetFrom="page">
        <w:top w:val="thickThinLargeGap" w:sz="48" w:space="24" w:color="auto"/>
        <w:left w:val="thickThinLargeGap" w:sz="48" w:space="24" w:color="auto"/>
        <w:bottom w:val="thinThickLargeGap" w:sz="48" w:space="24" w:color="auto"/>
        <w:right w:val="thinThickLargeGap" w:sz="4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144"/>
    <w:rsid w:val="00073492"/>
    <w:rsid w:val="001A696F"/>
    <w:rsid w:val="00292D6E"/>
    <w:rsid w:val="003C0EB8"/>
    <w:rsid w:val="0040557F"/>
    <w:rsid w:val="005D4430"/>
    <w:rsid w:val="00605122"/>
    <w:rsid w:val="00A65144"/>
    <w:rsid w:val="00BA530B"/>
    <w:rsid w:val="00BB51D7"/>
    <w:rsid w:val="00C26F11"/>
    <w:rsid w:val="00CD4088"/>
    <w:rsid w:val="00E65F9C"/>
    <w:rsid w:val="00F85D45"/>
    <w:rsid w:val="00F90030"/>
    <w:rsid w:val="00F9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4E5E"/>
  <w15:chartTrackingRefBased/>
  <w15:docId w15:val="{3BC0A4D1-2B27-4543-9121-EFA045AC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1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144"/>
    <w:rPr>
      <w:rFonts w:ascii="Segoe UI" w:hAnsi="Segoe UI" w:cs="Segoe UI"/>
      <w:sz w:val="18"/>
      <w:szCs w:val="18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 Super</dc:creator>
  <cp:keywords/>
  <dc:description/>
  <cp:lastModifiedBy>Dineth Pansilu</cp:lastModifiedBy>
  <cp:revision>14</cp:revision>
  <cp:lastPrinted>2025-08-03T03:30:00Z</cp:lastPrinted>
  <dcterms:created xsi:type="dcterms:W3CDTF">2025-07-05T04:57:00Z</dcterms:created>
  <dcterms:modified xsi:type="dcterms:W3CDTF">2025-08-03T03:30:00Z</dcterms:modified>
</cp:coreProperties>
</file>