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9A54C" w14:textId="7D418B2A" w:rsidR="00EE3D20" w:rsidRDefault="00EE3D20" w:rsidP="00EE3D20">
      <w:pPr>
        <w:widowControl/>
        <w:spacing w:beforeLines="50" w:before="156"/>
        <w:jc w:val="center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E3D20"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AB对抗组PJ课题说明</w:t>
      </w:r>
    </w:p>
    <w:p w14:paraId="6D35AB94" w14:textId="77777777" w:rsidR="001E6797" w:rsidRDefault="001E6797" w:rsidP="004958B9">
      <w:pPr>
        <w:widowControl/>
        <w:spacing w:beforeLines="50" w:before="156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</w:p>
    <w:p w14:paraId="4013EC69" w14:textId="4D3B0B84" w:rsidR="009B49A8" w:rsidRPr="00EE3D20" w:rsidRDefault="009B49A8" w:rsidP="004958B9">
      <w:pPr>
        <w:widowControl/>
        <w:spacing w:beforeLines="50" w:before="156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EE3D20">
        <w:rPr>
          <w:rFonts w:ascii="宋体" w:eastAsia="宋体" w:hAnsi="宋体" w:cs="宋体"/>
          <w:b/>
          <w:bCs/>
          <w:kern w:val="0"/>
          <w:sz w:val="32"/>
          <w:szCs w:val="32"/>
        </w:rPr>
        <w:t>一、</w:t>
      </w:r>
      <w:r w:rsidR="002850CD" w:rsidRPr="00EE3D20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模式</w:t>
      </w:r>
      <w:r w:rsidRPr="00EE3D20">
        <w:rPr>
          <w:rFonts w:ascii="宋体" w:eastAsia="宋体" w:hAnsi="宋体" w:cs="宋体"/>
          <w:b/>
          <w:bCs/>
          <w:kern w:val="0"/>
          <w:sz w:val="32"/>
          <w:szCs w:val="32"/>
        </w:rPr>
        <w:t>说明</w:t>
      </w:r>
    </w:p>
    <w:p w14:paraId="576157FA" w14:textId="5E5373F6" w:rsidR="009B49A8" w:rsidRPr="009B49A8" w:rsidRDefault="009B49A8" w:rsidP="004958B9">
      <w:pPr>
        <w:widowControl/>
        <w:spacing w:beforeLines="50" w:before="156"/>
        <w:ind w:firstLine="420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kern w:val="0"/>
          <w:sz w:val="24"/>
          <w:szCs w:val="24"/>
        </w:rPr>
        <w:t>本</w:t>
      </w:r>
      <w:r w:rsidR="002850CD">
        <w:rPr>
          <w:rFonts w:ascii="宋体" w:eastAsia="宋体" w:hAnsi="宋体" w:cs="宋体" w:hint="eastAsia"/>
          <w:kern w:val="0"/>
          <w:sz w:val="24"/>
          <w:szCs w:val="24"/>
        </w:rPr>
        <w:t>类题目</w:t>
      </w:r>
      <w:r w:rsidRPr="009B49A8">
        <w:rPr>
          <w:rFonts w:ascii="宋体" w:eastAsia="宋体" w:hAnsi="宋体" w:cs="宋体"/>
          <w:kern w:val="0"/>
          <w:sz w:val="24"/>
          <w:szCs w:val="24"/>
        </w:rPr>
        <w:t>采用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同任务双组对抗</w:t>
      </w:r>
      <w:r w:rsidR="002850CD" w:rsidRPr="002850CD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2850CD">
        <w:rPr>
          <w:rFonts w:ascii="宋体" w:eastAsia="宋体" w:hAnsi="宋体" w:cs="宋体"/>
          <w:kern w:val="0"/>
          <w:sz w:val="24"/>
          <w:szCs w:val="24"/>
        </w:rPr>
        <w:t>创新实践模式</w:t>
      </w:r>
      <w:r w:rsidR="008B7FD4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2850CD">
        <w:rPr>
          <w:rFonts w:ascii="宋体" w:eastAsia="宋体" w:hAnsi="宋体" w:cs="宋体" w:hint="eastAsia"/>
          <w:kern w:val="0"/>
          <w:sz w:val="24"/>
          <w:szCs w:val="24"/>
        </w:rPr>
        <w:t>两组队员</w:t>
      </w:r>
      <w:r w:rsidRPr="009B49A8">
        <w:rPr>
          <w:rFonts w:ascii="宋体" w:eastAsia="宋体" w:hAnsi="宋体" w:cs="宋体"/>
          <w:kern w:val="0"/>
          <w:sz w:val="24"/>
          <w:szCs w:val="24"/>
        </w:rPr>
        <w:t>围绕同一认知智能任务</w:t>
      </w:r>
      <w:r w:rsidR="002850CD">
        <w:rPr>
          <w:rFonts w:ascii="宋体" w:eastAsia="宋体" w:hAnsi="宋体" w:cs="宋体" w:hint="eastAsia"/>
          <w:kern w:val="0"/>
          <w:sz w:val="24"/>
          <w:szCs w:val="24"/>
        </w:rPr>
        <w:t>成为对手，</w:t>
      </w:r>
      <w:r w:rsidRPr="009B49A8">
        <w:rPr>
          <w:rFonts w:ascii="宋体" w:eastAsia="宋体" w:hAnsi="宋体" w:cs="宋体"/>
          <w:kern w:val="0"/>
          <w:sz w:val="24"/>
          <w:szCs w:val="24"/>
        </w:rPr>
        <w:t>共同完成认知</w:t>
      </w:r>
      <w:r w:rsidR="008B7FD4">
        <w:rPr>
          <w:rFonts w:ascii="宋体" w:eastAsia="宋体" w:hAnsi="宋体" w:cs="宋体" w:hint="eastAsia"/>
          <w:kern w:val="0"/>
          <w:sz w:val="24"/>
          <w:szCs w:val="24"/>
        </w:rPr>
        <w:t>模型/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智能系统的能力验证与鲁棒性测试。</w:t>
      </w:r>
    </w:p>
    <w:p w14:paraId="4C78F7DF" w14:textId="42876FA5" w:rsidR="009B49A8" w:rsidRDefault="00CC1602" w:rsidP="004958B9">
      <w:pPr>
        <w:widowControl/>
        <w:spacing w:beforeLines="50" w:before="156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对抗</w:t>
      </w:r>
      <w:r w:rsidR="002850C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小组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分工：</w:t>
      </w:r>
    </w:p>
    <w:p w14:paraId="5C706472" w14:textId="77777777" w:rsidR="00CC1602" w:rsidRDefault="002850CD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7B748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</w:t>
      </w:r>
      <w:r w:rsidRPr="007B7488">
        <w:rPr>
          <w:rFonts w:ascii="宋体" w:eastAsia="宋体" w:hAnsi="宋体" w:cs="宋体"/>
          <w:b/>
          <w:bCs/>
          <w:kern w:val="0"/>
          <w:sz w:val="24"/>
          <w:szCs w:val="24"/>
        </w:rPr>
        <w:t>组（</w:t>
      </w:r>
      <w:r w:rsidRPr="007B748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任务设计与</w:t>
      </w:r>
      <w:r w:rsidRPr="007B7488">
        <w:rPr>
          <w:rFonts w:ascii="宋体" w:eastAsia="宋体" w:hAnsi="宋体" w:cs="宋体"/>
          <w:b/>
          <w:bCs/>
          <w:kern w:val="0"/>
          <w:sz w:val="24"/>
          <w:szCs w:val="24"/>
        </w:rPr>
        <w:t>数据构建组）</w:t>
      </w:r>
    </w:p>
    <w:p w14:paraId="7229659D" w14:textId="146E0988" w:rsidR="002850CD" w:rsidRPr="002850CD" w:rsidRDefault="002850CD" w:rsidP="00CC1602">
      <w:pPr>
        <w:widowControl/>
        <w:spacing w:beforeLines="50" w:before="156"/>
        <w:ind w:firstLine="420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主要</w:t>
      </w:r>
      <w:r w:rsidRPr="009B49A8">
        <w:rPr>
          <w:rFonts w:ascii="宋体" w:eastAsia="宋体" w:hAnsi="宋体" w:cs="宋体"/>
          <w:kern w:val="0"/>
          <w:sz w:val="24"/>
          <w:szCs w:val="24"/>
        </w:rPr>
        <w:t>负责</w:t>
      </w:r>
      <w:r>
        <w:rPr>
          <w:rFonts w:ascii="宋体" w:eastAsia="宋体" w:hAnsi="宋体" w:cs="宋体" w:hint="eastAsia"/>
          <w:kern w:val="0"/>
          <w:sz w:val="24"/>
          <w:szCs w:val="24"/>
        </w:rPr>
        <w:t>对抗</w:t>
      </w:r>
      <w:r w:rsidRPr="009B49A8">
        <w:rPr>
          <w:rFonts w:ascii="宋体" w:eastAsia="宋体" w:hAnsi="宋体" w:cs="宋体"/>
          <w:kern w:val="0"/>
          <w:sz w:val="24"/>
          <w:szCs w:val="24"/>
        </w:rPr>
        <w:t>任务</w:t>
      </w:r>
      <w:r>
        <w:rPr>
          <w:rFonts w:ascii="宋体" w:eastAsia="宋体" w:hAnsi="宋体" w:cs="宋体" w:hint="eastAsia"/>
          <w:kern w:val="0"/>
          <w:sz w:val="24"/>
          <w:szCs w:val="24"/>
        </w:rPr>
        <w:t>与评测方案（包括评测指标）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的设计，完成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数据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采集，设计并实现任务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样本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构建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流程，包括</w:t>
      </w:r>
      <w:r w:rsidRPr="009B49A8">
        <w:rPr>
          <w:rFonts w:ascii="宋体" w:eastAsia="宋体" w:hAnsi="宋体" w:cs="宋体"/>
          <w:kern w:val="0"/>
          <w:sz w:val="24"/>
          <w:szCs w:val="24"/>
        </w:rPr>
        <w:t>困难案例设计、认知陷阱构造、噪声与歧义样本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生成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等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，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构建具备挑战性的对抗测试数据集，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深入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挖掘模型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认知缺陷、验证模型鲁棒性</w:t>
      </w:r>
      <w:r w:rsidR="00545D5E">
        <w:rPr>
          <w:rFonts w:ascii="宋体" w:eastAsia="宋体" w:hAnsi="宋体" w:cs="宋体" w:hint="eastAsia"/>
          <w:kern w:val="0"/>
          <w:sz w:val="24"/>
          <w:szCs w:val="24"/>
        </w:rPr>
        <w:t>；可以对模型的设计与优化给出建议。</w:t>
      </w:r>
    </w:p>
    <w:p w14:paraId="68E5B99A" w14:textId="77777777" w:rsidR="00CC1602" w:rsidRDefault="00545D5E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7B748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</w:t>
      </w:r>
      <w:r w:rsidR="009B49A8" w:rsidRPr="007B7488">
        <w:rPr>
          <w:rFonts w:ascii="宋体" w:eastAsia="宋体" w:hAnsi="宋体" w:cs="宋体"/>
          <w:b/>
          <w:bCs/>
          <w:kern w:val="0"/>
          <w:sz w:val="24"/>
          <w:szCs w:val="24"/>
        </w:rPr>
        <w:t>组（模型设计与优化组）</w:t>
      </w:r>
    </w:p>
    <w:p w14:paraId="24AC2511" w14:textId="12CD4BE8" w:rsidR="00ED7468" w:rsidRPr="00ED7468" w:rsidRDefault="009B49A8" w:rsidP="00CC1602">
      <w:pPr>
        <w:widowControl/>
        <w:spacing w:beforeLines="50" w:before="156"/>
        <w:ind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9B49A8">
        <w:rPr>
          <w:rFonts w:ascii="宋体" w:eastAsia="宋体" w:hAnsi="宋体" w:cs="宋体"/>
          <w:kern w:val="0"/>
          <w:sz w:val="24"/>
          <w:szCs w:val="24"/>
        </w:rPr>
        <w:t>负责任务模型调研、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设计并实现相关的算法与系统</w:t>
      </w:r>
      <w:r w:rsidR="00545D5E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针对</w:t>
      </w:r>
      <w:r w:rsidR="00545D5E">
        <w:rPr>
          <w:rFonts w:ascii="宋体" w:eastAsia="宋体" w:hAnsi="宋体" w:cs="宋体" w:hint="eastAsia"/>
          <w:kern w:val="0"/>
          <w:sz w:val="24"/>
          <w:szCs w:val="24"/>
        </w:rPr>
        <w:t>A组提出的对抗任务数据集，科学评测模型的真实性能，并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设计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模型训练、优化与性能提升</w:t>
      </w:r>
      <w:r w:rsidR="003546C1">
        <w:rPr>
          <w:rFonts w:ascii="宋体" w:eastAsia="宋体" w:hAnsi="宋体" w:cs="宋体" w:hint="eastAsia"/>
          <w:kern w:val="0"/>
          <w:sz w:val="24"/>
          <w:szCs w:val="24"/>
        </w:rPr>
        <w:t>方案</w:t>
      </w:r>
      <w:r w:rsidR="00545D5E">
        <w:rPr>
          <w:rFonts w:ascii="宋体" w:eastAsia="宋体" w:hAnsi="宋体" w:cs="宋体" w:hint="eastAsia"/>
          <w:kern w:val="0"/>
          <w:sz w:val="24"/>
          <w:szCs w:val="24"/>
        </w:rPr>
        <w:t>；可以对任务与评测方案的设计给出建议。</w:t>
      </w:r>
    </w:p>
    <w:p w14:paraId="6C7B78F8" w14:textId="77777777" w:rsidR="00EE3D20" w:rsidRDefault="00EE3D20" w:rsidP="00EE3D20">
      <w:pPr>
        <w:widowControl/>
        <w:spacing w:beforeLines="50" w:before="156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3FF55599" w14:textId="2027EBAE" w:rsidR="00EE3D20" w:rsidRPr="00EE3D20" w:rsidRDefault="00EE3D20" w:rsidP="00EE3D20">
      <w:pPr>
        <w:widowControl/>
        <w:spacing w:beforeLines="50" w:before="156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EE3D20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二</w:t>
      </w:r>
      <w:r w:rsidRPr="00EE3D20">
        <w:rPr>
          <w:rFonts w:ascii="宋体" w:eastAsia="宋体" w:hAnsi="宋体" w:cs="宋体"/>
          <w:b/>
          <w:bCs/>
          <w:kern w:val="0"/>
          <w:sz w:val="32"/>
          <w:szCs w:val="32"/>
        </w:rPr>
        <w:t>、结</w:t>
      </w:r>
      <w:r w:rsidRPr="00EE3D20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题</w:t>
      </w:r>
      <w:r w:rsidRPr="00EE3D20">
        <w:rPr>
          <w:rFonts w:ascii="宋体" w:eastAsia="宋体" w:hAnsi="宋体" w:cs="宋体"/>
          <w:b/>
          <w:bCs/>
          <w:kern w:val="0"/>
          <w:sz w:val="32"/>
          <w:szCs w:val="32"/>
        </w:rPr>
        <w:t>交付要求</w:t>
      </w:r>
    </w:p>
    <w:p w14:paraId="41E1B4EF" w14:textId="77777777" w:rsidR="00EE3D20" w:rsidRPr="00A13E72" w:rsidRDefault="00EE3D20" w:rsidP="00EE3D20">
      <w:pPr>
        <w:widowControl/>
        <w:spacing w:beforeLines="50" w:before="156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13E7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</w:t>
      </w:r>
      <w:r w:rsidRPr="00A13E72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</w:p>
    <w:p w14:paraId="0AE71350" w14:textId="22B09F55" w:rsidR="00EE3D20" w:rsidRPr="00EE3D20" w:rsidRDefault="00EE3D20" w:rsidP="00EE3D20">
      <w:pPr>
        <w:pStyle w:val="a8"/>
        <w:widowControl/>
        <w:numPr>
          <w:ilvl w:val="0"/>
          <w:numId w:val="2"/>
        </w:numPr>
        <w:spacing w:beforeLines="50" w:before="156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EE3D20">
        <w:rPr>
          <w:rFonts w:ascii="宋体" w:eastAsia="宋体" w:hAnsi="宋体" w:cs="宋体" w:hint="eastAsia"/>
          <w:kern w:val="0"/>
          <w:sz w:val="24"/>
          <w:szCs w:val="24"/>
        </w:rPr>
        <w:t>项目报告</w:t>
      </w:r>
      <w:r w:rsidRPr="00EE3D20">
        <w:rPr>
          <w:rFonts w:ascii="宋体" w:eastAsia="宋体" w:hAnsi="宋体" w:cs="宋体"/>
          <w:kern w:val="0"/>
          <w:sz w:val="24"/>
          <w:szCs w:val="24"/>
        </w:rPr>
        <w:t>：数据</w:t>
      </w:r>
      <w:r w:rsidRPr="00EE3D20">
        <w:rPr>
          <w:rFonts w:ascii="宋体" w:eastAsia="宋体" w:hAnsi="宋体" w:cs="宋体" w:hint="eastAsia"/>
          <w:kern w:val="0"/>
          <w:sz w:val="24"/>
          <w:szCs w:val="24"/>
        </w:rPr>
        <w:t>来源说明、</w:t>
      </w:r>
      <w:r w:rsidRPr="00EE3D20">
        <w:rPr>
          <w:rFonts w:ascii="宋体" w:eastAsia="宋体" w:hAnsi="宋体" w:cs="宋体"/>
          <w:kern w:val="0"/>
          <w:sz w:val="24"/>
          <w:szCs w:val="24"/>
        </w:rPr>
        <w:t>构建</w:t>
      </w:r>
      <w:r w:rsidRPr="00EE3D20">
        <w:rPr>
          <w:rFonts w:ascii="宋体" w:eastAsia="宋体" w:hAnsi="宋体" w:cs="宋体" w:hint="eastAsia"/>
          <w:kern w:val="0"/>
          <w:sz w:val="24"/>
          <w:szCs w:val="24"/>
        </w:rPr>
        <w:t>流程</w:t>
      </w:r>
      <w:r w:rsidRPr="00EE3D20">
        <w:rPr>
          <w:rFonts w:ascii="宋体" w:eastAsia="宋体" w:hAnsi="宋体" w:cs="宋体"/>
          <w:kern w:val="0"/>
          <w:sz w:val="24"/>
          <w:szCs w:val="24"/>
        </w:rPr>
        <w:t>、样本设计思路、对抗陷阱总结、数据标注规范、</w:t>
      </w:r>
      <w:r w:rsidR="00B45483">
        <w:rPr>
          <w:rFonts w:ascii="宋体" w:eastAsia="宋体" w:hAnsi="宋体" w:cs="宋体" w:hint="eastAsia"/>
          <w:kern w:val="0"/>
          <w:sz w:val="24"/>
          <w:szCs w:val="24"/>
        </w:rPr>
        <w:t>困难样本</w:t>
      </w:r>
      <w:r w:rsidRPr="00EE3D20">
        <w:rPr>
          <w:rFonts w:ascii="宋体" w:eastAsia="宋体" w:hAnsi="宋体" w:cs="宋体"/>
          <w:kern w:val="0"/>
          <w:sz w:val="24"/>
          <w:szCs w:val="24"/>
        </w:rPr>
        <w:t>统计分析</w:t>
      </w:r>
      <w:r w:rsidRPr="00EE3D20">
        <w:rPr>
          <w:rFonts w:ascii="宋体" w:eastAsia="宋体" w:hAnsi="宋体" w:cs="宋体" w:hint="eastAsia"/>
          <w:kern w:val="0"/>
          <w:sz w:val="24"/>
          <w:szCs w:val="24"/>
        </w:rPr>
        <w:t>等</w:t>
      </w:r>
      <w:r w:rsidRPr="00EE3D2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2F63792" w14:textId="0EA2AFB9" w:rsidR="00EE3D20" w:rsidRPr="00EE3D20" w:rsidRDefault="00EE3D20" w:rsidP="00EE3D20">
      <w:pPr>
        <w:pStyle w:val="a8"/>
        <w:widowControl/>
        <w:numPr>
          <w:ilvl w:val="0"/>
          <w:numId w:val="2"/>
        </w:numPr>
        <w:spacing w:beforeLines="50" w:before="156"/>
        <w:ind w:firstLineChars="0"/>
        <w:rPr>
          <w:rFonts w:ascii="宋体" w:eastAsia="宋体" w:hAnsi="宋体" w:cs="宋体" w:hint="eastAsia"/>
          <w:kern w:val="0"/>
          <w:sz w:val="24"/>
          <w:szCs w:val="24"/>
        </w:rPr>
      </w:pPr>
      <w:r w:rsidRPr="00EE3D20">
        <w:rPr>
          <w:rFonts w:ascii="宋体" w:eastAsia="宋体" w:hAnsi="宋体" w:cs="宋体"/>
          <w:kern w:val="0"/>
          <w:sz w:val="24"/>
          <w:szCs w:val="24"/>
        </w:rPr>
        <w:t>数据集文件、</w:t>
      </w:r>
      <w:r w:rsidRPr="00EE3D20">
        <w:rPr>
          <w:rFonts w:ascii="宋体" w:eastAsia="宋体" w:hAnsi="宋体" w:cs="宋体" w:hint="eastAsia"/>
          <w:kern w:val="0"/>
          <w:sz w:val="24"/>
          <w:szCs w:val="24"/>
        </w:rPr>
        <w:t>相关算法代码等。</w:t>
      </w:r>
    </w:p>
    <w:p w14:paraId="6ABEC17D" w14:textId="77777777" w:rsidR="00EE3D20" w:rsidRPr="00A13E72" w:rsidRDefault="00EE3D20" w:rsidP="00EE3D20">
      <w:pPr>
        <w:widowControl/>
        <w:spacing w:beforeLines="50" w:before="156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13E7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</w:t>
      </w:r>
      <w:r w:rsidRPr="00A13E72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</w:p>
    <w:p w14:paraId="3311D684" w14:textId="77777777" w:rsidR="00EE3D20" w:rsidRPr="00A13E72" w:rsidRDefault="00EE3D20" w:rsidP="00EE3D20">
      <w:pPr>
        <w:pStyle w:val="a8"/>
        <w:widowControl/>
        <w:numPr>
          <w:ilvl w:val="0"/>
          <w:numId w:val="1"/>
        </w:numPr>
        <w:spacing w:beforeLines="50" w:before="156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A13E72">
        <w:rPr>
          <w:rFonts w:ascii="宋体" w:eastAsia="宋体" w:hAnsi="宋体" w:cs="宋体" w:hint="eastAsia"/>
          <w:kern w:val="0"/>
          <w:sz w:val="24"/>
          <w:szCs w:val="24"/>
        </w:rPr>
        <w:t>项目报告</w:t>
      </w:r>
      <w:r w:rsidRPr="00A13E72">
        <w:rPr>
          <w:rFonts w:ascii="宋体" w:eastAsia="宋体" w:hAnsi="宋体" w:cs="宋体"/>
          <w:kern w:val="0"/>
          <w:sz w:val="24"/>
          <w:szCs w:val="24"/>
        </w:rPr>
        <w:t>：调研综述、优化方案、训练日志、</w:t>
      </w:r>
      <w:r w:rsidRPr="00A13E72">
        <w:rPr>
          <w:rFonts w:ascii="宋体" w:eastAsia="宋体" w:hAnsi="宋体" w:cs="宋体" w:hint="eastAsia"/>
          <w:kern w:val="0"/>
          <w:sz w:val="24"/>
          <w:szCs w:val="24"/>
        </w:rPr>
        <w:t>对抗</w:t>
      </w:r>
      <w:r w:rsidRPr="00A13E72">
        <w:rPr>
          <w:rFonts w:ascii="宋体" w:eastAsia="宋体" w:hAnsi="宋体" w:cs="宋体"/>
          <w:kern w:val="0"/>
          <w:sz w:val="24"/>
          <w:szCs w:val="24"/>
        </w:rPr>
        <w:t>评测</w:t>
      </w:r>
      <w:r w:rsidRPr="00A13E72">
        <w:rPr>
          <w:rFonts w:ascii="宋体" w:eastAsia="宋体" w:hAnsi="宋体" w:cs="宋体" w:hint="eastAsia"/>
          <w:kern w:val="0"/>
          <w:sz w:val="24"/>
          <w:szCs w:val="24"/>
        </w:rPr>
        <w:t>等实验</w:t>
      </w:r>
      <w:r w:rsidRPr="00A13E72">
        <w:rPr>
          <w:rFonts w:ascii="宋体" w:eastAsia="宋体" w:hAnsi="宋体" w:cs="宋体"/>
          <w:kern w:val="0"/>
          <w:sz w:val="24"/>
          <w:szCs w:val="24"/>
        </w:rPr>
        <w:t>结果、模型缺陷分析</w:t>
      </w:r>
      <w:r w:rsidRPr="00A13E72">
        <w:rPr>
          <w:rFonts w:ascii="宋体" w:eastAsia="宋体" w:hAnsi="宋体" w:cs="宋体" w:hint="eastAsia"/>
          <w:kern w:val="0"/>
          <w:sz w:val="24"/>
          <w:szCs w:val="24"/>
        </w:rPr>
        <w:t>等</w:t>
      </w:r>
      <w:r w:rsidRPr="00A13E7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A32F435" w14:textId="5EA0F3E3" w:rsidR="00EE3D20" w:rsidRPr="00EE3D20" w:rsidRDefault="00EE3D20" w:rsidP="00EE3D20">
      <w:pPr>
        <w:pStyle w:val="a8"/>
        <w:widowControl/>
        <w:numPr>
          <w:ilvl w:val="0"/>
          <w:numId w:val="1"/>
        </w:numPr>
        <w:spacing w:beforeLines="50" w:before="156"/>
        <w:ind w:firstLineChars="0"/>
        <w:rPr>
          <w:rFonts w:ascii="宋体" w:eastAsia="宋体" w:hAnsi="宋体" w:cs="宋体" w:hint="eastAsia"/>
          <w:kern w:val="0"/>
          <w:sz w:val="24"/>
          <w:szCs w:val="24"/>
        </w:rPr>
      </w:pPr>
      <w:r w:rsidRPr="00A13E72">
        <w:rPr>
          <w:rFonts w:ascii="宋体" w:eastAsia="宋体" w:hAnsi="宋体" w:cs="宋体" w:hint="eastAsia"/>
          <w:kern w:val="0"/>
          <w:sz w:val="24"/>
          <w:szCs w:val="24"/>
        </w:rPr>
        <w:t>模型源代码、优化算法代码等。</w:t>
      </w:r>
    </w:p>
    <w:p w14:paraId="4FCF58FD" w14:textId="77777777" w:rsidR="00EE3D20" w:rsidRPr="009B49A8" w:rsidRDefault="00EE3D20" w:rsidP="00EE3D20">
      <w:pPr>
        <w:widowControl/>
        <w:spacing w:beforeLines="50" w:before="156"/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小组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答辩</w:t>
      </w:r>
      <w:r>
        <w:rPr>
          <w:rFonts w:ascii="宋体" w:eastAsia="宋体" w:hAnsi="宋体" w:cs="宋体" w:hint="eastAsia"/>
          <w:kern w:val="0"/>
          <w:sz w:val="24"/>
          <w:szCs w:val="24"/>
        </w:rPr>
        <w:t>重点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：对比模型在普通测试集与对抗测试集的性能差异，分析模型认知脆弱性，总结认知智能模型现存</w:t>
      </w:r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缺陷与优化方向。</w:t>
      </w:r>
    </w:p>
    <w:p w14:paraId="31AEF3F6" w14:textId="323D3143" w:rsidR="00EE3D20" w:rsidRPr="000D379D" w:rsidRDefault="00EE3D20" w:rsidP="00EE3D20">
      <w:pPr>
        <w:widowControl/>
        <w:spacing w:beforeLines="50" w:before="156"/>
        <w:ind w:firstLine="420"/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</w:pPr>
      <w:r w:rsidRPr="000D379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可以使用AI工具，但报告中要做出清晰的解释说明，</w:t>
      </w:r>
      <w:r w:rsidR="000D379D" w:rsidRPr="000D379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不能使用闭源大模型，但可以部署3</w:t>
      </w:r>
      <w:r w:rsidR="000D379D" w:rsidRPr="000D379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 w:rsidR="000D379D" w:rsidRPr="000D379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B以下的开源模型进行训练。</w:t>
      </w:r>
    </w:p>
    <w:p w14:paraId="255BB616" w14:textId="38D5CDB6" w:rsidR="009B49A8" w:rsidRPr="00EE3D20" w:rsidRDefault="00EE3D20" w:rsidP="004958B9">
      <w:pPr>
        <w:widowControl/>
        <w:spacing w:beforeLines="50" w:before="156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EE3D20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lastRenderedPageBreak/>
        <w:t>三</w:t>
      </w:r>
      <w:r w:rsidR="009B49A8" w:rsidRPr="00EE3D20">
        <w:rPr>
          <w:rFonts w:ascii="宋体" w:eastAsia="宋体" w:hAnsi="宋体" w:cs="宋体"/>
          <w:b/>
          <w:bCs/>
          <w:kern w:val="0"/>
          <w:sz w:val="32"/>
          <w:szCs w:val="32"/>
        </w:rPr>
        <w:t>、</w:t>
      </w:r>
      <w:r w:rsidR="007B7488" w:rsidRPr="00EE3D20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对抗任务建议</w:t>
      </w:r>
    </w:p>
    <w:p w14:paraId="4A651ED1" w14:textId="4407D0D0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任务1：事件抽取</w:t>
      </w:r>
    </w:p>
    <w:p w14:paraId="2F090F1D" w14:textId="33A8A421" w:rsidR="007B7488" w:rsidRPr="00ED7468" w:rsidRDefault="009B49A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：事件抽取是认知文本挖掘的基础任务，旨在从非结构化自然语言文本中自动识别事件触发词、事件类型及对应论元要素，完成结构化事件信息抽取，支撑文本理解与事件推理。</w:t>
      </w:r>
    </w:p>
    <w:p w14:paraId="609EACB1" w14:textId="7B16C5A1" w:rsidR="009B49A8" w:rsidRPr="007B7488" w:rsidRDefault="007B748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构建面向事件抽取的对抗测试数据集，重点设计隐式事件表达、多事件重叠、论元跨句隐藏、语义误导修饰、反事实干扰、歧义句式等困难样本，构造能够有效暴露模型浅层匹配缺陷与认知不足的挑战性测试样例。</w:t>
      </w:r>
    </w:p>
    <w:p w14:paraId="7B75BA1F" w14:textId="570A8598" w:rsidR="009B49A8" w:rsidRDefault="00ED746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：调研并实现经典及前沿的事件抽取</w:t>
      </w:r>
      <w:r>
        <w:rPr>
          <w:rFonts w:ascii="宋体" w:eastAsia="宋体" w:hAnsi="宋体" w:cs="宋体" w:hint="eastAsia"/>
          <w:kern w:val="0"/>
          <w:sz w:val="24"/>
          <w:szCs w:val="24"/>
        </w:rPr>
        <w:t>模型与方案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，针对重叠事件、隐式事件、长文本事件稀疏问题进行模型优化与策略改进，提升模型在复杂场景下的抽取精度、泛化能力与推理稳定性。</w:t>
      </w:r>
    </w:p>
    <w:p w14:paraId="09187B09" w14:textId="77777777" w:rsidR="009B49A8" w:rsidRPr="009B49A8" w:rsidRDefault="009B49A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E0BCA76" w14:textId="77777777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任务2：知识图谱关系抽取</w:t>
      </w:r>
    </w:p>
    <w:p w14:paraId="1562D13C" w14:textId="26BF1124" w:rsidR="009B49A8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：关系抽取是知识图谱构建的核心认知任务，旨在从文本中挖掘实体对之间的隐式与显式语义关系，实现结构化知识的自动抽取与图谱构建，支撑知识理解与智能推理。</w:t>
      </w:r>
    </w:p>
    <w:p w14:paraId="0B016913" w14:textId="43800F8A" w:rsidR="00ED7468" w:rsidRPr="00ED746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：构建关系抽取对抗数据集，设计实体歧义、语义误导、虚假关联、字面相似但关系相反、修饰成分干扰、反事实关系等陷阱样本，打破模型字面匹配惯性，测试模型深层语义认知能力。</w:t>
      </w:r>
    </w:p>
    <w:p w14:paraId="0B019F66" w14:textId="0CCD0A1B" w:rsidR="009B49A8" w:rsidRDefault="00ED746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B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：设计并优化实体与关系联合抽取模型，针对多实体混杂、关系重叠、长距离依赖、隐式关系难以识别等问题进行算法改进，提升复杂语境下关系判别与知识挖掘能力。</w:t>
      </w:r>
    </w:p>
    <w:p w14:paraId="31095FB7" w14:textId="77777777" w:rsidR="00ED7468" w:rsidRPr="009B49A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64DB433" w14:textId="5E79831E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任务3：常识推理</w:t>
      </w:r>
    </w:p>
    <w:p w14:paraId="3E06B602" w14:textId="00E5D946" w:rsidR="009B49A8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：常识推理是机器认知智能的核心体现，要求模型结合人类日常世界常识、场景逻辑与生活经验，对给定情境问题进行合理推理、判断与作答，考验模型真实世界认知与逻辑</w:t>
      </w:r>
      <w:r w:rsidR="00ED7468">
        <w:rPr>
          <w:rFonts w:ascii="宋体" w:eastAsia="宋体" w:hAnsi="宋体" w:cs="宋体" w:hint="eastAsia"/>
          <w:kern w:val="0"/>
          <w:sz w:val="24"/>
          <w:szCs w:val="24"/>
        </w:rPr>
        <w:t>推理</w:t>
      </w:r>
      <w:r w:rsidRPr="009B49A8">
        <w:rPr>
          <w:rFonts w:ascii="宋体" w:eastAsia="宋体" w:hAnsi="宋体" w:cs="宋体"/>
          <w:kern w:val="0"/>
          <w:sz w:val="24"/>
          <w:szCs w:val="24"/>
        </w:rPr>
        <w:t>能力。</w:t>
      </w:r>
    </w:p>
    <w:p w14:paraId="7211A0D5" w14:textId="161F7DF8" w:rsidR="00ED7468" w:rsidRPr="00ED746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：构造常识推理对抗难题数据集，设计直觉误导、虚假前提、场景歧义、逻辑陷阱、反常识表象、隐含预设错误等样本，专门测试模型是否依赖表层文字、缺乏真实场景认知。</w:t>
      </w:r>
    </w:p>
    <w:p w14:paraId="22814E62" w14:textId="4FA9AD68" w:rsidR="009B49A8" w:rsidRDefault="00ED746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B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：构建具备常识感知与推理能力的认知模型，通过引入常识知识库、推理链建模、因果逻辑约束等方式，优化模型在歧义场景、隐含逻辑、反常识情境下的推理效果。</w:t>
      </w:r>
    </w:p>
    <w:p w14:paraId="3B6E60A3" w14:textId="77777777" w:rsidR="00ED7468" w:rsidRPr="009B49A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8299F66" w14:textId="77777777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任务4：文本事实核查（事实验证）</w:t>
      </w:r>
    </w:p>
    <w:p w14:paraId="7FD4E4FE" w14:textId="43D016BC" w:rsidR="009B49A8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：事实核查任务要求模型基于给定证据文本，对目标陈述内容进行真实性判别，分为支持、反驳、信息不足三类，是机器真伪认知、可信智能分析的关键任务。</w:t>
      </w:r>
    </w:p>
    <w:p w14:paraId="210512C0" w14:textId="5A77A464" w:rsidR="00ED7468" w:rsidRPr="00ED746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：构建高难度对抗事实核查数据集，设计半真半假</w:t>
      </w:r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陈述、主体混淆、时间数值偷换、局部篡改、断章取义、证据歧义等对抗样本，精准考验模型细粒度事实认知与严谨判别能力。</w:t>
      </w:r>
    </w:p>
    <w:p w14:paraId="2561D56B" w14:textId="1161D37E" w:rsidR="009B49A8" w:rsidRDefault="00ED746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：优化事实核查模型的证据检索、语义对齐、细粒度事实对比能力，针对微小篡改、语义近似、局部错误、断章取义等难点进行模型优化，提升细粒度真伪判别水平。</w:t>
      </w:r>
    </w:p>
    <w:p w14:paraId="70FB3773" w14:textId="77777777" w:rsidR="00ED7468" w:rsidRPr="00ED746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9219E62" w14:textId="77777777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任务5：多跳问答推理</w:t>
      </w:r>
    </w:p>
    <w:p w14:paraId="59C5DD02" w14:textId="77777777" w:rsidR="009B49A8" w:rsidRPr="009B49A8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：多跳问答属于复杂认知推理任务，模型无法通过单句匹配得到答案，需要跨文本、多线索、多步骤逻辑推导，整合多条分散证据完成答案推理，模拟人类复杂认知求解过程。</w:t>
      </w:r>
    </w:p>
    <w:p w14:paraId="4F081AFC" w14:textId="0F3E061C" w:rsidR="00ED7468" w:rsidRPr="009B49A8" w:rsidRDefault="00ED746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：构建多跳问答对抗数据集，大规模加入干扰冗余文本、虚假中间线索、误导性关联信息、歧义提问、反向推理场景样本，诱导模型产生错误推理路径，测试模型逻辑抗干扰能力。</w:t>
      </w:r>
    </w:p>
    <w:p w14:paraId="16BC738A" w14:textId="6475EC4C" w:rsidR="009B49A8" w:rsidRDefault="00ED746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B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：优化多跳推理与检索问答模型，改进推理路径构建、冗余信息过滤、多证据融合机制，解决推理跳断、线索误匹配、逻辑断层等问题，提升复杂问题推理准确率。</w:t>
      </w:r>
    </w:p>
    <w:p w14:paraId="1AF70DE8" w14:textId="77777777" w:rsidR="00ED7468" w:rsidRPr="009B49A8" w:rsidRDefault="00ED7468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C808597" w14:textId="3A8354C1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6</w:t>
      </w: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：因果推理判别</w:t>
      </w:r>
    </w:p>
    <w:p w14:paraId="6991E05F" w14:textId="3D66D6B4" w:rsidR="009B49A8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：因果推理是高阶认知智能核心能力，任务要求模型区分文本中的真实因果关系、相关性关联与虚假关联，甄别文本中的因果逻辑真伪，实现从“关联感知”到“因果认知”的升级。</w:t>
      </w:r>
    </w:p>
    <w:p w14:paraId="2D478877" w14:textId="2EC21CD0" w:rsidR="004958B9" w:rsidRPr="004958B9" w:rsidRDefault="004958B9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：构建因果对抗数据集，大批量设计相关非因果、共因干扰、时序误导、反向因果、虚假归因、句式误导等样本，专门击破模型浅层统计匹配，检验模型真正因果认知能力。</w:t>
      </w:r>
    </w:p>
    <w:p w14:paraId="1C5999B8" w14:textId="45D902DF" w:rsidR="009B49A8" w:rsidRDefault="004958B9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B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：构建因果判别与因果推理模型，引入因果约束、反事实推理、时序逻辑约束，</w:t>
      </w:r>
      <w:r>
        <w:rPr>
          <w:rFonts w:ascii="宋体" w:eastAsia="宋体" w:hAnsi="宋体" w:cs="宋体" w:hint="eastAsia"/>
          <w:kern w:val="0"/>
          <w:sz w:val="24"/>
          <w:szCs w:val="24"/>
        </w:rPr>
        <w:t>能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有效区分相关关系与因果关系，提升隐式因果挖掘、虚假因果过滤的能力。</w:t>
      </w:r>
    </w:p>
    <w:p w14:paraId="77ACDE2C" w14:textId="77777777" w:rsidR="004958B9" w:rsidRPr="009B49A8" w:rsidRDefault="004958B9" w:rsidP="004958B9">
      <w:pPr>
        <w:widowControl/>
        <w:spacing w:beforeLines="50" w:before="156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56C27EF" w14:textId="672FA900" w:rsidR="009B49A8" w:rsidRPr="009B49A8" w:rsidRDefault="009B49A8" w:rsidP="004958B9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任务</w:t>
      </w:r>
      <w:r w:rsidR="00923362">
        <w:rPr>
          <w:rFonts w:ascii="宋体" w:eastAsia="宋体" w:hAnsi="宋体" w:cs="宋体"/>
          <w:b/>
          <w:bCs/>
          <w:kern w:val="0"/>
          <w:sz w:val="27"/>
          <w:szCs w:val="27"/>
        </w:rPr>
        <w:t>7</w:t>
      </w: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：指代消解</w:t>
      </w:r>
    </w:p>
    <w:p w14:paraId="2144BB11" w14:textId="3A3A71DB" w:rsidR="009B49A8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任务概述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：指代消解是</w:t>
      </w:r>
      <w:r w:rsidR="004958B9">
        <w:rPr>
          <w:rFonts w:ascii="宋体" w:eastAsia="宋体" w:hAnsi="宋体" w:cs="宋体" w:hint="eastAsia"/>
          <w:kern w:val="0"/>
          <w:sz w:val="24"/>
          <w:szCs w:val="24"/>
        </w:rPr>
        <w:t>机器</w:t>
      </w:r>
      <w:r w:rsidRPr="009B49A8">
        <w:rPr>
          <w:rFonts w:ascii="宋体" w:eastAsia="宋体" w:hAnsi="宋体" w:cs="宋体"/>
          <w:kern w:val="0"/>
          <w:sz w:val="24"/>
          <w:szCs w:val="24"/>
        </w:rPr>
        <w:t>自然语言认知的基础任务，旨在定位文本中代词、指代短语对应的真实实体对象，解决文本歧义、长距离依赖理解问题，是高阶文本认知的前置基础。</w:t>
      </w:r>
    </w:p>
    <w:p w14:paraId="6C7688F8" w14:textId="49E9DD89" w:rsidR="004958B9" w:rsidRPr="009B49A8" w:rsidRDefault="004958B9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</w:t>
      </w:r>
      <w:r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：构建高歧义</w:t>
      </w:r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9B49A8">
        <w:rPr>
          <w:rFonts w:ascii="宋体" w:eastAsia="宋体" w:hAnsi="宋体" w:cs="宋体"/>
          <w:kern w:val="0"/>
          <w:sz w:val="24"/>
          <w:szCs w:val="24"/>
        </w:rPr>
        <w:t>指代</w:t>
      </w:r>
      <w:r>
        <w:rPr>
          <w:rFonts w:ascii="宋体" w:eastAsia="宋体" w:hAnsi="宋体" w:cs="宋体" w:hint="eastAsia"/>
          <w:kern w:val="0"/>
          <w:sz w:val="24"/>
          <w:szCs w:val="24"/>
        </w:rPr>
        <w:t>消解数据</w:t>
      </w:r>
      <w:r w:rsidRPr="009B49A8">
        <w:rPr>
          <w:rFonts w:ascii="宋体" w:eastAsia="宋体" w:hAnsi="宋体" w:cs="宋体"/>
          <w:kern w:val="0"/>
          <w:sz w:val="24"/>
          <w:szCs w:val="24"/>
        </w:rPr>
        <w:t>集，设计多同类实体堆叠、长距离指代、误导先行词、语境反讽指代、拟人歧义等认知陷阱样本，制造高难度文本理解场景，测试模型语义歧义消解能力。</w:t>
      </w:r>
    </w:p>
    <w:p w14:paraId="64C93A57" w14:textId="2BFF6084" w:rsidR="009B49A8" w:rsidRDefault="004958B9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  <w:r w:rsidRPr="004958B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</w:t>
      </w:r>
      <w:r w:rsidR="009B49A8" w:rsidRPr="009B49A8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：</w:t>
      </w:r>
      <w:r>
        <w:rPr>
          <w:rFonts w:ascii="宋体" w:eastAsia="宋体" w:hAnsi="宋体" w:cs="宋体" w:hint="eastAsia"/>
          <w:kern w:val="0"/>
          <w:sz w:val="24"/>
          <w:szCs w:val="24"/>
        </w:rPr>
        <w:t>设计并</w:t>
      </w:r>
      <w:r w:rsidR="009B49A8" w:rsidRPr="009B49A8">
        <w:rPr>
          <w:rFonts w:ascii="宋体" w:eastAsia="宋体" w:hAnsi="宋体" w:cs="宋体" w:hint="eastAsia"/>
          <w:kern w:val="0"/>
          <w:sz w:val="24"/>
          <w:szCs w:val="24"/>
        </w:rPr>
        <w:t>优</w:t>
      </w:r>
      <w:r w:rsidR="009B49A8" w:rsidRPr="009B49A8">
        <w:rPr>
          <w:rFonts w:ascii="宋体" w:eastAsia="宋体" w:hAnsi="宋体" w:cs="宋体"/>
          <w:kern w:val="0"/>
          <w:sz w:val="24"/>
          <w:szCs w:val="24"/>
        </w:rPr>
        <w:t>化指代消解模型，重点解决多实体混杂、长距离跨句指代、隐式指代、语境依赖指代等难点，提升复杂段落的语义连贯性理解与实体对齐能力。</w:t>
      </w:r>
    </w:p>
    <w:p w14:paraId="7F267FFE" w14:textId="03091D87" w:rsidR="00A13E72" w:rsidRDefault="00A13E72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</w:p>
    <w:p w14:paraId="1CDB5B04" w14:textId="4302B898" w:rsidR="00A13E72" w:rsidRPr="009B49A8" w:rsidRDefault="00A13E72" w:rsidP="00A13E72">
      <w:pPr>
        <w:widowControl/>
        <w:spacing w:beforeLines="50" w:before="156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任务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8</w:t>
      </w:r>
      <w:r w:rsidRPr="009B49A8">
        <w:rPr>
          <w:rFonts w:ascii="宋体" w:eastAsia="宋体" w:hAnsi="宋体" w:cs="宋体"/>
          <w:b/>
          <w:bCs/>
          <w:kern w:val="0"/>
          <w:sz w:val="27"/>
          <w:szCs w:val="27"/>
        </w:rPr>
        <w:t>：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其他自选题目</w:t>
      </w:r>
    </w:p>
    <w:p w14:paraId="0FBE670A" w14:textId="781372A2" w:rsidR="00A13E72" w:rsidRPr="009B49A8" w:rsidRDefault="00A13E72" w:rsidP="00A13E72">
      <w:pPr>
        <w:widowControl/>
        <w:spacing w:beforeLines="50" w:before="156"/>
        <w:ind w:firstLine="420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除文本外，其他涉及图片、音视频的复杂认知任务都可以考虑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，如基于图片/视频的因果推理</w:t>
      </w:r>
      <w:r w:rsidR="00E81C2A">
        <w:rPr>
          <w:rFonts w:ascii="宋体" w:eastAsia="宋体" w:hAnsi="宋体" w:cs="宋体" w:hint="eastAsia"/>
          <w:kern w:val="0"/>
          <w:sz w:val="24"/>
          <w:szCs w:val="24"/>
        </w:rPr>
        <w:t>/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类比推理</w:t>
      </w:r>
      <w:r w:rsidR="00E81C2A">
        <w:rPr>
          <w:rFonts w:ascii="宋体" w:eastAsia="宋体" w:hAnsi="宋体" w:cs="宋体" w:hint="eastAsia"/>
          <w:kern w:val="0"/>
          <w:sz w:val="24"/>
          <w:szCs w:val="24"/>
        </w:rPr>
        <w:t>/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反事实推理</w:t>
      </w:r>
      <w:r w:rsidR="00E81C2A">
        <w:rPr>
          <w:rFonts w:ascii="宋体" w:eastAsia="宋体" w:hAnsi="宋体" w:cs="宋体" w:hint="eastAsia"/>
          <w:kern w:val="0"/>
          <w:sz w:val="24"/>
          <w:szCs w:val="24"/>
        </w:rPr>
        <w:t>、RAG、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复杂任务规划</w:t>
      </w:r>
      <w:r w:rsidR="00E81C2A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GUI</w:t>
      </w:r>
      <w:r w:rsidR="00415B71">
        <w:rPr>
          <w:rFonts w:ascii="宋体" w:eastAsia="宋体" w:hAnsi="宋体" w:cs="宋体"/>
          <w:kern w:val="0"/>
          <w:sz w:val="24"/>
          <w:szCs w:val="24"/>
        </w:rPr>
        <w:t>-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Agent</w:t>
      </w:r>
      <w:r w:rsidR="00E81C2A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415B71">
        <w:rPr>
          <w:rFonts w:ascii="宋体" w:eastAsia="宋体" w:hAnsi="宋体" w:cs="宋体" w:hint="eastAsia"/>
          <w:kern w:val="0"/>
          <w:sz w:val="24"/>
          <w:szCs w:val="24"/>
        </w:rPr>
        <w:t>角色扮演与社会模拟等等。</w:t>
      </w:r>
    </w:p>
    <w:p w14:paraId="43BCFFF0" w14:textId="64046EED" w:rsidR="009B49A8" w:rsidRPr="00A13E72" w:rsidRDefault="009B49A8" w:rsidP="004958B9">
      <w:pPr>
        <w:widowControl/>
        <w:spacing w:beforeLines="50" w:before="156"/>
        <w:rPr>
          <w:rFonts w:ascii="宋体" w:eastAsia="宋体" w:hAnsi="宋体" w:cs="宋体"/>
          <w:kern w:val="0"/>
          <w:sz w:val="24"/>
          <w:szCs w:val="24"/>
        </w:rPr>
      </w:pPr>
    </w:p>
    <w:p w14:paraId="5BA4FA1B" w14:textId="77777777" w:rsidR="00FB3666" w:rsidRPr="009B49A8" w:rsidRDefault="00FB3666" w:rsidP="004958B9">
      <w:pPr>
        <w:spacing w:beforeLines="50" w:before="156"/>
      </w:pPr>
    </w:p>
    <w:sectPr w:rsidR="00FB3666" w:rsidRPr="009B49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7C16C" w14:textId="77777777" w:rsidR="00DE1AB8" w:rsidRDefault="00DE1AB8" w:rsidP="009B49A8">
      <w:r>
        <w:separator/>
      </w:r>
    </w:p>
  </w:endnote>
  <w:endnote w:type="continuationSeparator" w:id="0">
    <w:p w14:paraId="607C9ECC" w14:textId="77777777" w:rsidR="00DE1AB8" w:rsidRDefault="00DE1AB8" w:rsidP="009B4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D0BC1" w14:textId="77777777" w:rsidR="00DE1AB8" w:rsidRDefault="00DE1AB8" w:rsidP="009B49A8">
      <w:r>
        <w:separator/>
      </w:r>
    </w:p>
  </w:footnote>
  <w:footnote w:type="continuationSeparator" w:id="0">
    <w:p w14:paraId="6DE08E08" w14:textId="77777777" w:rsidR="00DE1AB8" w:rsidRDefault="00DE1AB8" w:rsidP="009B4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97B07"/>
    <w:multiLevelType w:val="hybridMultilevel"/>
    <w:tmpl w:val="0D84C9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C94E62"/>
    <w:multiLevelType w:val="hybridMultilevel"/>
    <w:tmpl w:val="9466A3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DF"/>
    <w:rsid w:val="000D379D"/>
    <w:rsid w:val="001A3ADF"/>
    <w:rsid w:val="001E6797"/>
    <w:rsid w:val="0027315C"/>
    <w:rsid w:val="002850CD"/>
    <w:rsid w:val="002D2502"/>
    <w:rsid w:val="003546C1"/>
    <w:rsid w:val="00415B71"/>
    <w:rsid w:val="004958B9"/>
    <w:rsid w:val="00545D5E"/>
    <w:rsid w:val="006417D8"/>
    <w:rsid w:val="00681656"/>
    <w:rsid w:val="007B7488"/>
    <w:rsid w:val="008B7FD4"/>
    <w:rsid w:val="00923362"/>
    <w:rsid w:val="009B49A8"/>
    <w:rsid w:val="00A13E72"/>
    <w:rsid w:val="00A90DB1"/>
    <w:rsid w:val="00AA27DC"/>
    <w:rsid w:val="00AF3C71"/>
    <w:rsid w:val="00B45483"/>
    <w:rsid w:val="00BF24DD"/>
    <w:rsid w:val="00CC1602"/>
    <w:rsid w:val="00DA121F"/>
    <w:rsid w:val="00DE1AB8"/>
    <w:rsid w:val="00E81C2A"/>
    <w:rsid w:val="00ED7468"/>
    <w:rsid w:val="00EE3D20"/>
    <w:rsid w:val="00F55E43"/>
    <w:rsid w:val="00FB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1C088"/>
  <w15:chartTrackingRefBased/>
  <w15:docId w15:val="{6692644F-A37E-46A8-899E-A79CD6A0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B49A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B49A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9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49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49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49A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9B49A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B49A8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9B49A8"/>
    <w:rPr>
      <w:b/>
      <w:bCs/>
    </w:rPr>
  </w:style>
  <w:style w:type="paragraph" w:styleId="a8">
    <w:name w:val="List Paragraph"/>
    <w:basedOn w:val="a"/>
    <w:uiPriority w:val="34"/>
    <w:qFormat/>
    <w:rsid w:val="00A13E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15</cp:revision>
  <dcterms:created xsi:type="dcterms:W3CDTF">2026-09-08T06:29:00Z</dcterms:created>
  <dcterms:modified xsi:type="dcterms:W3CDTF">2026-09-09T00:51:00Z</dcterms:modified>
</cp:coreProperties>
</file>