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5B78"/>
          <w:sz w:val="34"/>
          <w:szCs w:val="34"/>
        </w:rPr>
        <w:t xml:space="preserve">C22 Office 固定样本 W - docx.js</w:t>
      </w:r>
    </w:p>
    <w:p>
      <w:r>
        <w:t xml:space="preserve">以下六题用于验证中文、公式、配图、分页和已有答案在 Office 文件中的保留情况。</w:t>
      </w:r>
    </w:p>
    <w:p>
      <w:pPr>
        <w:pStyle w:val="Heading2"/>
      </w:pPr>
      <w:r>
        <w:rPr>
          <w:b/>
          <w:bCs/>
          <w:color w:val="1E5B78"/>
          <w:sz w:val="25"/>
          <w:szCs w:val="25"/>
        </w:rPr>
        <w:t xml:space="preserve">Q1</w:t>
      </w:r>
    </w:p>
    <w:p>
      <w:r>
        <w:t xml:space="preserve">求函数 </w:t>
      </w:r>
      <m:oMath>
        <m:r>
          <m:t>f(x)=</m:t>
        </m:r>
        <m:f>
          <m:num>
            <m:rad>
              <m:radPr>
                <m:degHide m:val="1"/>
              </m:radPr>
              <m:deg/>
              <m:e>
                <m:r>
                  <m:t>2x-1</m:t>
                </m:r>
              </m:e>
            </m:rad>
          </m:num>
          <m:den>
            <m:r>
              <m:t>x-2</m:t>
            </m:r>
          </m:den>
        </m:f>
      </m:oMath>
      <w:r>
        <w:t xml:space="preserve"> 的定义域。</w:t>
      </w:r>
    </w:p>
    <w:p>
      <w:r>
        <w:t xml:space="preserve">选项 A [1/2,+∞)；B [1/2,2)∪(2,+∞)；C (1/2,2)∪(2,+∞)；D (-∞,2)∪(2,+∞)。</w:t>
      </w:r>
    </w:p>
    <w:p>
      <w:pPr>
        <w:pStyle w:val="Heading2"/>
      </w:pPr>
      <w:r>
        <w:rPr>
          <w:b/>
          <w:bCs/>
          <w:color w:val="1E5B78"/>
          <w:sz w:val="25"/>
          <w:szCs w:val="25"/>
        </w:rPr>
        <w:t xml:space="preserve">Q2</w:t>
      </w:r>
    </w:p>
    <w:p>
      <w:r>
        <w:t xml:space="preserve">已知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-2x-3</m:t>
        </m:r>
      </m:oMath>
      <w:r>
        <w:t xml:space="preserve">，配坐标轴与抛物线图，标出顶点和两个横轴交点。</w:t>
      </w:r>
    </w:p>
    <w:p>
      <w:r>
        <w:drawing>
          <wp:inline distT="0" distB="0" distL="0" distR="0">
            <wp:extent cx="3048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（1）求零点；（2）写出单调递增区间。解析保留配方 </w:t>
      </w:r>
      <m:oMath>
        <m:r>
          <m:t>f(x)=</m:t>
        </m:r>
        <m:sSup>
          <m:sSupPr/>
          <m:e>
            <m:r>
              <m:t>(x-1)</m:t>
            </m:r>
          </m:e>
          <m:sup>
            <m:r>
              <m:t>2</m:t>
            </m:r>
          </m:sup>
        </m:sSup>
        <m:r>
          <m:t>-4</m:t>
        </m:r>
      </m:oMath>
      <w:r>
        <w:t xml:space="preserve">。</w:t>
      </w:r>
    </w:p>
    <w:p>
      <w:r>
        <w:br w:type="page"/>
      </w:r>
    </w:p>
    <w:p>
      <w:pPr>
        <w:pStyle w:val="Heading2"/>
      </w:pPr>
      <w:r>
        <w:rPr>
          <w:b/>
          <w:bCs/>
          <w:color w:val="1E5B78"/>
          <w:sz w:val="25"/>
          <w:szCs w:val="25"/>
        </w:rPr>
        <w:t xml:space="preserve">Q3</w:t>
      </w:r>
    </w:p>
    <w:p>
      <undefined>
        <m:oMath xmlns:m="http://schemas.openxmlformats.org/officeDocument/2006/math">
          <m:r>
            <m:t xml:space="preserve">f(x) = </m:t>
          </m:r>
          <m:d>
            <m:dPr>
              <m:begChr m:val="{"/>
              <m:endChr m:val=""/>
              <m:grow m:val="1"/>
            </m:dPr>
            <m:e>
              <m:eqArr>
                <m:e>
                  <m:r>
                    <m:t>ax+1,  x&lt;0</m:t>
                  </m:r>
                </m:e>
                <m:e>
                  <m:r>
                    <m:t>x²-1,  x≥0</m:t>
                  </m:r>
                </m:e>
              </m:eqArr>
            </m:e>
          </m:d>
        </m:oMath>
      </undefined>
    </w:p>
    <w:p>
      <w:r>
        <w:t xml:space="preserve">若 </w:t>
      </w:r>
      <m:oMath>
        <m:r>
          <m:t>f(-2)=3</m:t>
        </m:r>
      </m:oMath>
      <w:r>
        <w:t xml:space="preserve">，求 a 和 f(1)。使用真正两行分段公式。</w:t>
      </w:r>
    </w:p>
    <w:p>
      <w:pPr>
        <w:pStyle w:val="Heading2"/>
      </w:pPr>
      <w:r>
        <w:rPr>
          <w:b/>
          <w:bCs/>
          <w:color w:val="1E5B78"/>
          <w:sz w:val="25"/>
          <w:szCs w:val="25"/>
        </w:rPr>
        <w:t xml:space="preserve">Q4</w:t>
      </w:r>
    </w:p>
    <w:p>
      <w:r>
        <w:t xml:space="preserve">解不等式 </w:t>
      </w:r>
      <m:oMath>
        <m:sSub>
          <m:sSubPr/>
          <m:e>
            <m:r>
              <m:t>log</m:t>
            </m:r>
          </m:e>
          <m:sub>
            <m:r>
              <m:t>2</m:t>
            </m:r>
          </m:sub>
        </m:sSub>
        <m:r>
          <m:t>(x-1)≤1</m:t>
        </m:r>
      </m:oMath>
      <w:r>
        <w:t xml:space="preserve">。</w:t>
      </w:r>
    </w:p>
    <w:p>
      <w:r>
        <w:br w:type="page"/>
      </w:r>
    </w:p>
    <w:p>
      <w:pPr>
        <w:pStyle w:val="Heading2"/>
      </w:pPr>
      <w:r>
        <w:rPr>
          <w:b/>
          <w:bCs/>
          <w:color w:val="1E5B78"/>
          <w:sz w:val="25"/>
          <w:szCs w:val="25"/>
        </w:rPr>
        <w:t xml:space="preserve">Q5</w:t>
      </w:r>
    </w:p>
    <w:p>
      <w:r>
        <w:t xml:space="preserve">如图，直角三角形 ABC，∠A=90°。求 BC 的长及 tan B。图中 AB=4，AC=3。</w:t>
      </w:r>
    </w:p>
    <w:p>
      <w:r>
        <w:drawing>
          <wp:inline distT="0" distB="0" distL="0" distR="0">
            <wp:extent cx="2286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  <w:color w:val="1E5B78"/>
          <w:sz w:val="25"/>
          <w:szCs w:val="25"/>
        </w:rPr>
        <w:t xml:space="preserve">Q6</w:t>
      </w:r>
    </w:p>
    <w:p>
      <w:r>
        <w:t xml:space="preserve">正方体 ABCD-A₁B₁C₁D₁ 的棱长为 2。求体对角线 AC₁ 的长及体积，并参考空间示意图。</w:t>
      </w:r>
    </w:p>
    <w:p>
      <w:r>
        <w:drawing>
          <wp:inline distT="0" distB="0" distL="0" distR="0">
            <wp:extent cx="257175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bCs/>
          <w:color w:val="1E5B78"/>
          <w:sz w:val="30"/>
          <w:szCs w:val="30"/>
        </w:rPr>
        <w:t xml:space="preserve">已有答案解析</w:t>
      </w:r>
    </w:p>
    <w:p>
      <w:r>
        <w:rPr>
          <w:b/>
          <w:bCs/>
          <w:color w:val="C93636"/>
        </w:rPr>
        <w:t xml:space="preserve">C22答案解析</w:t>
      </w:r>
    </w:p>
    <w:p>
      <w:r>
        <w:t xml:space="preserve">Q1：B。根号内非负且分母不为零。</w:t>
      </w:r>
    </w:p>
    <w:p>
      <w:r>
        <w:t xml:space="preserve">Q2：零点为 -1、3，单调递增区间为 [1,+∞)；</w:t>
      </w:r>
      <m:oMath>
        <m:r>
          <m:t>f(x)=</m:t>
        </m:r>
        <m:sSup>
          <m:sSupPr/>
          <m:e>
            <m:r>
              <m:t>(x-1)</m:t>
            </m:r>
          </m:e>
          <m:sup>
            <m:r>
              <m:t>2</m:t>
            </m:r>
          </m:sup>
        </m:sSup>
        <m:r>
          <m:t>-4</m:t>
        </m:r>
      </m:oMath>
      <w:r>
        <w:t xml:space="preserve">。</w:t>
      </w:r>
    </w:p>
    <w:p>
      <w:r>
        <w:t xml:space="preserve">Q3：a=-1，f(1)=0。</w:t>
      </w:r>
    </w:p>
    <w:p>
      <w:r>
        <w:t xml:space="preserve">Q4：1&lt;x≤3。</w:t>
      </w:r>
    </w:p>
    <w:p>
      <w:r>
        <w:t xml:space="preserve">Q5：BC=5，tan B=3/4。</w:t>
      </w:r>
    </w:p>
    <w:p>
      <w:r>
        <w:t xml:space="preserve">Q6：AC₁=2√3，体积为 8。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7bc33ec20b60c0ebbdf2f5f22e8274d2afe290.png"/><Relationship Id="rId8" Type="http://schemas.openxmlformats.org/officeDocument/2006/relationships/image" Target="media/8e155f6bd228228d718a80f89bcfca3fb31d6686.png"/><Relationship Id="rId9" Type="http://schemas.openxmlformats.org/officeDocument/2006/relationships/image" Target="media/7b93fe7d6ee15e8f1e509944510d18f3bdae64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C22 Office 固定样本 W - docx.js</dc:title>
  <dc:creator>C22</dc:creator>
  <dc:description>C22/v1 candidate B docx.js + LibreOffice fixed sample</dc:description>
  <cp:lastModifiedBy>Un-named</cp:lastModifiedBy>
  <cp:revision>1</cp:revision>
  <dcterms:created xsi:type="dcterms:W3CDTF">2026-09-21T20:39:10.312Z</dcterms:created>
  <dcterms:modified xsi:type="dcterms:W3CDTF">2026-09-21T20:39:10.312Z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