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您上传了多个组件文件，我将对这些组件进行概要分析。以下是对每个组件的简要描述和分析：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**AIChatSettingsModal.tsx**</w:t>
      </w:r>
    </w:p>
    <w:p>
      <w:pPr>
        <w:rPr>
          <w:rFonts w:hint="eastAsia"/>
        </w:rPr>
      </w:pPr>
      <w:r>
        <w:rPr>
          <w:rFonts w:hint="eastAsia"/>
        </w:rPr>
        <w:t xml:space="preserve">   - 这是一个设置人工智能聊天的模态框组件。</w:t>
      </w:r>
    </w:p>
    <w:p>
      <w:pPr>
        <w:rPr>
          <w:rFonts w:hint="eastAsia"/>
        </w:rPr>
      </w:pPr>
      <w:r>
        <w:rPr>
          <w:rFonts w:hint="eastAsia"/>
        </w:rPr>
        <w:t xml:space="preserve">   - 使用了`react-hook-form`来处理表单数据。</w:t>
      </w:r>
    </w:p>
    <w:p>
      <w:pPr>
        <w:rPr>
          <w:rFonts w:hint="eastAsia"/>
        </w:rPr>
      </w:pPr>
      <w:r>
        <w:rPr>
          <w:rFonts w:hint="eastAsia"/>
        </w:rPr>
        <w:t xml:space="preserve">   - 包含模型选择、温度调节、最大token数等设置项。</w:t>
      </w:r>
    </w:p>
    <w:p>
      <w:pPr>
        <w:rPr>
          <w:rFonts w:hint="eastAsia"/>
        </w:rPr>
      </w:pPr>
      <w:r>
        <w:rPr>
          <w:rFonts w:hint="eastAsia"/>
        </w:rPr>
        <w:t xml:space="preserve">   - 有国际化支持，使用了`useTranslation`。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**SettingLLMModel.tsx**</w:t>
      </w:r>
    </w:p>
    <w:p>
      <w:pPr>
        <w:rPr>
          <w:rFonts w:hint="eastAsia"/>
        </w:rPr>
      </w:pPr>
      <w:r>
        <w:rPr>
          <w:rFonts w:hint="eastAsia"/>
        </w:rPr>
        <w:t xml:space="preserve">   - 用于设置和选择LLM（Large Language Model）模型的组件。</w:t>
      </w:r>
    </w:p>
    <w:p>
      <w:pPr>
        <w:rPr>
          <w:rFonts w:hint="eastAsia"/>
        </w:rPr>
      </w:pPr>
      <w:r>
        <w:rPr>
          <w:rFonts w:hint="eastAsia"/>
        </w:rPr>
        <w:t xml:space="preserve">   - 根据`llmModelType`筛选模型列表。</w:t>
      </w:r>
    </w:p>
    <w:p>
      <w:pPr>
        <w:rPr>
          <w:rFonts w:hint="eastAsia"/>
        </w:rPr>
      </w:pPr>
      <w:r>
        <w:rPr>
          <w:rFonts w:hint="eastAsia"/>
        </w:rPr>
        <w:t xml:space="preserve">   - 包含一个按钮来打开AI设置模态框。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**VariableEdit.tsx**</w:t>
      </w:r>
    </w:p>
    <w:p>
      <w:pPr>
        <w:rPr>
          <w:rFonts w:hint="eastAsia"/>
        </w:rPr>
      </w:pPr>
      <w:r>
        <w:rPr>
          <w:rFonts w:hint="eastAsia"/>
        </w:rPr>
        <w:t xml:space="preserve">   - 提供变量编辑功能的组件。</w:t>
      </w:r>
    </w:p>
    <w:p>
      <w:pPr>
        <w:rPr>
          <w:rFonts w:hint="eastAsia"/>
        </w:rPr>
      </w:pPr>
      <w:r>
        <w:rPr>
          <w:rFonts w:hint="eastAsia"/>
        </w:rPr>
        <w:t xml:space="preserve">   - 使用了`react-hook-form`和`useFieldArray`来管理表单和数组字段。</w:t>
      </w:r>
    </w:p>
    <w:p>
      <w:pPr>
        <w:rPr>
          <w:rFonts w:hint="eastAsia"/>
        </w:rPr>
      </w:pPr>
      <w:r>
        <w:rPr>
          <w:rFonts w:hint="eastAsia"/>
        </w:rPr>
        <w:t xml:space="preserve">   - 支持添加、编辑和删除变量，以及设置变量类型和选项。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**WhisperConfig.tsx**</w:t>
      </w:r>
    </w:p>
    <w:p>
      <w:pPr>
        <w:rPr>
          <w:rFonts w:hint="eastAsia"/>
        </w:rPr>
      </w:pPr>
      <w:r>
        <w:rPr>
          <w:rFonts w:hint="eastAsia"/>
        </w:rPr>
        <w:t xml:space="preserve">   - 用于配置Whisper（一种语音功能）的设置组件。</w:t>
      </w:r>
    </w:p>
    <w:p>
      <w:pPr>
        <w:rPr>
          <w:rFonts w:hint="eastAsia"/>
        </w:rPr>
      </w:pPr>
      <w:r>
        <w:rPr>
          <w:rFonts w:hint="eastAsia"/>
        </w:rPr>
        <w:t xml:space="preserve">   - 包含开关来开启或关闭Whisper，以及自动发送和自动TTS响应的选项。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**ScheduledTriggerConfig.tsx**</w:t>
      </w:r>
    </w:p>
    <w:p>
      <w:pPr>
        <w:rPr>
          <w:rFonts w:hint="eastAsia"/>
        </w:rPr>
      </w:pPr>
      <w:r>
        <w:rPr>
          <w:rFonts w:hint="eastAsia"/>
        </w:rPr>
        <w:t xml:space="preserve">   - 用于配置定时触发器的组件。</w:t>
      </w:r>
    </w:p>
    <w:p>
      <w:pPr>
        <w:rPr>
          <w:rFonts w:hint="eastAsia"/>
        </w:rPr>
      </w:pPr>
      <w:r>
        <w:rPr>
          <w:rFonts w:hint="eastAsia"/>
        </w:rPr>
        <w:t xml:space="preserve">   - 允许用户设置Cron作业类型和相关的时间配置。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**TTSSelect.tsx**</w:t>
      </w:r>
    </w:p>
    <w:p>
      <w:pPr>
        <w:rPr>
          <w:rFonts w:hint="eastAsia"/>
        </w:rPr>
      </w:pPr>
      <w:r>
        <w:rPr>
          <w:rFonts w:hint="eastAsia"/>
        </w:rPr>
        <w:t xml:space="preserve">   - 文本到语音（TTS）选择组件。</w:t>
      </w:r>
    </w:p>
    <w:p>
      <w:pPr>
        <w:rPr>
          <w:rFonts w:hint="eastAsia"/>
        </w:rPr>
      </w:pPr>
      <w:r>
        <w:rPr>
          <w:rFonts w:hint="eastAsia"/>
        </w:rPr>
        <w:t xml:space="preserve">   - 允许用户选择不同的语音合成模型和调整语速。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**Tip.tsx**</w:t>
      </w:r>
    </w:p>
    <w:p>
      <w:pPr>
        <w:rPr>
          <w:rFonts w:hint="eastAsia"/>
        </w:rPr>
      </w:pPr>
      <w:r>
        <w:rPr>
          <w:rFonts w:hint="eastAsia"/>
        </w:rPr>
        <w:t xml:space="preserve">   - 一个展示提示信息的组件，包含图标、标题、描述和图片。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**QGSwitch.tsx**</w:t>
      </w:r>
    </w:p>
    <w:p>
      <w:pPr>
        <w:rPr>
          <w:rFonts w:hint="eastAsia"/>
        </w:rPr>
      </w:pPr>
      <w:r>
        <w:rPr>
          <w:rFonts w:hint="eastAsia"/>
        </w:rPr>
        <w:t xml:space="preserve">   - 问题生成器开关组件。</w:t>
      </w:r>
    </w:p>
    <w:p>
      <w:pPr>
        <w:rPr>
          <w:rFonts w:hint="eastAsia"/>
        </w:rPr>
      </w:pPr>
      <w:r>
        <w:rPr>
          <w:rFonts w:hint="eastAsia"/>
        </w:rPr>
        <w:t xml:space="preserve">   - 包含图标和表单标签，以及一个开关来启用或禁用问题生成器。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**DatasetSelectModal.tsx**</w:t>
      </w:r>
    </w:p>
    <w:p>
      <w:pPr>
        <w:rPr>
          <w:rFonts w:hint="eastAsia"/>
        </w:rPr>
      </w:pPr>
      <w:r>
        <w:rPr>
          <w:rFonts w:hint="eastAsia"/>
        </w:rPr>
        <w:t xml:space="preserve">   - 数据集选择模态框组件。</w:t>
      </w:r>
    </w:p>
    <w:p>
      <w:pPr>
        <w:rPr>
          <w:rFonts w:hint="eastAsia"/>
        </w:rPr>
      </w:pPr>
      <w:r>
        <w:rPr>
          <w:rFonts w:hint="eastAsia"/>
        </w:rPr>
        <w:t xml:space="preserve">   - 允许用户选择一个或多个数据集，并提供了过滤和选择逻辑。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**DatasetParamsModal.tsx**</w:t>
      </w:r>
    </w:p>
    <w:p>
      <w:pPr>
        <w:rPr>
          <w:rFonts w:hint="eastAsia"/>
        </w:rPr>
      </w:pPr>
      <w:r>
        <w:rPr>
          <w:rFonts w:hint="eastAsia"/>
        </w:rPr>
        <w:t xml:space="preserve">    - 数据集参数设置模态框组件。</w:t>
      </w:r>
    </w:p>
    <w:p>
      <w:pPr>
        <w:rPr>
          <w:rFonts w:hint="eastAsia"/>
        </w:rPr>
      </w:pPr>
      <w:r>
        <w:rPr>
          <w:rFonts w:hint="eastAsia"/>
        </w:rPr>
        <w:t xml:space="preserve">    - 用户可以设置搜索模式、限制条件、相似度等参数。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**InputGuideConfig.tsx**</w:t>
      </w:r>
    </w:p>
    <w:p>
      <w:pPr>
        <w:rPr>
          <w:rFonts w:hint="eastAsia"/>
        </w:rPr>
      </w:pPr>
      <w:r>
        <w:rPr>
          <w:rFonts w:hint="eastAsia"/>
        </w:rPr>
        <w:t xml:space="preserve">    - 输入指南配置组件。</w:t>
      </w:r>
    </w:p>
    <w:p>
      <w:pPr>
        <w:rPr>
          <w:rFonts w:hint="eastAsia"/>
        </w:rPr>
      </w:pPr>
      <w:r>
        <w:rPr>
          <w:rFonts w:hint="eastAsia"/>
        </w:rPr>
        <w:t xml:space="preserve">    - 允许用户配置输入指南的开关状态、自定义URL等。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**WelcomeTextConfig.tsx**</w:t>
      </w:r>
    </w:p>
    <w:p>
      <w:pPr>
        <w:rPr>
          <w:rFonts w:hint="eastAsia"/>
        </w:rPr>
      </w:pPr>
      <w:r>
        <w:rPr>
          <w:rFonts w:hint="eastAsia"/>
        </w:rPr>
        <w:t xml:space="preserve">    - 欢迎文本配置组件。</w:t>
      </w:r>
    </w:p>
    <w:p>
      <w:pPr>
        <w:rPr>
          <w:rFonts w:hint="eastAsia"/>
        </w:rPr>
      </w:pPr>
      <w:r>
        <w:rPr>
          <w:rFonts w:hint="eastAsia"/>
        </w:rPr>
        <w:t xml:space="preserve">    - 使用了一个增强的文本区域组件来输入和显示欢迎文本。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**ChatBoxDivider.tsx**</w:t>
      </w:r>
    </w:p>
    <w:p>
      <w:pPr>
        <w:rPr>
          <w:rFonts w:hint="eastAsia"/>
        </w:rPr>
      </w:pPr>
      <w:r>
        <w:rPr>
          <w:rFonts w:hint="eastAsia"/>
        </w:rPr>
        <w:t xml:space="preserve">    - 聊天框分隔线组件。</w:t>
      </w:r>
    </w:p>
    <w:p>
      <w:pPr>
        <w:rPr>
          <w:rFonts w:hint="eastAsia"/>
        </w:rPr>
      </w:pPr>
      <w:r>
        <w:rPr>
          <w:rFonts w:hint="eastAsia"/>
        </w:rPr>
        <w:t xml:space="preserve">    - 显示图标和文本，并提供一个水</w:t>
      </w:r>
      <w:bookmarkStart w:id="0" w:name="_GoBack"/>
      <w:bookmarkEnd w:id="0"/>
      <w:r>
        <w:rPr>
          <w:rFonts w:hint="eastAsia"/>
        </w:rPr>
        <w:t>平分隔线。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**SearchParamsTip.tsx**</w:t>
      </w:r>
    </w:p>
    <w:p>
      <w:pPr>
        <w:rPr>
          <w:rFonts w:hint="eastAsia"/>
        </w:rPr>
      </w:pPr>
      <w:r>
        <w:rPr>
          <w:rFonts w:hint="eastAsia"/>
        </w:rPr>
        <w:t xml:space="preserve">    - 搜索参数提示组件。</w:t>
      </w:r>
    </w:p>
    <w:p>
      <w:pPr>
        <w:rPr>
          <w:rFonts w:hint="eastAsia"/>
        </w:rPr>
      </w:pPr>
      <w:r>
        <w:rPr>
          <w:rFonts w:hint="eastAsia"/>
        </w:rPr>
        <w:t xml:space="preserve">    - 显示当前搜索模式、相似度、限制等搜索相关参数的提示信息。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**RawSourceBox.tsx**</w:t>
      </w:r>
    </w:p>
    <w:p>
      <w:pPr>
        <w:rPr>
          <w:rFonts w:hint="eastAsia"/>
        </w:rPr>
      </w:pPr>
      <w:r>
        <w:rPr>
          <w:rFonts w:hint="eastAsia"/>
        </w:rPr>
        <w:t xml:space="preserve">    - 原始资源框组件。</w:t>
      </w:r>
    </w:p>
    <w:p>
      <w:pPr>
        <w:rPr>
          <w:rFonts w:hint="eastAsia"/>
        </w:rPr>
      </w:pPr>
      <w:r>
        <w:rPr>
          <w:rFonts w:hint="eastAsia"/>
        </w:rPr>
        <w:t xml:space="preserve">    - 显示资源的图标和名称，并提供查看原始资源的链接。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 **SelectModal.tsx**</w:t>
      </w:r>
    </w:p>
    <w:p>
      <w:pPr>
        <w:rPr>
          <w:rFonts w:hint="eastAsia"/>
        </w:rPr>
      </w:pPr>
      <w:r>
        <w:rPr>
          <w:rFonts w:hint="eastAsia"/>
        </w:rPr>
        <w:t xml:space="preserve">    - 选择模态框组件。</w:t>
      </w:r>
    </w:p>
    <w:p>
      <w:pPr>
        <w:rPr>
          <w:rFonts w:hint="eastAsia"/>
        </w:rPr>
      </w:pPr>
      <w:r>
        <w:rPr>
          <w:rFonts w:hint="eastAsia"/>
        </w:rPr>
        <w:t xml:space="preserve">    - 用于展示数据集选择的界面，包括路径和数据集列表。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 **QuoteItem.tsx**</w:t>
      </w:r>
    </w:p>
    <w:p>
      <w:pPr>
        <w:rPr>
          <w:rFonts w:hint="eastAsia"/>
        </w:rPr>
      </w:pPr>
      <w:r>
        <w:rPr>
          <w:rFonts w:hint="eastAsia"/>
        </w:rPr>
        <w:t xml:space="preserve">    - 引用项组件。</w:t>
      </w:r>
    </w:p>
    <w:p>
      <w:pPr>
        <w:rPr>
          <w:rFonts w:hint="eastAsia"/>
        </w:rPr>
      </w:pPr>
      <w:r>
        <w:rPr>
          <w:rFonts w:hint="eastAsia"/>
        </w:rPr>
        <w:t xml:space="preserve">    - 展示引用的数据，包括评分、查看源数据的链接等。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 **DatasetTypeTag.tsx**</w:t>
      </w:r>
    </w:p>
    <w:p>
      <w:pPr>
        <w:rPr>
          <w:rFonts w:hint="eastAsia"/>
        </w:rPr>
      </w:pPr>
      <w:r>
        <w:rPr>
          <w:rFonts w:hint="eastAsia"/>
        </w:rPr>
        <w:t xml:space="preserve">    - 数据集类型标签组件。</w:t>
      </w:r>
    </w:p>
    <w:p>
      <w:pPr>
        <w:rPr>
          <w:rFonts w:hint="eastAsia"/>
        </w:rPr>
      </w:pPr>
      <w:r>
        <w:rPr>
          <w:rFonts w:hint="eastAsia"/>
        </w:rPr>
        <w:t xml:space="preserve">    - 根据数据集类型显示不同的图标和标签。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这些组件使用了多种React Hooks来管理状态和副作用，例如`useState`、`useEffect`、`useMemo`、`useTranslation`等。组件之间通过props进行数据传递和回调通信。它们还使用了Chakra UI库来构建组件的UI。每个组件都具有特定的功能，并且有些组件之间存在交互和数据共享。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70AF4"/>
    <w:rsid w:val="6FF70AF4"/>
    <w:rsid w:val="BED5A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2024-07-01T00:16:00Z</dcterms:created>
  <dc:creator>丁乐</dc:creator>
  <cp:lastModifiedBy>丁乐</cp:lastModifiedBy>
  <dcterms:modified xsi:type="dcterms:W3CDTF">2024-07-01T00:18:49Z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AE8F1374F753C0A5DE84816650693739_41</vt:lpwstr>
  </property>
</Properties>
</file>