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4600" w14:textId="782E25E7" w:rsidR="004B2472" w:rsidRPr="00B7544F" w:rsidRDefault="00803172" w:rsidP="0070741C">
      <w:pPr>
        <w:rPr>
          <w:b/>
          <w:sz w:val="36"/>
          <w:szCs w:val="36"/>
        </w:rPr>
      </w:pPr>
      <w:r w:rsidRPr="00B7544F">
        <w:rPr>
          <w:b/>
          <w:sz w:val="36"/>
          <w:szCs w:val="36"/>
        </w:rPr>
        <w:t xml:space="preserve">INFO </w:t>
      </w:r>
      <w:r w:rsidR="007B08B3">
        <w:rPr>
          <w:b/>
          <w:sz w:val="36"/>
          <w:szCs w:val="36"/>
        </w:rPr>
        <w:t>103</w:t>
      </w:r>
      <w:r w:rsidR="006C23BF">
        <w:rPr>
          <w:b/>
          <w:sz w:val="36"/>
          <w:szCs w:val="36"/>
        </w:rPr>
        <w:t xml:space="preserve"> </w:t>
      </w:r>
      <w:r w:rsidRPr="00B7544F">
        <w:rPr>
          <w:b/>
          <w:sz w:val="36"/>
          <w:szCs w:val="36"/>
        </w:rPr>
        <w:t xml:space="preserve">– </w:t>
      </w:r>
      <w:r w:rsidR="00C01F3E">
        <w:rPr>
          <w:b/>
          <w:sz w:val="36"/>
          <w:szCs w:val="36"/>
        </w:rPr>
        <w:t>Project description</w:t>
      </w:r>
    </w:p>
    <w:p w14:paraId="07837448" w14:textId="77777777" w:rsidR="004B2472" w:rsidRPr="00B7544F" w:rsidRDefault="004B2472" w:rsidP="004B2472">
      <w:pPr>
        <w:rPr>
          <w:sz w:val="28"/>
          <w:szCs w:val="28"/>
        </w:rPr>
      </w:pPr>
    </w:p>
    <w:p w14:paraId="696D563A" w14:textId="74A3C2F4" w:rsidR="00803172" w:rsidRPr="004B2472" w:rsidRDefault="00B25442" w:rsidP="004B2472">
      <w:r>
        <w:t>Group</w:t>
      </w:r>
      <w:r w:rsidR="00755872">
        <w:t xml:space="preserve"> member n</w:t>
      </w:r>
      <w:r w:rsidR="004B2472" w:rsidRPr="004B2472">
        <w:t>ame</w:t>
      </w:r>
      <w:r w:rsidR="00755872">
        <w:t>s</w:t>
      </w:r>
      <w:r w:rsidR="004B2472" w:rsidRPr="004B2472">
        <w:t>:</w:t>
      </w:r>
    </w:p>
    <w:p w14:paraId="664A286C" w14:textId="0E144C66" w:rsidR="00803172" w:rsidRPr="00755872" w:rsidRDefault="00B25442" w:rsidP="004B2472">
      <w:r>
        <w:t>Group</w:t>
      </w:r>
      <w:r w:rsidR="00755872">
        <w:t xml:space="preserve"> member </w:t>
      </w:r>
      <w:r w:rsidR="004B2472" w:rsidRPr="004B2472">
        <w:t>ID</w:t>
      </w:r>
      <w:r w:rsidR="00755872">
        <w:t>s</w:t>
      </w:r>
      <w:r w:rsidR="004B2472" w:rsidRPr="004B2472">
        <w:t>:</w:t>
      </w:r>
    </w:p>
    <w:p w14:paraId="51F41926" w14:textId="7E88390B" w:rsidR="00CD577F" w:rsidRPr="00CD577F" w:rsidRDefault="004B2472" w:rsidP="00525D52">
      <w:pPr>
        <w:rPr>
          <w:szCs w:val="36"/>
        </w:rPr>
      </w:pPr>
      <w:r w:rsidRPr="004B2472">
        <w:rPr>
          <w:szCs w:val="36"/>
        </w:rPr>
        <w:t>Assigned:</w:t>
      </w:r>
      <w:r>
        <w:rPr>
          <w:szCs w:val="36"/>
        </w:rPr>
        <w:t xml:space="preserve"> </w:t>
      </w:r>
      <w:r w:rsidR="006C23BF">
        <w:rPr>
          <w:szCs w:val="36"/>
        </w:rPr>
        <w:t>10</w:t>
      </w:r>
      <w:r w:rsidRPr="00C668A7">
        <w:rPr>
          <w:szCs w:val="36"/>
        </w:rPr>
        <w:t>/</w:t>
      </w:r>
      <w:r w:rsidR="00215AAA">
        <w:rPr>
          <w:szCs w:val="36"/>
        </w:rPr>
        <w:t>2</w:t>
      </w:r>
      <w:r w:rsidR="006C23BF">
        <w:rPr>
          <w:szCs w:val="36"/>
        </w:rPr>
        <w:t>3</w:t>
      </w:r>
      <w:r w:rsidRPr="00C668A7">
        <w:rPr>
          <w:szCs w:val="36"/>
        </w:rPr>
        <w:t>/</w:t>
      </w:r>
      <w:r w:rsidR="005154C8">
        <w:rPr>
          <w:szCs w:val="36"/>
        </w:rPr>
        <w:t>19</w:t>
      </w:r>
      <w:r w:rsidR="00D53AF3">
        <w:rPr>
          <w:szCs w:val="36"/>
        </w:rPr>
        <w:t xml:space="preserve">; </w:t>
      </w:r>
      <w:r w:rsidRPr="004B2472">
        <w:rPr>
          <w:szCs w:val="36"/>
        </w:rPr>
        <w:t>Due:</w:t>
      </w:r>
      <w:r>
        <w:rPr>
          <w:szCs w:val="36"/>
        </w:rPr>
        <w:t xml:space="preserve"> </w:t>
      </w:r>
      <w:r w:rsidR="00EF56C9">
        <w:rPr>
          <w:rFonts w:hint="eastAsia"/>
          <w:szCs w:val="36"/>
          <w:lang w:eastAsia="zh-CN"/>
        </w:rPr>
        <w:t>11</w:t>
      </w:r>
      <w:r w:rsidR="007B08B3" w:rsidRPr="00C668A7">
        <w:rPr>
          <w:szCs w:val="36"/>
        </w:rPr>
        <w:t>/</w:t>
      </w:r>
      <w:r w:rsidR="006F2D92">
        <w:rPr>
          <w:szCs w:val="36"/>
        </w:rPr>
        <w:t>1</w:t>
      </w:r>
      <w:r w:rsidR="00B94B13">
        <w:rPr>
          <w:szCs w:val="36"/>
        </w:rPr>
        <w:t>0</w:t>
      </w:r>
      <w:r w:rsidR="007B08B3" w:rsidRPr="00C668A7">
        <w:rPr>
          <w:szCs w:val="36"/>
        </w:rPr>
        <w:t>/</w:t>
      </w:r>
      <w:r w:rsidR="00C668A7" w:rsidRPr="00C668A7">
        <w:rPr>
          <w:szCs w:val="36"/>
        </w:rPr>
        <w:t>19</w:t>
      </w:r>
    </w:p>
    <w:p w14:paraId="233FF279" w14:textId="77777777" w:rsidR="00DF6C3E" w:rsidRPr="00677C5A" w:rsidRDefault="00DF6C3E" w:rsidP="00524FAA">
      <w:pPr>
        <w:rPr>
          <w:b/>
        </w:rPr>
      </w:pPr>
    </w:p>
    <w:p w14:paraId="67E74FDE" w14:textId="749311F1" w:rsidR="00755872" w:rsidRDefault="001C353B" w:rsidP="00524FAA">
      <w:pPr>
        <w:rPr>
          <w:szCs w:val="36"/>
        </w:rPr>
      </w:pPr>
      <w:r>
        <w:rPr>
          <w:szCs w:val="36"/>
        </w:rPr>
        <w:t>I</w:t>
      </w:r>
      <w:r w:rsidR="00DF6C3E">
        <w:rPr>
          <w:szCs w:val="36"/>
        </w:rPr>
        <w:t>nstructions:</w:t>
      </w:r>
      <w:r w:rsidR="006641FF">
        <w:rPr>
          <w:szCs w:val="36"/>
        </w:rPr>
        <w:t xml:space="preserve"> Groups </w:t>
      </w:r>
      <w:r w:rsidR="002E6BDD">
        <w:rPr>
          <w:szCs w:val="36"/>
        </w:rPr>
        <w:t>may</w:t>
      </w:r>
      <w:r w:rsidR="006641FF">
        <w:rPr>
          <w:szCs w:val="36"/>
        </w:rPr>
        <w:t xml:space="preserve"> have </w:t>
      </w:r>
      <w:r w:rsidR="002E6BDD">
        <w:rPr>
          <w:szCs w:val="36"/>
        </w:rPr>
        <w:t xml:space="preserve">a maximum of </w:t>
      </w:r>
      <w:r w:rsidR="00856EE0" w:rsidRPr="00856EE0">
        <w:rPr>
          <w:b/>
          <w:bCs/>
          <w:szCs w:val="36"/>
        </w:rPr>
        <w:t>four</w:t>
      </w:r>
      <w:r w:rsidR="006641FF">
        <w:rPr>
          <w:szCs w:val="36"/>
        </w:rPr>
        <w:t xml:space="preserve"> </w:t>
      </w:r>
      <w:r w:rsidR="00856EE0">
        <w:rPr>
          <w:szCs w:val="36"/>
        </w:rPr>
        <w:t xml:space="preserve">and a minimum of </w:t>
      </w:r>
      <w:r w:rsidR="00856EE0" w:rsidRPr="00856EE0">
        <w:rPr>
          <w:b/>
          <w:bCs/>
          <w:szCs w:val="36"/>
        </w:rPr>
        <w:t>two</w:t>
      </w:r>
      <w:r w:rsidR="00856EE0">
        <w:rPr>
          <w:szCs w:val="36"/>
        </w:rPr>
        <w:t xml:space="preserve"> people</w:t>
      </w:r>
      <w:r w:rsidR="006641FF">
        <w:rPr>
          <w:szCs w:val="36"/>
        </w:rPr>
        <w:t>.</w:t>
      </w:r>
      <w:r w:rsidR="00DF6C3E">
        <w:rPr>
          <w:szCs w:val="36"/>
        </w:rPr>
        <w:t xml:space="preserve"> </w:t>
      </w:r>
      <w:r w:rsidR="00D53AF3">
        <w:rPr>
          <w:szCs w:val="36"/>
        </w:rPr>
        <w:t>T</w:t>
      </w:r>
      <w:r w:rsidR="00755872">
        <w:rPr>
          <w:szCs w:val="36"/>
        </w:rPr>
        <w:t>urn in one document</w:t>
      </w:r>
      <w:r w:rsidR="00D53AF3">
        <w:rPr>
          <w:szCs w:val="36"/>
        </w:rPr>
        <w:t xml:space="preserve"> for </w:t>
      </w:r>
      <w:r w:rsidR="006641FF">
        <w:rPr>
          <w:szCs w:val="36"/>
        </w:rPr>
        <w:t>your</w:t>
      </w:r>
      <w:r w:rsidR="00D53AF3">
        <w:rPr>
          <w:szCs w:val="36"/>
        </w:rPr>
        <w:t xml:space="preserve"> whole </w:t>
      </w:r>
      <w:r w:rsidR="00EF56C9">
        <w:rPr>
          <w:szCs w:val="36"/>
        </w:rPr>
        <w:t>group.</w:t>
      </w:r>
      <w:r w:rsidR="00EF56C9">
        <w:rPr>
          <w:rFonts w:hint="eastAsia"/>
          <w:szCs w:val="36"/>
          <w:lang w:eastAsia="zh-CN"/>
        </w:rPr>
        <w:t xml:space="preserve"> </w:t>
      </w:r>
      <w:r w:rsidR="00EF56C9">
        <w:rPr>
          <w:rFonts w:hint="eastAsia"/>
          <w:szCs w:val="36"/>
          <w:lang w:eastAsia="zh-CN"/>
        </w:rPr>
        <w:t>（</w:t>
      </w:r>
      <w:r w:rsidR="00EF56C9" w:rsidRPr="00EF56C9">
        <w:rPr>
          <w:rFonts w:hint="eastAsia"/>
          <w:szCs w:val="36"/>
          <w:highlight w:val="yellow"/>
          <w:lang w:eastAsia="zh-CN"/>
        </w:rPr>
        <w:t>presentation</w:t>
      </w:r>
      <w:r w:rsidR="00EF56C9">
        <w:rPr>
          <w:rFonts w:hint="eastAsia"/>
          <w:szCs w:val="36"/>
          <w:lang w:eastAsia="zh-CN"/>
        </w:rPr>
        <w:t>）</w:t>
      </w:r>
    </w:p>
    <w:p w14:paraId="79BE924C" w14:textId="77777777" w:rsidR="009B2CAC" w:rsidRDefault="009B2CAC" w:rsidP="00524FAA">
      <w:pPr>
        <w:rPr>
          <w:szCs w:val="36"/>
        </w:rPr>
      </w:pPr>
    </w:p>
    <w:p w14:paraId="47D419EE" w14:textId="77777777" w:rsidR="009B2CAC" w:rsidRDefault="009B2CAC" w:rsidP="009B2CAC">
      <w:pPr>
        <w:pStyle w:val="a3"/>
        <w:numPr>
          <w:ilvl w:val="0"/>
          <w:numId w:val="10"/>
        </w:numPr>
        <w:rPr>
          <w:szCs w:val="36"/>
        </w:rPr>
      </w:pPr>
      <w:r w:rsidRPr="002F5BA8">
        <w:rPr>
          <w:b/>
          <w:szCs w:val="36"/>
        </w:rPr>
        <w:t xml:space="preserve">(5 pts) </w:t>
      </w:r>
      <w:r>
        <w:rPr>
          <w:szCs w:val="36"/>
        </w:rPr>
        <w:t xml:space="preserve">Your project should fit into one of three categories. Please </w:t>
      </w:r>
      <w:r w:rsidRPr="00EF56C9">
        <w:rPr>
          <w:szCs w:val="36"/>
          <w:highlight w:val="yellow"/>
        </w:rPr>
        <w:t>select one</w:t>
      </w:r>
      <w:r>
        <w:rPr>
          <w:szCs w:val="36"/>
        </w:rPr>
        <w:t>, below.</w:t>
      </w:r>
    </w:p>
    <w:p w14:paraId="5BEE4033" w14:textId="77777777" w:rsidR="00D524DD" w:rsidRPr="00D53AF3" w:rsidRDefault="00D524DD" w:rsidP="00D524DD">
      <w:pPr>
        <w:pStyle w:val="a3"/>
        <w:rPr>
          <w:szCs w:val="36"/>
        </w:rPr>
      </w:pPr>
    </w:p>
    <w:p w14:paraId="2EF3A01F" w14:textId="77777777" w:rsidR="009B2CAC" w:rsidRDefault="009B2CAC" w:rsidP="009B2CAC">
      <w:pPr>
        <w:pStyle w:val="a3"/>
        <w:numPr>
          <w:ilvl w:val="1"/>
          <w:numId w:val="10"/>
        </w:numPr>
        <w:rPr>
          <w:szCs w:val="36"/>
        </w:rPr>
      </w:pPr>
      <w:r>
        <w:rPr>
          <w:b/>
          <w:szCs w:val="36"/>
        </w:rPr>
        <w:t>Data product or</w:t>
      </w:r>
      <w:r w:rsidRPr="008079CA">
        <w:rPr>
          <w:b/>
          <w:szCs w:val="36"/>
        </w:rPr>
        <w:t xml:space="preserve"> pro</w:t>
      </w:r>
      <w:r>
        <w:rPr>
          <w:b/>
          <w:szCs w:val="36"/>
        </w:rPr>
        <w:t>ject development</w:t>
      </w:r>
      <w:r w:rsidRPr="008079CA">
        <w:rPr>
          <w:b/>
          <w:szCs w:val="36"/>
        </w:rPr>
        <w:t>.</w:t>
      </w:r>
      <w:r>
        <w:rPr>
          <w:szCs w:val="36"/>
        </w:rPr>
        <w:t xml:space="preserve"> Study the development of an existing or hypothetical data product or project, focusing on value and marketability.</w:t>
      </w:r>
    </w:p>
    <w:p w14:paraId="01E4AF47" w14:textId="23236342" w:rsidR="005C27CC" w:rsidRDefault="00D15F0C" w:rsidP="005C27CC">
      <w:pPr>
        <w:pStyle w:val="a3"/>
        <w:ind w:left="1440"/>
        <w:rPr>
          <w:rFonts w:ascii="Arial" w:hAnsi="Arial" w:cs="Arial"/>
          <w:color w:val="191919"/>
          <w:bdr w:val="none" w:sz="0" w:space="0" w:color="auto" w:frame="1"/>
          <w:shd w:val="clear" w:color="auto" w:fill="FFFFFF"/>
          <w:lang w:eastAsia="zh-CN"/>
        </w:rPr>
      </w:pPr>
      <w:r>
        <w:rPr>
          <w:rStyle w:val="a8"/>
          <w:rFonts w:ascii="Arial" w:hAnsi="Arial" w:cs="Arial"/>
          <w:color w:val="191919"/>
          <w:bdr w:val="none" w:sz="0" w:space="0" w:color="auto" w:frame="1"/>
          <w:shd w:val="clear" w:color="auto" w:fill="FFFFFF"/>
          <w:lang w:eastAsia="zh-CN"/>
        </w:rPr>
        <w:t>数据产品开发：</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数据产品</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在数据科学中具有特殊的含义</w:t>
      </w:r>
      <w:r>
        <w:rPr>
          <w:rFonts w:ascii="Arial" w:hAnsi="Arial" w:cs="Arial"/>
          <w:color w:val="191919"/>
          <w:bdr w:val="none" w:sz="0" w:space="0" w:color="auto" w:frame="1"/>
          <w:shd w:val="clear" w:color="auto" w:fill="FFFFFF"/>
          <w:lang w:eastAsia="zh-CN"/>
        </w:rPr>
        <w:t>——</w:t>
      </w:r>
      <w:r w:rsidRPr="00E42A63">
        <w:rPr>
          <w:rFonts w:ascii="Arial" w:hAnsi="Arial" w:cs="Arial"/>
          <w:color w:val="191919"/>
          <w:highlight w:val="cyan"/>
          <w:bdr w:val="none" w:sz="0" w:space="0" w:color="auto" w:frame="1"/>
          <w:shd w:val="clear" w:color="auto" w:fill="FFFFFF"/>
          <w:lang w:eastAsia="zh-CN"/>
        </w:rPr>
        <w:t>基于数据开发的产品的统称</w:t>
      </w:r>
      <w:r>
        <w:rPr>
          <w:rFonts w:ascii="Arial" w:hAnsi="Arial" w:cs="Arial"/>
          <w:color w:val="191919"/>
          <w:bdr w:val="none" w:sz="0" w:space="0" w:color="auto" w:frame="1"/>
          <w:shd w:val="clear" w:color="auto" w:fill="FFFFFF"/>
          <w:lang w:eastAsia="zh-CN"/>
        </w:rPr>
        <w:t>。数据产品开发是数据科学的主要研究使命之一，也是数据科学区别于其他科学的重要区别。与传统产品开发不同的是，数据产品开发具有</w:t>
      </w:r>
      <w:r w:rsidRPr="00E42A63">
        <w:rPr>
          <w:rFonts w:ascii="Arial" w:hAnsi="Arial" w:cs="Arial"/>
          <w:color w:val="191919"/>
          <w:highlight w:val="cyan"/>
          <w:bdr w:val="none" w:sz="0" w:space="0" w:color="auto" w:frame="1"/>
          <w:shd w:val="clear" w:color="auto" w:fill="FFFFFF"/>
          <w:lang w:eastAsia="zh-CN"/>
        </w:rPr>
        <w:t>以数据为中心、多样性、层次性和增值性等特征</w:t>
      </w:r>
      <w:r>
        <w:rPr>
          <w:rFonts w:ascii="Arial" w:hAnsi="Arial" w:cs="Arial"/>
          <w:color w:val="191919"/>
          <w:bdr w:val="none" w:sz="0" w:space="0" w:color="auto" w:frame="1"/>
          <w:shd w:val="clear" w:color="auto" w:fill="FFFFFF"/>
          <w:lang w:eastAsia="zh-CN"/>
        </w:rPr>
        <w:t>。数据产品开发能力也是数据科学家的主要竞争力之源。因此，数据科学的学习目的之一是提升自己的数据产品开发能力。</w:t>
      </w:r>
      <w:r>
        <w:rPr>
          <w:rFonts w:ascii="Arial" w:hAnsi="Arial" w:cs="Arial" w:hint="eastAsia"/>
          <w:color w:val="191919"/>
          <w:bdr w:val="none" w:sz="0" w:space="0" w:color="auto" w:frame="1"/>
          <w:shd w:val="clear" w:color="auto" w:fill="FFFFFF"/>
          <w:lang w:eastAsia="zh-CN"/>
        </w:rPr>
        <w:t>（</w:t>
      </w:r>
      <w:hyperlink r:id="rId8" w:history="1">
        <w:r>
          <w:rPr>
            <w:rStyle w:val="a9"/>
            <w:lang w:eastAsia="zh-CN"/>
          </w:rPr>
          <w:t>https://www.sohu.com/a/224047326_774914</w:t>
        </w:r>
      </w:hyperlink>
      <w:r>
        <w:rPr>
          <w:rFonts w:ascii="Arial" w:hAnsi="Arial" w:cs="Arial" w:hint="eastAsia"/>
          <w:color w:val="191919"/>
          <w:bdr w:val="none" w:sz="0" w:space="0" w:color="auto" w:frame="1"/>
          <w:shd w:val="clear" w:color="auto" w:fill="FFFFFF"/>
          <w:lang w:eastAsia="zh-CN"/>
        </w:rPr>
        <w:t>）</w:t>
      </w:r>
    </w:p>
    <w:p w14:paraId="2C823994" w14:textId="18958FC2" w:rsidR="00D15F0C" w:rsidRDefault="009830F1" w:rsidP="005C27CC">
      <w:pPr>
        <w:pStyle w:val="a3"/>
        <w:ind w:left="1440"/>
        <w:rPr>
          <w:szCs w:val="36"/>
          <w:lang w:eastAsia="zh-CN"/>
        </w:rPr>
      </w:pPr>
      <w:r>
        <w:rPr>
          <w:szCs w:val="36"/>
          <w:lang w:eastAsia="zh-CN"/>
        </w:rPr>
        <w:tab/>
      </w:r>
      <w:r w:rsidRPr="009830F1">
        <w:rPr>
          <w:rFonts w:hint="eastAsia"/>
          <w:szCs w:val="36"/>
          <w:highlight w:val="yellow"/>
          <w:lang w:eastAsia="zh-CN"/>
        </w:rPr>
        <w:t>农业</w:t>
      </w:r>
      <w:r w:rsidRPr="009830F1">
        <w:rPr>
          <w:rFonts w:hint="eastAsia"/>
          <w:szCs w:val="36"/>
          <w:highlight w:val="yellow"/>
          <w:lang w:eastAsia="zh-CN"/>
        </w:rPr>
        <w:t>-</w:t>
      </w:r>
      <w:r w:rsidRPr="009830F1">
        <w:rPr>
          <w:rFonts w:hint="eastAsia"/>
          <w:szCs w:val="36"/>
          <w:highlight w:val="yellow"/>
          <w:lang w:eastAsia="zh-CN"/>
        </w:rPr>
        <w:t>交通</w:t>
      </w:r>
      <w:r w:rsidRPr="009830F1">
        <w:rPr>
          <w:rFonts w:hint="eastAsia"/>
          <w:szCs w:val="36"/>
          <w:highlight w:val="yellow"/>
          <w:lang w:eastAsia="zh-CN"/>
        </w:rPr>
        <w:t>-</w:t>
      </w:r>
      <w:r w:rsidRPr="009830F1">
        <w:rPr>
          <w:rFonts w:hint="eastAsia"/>
          <w:szCs w:val="36"/>
          <w:highlight w:val="yellow"/>
          <w:lang w:eastAsia="zh-CN"/>
        </w:rPr>
        <w:t>配送一体化</w:t>
      </w:r>
    </w:p>
    <w:p w14:paraId="3CB8D1AE" w14:textId="77777777" w:rsidR="009830F1" w:rsidRPr="00D53AF3" w:rsidRDefault="009830F1" w:rsidP="005C27CC">
      <w:pPr>
        <w:pStyle w:val="a3"/>
        <w:ind w:left="1440"/>
        <w:rPr>
          <w:szCs w:val="36"/>
          <w:lang w:eastAsia="zh-CN"/>
        </w:rPr>
      </w:pPr>
    </w:p>
    <w:p w14:paraId="535284E0" w14:textId="77777777" w:rsidR="009B2CAC" w:rsidRDefault="009B2CAC" w:rsidP="009B2CAC">
      <w:pPr>
        <w:pStyle w:val="a3"/>
        <w:numPr>
          <w:ilvl w:val="1"/>
          <w:numId w:val="10"/>
        </w:numPr>
        <w:rPr>
          <w:szCs w:val="36"/>
        </w:rPr>
      </w:pPr>
      <w:r w:rsidRPr="008079CA">
        <w:rPr>
          <w:b/>
          <w:szCs w:val="36"/>
        </w:rPr>
        <w:t>Data collection</w:t>
      </w:r>
      <w:r>
        <w:rPr>
          <w:b/>
          <w:szCs w:val="36"/>
        </w:rPr>
        <w:t xml:space="preserve"> and curation</w:t>
      </w:r>
      <w:r w:rsidRPr="008079CA">
        <w:rPr>
          <w:b/>
          <w:szCs w:val="36"/>
        </w:rPr>
        <w:t>.</w:t>
      </w:r>
      <w:r>
        <w:rPr>
          <w:szCs w:val="36"/>
        </w:rPr>
        <w:t xml:space="preserve"> Study an existing or hypothetical data source, focusing on its challenges in curation, storage, and collection.</w:t>
      </w:r>
    </w:p>
    <w:p w14:paraId="3D24DF8E" w14:textId="77777777" w:rsidR="005C27CC" w:rsidRPr="005C27CC" w:rsidRDefault="005C27CC" w:rsidP="005C27CC">
      <w:pPr>
        <w:rPr>
          <w:szCs w:val="36"/>
        </w:rPr>
      </w:pPr>
    </w:p>
    <w:p w14:paraId="1EFF6BB7" w14:textId="5B2F0023" w:rsidR="009B2CAC" w:rsidRPr="009B2CAC" w:rsidRDefault="009B2CAC" w:rsidP="009B2CAC">
      <w:pPr>
        <w:pStyle w:val="a3"/>
        <w:numPr>
          <w:ilvl w:val="1"/>
          <w:numId w:val="10"/>
        </w:numPr>
        <w:rPr>
          <w:szCs w:val="36"/>
        </w:rPr>
      </w:pPr>
      <w:r w:rsidRPr="00D15F0C">
        <w:rPr>
          <w:b/>
          <w:szCs w:val="36"/>
        </w:rPr>
        <w:t>Data technology and processing.</w:t>
      </w:r>
      <w:r w:rsidRPr="009B2CAC">
        <w:rPr>
          <w:szCs w:val="36"/>
        </w:rPr>
        <w:t xml:space="preserve"> Study an existing or hypothetical processing methodology or big data technology, focusing on problems and applications.</w:t>
      </w:r>
    </w:p>
    <w:p w14:paraId="23CABA75" w14:textId="77777777" w:rsidR="00755872" w:rsidRDefault="00755872" w:rsidP="00524FAA">
      <w:pPr>
        <w:rPr>
          <w:szCs w:val="36"/>
        </w:rPr>
      </w:pPr>
    </w:p>
    <w:p w14:paraId="27F975E0" w14:textId="4B01647D" w:rsidR="00D53AF3" w:rsidRPr="00EF56C9" w:rsidRDefault="00755872" w:rsidP="008C7712">
      <w:pPr>
        <w:pStyle w:val="a3"/>
        <w:numPr>
          <w:ilvl w:val="0"/>
          <w:numId w:val="10"/>
        </w:numPr>
        <w:rPr>
          <w:szCs w:val="36"/>
        </w:rPr>
      </w:pPr>
      <w:r w:rsidRPr="002F5BA8">
        <w:rPr>
          <w:b/>
          <w:szCs w:val="36"/>
        </w:rPr>
        <w:t>(</w:t>
      </w:r>
      <w:r w:rsidR="009E0DC5" w:rsidRPr="002F5BA8">
        <w:rPr>
          <w:b/>
          <w:szCs w:val="36"/>
        </w:rPr>
        <w:t>15</w:t>
      </w:r>
      <w:r w:rsidRPr="002F5BA8">
        <w:rPr>
          <w:b/>
          <w:szCs w:val="36"/>
        </w:rPr>
        <w:t xml:space="preserve"> pts) </w:t>
      </w:r>
      <w:r w:rsidRPr="00EB3DB6">
        <w:rPr>
          <w:b/>
          <w:szCs w:val="36"/>
        </w:rPr>
        <w:t xml:space="preserve">Who’s on </w:t>
      </w:r>
      <w:r w:rsidR="00EB6803">
        <w:rPr>
          <w:b/>
          <w:szCs w:val="36"/>
        </w:rPr>
        <w:t>this project’s</w:t>
      </w:r>
      <w:r w:rsidRPr="00EB3DB6">
        <w:rPr>
          <w:b/>
          <w:szCs w:val="36"/>
        </w:rPr>
        <w:t xml:space="preserve"> team?</w:t>
      </w:r>
      <w:r>
        <w:rPr>
          <w:szCs w:val="36"/>
        </w:rPr>
        <w:t xml:space="preserve"> </w:t>
      </w:r>
      <w:r w:rsidR="001949AB">
        <w:rPr>
          <w:szCs w:val="36"/>
        </w:rPr>
        <w:t xml:space="preserve">Whether existing or hypothetical, what </w:t>
      </w:r>
      <w:r>
        <w:rPr>
          <w:szCs w:val="36"/>
        </w:rPr>
        <w:t>team member</w:t>
      </w:r>
      <w:r w:rsidR="001949AB">
        <w:rPr>
          <w:szCs w:val="36"/>
        </w:rPr>
        <w:t xml:space="preserve"> </w:t>
      </w:r>
      <w:r w:rsidR="00B7544F">
        <w:rPr>
          <w:szCs w:val="36"/>
        </w:rPr>
        <w:t>specialties</w:t>
      </w:r>
      <w:r w:rsidR="001949AB">
        <w:rPr>
          <w:szCs w:val="36"/>
        </w:rPr>
        <w:t xml:space="preserve"> did or would this</w:t>
      </w:r>
      <w:r w:rsidR="00DF7DFE">
        <w:rPr>
          <w:szCs w:val="36"/>
        </w:rPr>
        <w:t xml:space="preserve"> </w:t>
      </w:r>
      <w:r w:rsidR="003A6251">
        <w:rPr>
          <w:szCs w:val="36"/>
        </w:rPr>
        <w:t>specific</w:t>
      </w:r>
      <w:r w:rsidR="001949AB">
        <w:rPr>
          <w:szCs w:val="36"/>
        </w:rPr>
        <w:t xml:space="preserve"> project require</w:t>
      </w:r>
      <w:r w:rsidR="00D5191D">
        <w:rPr>
          <w:szCs w:val="36"/>
        </w:rPr>
        <w:t>?</w:t>
      </w:r>
      <w:r>
        <w:rPr>
          <w:szCs w:val="36"/>
        </w:rPr>
        <w:t xml:space="preserve"> </w:t>
      </w:r>
      <w:r w:rsidR="001949AB">
        <w:rPr>
          <w:szCs w:val="36"/>
        </w:rPr>
        <w:t>I</w:t>
      </w:r>
      <w:r w:rsidR="00EB6803">
        <w:rPr>
          <w:szCs w:val="36"/>
        </w:rPr>
        <w:t>dentify</w:t>
      </w:r>
      <w:r w:rsidR="0073658F">
        <w:rPr>
          <w:szCs w:val="36"/>
        </w:rPr>
        <w:t xml:space="preserve"> </w:t>
      </w:r>
      <w:r w:rsidR="0040744B">
        <w:rPr>
          <w:szCs w:val="36"/>
        </w:rPr>
        <w:t>three or more</w:t>
      </w:r>
      <w:r w:rsidR="00B7544F" w:rsidRPr="001949AB">
        <w:rPr>
          <w:b/>
          <w:szCs w:val="36"/>
        </w:rPr>
        <w:t xml:space="preserve"> </w:t>
      </w:r>
      <w:r w:rsidR="00EB3DB6" w:rsidRPr="001949AB">
        <w:rPr>
          <w:b/>
          <w:szCs w:val="36"/>
        </w:rPr>
        <w:t>role</w:t>
      </w:r>
      <w:r w:rsidR="00B7544F" w:rsidRPr="001949AB">
        <w:rPr>
          <w:b/>
          <w:szCs w:val="36"/>
        </w:rPr>
        <w:t>s</w:t>
      </w:r>
      <w:r w:rsidR="00895DA1">
        <w:rPr>
          <w:szCs w:val="36"/>
        </w:rPr>
        <w:t xml:space="preserve"> </w:t>
      </w:r>
      <w:r w:rsidR="00B7544F">
        <w:rPr>
          <w:szCs w:val="36"/>
        </w:rPr>
        <w:t>from</w:t>
      </w:r>
      <w:r w:rsidR="00895DA1">
        <w:rPr>
          <w:szCs w:val="36"/>
        </w:rPr>
        <w:t xml:space="preserve"> the data science </w:t>
      </w:r>
      <w:r>
        <w:rPr>
          <w:szCs w:val="36"/>
        </w:rPr>
        <w:t>spectrum</w:t>
      </w:r>
      <w:r w:rsidR="00B7544F">
        <w:rPr>
          <w:szCs w:val="36"/>
        </w:rPr>
        <w:t xml:space="preserve">, and discuss how </w:t>
      </w:r>
      <w:r w:rsidR="0040744B">
        <w:rPr>
          <w:szCs w:val="36"/>
        </w:rPr>
        <w:t>the skills of the individuals filling these role</w:t>
      </w:r>
      <w:r w:rsidR="00920EBB">
        <w:rPr>
          <w:szCs w:val="36"/>
        </w:rPr>
        <w:t>s</w:t>
      </w:r>
      <w:r w:rsidR="00DF7DFE">
        <w:rPr>
          <w:szCs w:val="36"/>
        </w:rPr>
        <w:t xml:space="preserve"> support the</w:t>
      </w:r>
      <w:r w:rsidR="0040744B">
        <w:rPr>
          <w:szCs w:val="36"/>
        </w:rPr>
        <w:t xml:space="preserve"> needs of this</w:t>
      </w:r>
      <w:r w:rsidR="0045199D">
        <w:rPr>
          <w:szCs w:val="36"/>
        </w:rPr>
        <w:t xml:space="preserve"> data science</w:t>
      </w:r>
      <w:r w:rsidR="00DF7DFE">
        <w:rPr>
          <w:szCs w:val="36"/>
        </w:rPr>
        <w:t xml:space="preserve"> project. </w:t>
      </w:r>
      <w:r w:rsidR="00DF7DFE" w:rsidRPr="00DF7DFE">
        <w:rPr>
          <w:b/>
          <w:szCs w:val="36"/>
        </w:rPr>
        <w:t>Note: it may help to complete task 3 before completing this task!</w:t>
      </w:r>
    </w:p>
    <w:p w14:paraId="0F78F53E" w14:textId="41EFE670" w:rsidR="00EF56C9" w:rsidRDefault="00EF56C9" w:rsidP="00EF56C9">
      <w:pPr>
        <w:pStyle w:val="a3"/>
        <w:rPr>
          <w:b/>
          <w:szCs w:val="36"/>
          <w:lang w:eastAsia="zh-CN"/>
        </w:rPr>
      </w:pPr>
      <w:r w:rsidRPr="00EF56C9">
        <w:rPr>
          <w:b/>
          <w:szCs w:val="36"/>
          <w:highlight w:val="yellow"/>
          <w:lang w:eastAsia="zh-CN"/>
        </w:rPr>
        <w:t>U</w:t>
      </w:r>
      <w:r w:rsidRPr="00EF56C9">
        <w:rPr>
          <w:rFonts w:hint="eastAsia"/>
          <w:b/>
          <w:szCs w:val="36"/>
          <w:highlight w:val="yellow"/>
          <w:lang w:eastAsia="zh-CN"/>
        </w:rPr>
        <w:t>se</w:t>
      </w:r>
      <w:r w:rsidRPr="00EF56C9">
        <w:rPr>
          <w:b/>
          <w:szCs w:val="36"/>
          <w:highlight w:val="yellow"/>
          <w:lang w:eastAsia="zh-CN"/>
        </w:rPr>
        <w:t xml:space="preserve"> </w:t>
      </w:r>
      <w:r w:rsidRPr="00EF56C9">
        <w:rPr>
          <w:rFonts w:hint="eastAsia"/>
          <w:b/>
          <w:szCs w:val="36"/>
          <w:highlight w:val="yellow"/>
          <w:lang w:eastAsia="zh-CN"/>
        </w:rPr>
        <w:t>more</w:t>
      </w:r>
      <w:r w:rsidRPr="00EF56C9">
        <w:rPr>
          <w:b/>
          <w:szCs w:val="36"/>
          <w:highlight w:val="yellow"/>
          <w:lang w:eastAsia="zh-CN"/>
        </w:rPr>
        <w:t xml:space="preserve"> </w:t>
      </w:r>
      <w:r w:rsidRPr="00EF56C9">
        <w:rPr>
          <w:rFonts w:hint="eastAsia"/>
          <w:b/>
          <w:szCs w:val="36"/>
          <w:highlight w:val="yellow"/>
          <w:lang w:eastAsia="zh-CN"/>
        </w:rPr>
        <w:t>W</w:t>
      </w:r>
      <w:r w:rsidRPr="00EF56C9">
        <w:rPr>
          <w:b/>
          <w:szCs w:val="36"/>
          <w:highlight w:val="yellow"/>
          <w:lang w:eastAsia="zh-CN"/>
        </w:rPr>
        <w:t xml:space="preserve">eek 1 </w:t>
      </w:r>
      <w:r w:rsidRPr="00EF56C9">
        <w:rPr>
          <w:rFonts w:hint="eastAsia"/>
          <w:b/>
          <w:szCs w:val="36"/>
          <w:highlight w:val="yellow"/>
          <w:lang w:eastAsia="zh-CN"/>
        </w:rPr>
        <w:t>matrices</w:t>
      </w:r>
    </w:p>
    <w:p w14:paraId="7816C6AD" w14:textId="77777777"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2.</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15</w:t>
      </w:r>
      <w:r w:rsidRPr="00E85A99">
        <w:rPr>
          <w:rFonts w:hint="eastAsia"/>
          <w:b/>
          <w:color w:val="5B9BD5" w:themeColor="accent1"/>
          <w:sz w:val="18"/>
          <w:szCs w:val="22"/>
          <w:lang w:eastAsia="zh-CN"/>
        </w:rPr>
        <w:t>分）谁是该项目团队的成员？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无论是现有的还是假设的，该团队成员需要做什么专业知识？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从数据科学领域确定三个或更多角色，并讨论填补这些角色的个人技能如何满足该数据科学项目的需求。</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注意：这可能有助于完成任务</w:t>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，然后再完成此任务！</w:t>
      </w:r>
    </w:p>
    <w:p w14:paraId="2B683C84" w14:textId="1CD0D8F4"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使用更多的第</w:t>
      </w:r>
      <w:r w:rsidRPr="00E85A99">
        <w:rPr>
          <w:rFonts w:hint="eastAsia"/>
          <w:b/>
          <w:color w:val="5B9BD5" w:themeColor="accent1"/>
          <w:sz w:val="18"/>
          <w:szCs w:val="22"/>
          <w:lang w:eastAsia="zh-CN"/>
        </w:rPr>
        <w:t>1</w:t>
      </w:r>
      <w:r w:rsidRPr="00E85A99">
        <w:rPr>
          <w:rFonts w:hint="eastAsia"/>
          <w:b/>
          <w:color w:val="5B9BD5" w:themeColor="accent1"/>
          <w:sz w:val="18"/>
          <w:szCs w:val="22"/>
          <w:lang w:eastAsia="zh-CN"/>
        </w:rPr>
        <w:t>周矩阵</w:t>
      </w:r>
    </w:p>
    <w:p w14:paraId="64CF345C" w14:textId="7C18998A" w:rsidR="00E42A63" w:rsidRDefault="00E42A63" w:rsidP="00EF56C9">
      <w:pPr>
        <w:pStyle w:val="a3"/>
        <w:rPr>
          <w:b/>
          <w:szCs w:val="36"/>
          <w:lang w:eastAsia="zh-CN"/>
        </w:rPr>
      </w:pPr>
    </w:p>
    <w:p w14:paraId="56C74775" w14:textId="17108319" w:rsidR="00E42A63" w:rsidRPr="008C7712" w:rsidRDefault="00E42A63" w:rsidP="00EF56C9">
      <w:pPr>
        <w:pStyle w:val="a3"/>
        <w:rPr>
          <w:szCs w:val="36"/>
          <w:lang w:eastAsia="zh-CN"/>
        </w:rPr>
      </w:pPr>
      <w:r>
        <w:rPr>
          <w:rFonts w:hint="eastAsia"/>
          <w:szCs w:val="36"/>
          <w:lang w:eastAsia="zh-CN"/>
        </w:rPr>
        <w:t>数据收集、数据处理、数据储存对应的科学家</w:t>
      </w:r>
      <w:r>
        <w:rPr>
          <w:szCs w:val="36"/>
          <w:lang w:eastAsia="zh-CN"/>
        </w:rPr>
        <w:tab/>
      </w:r>
    </w:p>
    <w:p w14:paraId="1D423967" w14:textId="10A0F4E5" w:rsidR="00E42A63" w:rsidRPr="008C7712" w:rsidRDefault="0056787F" w:rsidP="0056787F">
      <w:pPr>
        <w:rPr>
          <w:szCs w:val="36"/>
          <w:lang w:eastAsia="zh-CN"/>
        </w:rPr>
      </w:pPr>
      <w:r>
        <w:rPr>
          <w:szCs w:val="36"/>
          <w:lang w:eastAsia="zh-CN"/>
        </w:rPr>
        <w:br w:type="page"/>
      </w:r>
    </w:p>
    <w:p w14:paraId="584E8C80" w14:textId="4B084F11" w:rsidR="00141489" w:rsidRPr="00E85A99" w:rsidRDefault="009A374B" w:rsidP="009A374B">
      <w:pPr>
        <w:pStyle w:val="a3"/>
        <w:numPr>
          <w:ilvl w:val="0"/>
          <w:numId w:val="10"/>
        </w:numPr>
        <w:rPr>
          <w:szCs w:val="36"/>
        </w:rPr>
      </w:pPr>
      <w:r w:rsidRPr="00E70D7F">
        <w:rPr>
          <w:b/>
          <w:szCs w:val="36"/>
        </w:rPr>
        <w:lastRenderedPageBreak/>
        <w:t>(</w:t>
      </w:r>
      <w:r w:rsidR="00CE1E41" w:rsidRPr="00E70D7F">
        <w:rPr>
          <w:b/>
          <w:szCs w:val="36"/>
        </w:rPr>
        <w:t>2</w:t>
      </w:r>
      <w:r w:rsidR="00257353" w:rsidRPr="00E70D7F">
        <w:rPr>
          <w:b/>
          <w:szCs w:val="36"/>
        </w:rPr>
        <w:t>5</w:t>
      </w:r>
      <w:r w:rsidRPr="00E70D7F">
        <w:rPr>
          <w:b/>
          <w:szCs w:val="36"/>
        </w:rPr>
        <w:t xml:space="preserve"> pts) </w:t>
      </w:r>
      <w:r w:rsidR="0066185E" w:rsidRPr="0066185E">
        <w:rPr>
          <w:b/>
          <w:szCs w:val="36"/>
        </w:rPr>
        <w:t>I</w:t>
      </w:r>
      <w:r w:rsidRPr="0066185E">
        <w:rPr>
          <w:b/>
          <w:szCs w:val="36"/>
        </w:rPr>
        <w:t xml:space="preserve">dentify </w:t>
      </w:r>
      <w:r w:rsidR="0087201E">
        <w:rPr>
          <w:b/>
          <w:szCs w:val="36"/>
        </w:rPr>
        <w:t>your</w:t>
      </w:r>
      <w:r w:rsidRPr="0066185E">
        <w:rPr>
          <w:b/>
          <w:szCs w:val="36"/>
        </w:rPr>
        <w:t xml:space="preserve"> specific topic </w:t>
      </w:r>
      <w:r w:rsidR="00141489" w:rsidRPr="0066185E">
        <w:rPr>
          <w:b/>
          <w:szCs w:val="36"/>
        </w:rPr>
        <w:t>of</w:t>
      </w:r>
      <w:r w:rsidRPr="0066185E">
        <w:rPr>
          <w:b/>
          <w:szCs w:val="36"/>
        </w:rPr>
        <w:t xml:space="preserve"> study, and </w:t>
      </w:r>
      <w:r w:rsidR="00141489" w:rsidRPr="0066185E">
        <w:rPr>
          <w:b/>
          <w:szCs w:val="36"/>
        </w:rPr>
        <w:t xml:space="preserve">provide a </w:t>
      </w:r>
      <w:r w:rsidRPr="0066185E">
        <w:rPr>
          <w:b/>
          <w:szCs w:val="36"/>
        </w:rPr>
        <w:t>summary</w:t>
      </w:r>
      <w:r w:rsidR="003C6D05" w:rsidRPr="0066185E">
        <w:rPr>
          <w:b/>
          <w:szCs w:val="36"/>
        </w:rPr>
        <w:t>, below</w:t>
      </w:r>
      <w:r w:rsidRPr="0066185E">
        <w:rPr>
          <w:b/>
          <w:szCs w:val="36"/>
        </w:rPr>
        <w:t>.</w:t>
      </w:r>
      <w:r w:rsidR="003C6D05">
        <w:rPr>
          <w:szCs w:val="36"/>
        </w:rPr>
        <w:t xml:space="preserve"> </w:t>
      </w:r>
      <w:r w:rsidR="0066185E">
        <w:rPr>
          <w:szCs w:val="36"/>
        </w:rPr>
        <w:t xml:space="preserve">Now that you have selected your project category, you must select and describe the specific topic on which you will focus. </w:t>
      </w:r>
      <w:r w:rsidR="0087201E">
        <w:rPr>
          <w:szCs w:val="36"/>
        </w:rPr>
        <w:t>Using complete sentences, this</w:t>
      </w:r>
      <w:r w:rsidR="0066185E">
        <w:rPr>
          <w:szCs w:val="36"/>
        </w:rPr>
        <w:t xml:space="preserve"> </w:t>
      </w:r>
      <w:r w:rsidR="0087201E">
        <w:rPr>
          <w:szCs w:val="36"/>
        </w:rPr>
        <w:t xml:space="preserve">should include a clear description of any </w:t>
      </w:r>
      <w:r w:rsidR="0087201E" w:rsidRPr="00896276">
        <w:rPr>
          <w:b/>
          <w:szCs w:val="36"/>
        </w:rPr>
        <w:t>product</w:t>
      </w:r>
      <w:r w:rsidR="0087201E">
        <w:rPr>
          <w:szCs w:val="36"/>
        </w:rPr>
        <w:t xml:space="preserve">, </w:t>
      </w:r>
      <w:r w:rsidR="0087201E" w:rsidRPr="00896276">
        <w:rPr>
          <w:b/>
          <w:szCs w:val="36"/>
        </w:rPr>
        <w:t>data</w:t>
      </w:r>
      <w:r w:rsidR="0087201E">
        <w:rPr>
          <w:szCs w:val="36"/>
        </w:rPr>
        <w:t xml:space="preserve">, </w:t>
      </w:r>
      <w:r w:rsidR="0087201E" w:rsidRPr="00896276">
        <w:rPr>
          <w:b/>
          <w:szCs w:val="36"/>
        </w:rPr>
        <w:t>market</w:t>
      </w:r>
      <w:r w:rsidR="0087201E">
        <w:rPr>
          <w:szCs w:val="36"/>
        </w:rPr>
        <w:t xml:space="preserve">, </w:t>
      </w:r>
      <w:r w:rsidR="0087201E" w:rsidRPr="00896276">
        <w:rPr>
          <w:b/>
          <w:szCs w:val="36"/>
        </w:rPr>
        <w:t>technology</w:t>
      </w:r>
      <w:r w:rsidR="0087201E">
        <w:rPr>
          <w:szCs w:val="36"/>
        </w:rPr>
        <w:t xml:space="preserve">, or </w:t>
      </w:r>
      <w:r w:rsidR="0087201E" w:rsidRPr="00896276">
        <w:rPr>
          <w:b/>
          <w:szCs w:val="36"/>
        </w:rPr>
        <w:t>processing method</w:t>
      </w:r>
      <w:r w:rsidR="0087201E">
        <w:rPr>
          <w:szCs w:val="36"/>
        </w:rPr>
        <w:t xml:space="preserve">. In addition, this section should include a discussion of the topic’s </w:t>
      </w:r>
      <w:r w:rsidR="0087201E" w:rsidRPr="00896276">
        <w:rPr>
          <w:b/>
          <w:szCs w:val="36"/>
        </w:rPr>
        <w:t>impact</w:t>
      </w:r>
      <w:r w:rsidR="0087201E">
        <w:rPr>
          <w:szCs w:val="36"/>
        </w:rPr>
        <w:t xml:space="preserve"> and </w:t>
      </w:r>
      <w:r w:rsidR="0087201E" w:rsidRPr="00896276">
        <w:rPr>
          <w:b/>
          <w:szCs w:val="36"/>
        </w:rPr>
        <w:t>use</w:t>
      </w:r>
      <w:r w:rsidR="0087201E">
        <w:rPr>
          <w:szCs w:val="36"/>
        </w:rPr>
        <w:t>.</w:t>
      </w:r>
      <w:r w:rsidR="003773A1">
        <w:rPr>
          <w:szCs w:val="36"/>
        </w:rPr>
        <w:t xml:space="preserve"> </w:t>
      </w:r>
      <w:r w:rsidR="003773A1" w:rsidRPr="003773A1">
        <w:rPr>
          <w:b/>
          <w:szCs w:val="36"/>
        </w:rPr>
        <w:t xml:space="preserve">This summary should be </w:t>
      </w:r>
      <w:r w:rsidR="0076407F">
        <w:rPr>
          <w:b/>
          <w:szCs w:val="36"/>
        </w:rPr>
        <w:t>1–2</w:t>
      </w:r>
      <w:r w:rsidR="003773A1" w:rsidRPr="003773A1">
        <w:rPr>
          <w:b/>
          <w:szCs w:val="36"/>
        </w:rPr>
        <w:t xml:space="preserve"> page</w:t>
      </w:r>
      <w:r w:rsidR="0076407F">
        <w:rPr>
          <w:b/>
          <w:szCs w:val="36"/>
        </w:rPr>
        <w:t>s</w:t>
      </w:r>
      <w:r w:rsidR="00D55678">
        <w:rPr>
          <w:b/>
          <w:szCs w:val="36"/>
        </w:rPr>
        <w:t xml:space="preserve"> in</w:t>
      </w:r>
      <w:r w:rsidR="003773A1" w:rsidRPr="003773A1">
        <w:rPr>
          <w:b/>
          <w:szCs w:val="36"/>
        </w:rPr>
        <w:t xml:space="preserve"> l</w:t>
      </w:r>
      <w:r w:rsidR="00D55678">
        <w:rPr>
          <w:b/>
          <w:szCs w:val="36"/>
        </w:rPr>
        <w:t>en</w:t>
      </w:r>
      <w:r w:rsidR="003773A1" w:rsidRPr="003773A1">
        <w:rPr>
          <w:b/>
          <w:szCs w:val="36"/>
        </w:rPr>
        <w:t>g</w:t>
      </w:r>
      <w:r w:rsidR="00D55678">
        <w:rPr>
          <w:b/>
          <w:szCs w:val="36"/>
        </w:rPr>
        <w:t>th</w:t>
      </w:r>
      <w:r w:rsidR="0076407F">
        <w:rPr>
          <w:b/>
          <w:szCs w:val="36"/>
        </w:rPr>
        <w:t>, single spaced at font size 12</w:t>
      </w:r>
      <w:r w:rsidR="003773A1" w:rsidRPr="003773A1">
        <w:rPr>
          <w:b/>
          <w:szCs w:val="36"/>
        </w:rPr>
        <w:t>.</w:t>
      </w:r>
    </w:p>
    <w:p w14:paraId="18CE212F" w14:textId="66BBB203" w:rsidR="00E85A99" w:rsidRPr="00E85A99" w:rsidRDefault="00E85A99" w:rsidP="00E85A99">
      <w:pPr>
        <w:rPr>
          <w:b/>
          <w:color w:val="5B9BD5" w:themeColor="accent1"/>
          <w:sz w:val="18"/>
          <w:szCs w:val="22"/>
          <w:lang w:eastAsia="zh-CN"/>
        </w:rPr>
      </w:pPr>
      <w:r>
        <w:rPr>
          <w:b/>
          <w:sz w:val="18"/>
          <w:szCs w:val="22"/>
          <w:lang w:eastAsia="zh-CN"/>
        </w:rPr>
        <w:tab/>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分）确定您的特定学习主题，并在下面提供摘要。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现在您已经选择了项目类别，您必须选择并</w:t>
      </w:r>
      <w:proofErr w:type="gramStart"/>
      <w:r w:rsidRPr="00E85A99">
        <w:rPr>
          <w:rFonts w:hint="eastAsia"/>
          <w:b/>
          <w:color w:val="5B9BD5" w:themeColor="accent1"/>
          <w:sz w:val="18"/>
          <w:szCs w:val="22"/>
          <w:lang w:eastAsia="zh-CN"/>
        </w:rPr>
        <w:t>描述您</w:t>
      </w:r>
      <w:proofErr w:type="gramEnd"/>
      <w:r w:rsidRPr="00E85A99">
        <w:rPr>
          <w:b/>
          <w:color w:val="5B9BD5" w:themeColor="accent1"/>
          <w:sz w:val="18"/>
          <w:szCs w:val="22"/>
          <w:lang w:eastAsia="zh-CN"/>
        </w:rPr>
        <w:tab/>
      </w:r>
      <w:r w:rsidRPr="00E85A99">
        <w:rPr>
          <w:rFonts w:hint="eastAsia"/>
          <w:b/>
          <w:color w:val="5B9BD5" w:themeColor="accent1"/>
          <w:sz w:val="18"/>
          <w:szCs w:val="22"/>
          <w:lang w:eastAsia="zh-CN"/>
        </w:rPr>
        <w:t>将关注的特定主题。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使用完整的句子，应包括任何产品，数据，市场，技术或加工方法的清晰描述。</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此外，</w:t>
      </w:r>
      <w:r w:rsidRPr="00E85A99">
        <w:rPr>
          <w:b/>
          <w:color w:val="5B9BD5" w:themeColor="accent1"/>
          <w:sz w:val="18"/>
          <w:szCs w:val="22"/>
          <w:lang w:eastAsia="zh-CN"/>
        </w:rPr>
        <w:tab/>
      </w:r>
      <w:r w:rsidRPr="00E85A99">
        <w:rPr>
          <w:rFonts w:hint="eastAsia"/>
          <w:b/>
          <w:color w:val="5B9BD5" w:themeColor="accent1"/>
          <w:sz w:val="18"/>
          <w:szCs w:val="22"/>
          <w:lang w:eastAsia="zh-CN"/>
        </w:rPr>
        <w:t>本节还应讨论该主题的影响和使用。</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此摘要的长度应为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页，单行间距为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号字体。</w:t>
      </w:r>
    </w:p>
    <w:p w14:paraId="5149333E" w14:textId="77777777" w:rsidR="00141489" w:rsidRPr="00E85A99" w:rsidRDefault="00141489" w:rsidP="00141489">
      <w:pPr>
        <w:pStyle w:val="a3"/>
        <w:rPr>
          <w:color w:val="5B9BD5" w:themeColor="accent1"/>
          <w:szCs w:val="36"/>
          <w:lang w:eastAsia="zh-CN"/>
        </w:rPr>
      </w:pPr>
    </w:p>
    <w:p w14:paraId="5A695BBB" w14:textId="77777777" w:rsidR="00141489" w:rsidRDefault="00141489" w:rsidP="00141489">
      <w:pPr>
        <w:pStyle w:val="a3"/>
        <w:rPr>
          <w:szCs w:val="36"/>
          <w:lang w:eastAsia="zh-CN"/>
        </w:rPr>
      </w:pPr>
    </w:p>
    <w:p w14:paraId="387A2043" w14:textId="292FFBDC" w:rsidR="00141489" w:rsidRPr="006565BA" w:rsidRDefault="00E85A99" w:rsidP="00141489">
      <w:pPr>
        <w:pStyle w:val="a3"/>
        <w:rPr>
          <w:sz w:val="16"/>
          <w:szCs w:val="21"/>
          <w:highlight w:val="lightGray"/>
          <w:lang w:eastAsia="zh-CN"/>
        </w:rPr>
      </w:pPr>
      <w:r w:rsidRPr="006565BA">
        <w:rPr>
          <w:rStyle w:val="ac"/>
          <w:sz w:val="16"/>
          <w:szCs w:val="21"/>
          <w:highlight w:val="lightGray"/>
          <w:lang w:eastAsia="zh-CN"/>
        </w:rPr>
        <w:endnoteReference w:id="1"/>
      </w:r>
      <w:r w:rsidR="0091181D" w:rsidRPr="006565BA">
        <w:rPr>
          <w:sz w:val="16"/>
          <w:szCs w:val="21"/>
          <w:highlight w:val="lightGray"/>
          <w:lang w:eastAsia="zh-CN"/>
        </w:rPr>
        <w:t>T</w:t>
      </w:r>
      <w:r w:rsidR="0091181D" w:rsidRPr="006565BA">
        <w:rPr>
          <w:rFonts w:hint="eastAsia"/>
          <w:sz w:val="16"/>
          <w:szCs w:val="21"/>
          <w:highlight w:val="lightGray"/>
          <w:lang w:eastAsia="zh-CN"/>
        </w:rPr>
        <w:t>opic</w:t>
      </w:r>
      <w:r w:rsidR="0091181D" w:rsidRPr="006565BA">
        <w:rPr>
          <w:sz w:val="16"/>
          <w:szCs w:val="21"/>
          <w:highlight w:val="lightGray"/>
          <w:lang w:eastAsia="zh-CN"/>
        </w:rPr>
        <w:t xml:space="preserve"> of study:</w:t>
      </w:r>
    </w:p>
    <w:p w14:paraId="30DDE4AA" w14:textId="2D264F1F" w:rsidR="0091181D" w:rsidRPr="006565BA" w:rsidRDefault="0091181D" w:rsidP="00141489">
      <w:pPr>
        <w:pStyle w:val="a3"/>
        <w:rPr>
          <w:rFonts w:ascii="微软雅黑" w:eastAsia="微软雅黑" w:hAnsi="微软雅黑" w:cs="宋体"/>
          <w:color w:val="333333"/>
          <w:sz w:val="16"/>
          <w:szCs w:val="16"/>
          <w:highlight w:val="lightGray"/>
          <w:lang w:eastAsia="zh-CN"/>
        </w:rPr>
      </w:pPr>
      <w:r w:rsidRPr="006565BA">
        <w:rPr>
          <w:sz w:val="16"/>
          <w:szCs w:val="21"/>
          <w:highlight w:val="lightGray"/>
          <w:lang w:eastAsia="zh-CN"/>
        </w:rPr>
        <w:tab/>
      </w:r>
      <w:r w:rsidRPr="006565BA">
        <w:rPr>
          <w:rFonts w:hint="eastAsia"/>
          <w:sz w:val="16"/>
          <w:szCs w:val="21"/>
          <w:highlight w:val="lightGray"/>
          <w:lang w:eastAsia="zh-CN"/>
        </w:rPr>
        <w:t>创造一个数据</w:t>
      </w:r>
      <w:r w:rsidR="00F800C0" w:rsidRPr="006565BA">
        <w:rPr>
          <w:rFonts w:hint="eastAsia"/>
          <w:sz w:val="16"/>
          <w:szCs w:val="21"/>
          <w:highlight w:val="lightGray"/>
          <w:lang w:eastAsia="zh-CN"/>
        </w:rPr>
        <w:t>综合管理</w:t>
      </w:r>
      <w:r w:rsidRPr="006565BA">
        <w:rPr>
          <w:rFonts w:hint="eastAsia"/>
          <w:sz w:val="16"/>
          <w:szCs w:val="21"/>
          <w:highlight w:val="lightGray"/>
          <w:lang w:eastAsia="zh-CN"/>
        </w:rPr>
        <w:t>系统</w:t>
      </w:r>
      <w:r w:rsidRPr="006565BA">
        <w:rPr>
          <w:sz w:val="16"/>
          <w:szCs w:val="21"/>
          <w:highlight w:val="lightGray"/>
          <w:lang w:eastAsia="zh-CN"/>
        </w:rPr>
        <w:t>:</w:t>
      </w:r>
      <w:r w:rsidRPr="006565BA">
        <w:rPr>
          <w:rFonts w:hint="eastAsia"/>
          <w:sz w:val="16"/>
          <w:szCs w:val="21"/>
          <w:highlight w:val="lightGray"/>
          <w:lang w:eastAsia="zh-CN"/>
        </w:rPr>
        <w:t>管理农场</w:t>
      </w:r>
      <w:r w:rsidR="00F800C0" w:rsidRPr="006565BA">
        <w:rPr>
          <w:rFonts w:hint="eastAsia"/>
          <w:sz w:val="16"/>
          <w:szCs w:val="21"/>
          <w:highlight w:val="lightGray"/>
          <w:lang w:eastAsia="zh-CN"/>
        </w:rPr>
        <w:t>和物流</w:t>
      </w:r>
      <w:r w:rsidRPr="006565BA">
        <w:rPr>
          <w:rFonts w:hint="eastAsia"/>
          <w:sz w:val="16"/>
          <w:szCs w:val="21"/>
          <w:highlight w:val="lightGray"/>
          <w:lang w:eastAsia="zh-CN"/>
        </w:rPr>
        <w:t>，</w:t>
      </w:r>
      <w:r w:rsidRPr="006565BA">
        <w:rPr>
          <w:sz w:val="16"/>
          <w:szCs w:val="21"/>
          <w:highlight w:val="lightGray"/>
          <w:lang w:eastAsia="zh-CN"/>
        </w:rPr>
        <w:t xml:space="preserve"> </w:t>
      </w:r>
      <w:r w:rsidRPr="006565BA">
        <w:rPr>
          <w:rFonts w:hint="eastAsia"/>
          <w:sz w:val="16"/>
          <w:szCs w:val="21"/>
          <w:highlight w:val="lightGray"/>
          <w:lang w:eastAsia="zh-CN"/>
        </w:rPr>
        <w:t>在保证食品是健康、安全的前提下，使</w:t>
      </w:r>
      <w:r w:rsidRPr="006565BA">
        <w:rPr>
          <w:rFonts w:ascii="微软雅黑" w:eastAsia="微软雅黑" w:hAnsi="微软雅黑" w:cs="宋体" w:hint="eastAsia"/>
          <w:color w:val="333333"/>
          <w:sz w:val="16"/>
          <w:szCs w:val="16"/>
          <w:highlight w:val="lightGray"/>
          <w:lang w:eastAsia="zh-CN"/>
        </w:rPr>
        <w:t>农场主和农产品加工商能保证农产品（蔬菜、猪肉、牛奶等）快速地从农场送到餐桌上。</w:t>
      </w:r>
    </w:p>
    <w:p w14:paraId="47DF176C" w14:textId="54926845" w:rsidR="0091181D" w:rsidRPr="006565BA" w:rsidRDefault="0091181D" w:rsidP="00141489">
      <w:pPr>
        <w:pStyle w:val="a3"/>
        <w:rPr>
          <w:rFonts w:ascii="微软雅黑" w:eastAsia="微软雅黑" w:hAnsi="微软雅黑" w:cs="宋体"/>
          <w:color w:val="333333"/>
          <w:sz w:val="16"/>
          <w:szCs w:val="16"/>
          <w:highlight w:val="lightGray"/>
          <w:lang w:eastAsia="zh-CN"/>
        </w:rPr>
      </w:pPr>
    </w:p>
    <w:p w14:paraId="0FB6F756" w14:textId="65F31DE2" w:rsidR="0091181D" w:rsidRPr="006565BA" w:rsidRDefault="00F800C0" w:rsidP="00141489">
      <w:pPr>
        <w:pStyle w:val="a3"/>
        <w:rPr>
          <w:sz w:val="16"/>
          <w:szCs w:val="21"/>
          <w:highlight w:val="lightGray"/>
          <w:lang w:eastAsia="zh-CN"/>
        </w:rPr>
      </w:pPr>
      <w:r w:rsidRPr="006565BA">
        <w:rPr>
          <w:sz w:val="16"/>
          <w:szCs w:val="21"/>
          <w:highlight w:val="lightGray"/>
          <w:lang w:eastAsia="zh-CN"/>
        </w:rPr>
        <w:t>D</w:t>
      </w:r>
      <w:r w:rsidRPr="006565BA">
        <w:rPr>
          <w:rFonts w:hint="eastAsia"/>
          <w:sz w:val="16"/>
          <w:szCs w:val="21"/>
          <w:highlight w:val="lightGray"/>
          <w:lang w:eastAsia="zh-CN"/>
        </w:rPr>
        <w:t>escription</w:t>
      </w:r>
      <w:r w:rsidRPr="006565BA">
        <w:rPr>
          <w:sz w:val="16"/>
          <w:szCs w:val="21"/>
          <w:highlight w:val="lightGray"/>
          <w:lang w:eastAsia="zh-CN"/>
        </w:rPr>
        <w:t xml:space="preserve"> </w:t>
      </w:r>
      <w:r w:rsidRPr="006565BA">
        <w:rPr>
          <w:rFonts w:hint="eastAsia"/>
          <w:sz w:val="16"/>
          <w:szCs w:val="21"/>
          <w:highlight w:val="lightGray"/>
          <w:lang w:eastAsia="zh-CN"/>
        </w:rPr>
        <w:t>of:</w:t>
      </w:r>
    </w:p>
    <w:p w14:paraId="4F4DFF80" w14:textId="77777777" w:rsidR="00F800C0" w:rsidRPr="006565BA" w:rsidRDefault="00F800C0" w:rsidP="00141489">
      <w:pPr>
        <w:pStyle w:val="a3"/>
        <w:rPr>
          <w:sz w:val="16"/>
          <w:szCs w:val="21"/>
          <w:highlight w:val="lightGray"/>
          <w:lang w:eastAsia="zh-CN"/>
        </w:rPr>
      </w:pPr>
    </w:p>
    <w:p w14:paraId="4B09FD4B" w14:textId="179AF856" w:rsidR="00F800C0" w:rsidRPr="006565BA" w:rsidRDefault="00F800C0" w:rsidP="00141489">
      <w:pPr>
        <w:pStyle w:val="a3"/>
        <w:rPr>
          <w:sz w:val="16"/>
          <w:szCs w:val="21"/>
          <w:highlight w:val="lightGray"/>
          <w:lang w:eastAsia="zh-CN"/>
        </w:rPr>
      </w:pPr>
      <w:r w:rsidRPr="006565BA">
        <w:rPr>
          <w:sz w:val="16"/>
          <w:szCs w:val="21"/>
          <w:highlight w:val="lightGray"/>
          <w:lang w:eastAsia="zh-CN"/>
        </w:rPr>
        <w:tab/>
        <w:t>P</w:t>
      </w:r>
      <w:r w:rsidRPr="006565BA">
        <w:rPr>
          <w:rFonts w:hint="eastAsia"/>
          <w:sz w:val="16"/>
          <w:szCs w:val="21"/>
          <w:highlight w:val="lightGray"/>
          <w:lang w:eastAsia="zh-CN"/>
        </w:rPr>
        <w:t>roduct:</w:t>
      </w:r>
    </w:p>
    <w:p w14:paraId="40346AEE" w14:textId="5257C7DD"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Data: </w:t>
      </w:r>
      <w:r w:rsidRPr="006565BA">
        <w:rPr>
          <w:rFonts w:hint="eastAsia"/>
          <w:sz w:val="16"/>
          <w:szCs w:val="21"/>
          <w:highlight w:val="lightGray"/>
          <w:lang w:eastAsia="zh-CN"/>
        </w:rPr>
        <w:t>传感器收集到的农产品的生长数据、物流运输的实时数据（交通情况、最优路线、</w:t>
      </w:r>
      <w:r w:rsidRPr="006565BA">
        <w:rPr>
          <w:rFonts w:hint="eastAsia"/>
          <w:sz w:val="16"/>
          <w:szCs w:val="21"/>
          <w:highlight w:val="lightGray"/>
          <w:lang w:eastAsia="zh-CN"/>
        </w:rPr>
        <w:t>API---</w:t>
      </w:r>
      <w:r w:rsidRPr="006565BA">
        <w:rPr>
          <w:rFonts w:hint="eastAsia"/>
          <w:sz w:val="16"/>
          <w:szCs w:val="21"/>
          <w:highlight w:val="lightGray"/>
          <w:lang w:eastAsia="zh-CN"/>
        </w:rPr>
        <w:t>交通管制系统实时检测的数据）</w:t>
      </w:r>
    </w:p>
    <w:p w14:paraId="35F6F5F7" w14:textId="2BD77444"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Market: </w:t>
      </w:r>
      <w:r w:rsidRPr="006565BA">
        <w:rPr>
          <w:rFonts w:hint="eastAsia"/>
          <w:sz w:val="16"/>
          <w:szCs w:val="21"/>
          <w:highlight w:val="lightGray"/>
          <w:lang w:eastAsia="zh-CN"/>
        </w:rPr>
        <w:t>单个用户、餐厅、超级</w:t>
      </w:r>
      <w:r w:rsidR="00342078" w:rsidRPr="006565BA">
        <w:rPr>
          <w:rFonts w:hint="eastAsia"/>
          <w:sz w:val="16"/>
          <w:szCs w:val="21"/>
          <w:highlight w:val="lightGray"/>
          <w:lang w:eastAsia="zh-CN"/>
        </w:rPr>
        <w:t>生鲜</w:t>
      </w:r>
      <w:r w:rsidRPr="006565BA">
        <w:rPr>
          <w:rFonts w:hint="eastAsia"/>
          <w:sz w:val="16"/>
          <w:szCs w:val="21"/>
          <w:highlight w:val="lightGray"/>
          <w:lang w:eastAsia="zh-CN"/>
        </w:rPr>
        <w:t>市场（沃尔玛、</w:t>
      </w:r>
      <w:r w:rsidR="00342078" w:rsidRPr="006565BA">
        <w:rPr>
          <w:rFonts w:hint="eastAsia"/>
          <w:sz w:val="16"/>
          <w:szCs w:val="21"/>
          <w:highlight w:val="lightGray"/>
          <w:lang w:eastAsia="zh-CN"/>
        </w:rPr>
        <w:t>盒马···</w:t>
      </w:r>
      <w:r w:rsidRPr="006565BA">
        <w:rPr>
          <w:rFonts w:hint="eastAsia"/>
          <w:sz w:val="16"/>
          <w:szCs w:val="21"/>
          <w:highlight w:val="lightGray"/>
          <w:lang w:eastAsia="zh-CN"/>
        </w:rPr>
        <w:t>）</w:t>
      </w:r>
    </w:p>
    <w:p w14:paraId="72FB9886" w14:textId="2D3627A7" w:rsidR="00F800C0" w:rsidRPr="006565BA" w:rsidRDefault="00F800C0" w:rsidP="00141489">
      <w:pPr>
        <w:pStyle w:val="a3"/>
        <w:rPr>
          <w:sz w:val="16"/>
          <w:szCs w:val="21"/>
          <w:lang w:eastAsia="zh-CN"/>
        </w:rPr>
      </w:pPr>
      <w:r w:rsidRPr="006565BA">
        <w:rPr>
          <w:sz w:val="16"/>
          <w:szCs w:val="21"/>
          <w:highlight w:val="lightGray"/>
          <w:lang w:eastAsia="zh-CN"/>
        </w:rPr>
        <w:tab/>
        <w:t>Technology: LoRa</w:t>
      </w:r>
      <w:r w:rsidR="00342078" w:rsidRPr="006565BA">
        <w:rPr>
          <w:rFonts w:hint="eastAsia"/>
          <w:sz w:val="16"/>
          <w:szCs w:val="21"/>
          <w:highlight w:val="lightGray"/>
          <w:lang w:eastAsia="zh-CN"/>
        </w:rPr>
        <w:t>（远距离无线电技术）</w:t>
      </w:r>
      <w:r w:rsidRPr="006565BA">
        <w:rPr>
          <w:sz w:val="16"/>
          <w:szCs w:val="21"/>
          <w:highlight w:val="lightGray"/>
          <w:lang w:eastAsia="zh-CN"/>
        </w:rPr>
        <w:t xml:space="preserve"> &amp; IoT</w:t>
      </w:r>
      <w:r w:rsidR="00342078" w:rsidRPr="006565BA">
        <w:rPr>
          <w:rFonts w:hint="eastAsia"/>
          <w:sz w:val="16"/>
          <w:szCs w:val="21"/>
          <w:highlight w:val="lightGray"/>
          <w:lang w:eastAsia="zh-CN"/>
        </w:rPr>
        <w:t>（物联网技术）</w:t>
      </w:r>
      <w:r w:rsidR="00342078" w:rsidRPr="006565BA">
        <w:rPr>
          <w:rFonts w:hint="eastAsia"/>
          <w:sz w:val="16"/>
          <w:szCs w:val="21"/>
          <w:highlight w:val="lightGray"/>
          <w:lang w:eastAsia="zh-CN"/>
        </w:rPr>
        <w:t>&amp;</w:t>
      </w:r>
      <w:r w:rsidR="00342078" w:rsidRPr="006565BA">
        <w:rPr>
          <w:sz w:val="16"/>
          <w:szCs w:val="21"/>
          <w:highlight w:val="lightGray"/>
          <w:lang w:eastAsia="zh-CN"/>
        </w:rPr>
        <w:t xml:space="preserve"> </w:t>
      </w:r>
      <w:r w:rsidR="00342078" w:rsidRPr="006565BA">
        <w:rPr>
          <w:rFonts w:hint="eastAsia"/>
          <w:sz w:val="16"/>
          <w:szCs w:val="21"/>
          <w:highlight w:val="lightGray"/>
          <w:lang w:eastAsia="zh-CN"/>
        </w:rPr>
        <w:t>Sensor</w:t>
      </w:r>
      <w:r w:rsidR="00342078" w:rsidRPr="006565BA">
        <w:rPr>
          <w:rFonts w:hint="eastAsia"/>
          <w:sz w:val="16"/>
          <w:szCs w:val="21"/>
          <w:highlight w:val="lightGray"/>
          <w:lang w:eastAsia="zh-CN"/>
        </w:rPr>
        <w:t>（传感器）</w:t>
      </w:r>
    </w:p>
    <w:p w14:paraId="7C9DA59D" w14:textId="77777777" w:rsidR="008A741D" w:rsidRPr="006565BA" w:rsidRDefault="008A741D" w:rsidP="008A741D">
      <w:pPr>
        <w:pStyle w:val="a3"/>
        <w:rPr>
          <w:sz w:val="16"/>
          <w:szCs w:val="21"/>
          <w:lang w:eastAsia="zh-CN"/>
        </w:rPr>
      </w:pPr>
      <w:r w:rsidRPr="006565BA">
        <w:rPr>
          <w:sz w:val="16"/>
          <w:szCs w:val="21"/>
          <w:lang w:eastAsia="zh-CN"/>
        </w:rPr>
        <w:t>1</w:t>
      </w:r>
    </w:p>
    <w:p w14:paraId="46E7819A"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市场：单个客户、餐厅、超级市场（沃尔玛、合马）</w:t>
      </w:r>
    </w:p>
    <w:p w14:paraId="3A63DDAB"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算法估计周围的人口密度等来计算需求量</w:t>
      </w:r>
    </w:p>
    <w:p w14:paraId="243BB21A"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数据：根据之前的</w:t>
      </w:r>
      <w:proofErr w:type="gramStart"/>
      <w:r w:rsidRPr="00451F61">
        <w:rPr>
          <w:rFonts w:hint="eastAsia"/>
          <w:sz w:val="16"/>
          <w:szCs w:val="21"/>
          <w:highlight w:val="lightGray"/>
          <w:lang w:eastAsia="zh-CN"/>
        </w:rPr>
        <w:t>各个商品</w:t>
      </w:r>
      <w:proofErr w:type="gramEnd"/>
      <w:r w:rsidRPr="00451F61">
        <w:rPr>
          <w:rFonts w:hint="eastAsia"/>
          <w:sz w:val="16"/>
          <w:szCs w:val="21"/>
          <w:highlight w:val="lightGray"/>
          <w:lang w:eastAsia="zh-CN"/>
        </w:rPr>
        <w:t>的购买量来预测当天的需求量，然后配送。</w:t>
      </w:r>
    </w:p>
    <w:p w14:paraId="60EC2C2A" w14:textId="76765157" w:rsidR="00141489"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在一开始，我们的农场就要确定目标产量（根据当地城市的具体情况</w:t>
      </w:r>
      <w:r w:rsidRPr="00451F61">
        <w:rPr>
          <w:rFonts w:hint="eastAsia"/>
          <w:sz w:val="16"/>
          <w:szCs w:val="21"/>
          <w:highlight w:val="lightGray"/>
          <w:lang w:eastAsia="zh-CN"/>
        </w:rPr>
        <w:t xml:space="preserve"> </w:t>
      </w:r>
      <w:r w:rsidRPr="00451F61">
        <w:rPr>
          <w:rFonts w:hint="eastAsia"/>
          <w:sz w:val="16"/>
          <w:szCs w:val="21"/>
          <w:highlight w:val="lightGray"/>
          <w:lang w:eastAsia="zh-CN"/>
        </w:rPr>
        <w:t>人口</w:t>
      </w:r>
      <w:r w:rsidRPr="00451F61">
        <w:rPr>
          <w:rFonts w:hint="eastAsia"/>
          <w:sz w:val="16"/>
          <w:szCs w:val="21"/>
          <w:highlight w:val="lightGray"/>
          <w:lang w:eastAsia="zh-CN"/>
        </w:rPr>
        <w:t xml:space="preserve"> </w:t>
      </w:r>
      <w:r w:rsidRPr="00451F61">
        <w:rPr>
          <w:rFonts w:hint="eastAsia"/>
          <w:sz w:val="16"/>
          <w:szCs w:val="21"/>
          <w:highlight w:val="lightGray"/>
          <w:lang w:eastAsia="zh-CN"/>
        </w:rPr>
        <w:t>习惯啥的，这些信息的收集就需要大数据，调查啥的）</w:t>
      </w:r>
      <w:r w:rsidRPr="00451F61">
        <w:rPr>
          <w:rFonts w:hint="eastAsia"/>
          <w:sz w:val="16"/>
          <w:szCs w:val="21"/>
          <w:highlight w:val="lightGray"/>
          <w:lang w:eastAsia="zh-CN"/>
        </w:rPr>
        <w:t xml:space="preserve"> </w:t>
      </w:r>
      <w:r w:rsidRPr="00451F61">
        <w:rPr>
          <w:rFonts w:hint="eastAsia"/>
          <w:sz w:val="16"/>
          <w:szCs w:val="21"/>
          <w:highlight w:val="lightGray"/>
          <w:lang w:eastAsia="zh-CN"/>
        </w:rPr>
        <w:t>因为只有这样才能定量比较垂直和传统哪个方案更优秀。（这个是展开选址前的第一步）</w:t>
      </w:r>
    </w:p>
    <w:p w14:paraId="341B79CE" w14:textId="1D1CAFC7" w:rsidR="008A17EA" w:rsidRPr="00451F61" w:rsidRDefault="008A17EA" w:rsidP="008A741D">
      <w:pPr>
        <w:pStyle w:val="a3"/>
        <w:rPr>
          <w:sz w:val="16"/>
          <w:szCs w:val="21"/>
          <w:highlight w:val="lightGray"/>
          <w:lang w:eastAsia="zh-CN"/>
        </w:rPr>
      </w:pPr>
    </w:p>
    <w:p w14:paraId="709013E5" w14:textId="08F31C75" w:rsidR="008A17EA" w:rsidRPr="00451F61" w:rsidRDefault="008A17EA" w:rsidP="008A741D">
      <w:pPr>
        <w:pStyle w:val="a3"/>
        <w:rPr>
          <w:sz w:val="16"/>
          <w:szCs w:val="21"/>
          <w:highlight w:val="lightGray"/>
          <w:lang w:eastAsia="zh-CN"/>
        </w:rPr>
      </w:pPr>
      <w:r w:rsidRPr="00451F61">
        <w:rPr>
          <w:sz w:val="16"/>
          <w:szCs w:val="21"/>
          <w:highlight w:val="lightGray"/>
          <w:lang w:eastAsia="zh-CN"/>
        </w:rPr>
        <w:t>&gt;&gt;&gt;</w:t>
      </w:r>
    </w:p>
    <w:p w14:paraId="5F6736E6" w14:textId="77777777" w:rsidR="00141489" w:rsidRPr="00451F61" w:rsidRDefault="00141489" w:rsidP="00141489">
      <w:pPr>
        <w:pStyle w:val="a3"/>
        <w:rPr>
          <w:sz w:val="16"/>
          <w:szCs w:val="21"/>
          <w:highlight w:val="lightGray"/>
          <w:lang w:eastAsia="zh-CN"/>
        </w:rPr>
      </w:pPr>
    </w:p>
    <w:p w14:paraId="15B2081F" w14:textId="03E0F6E8" w:rsidR="00141489" w:rsidRPr="00451F61" w:rsidRDefault="000F0D8C" w:rsidP="00141489">
      <w:pPr>
        <w:pStyle w:val="a3"/>
        <w:rPr>
          <w:sz w:val="16"/>
          <w:szCs w:val="21"/>
          <w:highlight w:val="lightGray"/>
          <w:lang w:eastAsia="zh-CN"/>
        </w:rPr>
      </w:pPr>
      <w:r w:rsidRPr="00451F61">
        <w:rPr>
          <w:rFonts w:hint="eastAsia"/>
          <w:sz w:val="16"/>
          <w:szCs w:val="21"/>
          <w:highlight w:val="lightGray"/>
          <w:lang w:eastAsia="zh-CN"/>
        </w:rPr>
        <w:t>新</w:t>
      </w:r>
      <w:proofErr w:type="gramStart"/>
      <w:r w:rsidRPr="00451F61">
        <w:rPr>
          <w:rFonts w:hint="eastAsia"/>
          <w:sz w:val="16"/>
          <w:szCs w:val="21"/>
          <w:highlight w:val="lightGray"/>
          <w:lang w:eastAsia="zh-CN"/>
        </w:rPr>
        <w:t>鲜果蔬是居民</w:t>
      </w:r>
      <w:proofErr w:type="gramEnd"/>
      <w:r w:rsidRPr="00451F61">
        <w:rPr>
          <w:rFonts w:hint="eastAsia"/>
          <w:sz w:val="16"/>
          <w:szCs w:val="21"/>
          <w:highlight w:val="lightGray"/>
          <w:lang w:eastAsia="zh-CN"/>
        </w:rPr>
        <w:t>的必需品，包括水果、蔬菜等，对居民的生活有着重要的影响。传统生鲜行业采用“产地</w:t>
      </w:r>
      <w:r w:rsidRPr="00451F61">
        <w:rPr>
          <w:sz w:val="16"/>
          <w:szCs w:val="21"/>
          <w:highlight w:val="lightGray"/>
          <w:lang w:eastAsia="zh-CN"/>
        </w:rPr>
        <w:t>—</w:t>
      </w:r>
      <w:r w:rsidRPr="00451F61">
        <w:rPr>
          <w:rFonts w:hint="eastAsia"/>
          <w:sz w:val="16"/>
          <w:szCs w:val="21"/>
          <w:highlight w:val="lightGray"/>
          <w:lang w:eastAsia="zh-CN"/>
        </w:rPr>
        <w:t>各级批发市场</w:t>
      </w:r>
      <w:r w:rsidRPr="00451F61">
        <w:rPr>
          <w:sz w:val="16"/>
          <w:szCs w:val="21"/>
          <w:highlight w:val="lightGray"/>
          <w:lang w:eastAsia="zh-CN"/>
        </w:rPr>
        <w:t>—</w:t>
      </w:r>
      <w:r w:rsidRPr="00451F61">
        <w:rPr>
          <w:rFonts w:hint="eastAsia"/>
          <w:sz w:val="16"/>
          <w:szCs w:val="21"/>
          <w:highlight w:val="lightGray"/>
          <w:lang w:eastAsia="zh-CN"/>
        </w:rPr>
        <w:t>菜市场”的模式，中间环节多，运输效率低，终端价格高。</w:t>
      </w:r>
    </w:p>
    <w:p w14:paraId="1142F701" w14:textId="77777777" w:rsidR="000F0D8C" w:rsidRPr="00451F61" w:rsidRDefault="000F0D8C" w:rsidP="00141489">
      <w:pPr>
        <w:pStyle w:val="a3"/>
        <w:rPr>
          <w:sz w:val="16"/>
          <w:szCs w:val="21"/>
          <w:highlight w:val="lightGray"/>
          <w:lang w:eastAsia="zh-CN"/>
        </w:rPr>
      </w:pPr>
    </w:p>
    <w:p w14:paraId="69EE5CAF" w14:textId="77D24646" w:rsidR="00141489" w:rsidRPr="00451F61" w:rsidRDefault="000F0D8C" w:rsidP="00141489">
      <w:pPr>
        <w:pStyle w:val="a3"/>
        <w:rPr>
          <w:sz w:val="16"/>
          <w:szCs w:val="21"/>
          <w:highlight w:val="lightGray"/>
          <w:lang w:eastAsia="zh-CN"/>
        </w:rPr>
      </w:pPr>
      <w:r w:rsidRPr="00451F61">
        <w:rPr>
          <w:rFonts w:hint="eastAsia"/>
          <w:sz w:val="16"/>
          <w:szCs w:val="21"/>
          <w:highlight w:val="lightGray"/>
          <w:lang w:eastAsia="zh-CN"/>
        </w:rPr>
        <w:t>我们的</w:t>
      </w:r>
      <w:r w:rsidR="008A741D" w:rsidRPr="00451F61">
        <w:rPr>
          <w:rFonts w:hint="eastAsia"/>
          <w:sz w:val="16"/>
          <w:szCs w:val="21"/>
          <w:highlight w:val="lightGray"/>
          <w:lang w:eastAsia="zh-CN"/>
        </w:rPr>
        <w:t>这个项目设计的</w:t>
      </w:r>
      <w:r w:rsidR="008A741D" w:rsidRPr="00451F61">
        <w:rPr>
          <w:rFonts w:hint="eastAsia"/>
          <w:sz w:val="16"/>
          <w:szCs w:val="21"/>
          <w:highlight w:val="lightGray"/>
          <w:lang w:eastAsia="zh-CN"/>
        </w:rPr>
        <w:t>data</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product</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的市场主要有：个人，餐厅，超级市场，生鲜市场。</w:t>
      </w:r>
    </w:p>
    <w:p w14:paraId="777BE034" w14:textId="77777777" w:rsidR="000F0D8C" w:rsidRPr="00451F61" w:rsidRDefault="000F0D8C" w:rsidP="00141489">
      <w:pPr>
        <w:pStyle w:val="a3"/>
        <w:rPr>
          <w:sz w:val="16"/>
          <w:szCs w:val="21"/>
          <w:highlight w:val="lightGray"/>
          <w:lang w:eastAsia="zh-CN"/>
        </w:rPr>
      </w:pPr>
    </w:p>
    <w:p w14:paraId="78669417" w14:textId="77CB46FA" w:rsidR="00141489" w:rsidRPr="00451F61" w:rsidRDefault="008A17EA" w:rsidP="00141489">
      <w:pPr>
        <w:pStyle w:val="a3"/>
        <w:rPr>
          <w:sz w:val="16"/>
          <w:szCs w:val="21"/>
          <w:highlight w:val="lightGray"/>
          <w:lang w:eastAsia="zh-CN"/>
        </w:rPr>
      </w:pPr>
      <w:r w:rsidRPr="00451F61">
        <w:rPr>
          <w:sz w:val="16"/>
          <w:szCs w:val="21"/>
          <w:highlight w:val="lightGray"/>
          <w:lang w:eastAsia="zh-CN"/>
        </w:rPr>
        <w:tab/>
      </w:r>
      <w:r w:rsidR="000F0D8C" w:rsidRPr="00451F61">
        <w:rPr>
          <w:rFonts w:hint="eastAsia"/>
          <w:sz w:val="16"/>
          <w:szCs w:val="21"/>
          <w:highlight w:val="lightGray"/>
          <w:lang w:eastAsia="zh-CN"/>
        </w:rPr>
        <w:t>首先需要</w:t>
      </w:r>
      <w:r w:rsidRPr="00451F61">
        <w:rPr>
          <w:rFonts w:hint="eastAsia"/>
          <w:sz w:val="16"/>
          <w:szCs w:val="21"/>
          <w:highlight w:val="lightGray"/>
          <w:lang w:eastAsia="zh-CN"/>
        </w:rPr>
        <w:t>根据收集和统计</w:t>
      </w:r>
      <w:r w:rsidR="0063585A" w:rsidRPr="00451F61">
        <w:rPr>
          <w:rFonts w:hint="eastAsia"/>
          <w:sz w:val="16"/>
          <w:szCs w:val="21"/>
          <w:highlight w:val="lightGray"/>
          <w:lang w:eastAsia="zh-CN"/>
        </w:rPr>
        <w:t>的数据</w:t>
      </w:r>
      <w:r w:rsidR="000F0D8C" w:rsidRPr="00451F61">
        <w:rPr>
          <w:rFonts w:hint="eastAsia"/>
          <w:sz w:val="16"/>
          <w:szCs w:val="21"/>
          <w:highlight w:val="lightGray"/>
          <w:lang w:eastAsia="zh-CN"/>
        </w:rPr>
        <w:t>进行市场调查，</w:t>
      </w:r>
      <w:r w:rsidR="0063585A" w:rsidRPr="00451F61">
        <w:rPr>
          <w:rFonts w:hint="eastAsia"/>
          <w:sz w:val="16"/>
          <w:szCs w:val="21"/>
          <w:highlight w:val="lightGray"/>
          <w:lang w:eastAsia="zh-CN"/>
        </w:rPr>
        <w:t>市场需求调查：</w:t>
      </w:r>
      <w:r w:rsidR="000F0D8C" w:rsidRPr="00451F61">
        <w:rPr>
          <w:rFonts w:hint="eastAsia"/>
          <w:sz w:val="16"/>
          <w:szCs w:val="21"/>
          <w:highlight w:val="lightGray"/>
          <w:lang w:eastAsia="zh-CN"/>
        </w:rPr>
        <w:t>包括市场的商品需求种类、市场商品需求量、及需求时间。即了解消费者在何时何地</w:t>
      </w:r>
      <w:r w:rsidRPr="00451F61">
        <w:rPr>
          <w:rFonts w:hint="eastAsia"/>
          <w:sz w:val="16"/>
          <w:szCs w:val="21"/>
          <w:highlight w:val="lightGray"/>
          <w:lang w:eastAsia="zh-CN"/>
        </w:rPr>
        <w:t>需要的商品种类和数量。</w:t>
      </w:r>
      <w:r w:rsidR="0063585A" w:rsidRPr="00451F61">
        <w:rPr>
          <w:rFonts w:hint="eastAsia"/>
          <w:sz w:val="16"/>
          <w:szCs w:val="21"/>
          <w:highlight w:val="lightGray"/>
          <w:lang w:eastAsia="zh-CN"/>
        </w:rPr>
        <w:t>市场环境调查：了解市场</w:t>
      </w:r>
      <w:r w:rsidR="006565BA" w:rsidRPr="00451F61">
        <w:rPr>
          <w:rFonts w:hint="eastAsia"/>
          <w:sz w:val="16"/>
          <w:szCs w:val="21"/>
          <w:highlight w:val="lightGray"/>
          <w:lang w:eastAsia="zh-CN"/>
        </w:rPr>
        <w:t>购物习惯。</w:t>
      </w:r>
      <w:r w:rsidRPr="00451F61">
        <w:rPr>
          <w:rFonts w:hint="eastAsia"/>
          <w:sz w:val="16"/>
          <w:szCs w:val="21"/>
          <w:highlight w:val="lightGray"/>
          <w:lang w:eastAsia="zh-CN"/>
        </w:rPr>
        <w:t>那样就可以</w:t>
      </w:r>
      <w:r w:rsidR="0063585A" w:rsidRPr="00451F61">
        <w:rPr>
          <w:rFonts w:hint="eastAsia"/>
          <w:sz w:val="16"/>
          <w:szCs w:val="21"/>
          <w:highlight w:val="lightGray"/>
          <w:lang w:eastAsia="zh-CN"/>
        </w:rPr>
        <w:t>控制农场的目标产量，</w:t>
      </w:r>
      <w:r w:rsidR="006565BA" w:rsidRPr="00451F61">
        <w:rPr>
          <w:rFonts w:hint="eastAsia"/>
          <w:sz w:val="16"/>
          <w:szCs w:val="21"/>
          <w:highlight w:val="lightGray"/>
          <w:lang w:eastAsia="zh-CN"/>
        </w:rPr>
        <w:t>起到成本控制的作用。</w:t>
      </w:r>
    </w:p>
    <w:p w14:paraId="447F2AC9" w14:textId="77777777" w:rsidR="008A17EA" w:rsidRPr="00451F61" w:rsidRDefault="008A17EA" w:rsidP="00141489">
      <w:pPr>
        <w:pStyle w:val="a3"/>
        <w:rPr>
          <w:sz w:val="16"/>
          <w:szCs w:val="21"/>
          <w:highlight w:val="lightGray"/>
          <w:lang w:eastAsia="zh-CN"/>
        </w:rPr>
      </w:pPr>
    </w:p>
    <w:p w14:paraId="2C9DA438" w14:textId="5ADD4BB9" w:rsidR="008A17EA" w:rsidRPr="00451F61" w:rsidRDefault="008A17EA" w:rsidP="00141489">
      <w:pPr>
        <w:pStyle w:val="a3"/>
        <w:rPr>
          <w:sz w:val="16"/>
          <w:szCs w:val="21"/>
          <w:highlight w:val="lightGray"/>
          <w:lang w:eastAsia="zh-CN"/>
        </w:rPr>
      </w:pPr>
      <w:r w:rsidRPr="00451F61">
        <w:rPr>
          <w:sz w:val="16"/>
          <w:szCs w:val="21"/>
          <w:highlight w:val="lightGray"/>
          <w:lang w:eastAsia="zh-CN"/>
        </w:rPr>
        <w:tab/>
      </w:r>
      <w:r w:rsidRPr="00451F61">
        <w:rPr>
          <w:rFonts w:hint="eastAsia"/>
          <w:sz w:val="16"/>
          <w:szCs w:val="21"/>
          <w:highlight w:val="lightGray"/>
          <w:lang w:eastAsia="zh-CN"/>
        </w:rPr>
        <w:t>通过计算各个地区的</w:t>
      </w:r>
      <w:r w:rsidR="006565BA" w:rsidRPr="00451F61">
        <w:rPr>
          <w:rFonts w:hint="eastAsia"/>
          <w:sz w:val="16"/>
          <w:szCs w:val="21"/>
          <w:highlight w:val="lightGray"/>
          <w:lang w:eastAsia="zh-CN"/>
        </w:rPr>
        <w:t>市场</w:t>
      </w:r>
      <w:r w:rsidRPr="00451F61">
        <w:rPr>
          <w:rFonts w:hint="eastAsia"/>
          <w:sz w:val="16"/>
          <w:szCs w:val="21"/>
          <w:highlight w:val="lightGray"/>
          <w:lang w:eastAsia="zh-CN"/>
        </w:rPr>
        <w:t>需求，我们将农场选在最适宜的地方，目的是为了使物流更加便捷，降低仓储和物流的成本。</w:t>
      </w:r>
    </w:p>
    <w:p w14:paraId="325970CB" w14:textId="2C48DDFC" w:rsidR="006565BA" w:rsidRPr="006565BA" w:rsidRDefault="006565BA" w:rsidP="00141489">
      <w:pPr>
        <w:pStyle w:val="a3"/>
        <w:rPr>
          <w:color w:val="ED7D31" w:themeColor="accent2"/>
          <w:szCs w:val="36"/>
          <w:lang w:eastAsia="zh-CN"/>
        </w:rPr>
      </w:pPr>
    </w:p>
    <w:p w14:paraId="0278D5E8" w14:textId="088B3DEF" w:rsidR="006565BA" w:rsidRDefault="006565BA" w:rsidP="00141489">
      <w:pPr>
        <w:pStyle w:val="a3"/>
        <w:rPr>
          <w:szCs w:val="36"/>
          <w:lang w:eastAsia="zh-CN"/>
        </w:rPr>
      </w:pPr>
      <w:r>
        <w:rPr>
          <w:szCs w:val="36"/>
          <w:lang w:eastAsia="zh-CN"/>
        </w:rPr>
        <w:tab/>
      </w:r>
    </w:p>
    <w:p w14:paraId="3B09F7CE" w14:textId="7E1B6147" w:rsidR="00451F61" w:rsidRPr="00451F61" w:rsidRDefault="00451F61" w:rsidP="006565BA">
      <w:pPr>
        <w:pStyle w:val="a3"/>
        <w:rPr>
          <w:color w:val="FF0000"/>
          <w:sz w:val="32"/>
          <w:szCs w:val="44"/>
          <w:lang w:eastAsia="zh-CN"/>
        </w:rPr>
      </w:pPr>
      <w:r w:rsidRPr="00451F61">
        <w:rPr>
          <w:rFonts w:hint="eastAsia"/>
          <w:color w:val="FF0000"/>
          <w:sz w:val="32"/>
          <w:szCs w:val="44"/>
          <w:lang w:eastAsia="zh-CN"/>
        </w:rPr>
        <w:t>Market</w:t>
      </w:r>
    </w:p>
    <w:p w14:paraId="3A0F63C7" w14:textId="0836D805" w:rsidR="006565BA" w:rsidRPr="006565BA" w:rsidRDefault="006565BA" w:rsidP="006565BA">
      <w:pPr>
        <w:pStyle w:val="a3"/>
        <w:rPr>
          <w:szCs w:val="36"/>
          <w:lang w:eastAsia="zh-CN"/>
        </w:rPr>
      </w:pPr>
      <w:r w:rsidRPr="006565BA">
        <w:rPr>
          <w:szCs w:val="36"/>
          <w:lang w:eastAsia="zh-CN"/>
        </w:rPr>
        <w:t>Fresh fruits and vegetables are a necessity for residents and have an important impact on the lives of residents. The traditional fresh-keeping industry adopts the model of “place of origin – wholesale market at all levels – vegetable market”, with many intermediate links, low transportation efficiency, and high terminal prices.</w:t>
      </w:r>
    </w:p>
    <w:p w14:paraId="7B739D49" w14:textId="77777777" w:rsidR="006565BA" w:rsidRPr="006565BA" w:rsidRDefault="006565BA" w:rsidP="006565BA">
      <w:pPr>
        <w:pStyle w:val="a3"/>
        <w:rPr>
          <w:szCs w:val="36"/>
          <w:lang w:eastAsia="zh-CN"/>
        </w:rPr>
      </w:pPr>
    </w:p>
    <w:p w14:paraId="1D65EB1D" w14:textId="77777777" w:rsidR="006565BA" w:rsidRPr="006565BA" w:rsidRDefault="006565BA" w:rsidP="006565BA">
      <w:pPr>
        <w:pStyle w:val="a3"/>
        <w:rPr>
          <w:szCs w:val="36"/>
          <w:lang w:eastAsia="zh-CN"/>
        </w:rPr>
      </w:pPr>
      <w:r w:rsidRPr="006565BA">
        <w:rPr>
          <w:szCs w:val="36"/>
          <w:lang w:eastAsia="zh-CN"/>
        </w:rPr>
        <w:t>The market for the data product designed by our project mainly includes individuals, restaurants, supermarkets, and fresh markets.</w:t>
      </w:r>
    </w:p>
    <w:p w14:paraId="69F97918" w14:textId="77777777" w:rsidR="006565BA" w:rsidRPr="006565BA" w:rsidRDefault="006565BA" w:rsidP="006565BA">
      <w:pPr>
        <w:pStyle w:val="a3"/>
        <w:rPr>
          <w:szCs w:val="36"/>
          <w:lang w:eastAsia="zh-CN"/>
        </w:rPr>
      </w:pPr>
    </w:p>
    <w:p w14:paraId="22A78B73" w14:textId="77777777" w:rsidR="006565BA" w:rsidRPr="006565BA" w:rsidRDefault="006565BA" w:rsidP="006565BA">
      <w:pPr>
        <w:pStyle w:val="a3"/>
        <w:rPr>
          <w:szCs w:val="36"/>
          <w:lang w:eastAsia="zh-CN"/>
        </w:rPr>
      </w:pPr>
      <w:r w:rsidRPr="006565BA">
        <w:rPr>
          <w:szCs w:val="36"/>
          <w:lang w:eastAsia="zh-CN"/>
        </w:rPr>
        <w:t>First, we need to do market surveys based on collected and statistical data. Market demand surveys include the types of commodity demand in the market, the demand for market commodities, and the demand time. That is to understand the types and quantities of goods that consumers need when and where. That way we can control the farm's target production and the cost of the farm.</w:t>
      </w:r>
    </w:p>
    <w:p w14:paraId="109D8CAD" w14:textId="77777777" w:rsidR="006565BA" w:rsidRPr="006565BA" w:rsidRDefault="006565BA" w:rsidP="006565BA">
      <w:pPr>
        <w:pStyle w:val="a3"/>
        <w:rPr>
          <w:szCs w:val="36"/>
          <w:lang w:eastAsia="zh-CN"/>
        </w:rPr>
      </w:pPr>
    </w:p>
    <w:p w14:paraId="597E6DBF" w14:textId="072A90C8" w:rsidR="008A17EA" w:rsidRPr="008A17EA" w:rsidRDefault="006565BA" w:rsidP="006565BA">
      <w:pPr>
        <w:pStyle w:val="a3"/>
        <w:rPr>
          <w:szCs w:val="36"/>
          <w:lang w:eastAsia="zh-CN"/>
        </w:rPr>
      </w:pPr>
      <w:r w:rsidRPr="006565BA">
        <w:rPr>
          <w:szCs w:val="36"/>
          <w:lang w:eastAsia="zh-CN"/>
        </w:rPr>
        <w:t>Then, by calculating the market demand in each region, we select the farm in the most suitable place, in order to make logistics transport more convenient and reduce the cost of warehousing and logistics transport.</w:t>
      </w:r>
    </w:p>
    <w:p w14:paraId="0F4647D5" w14:textId="47AE670E" w:rsidR="008A17EA" w:rsidRPr="008A741D" w:rsidRDefault="008A17EA" w:rsidP="00141489">
      <w:pPr>
        <w:pStyle w:val="a3"/>
        <w:rPr>
          <w:szCs w:val="36"/>
          <w:lang w:eastAsia="zh-CN"/>
        </w:rPr>
      </w:pPr>
    </w:p>
    <w:p w14:paraId="124C337D" w14:textId="77777777" w:rsidR="00141489" w:rsidRDefault="00141489" w:rsidP="00141489">
      <w:pPr>
        <w:pStyle w:val="a3"/>
        <w:rPr>
          <w:szCs w:val="36"/>
          <w:lang w:eastAsia="zh-CN"/>
        </w:rPr>
      </w:pPr>
    </w:p>
    <w:p w14:paraId="10600314" w14:textId="77777777" w:rsidR="00141489" w:rsidRDefault="00141489" w:rsidP="00141489">
      <w:pPr>
        <w:pStyle w:val="a3"/>
        <w:rPr>
          <w:szCs w:val="36"/>
          <w:lang w:eastAsia="zh-CN"/>
        </w:rPr>
      </w:pPr>
    </w:p>
    <w:p w14:paraId="4E62C060" w14:textId="77777777" w:rsidR="00141489" w:rsidRDefault="00141489" w:rsidP="00141489">
      <w:pPr>
        <w:pStyle w:val="a3"/>
        <w:rPr>
          <w:szCs w:val="36"/>
          <w:lang w:eastAsia="zh-CN"/>
        </w:rPr>
      </w:pPr>
    </w:p>
    <w:p w14:paraId="0E585FD7" w14:textId="77777777" w:rsidR="00257353" w:rsidRDefault="00257353" w:rsidP="00141489">
      <w:pPr>
        <w:pStyle w:val="a3"/>
        <w:rPr>
          <w:szCs w:val="36"/>
          <w:lang w:eastAsia="zh-CN"/>
        </w:rPr>
      </w:pPr>
    </w:p>
    <w:p w14:paraId="011F4104" w14:textId="77777777" w:rsidR="0066185E" w:rsidRDefault="0066185E" w:rsidP="00141489">
      <w:pPr>
        <w:pStyle w:val="a3"/>
        <w:rPr>
          <w:szCs w:val="36"/>
          <w:lang w:eastAsia="zh-CN"/>
        </w:rPr>
      </w:pPr>
    </w:p>
    <w:p w14:paraId="270DDDF2" w14:textId="77777777" w:rsidR="0066185E" w:rsidRDefault="0066185E" w:rsidP="00141489">
      <w:pPr>
        <w:pStyle w:val="a3"/>
        <w:rPr>
          <w:szCs w:val="36"/>
          <w:lang w:eastAsia="zh-CN"/>
        </w:rPr>
      </w:pPr>
    </w:p>
    <w:p w14:paraId="5A084CD2" w14:textId="77777777" w:rsidR="0066185E" w:rsidRDefault="0066185E" w:rsidP="00141489">
      <w:pPr>
        <w:pStyle w:val="a3"/>
        <w:rPr>
          <w:szCs w:val="36"/>
          <w:lang w:eastAsia="zh-CN"/>
        </w:rPr>
      </w:pPr>
    </w:p>
    <w:p w14:paraId="0B77FF07" w14:textId="77777777" w:rsidR="0066185E" w:rsidRDefault="0066185E" w:rsidP="00141489">
      <w:pPr>
        <w:pStyle w:val="a3"/>
        <w:rPr>
          <w:szCs w:val="36"/>
          <w:lang w:eastAsia="zh-CN"/>
        </w:rPr>
      </w:pPr>
    </w:p>
    <w:p w14:paraId="157F6C8A" w14:textId="77777777" w:rsidR="0066185E" w:rsidRDefault="0066185E" w:rsidP="00141489">
      <w:pPr>
        <w:pStyle w:val="a3"/>
        <w:rPr>
          <w:szCs w:val="36"/>
          <w:lang w:eastAsia="zh-CN"/>
        </w:rPr>
      </w:pPr>
    </w:p>
    <w:p w14:paraId="54739810" w14:textId="77777777" w:rsidR="0066185E" w:rsidRDefault="0066185E" w:rsidP="00141489">
      <w:pPr>
        <w:pStyle w:val="a3"/>
        <w:rPr>
          <w:szCs w:val="36"/>
          <w:lang w:eastAsia="zh-CN"/>
        </w:rPr>
      </w:pPr>
    </w:p>
    <w:p w14:paraId="719D84E9" w14:textId="77777777" w:rsidR="0066185E" w:rsidRDefault="0066185E" w:rsidP="00141489">
      <w:pPr>
        <w:pStyle w:val="a3"/>
        <w:rPr>
          <w:szCs w:val="36"/>
          <w:lang w:eastAsia="zh-CN"/>
        </w:rPr>
      </w:pPr>
    </w:p>
    <w:p w14:paraId="4300DC73" w14:textId="77777777" w:rsidR="0066185E" w:rsidRDefault="0066185E" w:rsidP="00141489">
      <w:pPr>
        <w:pStyle w:val="a3"/>
        <w:rPr>
          <w:szCs w:val="36"/>
          <w:lang w:eastAsia="zh-CN"/>
        </w:rPr>
      </w:pPr>
    </w:p>
    <w:p w14:paraId="131600B8" w14:textId="77777777" w:rsidR="0066185E" w:rsidRDefault="0066185E" w:rsidP="00141489">
      <w:pPr>
        <w:pStyle w:val="a3"/>
        <w:rPr>
          <w:szCs w:val="36"/>
          <w:lang w:eastAsia="zh-CN"/>
        </w:rPr>
      </w:pPr>
    </w:p>
    <w:p w14:paraId="410ED911" w14:textId="77777777" w:rsidR="000A743B" w:rsidRDefault="000A743B" w:rsidP="00141489">
      <w:pPr>
        <w:pStyle w:val="a3"/>
        <w:rPr>
          <w:szCs w:val="36"/>
          <w:lang w:eastAsia="zh-CN"/>
        </w:rPr>
      </w:pPr>
    </w:p>
    <w:p w14:paraId="71AA3924" w14:textId="77777777" w:rsidR="000A743B" w:rsidRPr="00141489" w:rsidRDefault="000A743B" w:rsidP="00141489">
      <w:pPr>
        <w:pStyle w:val="a3"/>
        <w:rPr>
          <w:szCs w:val="36"/>
          <w:lang w:eastAsia="zh-CN"/>
        </w:rPr>
      </w:pPr>
    </w:p>
    <w:p w14:paraId="04217A3D" w14:textId="7C847BE5" w:rsidR="009A374B" w:rsidRDefault="00141489" w:rsidP="009A374B">
      <w:pPr>
        <w:pStyle w:val="a3"/>
        <w:numPr>
          <w:ilvl w:val="0"/>
          <w:numId w:val="10"/>
        </w:numPr>
        <w:rPr>
          <w:szCs w:val="36"/>
        </w:rPr>
      </w:pPr>
      <w:r w:rsidRPr="00E731D5">
        <w:rPr>
          <w:b/>
          <w:szCs w:val="36"/>
        </w:rPr>
        <w:t>(</w:t>
      </w:r>
      <w:r w:rsidR="00CE1E41" w:rsidRPr="00E731D5">
        <w:rPr>
          <w:b/>
          <w:szCs w:val="36"/>
        </w:rPr>
        <w:t>2</w:t>
      </w:r>
      <w:r w:rsidR="00257353" w:rsidRPr="00E731D5">
        <w:rPr>
          <w:b/>
          <w:szCs w:val="36"/>
        </w:rPr>
        <w:t>5</w:t>
      </w:r>
      <w:r w:rsidRPr="00E731D5">
        <w:rPr>
          <w:b/>
          <w:szCs w:val="36"/>
        </w:rPr>
        <w:t xml:space="preserve"> pts) </w:t>
      </w:r>
      <w:r w:rsidR="00CD1DFD" w:rsidRPr="0066185E">
        <w:rPr>
          <w:b/>
          <w:szCs w:val="36"/>
        </w:rPr>
        <w:t>S</w:t>
      </w:r>
      <w:r w:rsidR="00257353" w:rsidRPr="0066185E">
        <w:rPr>
          <w:b/>
          <w:szCs w:val="36"/>
        </w:rPr>
        <w:t xml:space="preserve">upport your </w:t>
      </w:r>
      <w:r w:rsidR="00CD1DFD" w:rsidRPr="0066185E">
        <w:rPr>
          <w:b/>
          <w:szCs w:val="36"/>
        </w:rPr>
        <w:t xml:space="preserve">topic with </w:t>
      </w:r>
      <w:r w:rsidR="0066185E" w:rsidRPr="0066185E">
        <w:rPr>
          <w:b/>
          <w:szCs w:val="36"/>
        </w:rPr>
        <w:t xml:space="preserve">reference materials and briefly summarize </w:t>
      </w:r>
      <w:r w:rsidR="0066185E">
        <w:rPr>
          <w:b/>
          <w:szCs w:val="36"/>
        </w:rPr>
        <w:t>what</w:t>
      </w:r>
      <w:r w:rsidR="0066185E" w:rsidRPr="0066185E">
        <w:rPr>
          <w:b/>
          <w:szCs w:val="36"/>
        </w:rPr>
        <w:t xml:space="preserve"> each piece of reference material tells you about your topic.</w:t>
      </w:r>
      <w:r w:rsidR="0066185E">
        <w:rPr>
          <w:szCs w:val="36"/>
        </w:rPr>
        <w:t xml:space="preserve"> These materials should relate to key components of your topic, and might </w:t>
      </w:r>
      <w:r w:rsidR="0087201E">
        <w:rPr>
          <w:szCs w:val="36"/>
        </w:rPr>
        <w:t>include</w:t>
      </w:r>
      <w:r w:rsidR="0066185E">
        <w:rPr>
          <w:szCs w:val="36"/>
        </w:rPr>
        <w:t xml:space="preserve"> </w:t>
      </w:r>
      <w:r w:rsidR="0066185E" w:rsidRPr="00A858B6">
        <w:rPr>
          <w:b/>
          <w:szCs w:val="36"/>
        </w:rPr>
        <w:t>academic papers</w:t>
      </w:r>
      <w:r w:rsidR="0066185E">
        <w:rPr>
          <w:szCs w:val="36"/>
        </w:rPr>
        <w:t xml:space="preserve">, describing related methods or data sets; </w:t>
      </w:r>
      <w:r w:rsidR="0066185E" w:rsidRPr="00A858B6">
        <w:rPr>
          <w:b/>
          <w:szCs w:val="36"/>
        </w:rPr>
        <w:t>news articles</w:t>
      </w:r>
      <w:r w:rsidR="0066185E">
        <w:rPr>
          <w:szCs w:val="36"/>
        </w:rPr>
        <w:t xml:space="preserve">, indicating market demand, changing use, or ethical concerns; </w:t>
      </w:r>
      <w:r w:rsidR="0066185E" w:rsidRPr="00A858B6">
        <w:rPr>
          <w:b/>
          <w:szCs w:val="36"/>
        </w:rPr>
        <w:t>blog posts</w:t>
      </w:r>
      <w:r w:rsidR="0066185E">
        <w:rPr>
          <w:szCs w:val="36"/>
        </w:rPr>
        <w:t>, describing products</w:t>
      </w:r>
      <w:r w:rsidR="00A858B6">
        <w:rPr>
          <w:szCs w:val="36"/>
        </w:rPr>
        <w:t>,</w:t>
      </w:r>
      <w:r w:rsidR="0066185E">
        <w:rPr>
          <w:szCs w:val="36"/>
        </w:rPr>
        <w:t xml:space="preserve"> updates</w:t>
      </w:r>
      <w:r w:rsidR="00A858B6">
        <w:rPr>
          <w:szCs w:val="36"/>
        </w:rPr>
        <w:t>, and opinions</w:t>
      </w:r>
      <w:r w:rsidR="0066185E">
        <w:rPr>
          <w:szCs w:val="36"/>
        </w:rPr>
        <w:t xml:space="preserve">; </w:t>
      </w:r>
      <w:r w:rsidR="0066185E" w:rsidRPr="00F73978">
        <w:rPr>
          <w:b/>
          <w:szCs w:val="36"/>
        </w:rPr>
        <w:t>patents</w:t>
      </w:r>
      <w:r w:rsidR="0066185E">
        <w:rPr>
          <w:szCs w:val="36"/>
        </w:rPr>
        <w:t>, describing system deta</w:t>
      </w:r>
      <w:r w:rsidR="0087201E">
        <w:rPr>
          <w:szCs w:val="36"/>
        </w:rPr>
        <w:t>ils;</w:t>
      </w:r>
      <w:r w:rsidR="00731B7B">
        <w:rPr>
          <w:szCs w:val="36"/>
        </w:rPr>
        <w:t xml:space="preserve"> </w:t>
      </w:r>
      <w:r w:rsidR="00731B7B" w:rsidRPr="00731B7B">
        <w:rPr>
          <w:b/>
          <w:szCs w:val="36"/>
        </w:rPr>
        <w:t>APIs</w:t>
      </w:r>
      <w:r w:rsidR="00731B7B">
        <w:rPr>
          <w:szCs w:val="36"/>
        </w:rPr>
        <w:t>, describing data and software access;</w:t>
      </w:r>
      <w:r w:rsidR="0087201E">
        <w:rPr>
          <w:szCs w:val="36"/>
        </w:rPr>
        <w:t xml:space="preserve"> or </w:t>
      </w:r>
      <w:r w:rsidR="0087201E" w:rsidRPr="00F73978">
        <w:rPr>
          <w:b/>
          <w:szCs w:val="36"/>
        </w:rPr>
        <w:t>any</w:t>
      </w:r>
      <w:r w:rsidR="0066185E" w:rsidRPr="00F73978">
        <w:rPr>
          <w:b/>
          <w:szCs w:val="36"/>
        </w:rPr>
        <w:t xml:space="preserve"> documentation</w:t>
      </w:r>
      <w:r w:rsidR="0066185E">
        <w:rPr>
          <w:szCs w:val="36"/>
        </w:rPr>
        <w:t xml:space="preserve"> detailing </w:t>
      </w:r>
      <w:r w:rsidR="0087201E">
        <w:rPr>
          <w:szCs w:val="36"/>
        </w:rPr>
        <w:t>structure, licensing,</w:t>
      </w:r>
      <w:r w:rsidR="0066185E">
        <w:rPr>
          <w:szCs w:val="36"/>
        </w:rPr>
        <w:t xml:space="preserve"> and use. </w:t>
      </w:r>
      <w:r w:rsidR="003773A1">
        <w:rPr>
          <w:szCs w:val="36"/>
        </w:rPr>
        <w:t xml:space="preserve">Note that </w:t>
      </w:r>
      <w:r w:rsidR="00F73978">
        <w:rPr>
          <w:szCs w:val="36"/>
        </w:rPr>
        <w:t>all projects</w:t>
      </w:r>
      <w:r w:rsidR="003773A1">
        <w:rPr>
          <w:szCs w:val="36"/>
        </w:rPr>
        <w:t xml:space="preserve"> should </w:t>
      </w:r>
      <w:r w:rsidR="00F73978">
        <w:rPr>
          <w:szCs w:val="36"/>
        </w:rPr>
        <w:t>have</w:t>
      </w:r>
      <w:r w:rsidR="003773A1">
        <w:rPr>
          <w:szCs w:val="36"/>
        </w:rPr>
        <w:t xml:space="preserve"> substantial reference</w:t>
      </w:r>
      <w:r w:rsidR="00F73978">
        <w:rPr>
          <w:szCs w:val="36"/>
        </w:rPr>
        <w:t xml:space="preserve"> material</w:t>
      </w:r>
      <w:r w:rsidR="003773A1">
        <w:rPr>
          <w:szCs w:val="36"/>
        </w:rPr>
        <w:t xml:space="preserve">, </w:t>
      </w:r>
      <w:r w:rsidR="003773A1" w:rsidRPr="003773A1">
        <w:rPr>
          <w:b/>
          <w:szCs w:val="36"/>
        </w:rPr>
        <w:t>regardless of topic</w:t>
      </w:r>
      <w:r w:rsidR="00F73978">
        <w:rPr>
          <w:b/>
          <w:szCs w:val="36"/>
        </w:rPr>
        <w:t>s</w:t>
      </w:r>
      <w:r w:rsidR="003773A1" w:rsidRPr="003773A1">
        <w:rPr>
          <w:b/>
          <w:szCs w:val="36"/>
        </w:rPr>
        <w:t xml:space="preserve"> being existing or hypothetical</w:t>
      </w:r>
      <w:r w:rsidR="003773A1">
        <w:rPr>
          <w:b/>
          <w:szCs w:val="36"/>
        </w:rPr>
        <w:t>.</w:t>
      </w:r>
      <w:r w:rsidR="003773A1">
        <w:rPr>
          <w:szCs w:val="36"/>
        </w:rPr>
        <w:t xml:space="preserve"> For example, a hypothetical project </w:t>
      </w:r>
      <w:r w:rsidR="00F73978">
        <w:rPr>
          <w:szCs w:val="36"/>
        </w:rPr>
        <w:t xml:space="preserve">might focus on </w:t>
      </w:r>
      <w:r w:rsidR="003773A1">
        <w:rPr>
          <w:szCs w:val="36"/>
        </w:rPr>
        <w:t>reference</w:t>
      </w:r>
      <w:r w:rsidR="00F73978">
        <w:rPr>
          <w:szCs w:val="36"/>
        </w:rPr>
        <w:t>s for market potential,</w:t>
      </w:r>
      <w:r w:rsidR="003773A1">
        <w:rPr>
          <w:szCs w:val="36"/>
        </w:rPr>
        <w:t xml:space="preserve"> competit</w:t>
      </w:r>
      <w:r w:rsidR="00F73978">
        <w:rPr>
          <w:szCs w:val="36"/>
        </w:rPr>
        <w:t>ion,</w:t>
      </w:r>
      <w:r w:rsidR="003773A1">
        <w:rPr>
          <w:szCs w:val="36"/>
        </w:rPr>
        <w:t xml:space="preserve"> </w:t>
      </w:r>
      <w:r w:rsidR="00F73978">
        <w:rPr>
          <w:szCs w:val="36"/>
        </w:rPr>
        <w:t>and</w:t>
      </w:r>
      <w:r w:rsidR="003773A1">
        <w:rPr>
          <w:szCs w:val="36"/>
        </w:rPr>
        <w:t xml:space="preserve"> predecessor methods</w:t>
      </w:r>
      <w:r w:rsidR="00F73978">
        <w:rPr>
          <w:szCs w:val="36"/>
        </w:rPr>
        <w:t>, while an existing project might focus on its history, system descriptions, product updates, and ethical impacts</w:t>
      </w:r>
      <w:r w:rsidR="003773A1">
        <w:rPr>
          <w:szCs w:val="36"/>
        </w:rPr>
        <w:t>.</w:t>
      </w:r>
    </w:p>
    <w:p w14:paraId="14E6EC0B" w14:textId="299AB1D0" w:rsidR="008C3661" w:rsidRPr="00E85A99" w:rsidRDefault="00E85A99" w:rsidP="008C3661">
      <w:pPr>
        <w:rPr>
          <w:b/>
          <w:color w:val="5B9BD5" w:themeColor="accent1"/>
          <w:sz w:val="18"/>
          <w:szCs w:val="22"/>
          <w:lang w:eastAsia="zh-CN"/>
        </w:rPr>
      </w:pPr>
      <w:r>
        <w:rPr>
          <w:szCs w:val="36"/>
          <w:lang w:eastAsia="zh-CN"/>
        </w:rPr>
        <w:tab/>
      </w:r>
      <w:r w:rsidRPr="00E85A99">
        <w:rPr>
          <w:rFonts w:hint="eastAsia"/>
          <w:color w:val="5B9BD5" w:themeColor="accent1"/>
          <w:szCs w:val="36"/>
          <w:lang w:eastAsia="zh-CN"/>
        </w:rPr>
        <w:t>4</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分）用参考资料支持您的主题，并简要总结每篇参考资料告诉您的主题。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这些材料应与</w:t>
      </w:r>
      <w:proofErr w:type="gramStart"/>
      <w:r w:rsidRPr="00E85A99">
        <w:rPr>
          <w:rFonts w:hint="eastAsia"/>
          <w:b/>
          <w:color w:val="5B9BD5" w:themeColor="accent1"/>
          <w:sz w:val="18"/>
          <w:szCs w:val="22"/>
          <w:lang w:eastAsia="zh-CN"/>
        </w:rPr>
        <w:t>您主题</w:t>
      </w:r>
      <w:proofErr w:type="gramEnd"/>
      <w:r w:rsidRPr="00E85A99">
        <w:rPr>
          <w:rFonts w:hint="eastAsia"/>
          <w:b/>
          <w:color w:val="5B9BD5" w:themeColor="accent1"/>
          <w:sz w:val="18"/>
          <w:szCs w:val="22"/>
          <w:lang w:eastAsia="zh-CN"/>
        </w:rPr>
        <w:t>的关键</w:t>
      </w:r>
      <w:r w:rsidRPr="00E85A99">
        <w:rPr>
          <w:b/>
          <w:color w:val="5B9BD5" w:themeColor="accent1"/>
          <w:sz w:val="18"/>
          <w:szCs w:val="22"/>
          <w:lang w:eastAsia="zh-CN"/>
        </w:rPr>
        <w:tab/>
      </w:r>
      <w:r w:rsidRPr="00E85A99">
        <w:rPr>
          <w:rFonts w:hint="eastAsia"/>
          <w:b/>
          <w:color w:val="5B9BD5" w:themeColor="accent1"/>
          <w:sz w:val="18"/>
          <w:szCs w:val="22"/>
          <w:lang w:eastAsia="zh-CN"/>
        </w:rPr>
        <w:t>组成部分相关，并且可能包括学术论文，描述相关方法或数据集；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指出市场需求，用途变化或道德问题的新</w:t>
      </w:r>
      <w:r w:rsidRPr="00E85A99">
        <w:rPr>
          <w:b/>
          <w:color w:val="5B9BD5" w:themeColor="accent1"/>
          <w:sz w:val="18"/>
          <w:szCs w:val="22"/>
          <w:lang w:eastAsia="zh-CN"/>
        </w:rPr>
        <w:tab/>
      </w:r>
      <w:r w:rsidRPr="00E85A99">
        <w:rPr>
          <w:rFonts w:hint="eastAsia"/>
          <w:b/>
          <w:color w:val="5B9BD5" w:themeColor="accent1"/>
          <w:sz w:val="18"/>
          <w:szCs w:val="22"/>
          <w:lang w:eastAsia="zh-CN"/>
        </w:rPr>
        <w:t>闻文章；</w:t>
      </w:r>
      <w:r w:rsidRPr="00E85A99">
        <w:rPr>
          <w:rFonts w:hint="eastAsia"/>
          <w:b/>
          <w:color w:val="5B9BD5" w:themeColor="accent1"/>
          <w:sz w:val="18"/>
          <w:szCs w:val="22"/>
          <w:lang w:eastAsia="zh-CN"/>
        </w:rPr>
        <w:t xml:space="preserve"> </w:t>
      </w:r>
      <w:proofErr w:type="gramStart"/>
      <w:r w:rsidRPr="00E85A99">
        <w:rPr>
          <w:rFonts w:hint="eastAsia"/>
          <w:b/>
          <w:color w:val="5B9BD5" w:themeColor="accent1"/>
          <w:sz w:val="18"/>
          <w:szCs w:val="22"/>
          <w:lang w:eastAsia="zh-CN"/>
        </w:rPr>
        <w:t>博客文章</w:t>
      </w:r>
      <w:proofErr w:type="gramEnd"/>
      <w:r w:rsidRPr="00E85A99">
        <w:rPr>
          <w:rFonts w:hint="eastAsia"/>
          <w:b/>
          <w:color w:val="5B9BD5" w:themeColor="accent1"/>
          <w:sz w:val="18"/>
          <w:szCs w:val="22"/>
          <w:lang w:eastAsia="zh-CN"/>
        </w:rPr>
        <w:t>，描述产品，更新和意见；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专利，描述系统细节；</w:t>
      </w:r>
      <w:r w:rsidRPr="00E85A99">
        <w:rPr>
          <w:rFonts w:hint="eastAsia"/>
          <w:b/>
          <w:color w:val="5B9BD5" w:themeColor="accent1"/>
          <w:sz w:val="18"/>
          <w:szCs w:val="22"/>
          <w:lang w:eastAsia="zh-CN"/>
        </w:rPr>
        <w:t xml:space="preserve"> API</w:t>
      </w:r>
      <w:r w:rsidRPr="00E85A99">
        <w:rPr>
          <w:rFonts w:hint="eastAsia"/>
          <w:b/>
          <w:color w:val="5B9BD5" w:themeColor="accent1"/>
          <w:sz w:val="18"/>
          <w:szCs w:val="22"/>
          <w:lang w:eastAsia="zh-CN"/>
        </w:rPr>
        <w:t>，描述数据和软件访问；</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或任何详</w:t>
      </w:r>
      <w:r w:rsidRPr="00E85A99">
        <w:rPr>
          <w:b/>
          <w:color w:val="5B9BD5" w:themeColor="accent1"/>
          <w:sz w:val="18"/>
          <w:szCs w:val="22"/>
          <w:lang w:eastAsia="zh-CN"/>
        </w:rPr>
        <w:tab/>
      </w:r>
      <w:r w:rsidRPr="00E85A99">
        <w:rPr>
          <w:rFonts w:hint="eastAsia"/>
          <w:b/>
          <w:color w:val="5B9BD5" w:themeColor="accent1"/>
          <w:sz w:val="18"/>
          <w:szCs w:val="22"/>
          <w:lang w:eastAsia="zh-CN"/>
        </w:rPr>
        <w:t>细说明结构，许可和使用的文档。</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请注意，无论存在的主题还是假设的主题，所有项目均应具有大量参考资</w:t>
      </w:r>
      <w:r w:rsidRPr="00E85A99">
        <w:rPr>
          <w:b/>
          <w:color w:val="5B9BD5" w:themeColor="accent1"/>
          <w:sz w:val="18"/>
          <w:szCs w:val="22"/>
          <w:lang w:eastAsia="zh-CN"/>
        </w:rPr>
        <w:tab/>
      </w:r>
      <w:r w:rsidRPr="00E85A99">
        <w:rPr>
          <w:rFonts w:hint="eastAsia"/>
          <w:b/>
          <w:color w:val="5B9BD5" w:themeColor="accent1"/>
          <w:sz w:val="18"/>
          <w:szCs w:val="22"/>
          <w:lang w:eastAsia="zh-CN"/>
        </w:rPr>
        <w:t>料。</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例如，一个假设的项目可能专注于市场潜力，竞争和先前方法的参考，而现有的项目可能专注于其历</w:t>
      </w:r>
      <w:r w:rsidRPr="00E85A99">
        <w:rPr>
          <w:b/>
          <w:color w:val="5B9BD5" w:themeColor="accent1"/>
          <w:sz w:val="18"/>
          <w:szCs w:val="22"/>
          <w:lang w:eastAsia="zh-CN"/>
        </w:rPr>
        <w:tab/>
      </w:r>
      <w:r w:rsidRPr="00E85A99">
        <w:rPr>
          <w:rFonts w:hint="eastAsia"/>
          <w:b/>
          <w:color w:val="5B9BD5" w:themeColor="accent1"/>
          <w:sz w:val="18"/>
          <w:szCs w:val="22"/>
          <w:lang w:eastAsia="zh-CN"/>
        </w:rPr>
        <w:t>史，系统描述，产品更新和道德影响。</w:t>
      </w:r>
    </w:p>
    <w:p w14:paraId="4DC533A7" w14:textId="77777777" w:rsidR="008C3661" w:rsidRPr="00E85A99" w:rsidRDefault="008C3661" w:rsidP="008C3661">
      <w:pPr>
        <w:rPr>
          <w:color w:val="5B9BD5" w:themeColor="accent1"/>
          <w:szCs w:val="36"/>
          <w:lang w:eastAsia="zh-CN"/>
        </w:rPr>
      </w:pPr>
    </w:p>
    <w:p w14:paraId="215B6E54" w14:textId="77777777" w:rsidR="008C3661" w:rsidRDefault="008C3661" w:rsidP="008C3661">
      <w:pPr>
        <w:rPr>
          <w:szCs w:val="36"/>
          <w:lang w:eastAsia="zh-CN"/>
        </w:rPr>
      </w:pPr>
    </w:p>
    <w:p w14:paraId="33D276F7" w14:textId="111BE868" w:rsidR="00F1641B" w:rsidRDefault="00F1641B" w:rsidP="00FA4253">
      <w:pPr>
        <w:rPr>
          <w:rFonts w:ascii="微软雅黑" w:eastAsia="微软雅黑" w:hAnsi="微软雅黑"/>
          <w:color w:val="333333"/>
          <w:shd w:val="clear" w:color="auto" w:fill="FFFFFF"/>
          <w:lang w:eastAsia="zh-CN"/>
        </w:rPr>
      </w:pPr>
      <w:r w:rsidRPr="00FA4253">
        <w:rPr>
          <w:rFonts w:ascii="微软雅黑" w:eastAsia="微软雅黑" w:hAnsi="微软雅黑" w:cstheme="majorBidi"/>
          <w:b/>
          <w:bCs/>
          <w:color w:val="333333"/>
          <w:sz w:val="20"/>
          <w:szCs w:val="20"/>
          <w:shd w:val="clear" w:color="auto" w:fill="FFFFFF"/>
          <w:lang w:eastAsia="zh-CN"/>
        </w:rPr>
        <w:lastRenderedPageBreak/>
        <w:t>Reference</w:t>
      </w:r>
      <w:r w:rsidRPr="00FA4253">
        <w:rPr>
          <w:rFonts w:ascii="微软雅黑" w:eastAsia="微软雅黑" w:hAnsi="微软雅黑" w:cstheme="majorBidi" w:hint="eastAsia"/>
          <w:b/>
          <w:bCs/>
          <w:color w:val="333333"/>
          <w:sz w:val="20"/>
          <w:szCs w:val="20"/>
          <w:shd w:val="clear" w:color="auto" w:fill="FFFFFF"/>
          <w:lang w:eastAsia="zh-CN"/>
        </w:rPr>
        <w:t xml:space="preserve"> </w:t>
      </w:r>
      <w:r w:rsidR="005D1BCC" w:rsidRPr="00FA4253">
        <w:rPr>
          <w:rFonts w:ascii="微软雅黑" w:eastAsia="微软雅黑" w:hAnsi="微软雅黑" w:cstheme="majorBidi" w:hint="eastAsia"/>
          <w:b/>
          <w:bCs/>
          <w:color w:val="333333"/>
          <w:sz w:val="20"/>
          <w:szCs w:val="20"/>
          <w:shd w:val="clear" w:color="auto" w:fill="FFFFFF"/>
          <w:lang w:eastAsia="zh-CN"/>
        </w:rPr>
        <w:t>[1]</w:t>
      </w:r>
      <w:r w:rsidR="00447709" w:rsidRPr="008D5024">
        <w:rPr>
          <w:rFonts w:ascii="微软雅黑" w:eastAsia="微软雅黑" w:hAnsi="微软雅黑" w:hint="eastAsia"/>
          <w:color w:val="333333"/>
          <w:shd w:val="clear" w:color="auto" w:fill="FFFFFF"/>
          <w:lang w:eastAsia="zh-CN"/>
        </w:rPr>
        <w:t xml:space="preserve"> </w:t>
      </w:r>
    </w:p>
    <w:p w14:paraId="4D8560DC" w14:textId="441208DF" w:rsidR="00447709" w:rsidRPr="008D5024" w:rsidRDefault="00F15E1F" w:rsidP="00447709">
      <w:pPr>
        <w:rPr>
          <w:rFonts w:ascii="微软雅黑" w:eastAsia="微软雅黑" w:hAnsi="微软雅黑" w:cstheme="majorBidi"/>
          <w:color w:val="333333"/>
          <w:sz w:val="20"/>
          <w:szCs w:val="20"/>
          <w:shd w:val="clear" w:color="auto" w:fill="FFFFFF"/>
          <w:lang w:eastAsia="zh-CN"/>
        </w:rPr>
      </w:pPr>
      <w:hyperlink r:id="rId9" w:history="1">
        <w:r w:rsidR="00447709" w:rsidRPr="00C13715">
          <w:rPr>
            <w:rStyle w:val="a9"/>
            <w:rFonts w:ascii="微软雅黑" w:eastAsia="微软雅黑" w:hAnsi="微软雅黑" w:cstheme="majorBidi" w:hint="eastAsia"/>
            <w:sz w:val="20"/>
            <w:szCs w:val="20"/>
            <w:shd w:val="clear" w:color="auto" w:fill="FFFFFF"/>
            <w:lang w:eastAsia="zh-CN"/>
          </w:rPr>
          <w:t>《一篇完整的市场调查方案、</w:t>
        </w:r>
        <w:r w:rsidR="00447709" w:rsidRPr="00C13715">
          <w:rPr>
            <w:rStyle w:val="a9"/>
            <w:rFonts w:ascii="微软雅黑" w:eastAsia="微软雅黑" w:hAnsi="微软雅黑" w:cstheme="majorBidi" w:hint="eastAsia"/>
            <w:sz w:val="20"/>
            <w:szCs w:val="20"/>
            <w:shd w:val="clear" w:color="auto" w:fill="FFFFFF"/>
            <w:lang w:eastAsia="zh-CN"/>
          </w:rPr>
          <w:t>计</w:t>
        </w:r>
        <w:r w:rsidR="00447709" w:rsidRPr="00C13715">
          <w:rPr>
            <w:rStyle w:val="a9"/>
            <w:rFonts w:ascii="微软雅黑" w:eastAsia="微软雅黑" w:hAnsi="微软雅黑" w:cstheme="majorBidi" w:hint="eastAsia"/>
            <w:sz w:val="20"/>
            <w:szCs w:val="20"/>
            <w:shd w:val="clear" w:color="auto" w:fill="FFFFFF"/>
            <w:lang w:eastAsia="zh-CN"/>
          </w:rPr>
          <w:t>划、策划书包含哪些内容》</w:t>
        </w:r>
      </w:hyperlink>
    </w:p>
    <w:p w14:paraId="64598BA4" w14:textId="4535CBE8" w:rsidR="00447709" w:rsidRDefault="00447709" w:rsidP="00447709">
      <w:pPr>
        <w:rPr>
          <w:lang w:eastAsia="zh-CN"/>
        </w:rPr>
      </w:pPr>
    </w:p>
    <w:p w14:paraId="3BDC4F09" w14:textId="29975B40" w:rsidR="00FA4253" w:rsidRPr="00FA4253" w:rsidRDefault="00FA4253" w:rsidP="00447709">
      <w:pPr>
        <w:rPr>
          <w:rFonts w:hint="eastAsia"/>
          <w:szCs w:val="36"/>
          <w:lang w:eastAsia="zh-CN"/>
        </w:rPr>
      </w:pPr>
      <w:r w:rsidRPr="00F1641B">
        <w:rPr>
          <w:szCs w:val="36"/>
          <w:lang w:eastAsia="zh-CN"/>
        </w:rPr>
        <w:t>Original text cited</w:t>
      </w:r>
      <w:r>
        <w:rPr>
          <w:rFonts w:hint="eastAsia"/>
          <w:szCs w:val="36"/>
          <w:lang w:eastAsia="zh-CN"/>
        </w:rPr>
        <w:t>：</w:t>
      </w:r>
    </w:p>
    <w:p w14:paraId="2004C9C5" w14:textId="0AD545DC" w:rsidR="00FA4253" w:rsidRDefault="00FA4253" w:rsidP="00FA4253">
      <w:pPr>
        <w:pStyle w:val="afc"/>
        <w:rPr>
          <w:rFonts w:hint="eastAsia"/>
          <w:lang w:eastAsia="zh-CN"/>
        </w:rPr>
      </w:pPr>
      <w:r>
        <w:rPr>
          <w:lang w:eastAsia="zh-CN"/>
        </w:rPr>
        <w:t>“</w:t>
      </w:r>
      <w:r>
        <w:rPr>
          <w:lang w:eastAsia="zh-CN"/>
        </w:rPr>
        <w:t>市场需求调查市场商品需求调查主要包括市场商品需求量、需求结构和需求时间的调查。即了解消费者在时何地需要什么，需要多少。市场商品需求量主要取决于社会购买力水平。调查市场商品需求量主要是调查社会购买力，是一种有支付能力的消费需求。对企业来说，调查市场需求量，不仅要了解企业所在地区的需求总量、已满足的需求量和潜在的需求量，而且还必须了解本企业的市场销售量在市场商品需求量中所占的比重，即本企业销售的市场占有率，以及开拓地区市场的可能性。</w:t>
      </w:r>
      <w:r>
        <w:rPr>
          <w:lang w:eastAsia="zh-CN"/>
        </w:rPr>
        <w:t>”</w:t>
      </w:r>
    </w:p>
    <w:p w14:paraId="50ACE990" w14:textId="1515A2F2" w:rsidR="004B2E80" w:rsidRDefault="00924C72" w:rsidP="00447709">
      <w:r>
        <w:rPr>
          <w:rFonts w:ascii="微软雅黑" w:eastAsia="微软雅黑" w:hAnsi="微软雅黑" w:cstheme="majorBidi"/>
          <w:color w:val="333333"/>
          <w:sz w:val="20"/>
          <w:szCs w:val="20"/>
          <w:shd w:val="clear" w:color="auto" w:fill="FFFFFF"/>
          <w:lang w:eastAsia="zh-CN"/>
        </w:rPr>
        <w:t>Topic:</w:t>
      </w:r>
    </w:p>
    <w:p w14:paraId="77EAEA1B" w14:textId="0F6C8166" w:rsidR="00447709" w:rsidRPr="00447709" w:rsidRDefault="004B2E80" w:rsidP="00447709">
      <w:pPr>
        <w:rPr>
          <w:lang w:eastAsia="zh-CN"/>
        </w:rPr>
      </w:pPr>
      <w:r w:rsidRPr="004B2E80">
        <w:rPr>
          <w:rFonts w:ascii="微软雅黑" w:eastAsia="微软雅黑" w:hAnsi="微软雅黑" w:cstheme="majorBidi"/>
          <w:color w:val="333333"/>
          <w:sz w:val="20"/>
          <w:szCs w:val="20"/>
          <w:shd w:val="clear" w:color="auto" w:fill="FFFFFF"/>
          <w:lang w:eastAsia="zh-CN"/>
        </w:rPr>
        <w:t>Refer to the market survey method to collect more objective data for market research from various aspects.</w:t>
      </w:r>
    </w:p>
    <w:p w14:paraId="1015C366" w14:textId="2DF5E2AB" w:rsidR="00447709" w:rsidRDefault="00447709" w:rsidP="00447709">
      <w:pPr>
        <w:rPr>
          <w:lang w:eastAsia="zh-CN"/>
        </w:rPr>
      </w:pPr>
    </w:p>
    <w:p w14:paraId="4D057FF4" w14:textId="462C5F05" w:rsidR="00447709" w:rsidRDefault="00447709" w:rsidP="00447709">
      <w:pPr>
        <w:rPr>
          <w:lang w:eastAsia="zh-CN"/>
        </w:rPr>
      </w:pPr>
    </w:p>
    <w:p w14:paraId="2F462918" w14:textId="76AFA2DD" w:rsidR="00B04A48" w:rsidRPr="00FA4253" w:rsidRDefault="00B04A48" w:rsidP="00FA4253">
      <w:pPr>
        <w:rPr>
          <w:rFonts w:ascii="微软雅黑" w:eastAsia="微软雅黑" w:hAnsi="微软雅黑" w:cstheme="majorBidi" w:hint="eastAsia"/>
          <w:b/>
          <w:bCs/>
          <w:color w:val="333333"/>
          <w:sz w:val="20"/>
          <w:szCs w:val="20"/>
          <w:shd w:val="clear" w:color="auto" w:fill="FFFFFF"/>
          <w:lang w:eastAsia="zh-CN"/>
        </w:rPr>
      </w:pPr>
      <w:r w:rsidRPr="00FA4253">
        <w:rPr>
          <w:rFonts w:ascii="微软雅黑" w:eastAsia="微软雅黑" w:hAnsi="微软雅黑" w:cstheme="majorBidi"/>
          <w:b/>
          <w:bCs/>
          <w:color w:val="333333"/>
          <w:sz w:val="20"/>
          <w:szCs w:val="20"/>
          <w:shd w:val="clear" w:color="auto" w:fill="FFFFFF"/>
          <w:lang w:eastAsia="zh-CN"/>
        </w:rPr>
        <w:t>Reference</w:t>
      </w:r>
      <w:r w:rsidRPr="00FA4253">
        <w:rPr>
          <w:rFonts w:ascii="微软雅黑" w:eastAsia="微软雅黑" w:hAnsi="微软雅黑" w:cstheme="majorBidi" w:hint="eastAsia"/>
          <w:b/>
          <w:bCs/>
          <w:color w:val="333333"/>
          <w:sz w:val="20"/>
          <w:szCs w:val="20"/>
          <w:shd w:val="clear" w:color="auto" w:fill="FFFFFF"/>
          <w:lang w:eastAsia="zh-CN"/>
        </w:rPr>
        <w:t xml:space="preserve"> [2]</w:t>
      </w:r>
      <w:r w:rsidRPr="00FA4253">
        <w:rPr>
          <w:rFonts w:ascii="微软雅黑" w:eastAsia="微软雅黑" w:hAnsi="微软雅黑" w:cstheme="majorBidi"/>
          <w:b/>
          <w:bCs/>
          <w:color w:val="333333"/>
          <w:sz w:val="20"/>
          <w:szCs w:val="20"/>
          <w:shd w:val="clear" w:color="auto" w:fill="FFFFFF"/>
          <w:lang w:eastAsia="zh-CN"/>
        </w:rPr>
        <w:t xml:space="preserve"> </w:t>
      </w:r>
    </w:p>
    <w:p w14:paraId="389EFBBD" w14:textId="17DC255C" w:rsidR="00B04A48" w:rsidRDefault="00B04A48" w:rsidP="00B04A48">
      <w:pPr>
        <w:pStyle w:val="af1"/>
        <w:rPr>
          <w:rStyle w:val="a9"/>
          <w:rFonts w:ascii="微软雅黑" w:eastAsia="微软雅黑" w:hAnsi="微软雅黑"/>
          <w:shd w:val="clear" w:color="auto" w:fill="FFFFFF"/>
          <w:lang w:eastAsia="zh-CN"/>
        </w:rPr>
      </w:pPr>
      <w:hyperlink r:id="rId10" w:history="1">
        <w:r w:rsidRPr="00C13715">
          <w:rPr>
            <w:rStyle w:val="a9"/>
            <w:rFonts w:ascii="微软雅黑" w:eastAsia="微软雅黑" w:hAnsi="微软雅黑" w:hint="eastAsia"/>
            <w:shd w:val="clear" w:color="auto" w:fill="FFFFFF"/>
            <w:lang w:eastAsia="zh-CN"/>
          </w:rPr>
          <w:t>《我国生鲜市</w:t>
        </w:r>
        <w:r w:rsidRPr="00C13715">
          <w:rPr>
            <w:rStyle w:val="a9"/>
            <w:rFonts w:ascii="微软雅黑" w:eastAsia="微软雅黑" w:hAnsi="微软雅黑" w:hint="eastAsia"/>
            <w:shd w:val="clear" w:color="auto" w:fill="FFFFFF"/>
            <w:lang w:eastAsia="zh-CN"/>
          </w:rPr>
          <w:t>场</w:t>
        </w:r>
        <w:r w:rsidRPr="00C13715">
          <w:rPr>
            <w:rStyle w:val="a9"/>
            <w:rFonts w:ascii="微软雅黑" w:eastAsia="微软雅黑" w:hAnsi="微软雅黑" w:hint="eastAsia"/>
            <w:shd w:val="clear" w:color="auto" w:fill="FFFFFF"/>
            <w:lang w:eastAsia="zh-CN"/>
          </w:rPr>
          <w:t>调</w:t>
        </w:r>
        <w:r w:rsidRPr="00C13715">
          <w:rPr>
            <w:rStyle w:val="a9"/>
            <w:rFonts w:ascii="微软雅黑" w:eastAsia="微软雅黑" w:hAnsi="微软雅黑" w:hint="eastAsia"/>
            <w:shd w:val="clear" w:color="auto" w:fill="FFFFFF"/>
            <w:lang w:eastAsia="zh-CN"/>
          </w:rPr>
          <w:t>研</w:t>
        </w:r>
        <w:r w:rsidRPr="00C13715">
          <w:rPr>
            <w:rStyle w:val="a9"/>
            <w:rFonts w:ascii="微软雅黑" w:eastAsia="微软雅黑" w:hAnsi="微软雅黑" w:hint="eastAsia"/>
            <w:shd w:val="clear" w:color="auto" w:fill="FFFFFF"/>
            <w:lang w:eastAsia="zh-CN"/>
          </w:rPr>
          <w:t>报告》</w:t>
        </w:r>
      </w:hyperlink>
    </w:p>
    <w:p w14:paraId="7391F3E4" w14:textId="414657E1" w:rsidR="00B04A48" w:rsidRDefault="00B04A48" w:rsidP="00B04A48">
      <w:pPr>
        <w:rPr>
          <w:lang w:eastAsia="zh-CN"/>
        </w:rPr>
      </w:pPr>
    </w:p>
    <w:p w14:paraId="739822B4" w14:textId="77777777" w:rsidR="00B04A48" w:rsidRDefault="00B04A48" w:rsidP="00B04A48">
      <w:pPr>
        <w:rPr>
          <w:szCs w:val="36"/>
          <w:lang w:eastAsia="zh-CN"/>
        </w:rPr>
      </w:pPr>
      <w:r w:rsidRPr="00F1641B">
        <w:rPr>
          <w:szCs w:val="36"/>
          <w:lang w:eastAsia="zh-CN"/>
        </w:rPr>
        <w:t>Original text cited</w:t>
      </w:r>
      <w:r>
        <w:rPr>
          <w:rFonts w:hint="eastAsia"/>
          <w:szCs w:val="36"/>
          <w:lang w:eastAsia="zh-CN"/>
        </w:rPr>
        <w:t>：</w:t>
      </w:r>
    </w:p>
    <w:p w14:paraId="2C0B0F2B" w14:textId="24AC5D43" w:rsidR="00B04A48" w:rsidRDefault="00B04A48" w:rsidP="00B04A48">
      <w:pPr>
        <w:pStyle w:val="afc"/>
        <w:rPr>
          <w:lang w:eastAsia="zh-CN"/>
        </w:rPr>
      </w:pPr>
      <w:r>
        <w:rPr>
          <w:lang w:eastAsia="zh-CN"/>
        </w:rPr>
        <w:t xml:space="preserve"> </w:t>
      </w:r>
      <w:proofErr w:type="gramStart"/>
      <w:r>
        <w:rPr>
          <w:lang w:eastAsia="zh-CN"/>
        </w:rPr>
        <w:t>“</w:t>
      </w:r>
      <w:proofErr w:type="gramEnd"/>
      <w:r>
        <w:rPr>
          <w:lang w:eastAsia="zh-CN"/>
        </w:rPr>
        <w:t>随着</w:t>
      </w:r>
      <w:r>
        <w:rPr>
          <w:lang w:eastAsia="zh-CN"/>
        </w:rPr>
        <w:t>“</w:t>
      </w:r>
      <w:r>
        <w:rPr>
          <w:lang w:eastAsia="zh-CN"/>
        </w:rPr>
        <w:t>互联</w:t>
      </w:r>
      <w:r>
        <w:rPr>
          <w:lang w:eastAsia="zh-CN"/>
        </w:rPr>
        <w:t>+</w:t>
      </w:r>
      <w:r>
        <w:rPr>
          <w:lang w:eastAsia="zh-CN"/>
        </w:rPr>
        <w:t>农业</w:t>
      </w:r>
      <w:r>
        <w:rPr>
          <w:lang w:eastAsia="zh-CN"/>
        </w:rPr>
        <w:t>”</w:t>
      </w:r>
      <w:r>
        <w:rPr>
          <w:lang w:eastAsia="zh-CN"/>
        </w:rPr>
        <w:t>趋势不断深化，生鲜电</w:t>
      </w:r>
      <w:proofErr w:type="gramStart"/>
      <w:r>
        <w:rPr>
          <w:lang w:eastAsia="zh-CN"/>
        </w:rPr>
        <w:t>商保持</w:t>
      </w:r>
      <w:proofErr w:type="gramEnd"/>
      <w:r>
        <w:rPr>
          <w:lang w:eastAsia="zh-CN"/>
        </w:rPr>
        <w:t>着高速发展的态势，正日益成为电商行业的突破性增长点。巨大的市场前景吸引了众多生鲜电商的积极入市：京东</w:t>
      </w:r>
      <w:proofErr w:type="gramStart"/>
      <w:r>
        <w:rPr>
          <w:lang w:eastAsia="zh-CN"/>
        </w:rPr>
        <w:t>7000</w:t>
      </w:r>
      <w:r>
        <w:rPr>
          <w:lang w:eastAsia="zh-CN"/>
        </w:rPr>
        <w:t>万美元领投天天</w:t>
      </w:r>
      <w:proofErr w:type="gramEnd"/>
      <w:r>
        <w:rPr>
          <w:lang w:eastAsia="zh-CN"/>
        </w:rPr>
        <w:t>果园；阿里巴巴投资易果；顺丰跨界开办顺丰优选；苏宁超市推出</w:t>
      </w:r>
      <w:r>
        <w:rPr>
          <w:lang w:eastAsia="zh-CN"/>
        </w:rPr>
        <w:t>“</w:t>
      </w:r>
      <w:r>
        <w:rPr>
          <w:lang w:eastAsia="zh-CN"/>
        </w:rPr>
        <w:t>苏鲜生</w:t>
      </w:r>
      <w:r>
        <w:rPr>
          <w:lang w:eastAsia="zh-CN"/>
        </w:rPr>
        <w:t>”</w:t>
      </w:r>
      <w:r>
        <w:rPr>
          <w:lang w:eastAsia="zh-CN"/>
        </w:rPr>
        <w:t>；亚马</w:t>
      </w:r>
      <w:proofErr w:type="gramStart"/>
      <w:r>
        <w:rPr>
          <w:lang w:eastAsia="zh-CN"/>
        </w:rPr>
        <w:t>逊公布</w:t>
      </w:r>
      <w:proofErr w:type="gramEnd"/>
      <w:r>
        <w:rPr>
          <w:lang w:eastAsia="zh-CN"/>
        </w:rPr>
        <w:t>了筹备已久的生鲜馆，包括</w:t>
      </w:r>
      <w:r>
        <w:rPr>
          <w:lang w:eastAsia="zh-CN"/>
        </w:rPr>
        <w:t>21cake</w:t>
      </w:r>
      <w:r>
        <w:rPr>
          <w:lang w:eastAsia="zh-CN"/>
        </w:rPr>
        <w:t>、都乐、獐子岛等；</w:t>
      </w:r>
      <w:proofErr w:type="gramStart"/>
      <w:r>
        <w:rPr>
          <w:lang w:eastAsia="zh-CN"/>
        </w:rPr>
        <w:t>联想佳沃推出</w:t>
      </w:r>
      <w:proofErr w:type="gramEnd"/>
      <w:r>
        <w:rPr>
          <w:lang w:eastAsia="zh-CN"/>
        </w:rPr>
        <w:t>金艳果猕猴桃，</w:t>
      </w:r>
      <w:r>
        <w:rPr>
          <w:lang w:eastAsia="zh-CN"/>
        </w:rPr>
        <w:t>“</w:t>
      </w:r>
      <w:r>
        <w:rPr>
          <w:lang w:eastAsia="zh-CN"/>
        </w:rPr>
        <w:t>柳桃</w:t>
      </w:r>
      <w:r>
        <w:rPr>
          <w:lang w:eastAsia="zh-CN"/>
        </w:rPr>
        <w:t>”</w:t>
      </w:r>
      <w:r>
        <w:rPr>
          <w:lang w:eastAsia="zh-CN"/>
        </w:rPr>
        <w:t>与</w:t>
      </w:r>
      <w:r>
        <w:rPr>
          <w:lang w:eastAsia="zh-CN"/>
        </w:rPr>
        <w:t>“</w:t>
      </w:r>
      <w:r>
        <w:rPr>
          <w:lang w:eastAsia="zh-CN"/>
        </w:rPr>
        <w:t>橙</w:t>
      </w:r>
      <w:r>
        <w:rPr>
          <w:lang w:eastAsia="zh-CN"/>
        </w:rPr>
        <w:t>”</w:t>
      </w:r>
      <w:r>
        <w:rPr>
          <w:lang w:eastAsia="zh-CN"/>
        </w:rPr>
        <w:t>、</w:t>
      </w:r>
      <w:r>
        <w:rPr>
          <w:lang w:eastAsia="zh-CN"/>
        </w:rPr>
        <w:t>“</w:t>
      </w:r>
      <w:r>
        <w:rPr>
          <w:lang w:eastAsia="zh-CN"/>
        </w:rPr>
        <w:t>潘苹果</w:t>
      </w:r>
      <w:r>
        <w:rPr>
          <w:lang w:eastAsia="zh-CN"/>
        </w:rPr>
        <w:t>”</w:t>
      </w:r>
      <w:r>
        <w:rPr>
          <w:lang w:eastAsia="zh-CN"/>
        </w:rPr>
        <w:t>一起掀起水果络营销的浪潮。</w:t>
      </w:r>
      <w:r>
        <w:t> </w:t>
      </w:r>
      <w:r>
        <w:t> </w:t>
      </w:r>
      <w:r>
        <w:t> </w:t>
      </w:r>
      <w:r>
        <w:rPr>
          <w:lang w:eastAsia="zh-CN"/>
        </w:rPr>
        <w:t>新事物的发展不可能是一蹴而就的，行业的成长阶段必然要经历艰难的探索时期。生鲜电商普遍存在盈利难的问题，截至</w:t>
      </w:r>
      <w:r>
        <w:rPr>
          <w:lang w:eastAsia="zh-CN"/>
        </w:rPr>
        <w:t>20XX</w:t>
      </w:r>
      <w:r>
        <w:rPr>
          <w:lang w:eastAsia="zh-CN"/>
        </w:rPr>
        <w:t>年</w:t>
      </w:r>
      <w:r>
        <w:rPr>
          <w:lang w:eastAsia="zh-CN"/>
        </w:rPr>
        <w:t>7</w:t>
      </w:r>
      <w:r>
        <w:rPr>
          <w:lang w:eastAsia="zh-CN"/>
        </w:rPr>
        <w:t>月份，国内</w:t>
      </w:r>
      <w:r>
        <w:rPr>
          <w:lang w:eastAsia="zh-CN"/>
        </w:rPr>
        <w:t>4000</w:t>
      </w:r>
      <w:r>
        <w:rPr>
          <w:lang w:eastAsia="zh-CN"/>
        </w:rPr>
        <w:t>多</w:t>
      </w:r>
      <w:proofErr w:type="gramStart"/>
      <w:r>
        <w:rPr>
          <w:lang w:eastAsia="zh-CN"/>
        </w:rPr>
        <w:t>家生鲜电商</w:t>
      </w:r>
      <w:proofErr w:type="gramEnd"/>
      <w:r>
        <w:rPr>
          <w:lang w:eastAsia="zh-CN"/>
        </w:rPr>
        <w:t>，仅</w:t>
      </w:r>
      <w:r>
        <w:rPr>
          <w:lang w:eastAsia="zh-CN"/>
        </w:rPr>
        <w:t>40</w:t>
      </w:r>
      <w:r>
        <w:rPr>
          <w:lang w:eastAsia="zh-CN"/>
        </w:rPr>
        <w:t>家实现盈利，</w:t>
      </w:r>
      <w:r>
        <w:rPr>
          <w:lang w:eastAsia="zh-CN"/>
        </w:rPr>
        <w:t>95%</w:t>
      </w:r>
      <w:r>
        <w:rPr>
          <w:lang w:eastAsia="zh-CN"/>
        </w:rPr>
        <w:t>的生鲜电商企业仍处于不同程度的亏损，其中包括京东、天猫、顺丰优选等生鲜电商巨头。大型综合电商们有雄厚的资金支持，短期亏损尚能维持，但许多中小型生鲜电商由于资金链断裂而被迫退出市场，曾经风光一时的优菜、美味七七、菜管家等垂直电商的失败，显示</w:t>
      </w:r>
      <w:proofErr w:type="gramStart"/>
      <w:r>
        <w:rPr>
          <w:lang w:eastAsia="zh-CN"/>
        </w:rPr>
        <w:t>出生鲜电商</w:t>
      </w:r>
      <w:proofErr w:type="gramEnd"/>
      <w:r>
        <w:rPr>
          <w:lang w:eastAsia="zh-CN"/>
        </w:rPr>
        <w:t>面临的严峻形势。生鲜电商虽然道路曲折，但其发展前景仍被业内所看好，资本的青睐</w:t>
      </w:r>
      <w:proofErr w:type="gramStart"/>
      <w:r>
        <w:rPr>
          <w:lang w:eastAsia="zh-CN"/>
        </w:rPr>
        <w:t>为生鲜电商</w:t>
      </w:r>
      <w:proofErr w:type="gramEnd"/>
      <w:r>
        <w:rPr>
          <w:lang w:eastAsia="zh-CN"/>
        </w:rPr>
        <w:t>的发展注入了新的活力。</w:t>
      </w:r>
      <w:r>
        <w:rPr>
          <w:lang w:eastAsia="zh-CN"/>
        </w:rPr>
        <w:t>20XX</w:t>
      </w:r>
      <w:proofErr w:type="gramStart"/>
      <w:r>
        <w:rPr>
          <w:lang w:eastAsia="zh-CN"/>
        </w:rPr>
        <w:t>年资本</w:t>
      </w:r>
      <w:proofErr w:type="gramEnd"/>
      <w:r>
        <w:rPr>
          <w:lang w:eastAsia="zh-CN"/>
        </w:rPr>
        <w:t>“</w:t>
      </w:r>
      <w:r>
        <w:rPr>
          <w:lang w:eastAsia="zh-CN"/>
        </w:rPr>
        <w:t>寒冬</w:t>
      </w:r>
      <w:r>
        <w:rPr>
          <w:lang w:eastAsia="zh-CN"/>
        </w:rPr>
        <w:t>”</w:t>
      </w:r>
      <w:r>
        <w:rPr>
          <w:lang w:eastAsia="zh-CN"/>
        </w:rPr>
        <w:t>的大背景下，中</w:t>
      </w:r>
      <w:proofErr w:type="gramStart"/>
      <w:r>
        <w:rPr>
          <w:lang w:eastAsia="zh-CN"/>
        </w:rPr>
        <w:t>粮我买完成</w:t>
      </w:r>
      <w:proofErr w:type="gramEnd"/>
      <w:r>
        <w:rPr>
          <w:lang w:eastAsia="zh-CN"/>
        </w:rPr>
        <w:t>了</w:t>
      </w:r>
      <w:r>
        <w:rPr>
          <w:lang w:eastAsia="zh-CN"/>
        </w:rPr>
        <w:t>C</w:t>
      </w:r>
      <w:r>
        <w:rPr>
          <w:lang w:eastAsia="zh-CN"/>
        </w:rPr>
        <w:t>轮亿美元融资，创下行业新高，本来生活、天天果园、多点等其它多家公司也完成了新一轮融资。传统农批市场</w:t>
      </w:r>
      <w:proofErr w:type="gramStart"/>
      <w:r>
        <w:rPr>
          <w:lang w:eastAsia="zh-CN"/>
        </w:rPr>
        <w:t>转型电</w:t>
      </w:r>
      <w:proofErr w:type="gramEnd"/>
      <w:r>
        <w:rPr>
          <w:lang w:eastAsia="zh-CN"/>
        </w:rPr>
        <w:t>商的实力强大，成</w:t>
      </w:r>
      <w:proofErr w:type="gramStart"/>
      <w:r>
        <w:rPr>
          <w:lang w:eastAsia="zh-CN"/>
        </w:rPr>
        <w:t>为生鲜电商</w:t>
      </w:r>
      <w:proofErr w:type="gramEnd"/>
      <w:r>
        <w:rPr>
          <w:lang w:eastAsia="zh-CN"/>
        </w:rPr>
        <w:t>发展的新增长点。面对生鲜电商的迅猛发展给传统生鲜行业带来</w:t>
      </w:r>
      <w:r>
        <w:rPr>
          <w:lang w:eastAsia="zh-CN"/>
        </w:rPr>
        <w:lastRenderedPageBreak/>
        <w:t>的</w:t>
      </w:r>
      <w:r>
        <w:rPr>
          <w:lang w:eastAsia="zh-CN"/>
        </w:rPr>
        <w:t>&gt;</w:t>
      </w:r>
      <w:r>
        <w:rPr>
          <w:lang w:eastAsia="zh-CN"/>
        </w:rPr>
        <w:t>中击，许多农批市场积极转型，借力互联信息化大趋势，开展农产品电子交易、电子拍卖和期货交易等业务。例如，寿光农产品</w:t>
      </w:r>
      <w:proofErr w:type="gramStart"/>
      <w:r>
        <w:rPr>
          <w:lang w:eastAsia="zh-CN"/>
        </w:rPr>
        <w:t>物流园</w:t>
      </w:r>
      <w:proofErr w:type="gramEnd"/>
      <w:r>
        <w:rPr>
          <w:lang w:eastAsia="zh-CN"/>
        </w:rPr>
        <w:t>建立起蔬菜电子拍卖中心，日交易量达</w:t>
      </w:r>
      <w:r>
        <w:rPr>
          <w:lang w:eastAsia="zh-CN"/>
        </w:rPr>
        <w:t>100</w:t>
      </w:r>
      <w:r>
        <w:rPr>
          <w:lang w:eastAsia="zh-CN"/>
        </w:rPr>
        <w:t>多万斤，成功实践了</w:t>
      </w:r>
      <w:r>
        <w:rPr>
          <w:lang w:eastAsia="zh-CN"/>
        </w:rPr>
        <w:t>“</w:t>
      </w:r>
      <w:r>
        <w:rPr>
          <w:lang w:eastAsia="zh-CN"/>
        </w:rPr>
        <w:t>未收先卖，未种先卖</w:t>
      </w:r>
      <w:r>
        <w:rPr>
          <w:lang w:eastAsia="zh-CN"/>
        </w:rPr>
        <w:t>”</w:t>
      </w:r>
      <w:r>
        <w:rPr>
          <w:lang w:eastAsia="zh-CN"/>
        </w:rPr>
        <w:t>的订单</w:t>
      </w:r>
      <w:r>
        <w:rPr>
          <w:rFonts w:hint="eastAsia"/>
          <w:lang w:eastAsia="zh-CN"/>
        </w:rPr>
        <w:t>农业模式。</w:t>
      </w:r>
      <w:r>
        <w:rPr>
          <w:lang w:eastAsia="zh-CN"/>
        </w:rPr>
        <w:t>”</w:t>
      </w:r>
    </w:p>
    <w:p w14:paraId="0382A7CA" w14:textId="466B98B2" w:rsidR="00FA4253" w:rsidRDefault="00FA4253" w:rsidP="00FA4253">
      <w:pPr>
        <w:rPr>
          <w:lang w:eastAsia="zh-CN"/>
        </w:rPr>
      </w:pPr>
    </w:p>
    <w:p w14:paraId="28CDB3DD" w14:textId="7E098946" w:rsidR="00FA4253" w:rsidRDefault="00FA4253" w:rsidP="00FA4253">
      <w:pPr>
        <w:rPr>
          <w:lang w:eastAsia="zh-CN"/>
        </w:rPr>
      </w:pPr>
      <w:r>
        <w:rPr>
          <w:rFonts w:hint="eastAsia"/>
          <w:lang w:eastAsia="zh-CN"/>
        </w:rPr>
        <w:t>T</w:t>
      </w:r>
      <w:r>
        <w:rPr>
          <w:lang w:eastAsia="zh-CN"/>
        </w:rPr>
        <w:t>opic:</w:t>
      </w:r>
    </w:p>
    <w:p w14:paraId="4EE4372B" w14:textId="1C27FD86" w:rsidR="00FA4253" w:rsidRPr="00FA4253" w:rsidRDefault="00FA4253" w:rsidP="00FA4253">
      <w:pPr>
        <w:rPr>
          <w:rFonts w:hint="eastAsia"/>
          <w:lang w:eastAsia="zh-CN"/>
        </w:rPr>
      </w:pPr>
      <w:r w:rsidRPr="00FA4253">
        <w:rPr>
          <w:lang w:eastAsia="zh-CN"/>
        </w:rPr>
        <w:t>Investigate and study the current situation of China's fresh market.</w:t>
      </w:r>
    </w:p>
    <w:p w14:paraId="3ED2D0BF" w14:textId="32E5CC22" w:rsidR="00B04A48" w:rsidRDefault="00B04A48" w:rsidP="00447709">
      <w:pPr>
        <w:rPr>
          <w:lang w:eastAsia="zh-CN"/>
        </w:rPr>
      </w:pPr>
    </w:p>
    <w:p w14:paraId="34D50B92" w14:textId="77777777" w:rsidR="00FA4253" w:rsidRPr="00B04A48" w:rsidRDefault="00FA4253" w:rsidP="00447709">
      <w:pPr>
        <w:rPr>
          <w:rFonts w:hint="eastAsia"/>
          <w:lang w:eastAsia="zh-CN"/>
        </w:rPr>
      </w:pPr>
    </w:p>
    <w:p w14:paraId="77310027" w14:textId="26F475A8" w:rsidR="00F1641B" w:rsidRPr="00FA4253" w:rsidRDefault="00F1641B" w:rsidP="00FA4253">
      <w:pPr>
        <w:rPr>
          <w:rFonts w:ascii="微软雅黑" w:eastAsia="微软雅黑" w:hAnsi="微软雅黑" w:cstheme="majorBidi"/>
          <w:b/>
          <w:bCs/>
          <w:color w:val="333333"/>
          <w:sz w:val="20"/>
          <w:szCs w:val="20"/>
          <w:shd w:val="clear" w:color="auto" w:fill="FFFFFF"/>
          <w:lang w:eastAsia="zh-CN"/>
        </w:rPr>
      </w:pPr>
      <w:r w:rsidRPr="00FA4253">
        <w:rPr>
          <w:rFonts w:ascii="微软雅黑" w:eastAsia="微软雅黑" w:hAnsi="微软雅黑" w:cstheme="majorBidi"/>
          <w:b/>
          <w:bCs/>
          <w:color w:val="333333"/>
          <w:sz w:val="20"/>
          <w:szCs w:val="20"/>
          <w:shd w:val="clear" w:color="auto" w:fill="FFFFFF"/>
          <w:lang w:eastAsia="zh-CN"/>
        </w:rPr>
        <w:t xml:space="preserve">Reference </w:t>
      </w:r>
      <w:r w:rsidR="00447709" w:rsidRPr="00FA4253">
        <w:rPr>
          <w:rFonts w:ascii="微软雅黑" w:eastAsia="微软雅黑" w:hAnsi="微软雅黑" w:cstheme="majorBidi" w:hint="eastAsia"/>
          <w:b/>
          <w:bCs/>
          <w:color w:val="333333"/>
          <w:sz w:val="20"/>
          <w:szCs w:val="20"/>
          <w:shd w:val="clear" w:color="auto" w:fill="FFFFFF"/>
          <w:lang w:eastAsia="zh-CN"/>
        </w:rPr>
        <w:t>[</w:t>
      </w:r>
      <w:r w:rsidR="00B04A48" w:rsidRPr="00FA4253">
        <w:rPr>
          <w:rFonts w:ascii="微软雅黑" w:eastAsia="微软雅黑" w:hAnsi="微软雅黑" w:cstheme="majorBidi"/>
          <w:b/>
          <w:bCs/>
          <w:color w:val="333333"/>
          <w:sz w:val="20"/>
          <w:szCs w:val="20"/>
          <w:shd w:val="clear" w:color="auto" w:fill="FFFFFF"/>
          <w:lang w:eastAsia="zh-CN"/>
        </w:rPr>
        <w:t>3</w:t>
      </w:r>
      <w:r w:rsidR="00447709" w:rsidRPr="00FA4253">
        <w:rPr>
          <w:rFonts w:ascii="微软雅黑" w:eastAsia="微软雅黑" w:hAnsi="微软雅黑" w:cstheme="majorBidi" w:hint="eastAsia"/>
          <w:b/>
          <w:bCs/>
          <w:color w:val="333333"/>
          <w:sz w:val="20"/>
          <w:szCs w:val="20"/>
          <w:shd w:val="clear" w:color="auto" w:fill="FFFFFF"/>
          <w:lang w:eastAsia="zh-CN"/>
        </w:rPr>
        <w:t>]</w:t>
      </w:r>
      <w:r w:rsidR="00F96E0E" w:rsidRPr="00FA4253">
        <w:rPr>
          <w:rFonts w:ascii="微软雅黑" w:eastAsia="微软雅黑" w:hAnsi="微软雅黑" w:cstheme="majorBidi"/>
          <w:b/>
          <w:bCs/>
          <w:color w:val="333333"/>
          <w:sz w:val="20"/>
          <w:szCs w:val="20"/>
          <w:shd w:val="clear" w:color="auto" w:fill="FFFFFF"/>
          <w:lang w:eastAsia="zh-CN"/>
        </w:rPr>
        <w:t xml:space="preserve"> </w:t>
      </w:r>
    </w:p>
    <w:p w14:paraId="5F05AC7C" w14:textId="56E9AFBF" w:rsidR="008C3661" w:rsidRDefault="00F15E1F" w:rsidP="005D1BCC">
      <w:pPr>
        <w:pStyle w:val="af1"/>
        <w:rPr>
          <w:rStyle w:val="a9"/>
          <w:szCs w:val="36"/>
          <w:lang w:eastAsia="zh-CN"/>
        </w:rPr>
      </w:pPr>
      <w:hyperlink r:id="rId11" w:history="1">
        <w:r w:rsidR="005D1BCC" w:rsidRPr="00C13715">
          <w:rPr>
            <w:rStyle w:val="a9"/>
            <w:rFonts w:hint="eastAsia"/>
            <w:szCs w:val="36"/>
            <w:lang w:eastAsia="zh-CN"/>
          </w:rPr>
          <w:t>基于</w:t>
        </w:r>
        <w:r w:rsidR="005D1BCC" w:rsidRPr="00C13715">
          <w:rPr>
            <w:rStyle w:val="a9"/>
            <w:rFonts w:hint="eastAsia"/>
            <w:szCs w:val="36"/>
            <w:lang w:eastAsia="zh-CN"/>
          </w:rPr>
          <w:t>LoRa</w:t>
        </w:r>
        <w:r w:rsidR="005D1BCC" w:rsidRPr="00C13715">
          <w:rPr>
            <w:rStyle w:val="a9"/>
            <w:rFonts w:hint="eastAsia"/>
            <w:szCs w:val="36"/>
            <w:lang w:eastAsia="zh-CN"/>
          </w:rPr>
          <w:t>的智能农业系统设计与实现</w:t>
        </w:r>
        <w:r w:rsidR="005D1BCC" w:rsidRPr="00C13715">
          <w:rPr>
            <w:rStyle w:val="a9"/>
            <w:rFonts w:hint="eastAsia"/>
            <w:szCs w:val="36"/>
            <w:lang w:eastAsia="zh-CN"/>
          </w:rPr>
          <w:t>.pdf</w:t>
        </w:r>
      </w:hyperlink>
    </w:p>
    <w:p w14:paraId="5E082480" w14:textId="66FEF114" w:rsidR="004B2E80" w:rsidRDefault="00F15E1F" w:rsidP="004B2E80">
      <w:pPr>
        <w:rPr>
          <w:lang w:eastAsia="zh-CN"/>
        </w:rPr>
      </w:pPr>
      <w:hyperlink r:id="rId12" w:history="1">
        <w:r w:rsidR="004B2E80" w:rsidRPr="004B2E80">
          <w:rPr>
            <w:rStyle w:val="a9"/>
            <w:lang w:eastAsia="zh-CN"/>
          </w:rPr>
          <w:t>What is LoRa?</w:t>
        </w:r>
      </w:hyperlink>
    </w:p>
    <w:p w14:paraId="5D736C19" w14:textId="77777777" w:rsidR="004B2E80" w:rsidRPr="004B2E80" w:rsidRDefault="004B2E80" w:rsidP="004B2E80">
      <w:pPr>
        <w:rPr>
          <w:lang w:eastAsia="zh-CN"/>
        </w:rPr>
      </w:pPr>
    </w:p>
    <w:p w14:paraId="37848B80" w14:textId="25116435" w:rsidR="00F1641B" w:rsidRDefault="00F1641B" w:rsidP="008C3661">
      <w:pPr>
        <w:rPr>
          <w:szCs w:val="36"/>
          <w:lang w:eastAsia="zh-CN"/>
        </w:rPr>
      </w:pPr>
      <w:r w:rsidRPr="00F1641B">
        <w:rPr>
          <w:szCs w:val="36"/>
          <w:lang w:eastAsia="zh-CN"/>
        </w:rPr>
        <w:t>Original text cited</w:t>
      </w:r>
      <w:r>
        <w:rPr>
          <w:rFonts w:hint="eastAsia"/>
          <w:szCs w:val="36"/>
          <w:lang w:eastAsia="zh-CN"/>
        </w:rPr>
        <w:t>：</w:t>
      </w:r>
    </w:p>
    <w:p w14:paraId="7217FC3E" w14:textId="273E1BA6" w:rsidR="005D1BCC" w:rsidRPr="00F1641B" w:rsidRDefault="00F1641B" w:rsidP="00F1641B">
      <w:pPr>
        <w:pStyle w:val="afc"/>
        <w:rPr>
          <w:shd w:val="clear" w:color="auto" w:fill="FFFFFF"/>
          <w:lang w:eastAsia="zh-CN"/>
        </w:rPr>
      </w:pPr>
      <w:r>
        <w:rPr>
          <w:color w:val="333333"/>
          <w:shd w:val="clear" w:color="auto" w:fill="FFFFFF"/>
          <w:lang w:eastAsia="zh-CN"/>
        </w:rPr>
        <w:tab/>
      </w:r>
      <w:r w:rsidRPr="00F1641B">
        <w:rPr>
          <w:rFonts w:hint="eastAsia"/>
          <w:shd w:val="clear" w:color="auto" w:fill="FFFFFF"/>
          <w:lang w:eastAsia="zh-CN"/>
        </w:rPr>
        <w:t>“</w:t>
      </w:r>
      <w:r w:rsidR="005D1BCC" w:rsidRPr="00F1641B">
        <w:rPr>
          <w:rFonts w:hint="eastAsia"/>
          <w:shd w:val="clear" w:color="auto" w:fill="FFFFFF"/>
          <w:lang w:eastAsia="zh-CN"/>
        </w:rPr>
        <w:t>设计一套基于</w:t>
      </w:r>
      <w:r w:rsidR="005D1BCC" w:rsidRPr="00F1641B">
        <w:rPr>
          <w:rFonts w:hint="eastAsia"/>
          <w:shd w:val="clear" w:color="auto" w:fill="FFFFFF"/>
          <w:lang w:eastAsia="zh-CN"/>
        </w:rPr>
        <w:t>LoRa</w:t>
      </w:r>
      <w:r w:rsidR="005D1BCC" w:rsidRPr="00F1641B">
        <w:rPr>
          <w:rFonts w:hint="eastAsia"/>
          <w:shd w:val="clear" w:color="auto" w:fill="FFFFFF"/>
          <w:lang w:eastAsia="zh-CN"/>
        </w:rPr>
        <w:t>技术的智能农业系统</w:t>
      </w:r>
      <w:r w:rsidR="005D1BCC" w:rsidRPr="00F1641B">
        <w:rPr>
          <w:rFonts w:hint="eastAsia"/>
          <w:shd w:val="clear" w:color="auto" w:fill="FFFFFF"/>
          <w:lang w:eastAsia="zh-CN"/>
        </w:rPr>
        <w:t>,</w:t>
      </w:r>
      <w:r w:rsidR="005D1BCC" w:rsidRPr="00F1641B">
        <w:rPr>
          <w:rFonts w:hint="eastAsia"/>
          <w:shd w:val="clear" w:color="auto" w:fill="FFFFFF"/>
          <w:lang w:eastAsia="zh-CN"/>
        </w:rPr>
        <w:t>能够实现实时准确地采集农作物生长环境中各种参数</w:t>
      </w:r>
      <w:r w:rsidR="005D1BCC" w:rsidRPr="00F1641B">
        <w:rPr>
          <w:rFonts w:hint="eastAsia"/>
          <w:shd w:val="clear" w:color="auto" w:fill="FFFFFF"/>
          <w:lang w:eastAsia="zh-CN"/>
        </w:rPr>
        <w:t>,</w:t>
      </w:r>
      <w:r w:rsidR="005D1BCC" w:rsidRPr="00F1641B">
        <w:rPr>
          <w:rFonts w:hint="eastAsia"/>
          <w:shd w:val="clear" w:color="auto" w:fill="FFFFFF"/>
          <w:lang w:eastAsia="zh-CN"/>
        </w:rPr>
        <w:t>并能</w:t>
      </w:r>
      <w:r w:rsidR="005D1BCC" w:rsidRPr="00F1641B">
        <w:rPr>
          <w:rFonts w:hint="eastAsia"/>
          <w:shd w:val="clear" w:color="auto" w:fill="FFFFFF"/>
          <w:lang w:eastAsia="zh-CN"/>
        </w:rPr>
        <w:t xml:space="preserve"> </w:t>
      </w:r>
      <w:r w:rsidR="005D1BCC" w:rsidRPr="00F1641B">
        <w:rPr>
          <w:rFonts w:hint="eastAsia"/>
          <w:shd w:val="clear" w:color="auto" w:fill="FFFFFF"/>
          <w:lang w:eastAsia="zh-CN"/>
        </w:rPr>
        <w:t>实时精准地控制大棚中的设备</w:t>
      </w:r>
      <w:r w:rsidR="005D1BCC" w:rsidRPr="00F1641B">
        <w:rPr>
          <w:rFonts w:hint="eastAsia"/>
          <w:shd w:val="clear" w:color="auto" w:fill="FFFFFF"/>
          <w:lang w:eastAsia="zh-CN"/>
        </w:rPr>
        <w:t>,</w:t>
      </w:r>
      <w:r w:rsidR="005D1BCC" w:rsidRPr="00F1641B">
        <w:rPr>
          <w:rFonts w:hint="eastAsia"/>
          <w:shd w:val="clear" w:color="auto" w:fill="FFFFFF"/>
          <w:lang w:eastAsia="zh-CN"/>
        </w:rPr>
        <w:t>让大棚中的生长环境保持</w:t>
      </w:r>
      <w:r w:rsidR="005D1BCC" w:rsidRPr="00F1641B">
        <w:rPr>
          <w:rFonts w:hint="eastAsia"/>
          <w:shd w:val="clear" w:color="auto" w:fill="FFFFFF"/>
          <w:lang w:eastAsia="zh-CN"/>
        </w:rPr>
        <w:t xml:space="preserve"> </w:t>
      </w:r>
      <w:r w:rsidR="005D1BCC" w:rsidRPr="00F1641B">
        <w:rPr>
          <w:rFonts w:hint="eastAsia"/>
          <w:shd w:val="clear" w:color="auto" w:fill="FFFFFF"/>
          <w:lang w:eastAsia="zh-CN"/>
        </w:rPr>
        <w:t>在一个平衡的状态</w:t>
      </w:r>
      <w:r w:rsidR="005D1BCC" w:rsidRPr="00F1641B">
        <w:rPr>
          <w:rFonts w:hint="eastAsia"/>
          <w:shd w:val="clear" w:color="auto" w:fill="FFFFFF"/>
          <w:lang w:eastAsia="zh-CN"/>
        </w:rPr>
        <w:t>,</w:t>
      </w:r>
      <w:r w:rsidR="005D1BCC" w:rsidRPr="00F1641B">
        <w:rPr>
          <w:rFonts w:hint="eastAsia"/>
          <w:shd w:val="clear" w:color="auto" w:fill="FFFFFF"/>
          <w:lang w:eastAsia="zh-CN"/>
        </w:rPr>
        <w:t>从而满足农作物生长的需求。从现实</w:t>
      </w:r>
      <w:r w:rsidR="005D1BCC" w:rsidRPr="00F1641B">
        <w:rPr>
          <w:rFonts w:hint="eastAsia"/>
          <w:shd w:val="clear" w:color="auto" w:fill="FFFFFF"/>
          <w:lang w:eastAsia="zh-CN"/>
        </w:rPr>
        <w:t xml:space="preserve"> </w:t>
      </w:r>
      <w:r w:rsidR="005D1BCC" w:rsidRPr="00F1641B">
        <w:rPr>
          <w:rFonts w:hint="eastAsia"/>
          <w:shd w:val="clear" w:color="auto" w:fill="FFFFFF"/>
          <w:lang w:eastAsia="zh-CN"/>
        </w:rPr>
        <w:t>意义上看</w:t>
      </w:r>
      <w:r w:rsidR="005D1BCC" w:rsidRPr="00F1641B">
        <w:rPr>
          <w:rFonts w:hint="eastAsia"/>
          <w:shd w:val="clear" w:color="auto" w:fill="FFFFFF"/>
          <w:lang w:eastAsia="zh-CN"/>
        </w:rPr>
        <w:t>,</w:t>
      </w:r>
      <w:r w:rsidR="005D1BCC" w:rsidRPr="00F1641B">
        <w:rPr>
          <w:rFonts w:hint="eastAsia"/>
          <w:shd w:val="clear" w:color="auto" w:fill="FFFFFF"/>
          <w:lang w:eastAsia="zh-CN"/>
        </w:rPr>
        <w:t>本系统可以提高农业生产效率与农业产量</w:t>
      </w:r>
      <w:r w:rsidR="005D1BCC" w:rsidRPr="00F1641B">
        <w:rPr>
          <w:rFonts w:hint="eastAsia"/>
          <w:shd w:val="clear" w:color="auto" w:fill="FFFFFF"/>
          <w:lang w:eastAsia="zh-CN"/>
        </w:rPr>
        <w:t>,</w:t>
      </w:r>
      <w:r w:rsidR="005D1BCC" w:rsidRPr="00F1641B">
        <w:rPr>
          <w:rFonts w:hint="eastAsia"/>
          <w:shd w:val="clear" w:color="auto" w:fill="FFFFFF"/>
          <w:lang w:eastAsia="zh-CN"/>
        </w:rPr>
        <w:t>同时改善农业安全以及粮食安全。</w:t>
      </w:r>
    </w:p>
    <w:p w14:paraId="3231A919" w14:textId="5E495E84" w:rsidR="005D1BCC" w:rsidRPr="00F1641B" w:rsidRDefault="005D1BCC" w:rsidP="00F1641B">
      <w:pPr>
        <w:pStyle w:val="afc"/>
        <w:rPr>
          <w:shd w:val="clear" w:color="auto" w:fill="FFFFFF"/>
          <w:lang w:eastAsia="zh-CN"/>
        </w:rPr>
      </w:pPr>
      <w:r w:rsidRPr="00F1641B">
        <w:rPr>
          <w:shd w:val="clear" w:color="auto" w:fill="FFFFFF"/>
          <w:lang w:eastAsia="zh-CN"/>
        </w:rPr>
        <w:tab/>
      </w:r>
      <w:r w:rsidRPr="00F1641B">
        <w:rPr>
          <w:rFonts w:hint="eastAsia"/>
          <w:shd w:val="clear" w:color="auto" w:fill="FFFFFF"/>
          <w:lang w:eastAsia="zh-CN"/>
        </w:rPr>
        <w:t>智能农业系统从整体上由</w:t>
      </w:r>
      <w:r w:rsidRPr="00F1641B">
        <w:rPr>
          <w:rFonts w:hint="eastAsia"/>
          <w:shd w:val="clear" w:color="auto" w:fill="FFFFFF"/>
          <w:lang w:eastAsia="zh-CN"/>
        </w:rPr>
        <w:t xml:space="preserve"> </w:t>
      </w:r>
      <w:r w:rsidRPr="00F1641B">
        <w:rPr>
          <w:rFonts w:hint="eastAsia"/>
          <w:shd w:val="clear" w:color="auto" w:fill="FFFFFF"/>
          <w:lang w:eastAsia="zh-CN"/>
        </w:rPr>
        <w:t>四部分构成</w:t>
      </w:r>
      <w:r w:rsidRPr="00F1641B">
        <w:rPr>
          <w:rFonts w:hint="eastAsia"/>
          <w:shd w:val="clear" w:color="auto" w:fill="FFFFFF"/>
          <w:lang w:eastAsia="zh-CN"/>
        </w:rPr>
        <w:t>,</w:t>
      </w:r>
      <w:r w:rsidRPr="00F1641B">
        <w:rPr>
          <w:rFonts w:hint="eastAsia"/>
          <w:shd w:val="clear" w:color="auto" w:fill="FFFFFF"/>
          <w:lang w:eastAsia="zh-CN"/>
        </w:rPr>
        <w:t>分别是</w:t>
      </w:r>
      <w:r w:rsidRPr="00F1641B">
        <w:rPr>
          <w:rFonts w:hint="eastAsia"/>
          <w:shd w:val="clear" w:color="auto" w:fill="FFFFFF"/>
          <w:lang w:eastAsia="zh-CN"/>
        </w:rPr>
        <w:t>:</w:t>
      </w:r>
      <w:r w:rsidRPr="00F1641B">
        <w:rPr>
          <w:rFonts w:hint="eastAsia"/>
          <w:shd w:val="clear" w:color="auto" w:fill="FFFFFF"/>
          <w:lang w:eastAsia="zh-CN"/>
        </w:rPr>
        <w:t>用户访问平台、农业云平台服务器、</w:t>
      </w:r>
      <w:r w:rsidRPr="00F1641B">
        <w:rPr>
          <w:rFonts w:hint="eastAsia"/>
          <w:shd w:val="clear" w:color="auto" w:fill="FFFFFF"/>
          <w:lang w:eastAsia="zh-CN"/>
        </w:rPr>
        <w:t xml:space="preserve"> LoRa</w:t>
      </w:r>
      <w:r w:rsidRPr="00F1641B">
        <w:rPr>
          <w:rFonts w:hint="eastAsia"/>
          <w:shd w:val="clear" w:color="auto" w:fill="FFFFFF"/>
          <w:lang w:eastAsia="zh-CN"/>
        </w:rPr>
        <w:t>基站和终端节点。其中用户访问平台指的是</w:t>
      </w:r>
      <w:r w:rsidRPr="00F1641B">
        <w:rPr>
          <w:rFonts w:hint="eastAsia"/>
          <w:shd w:val="clear" w:color="auto" w:fill="FFFFFF"/>
          <w:lang w:eastAsia="zh-CN"/>
        </w:rPr>
        <w:t xml:space="preserve"> PC </w:t>
      </w:r>
      <w:r w:rsidRPr="00F1641B">
        <w:rPr>
          <w:rFonts w:hint="eastAsia"/>
          <w:shd w:val="clear" w:color="auto" w:fill="FFFFFF"/>
          <w:lang w:eastAsia="zh-CN"/>
        </w:rPr>
        <w:t>端和</w:t>
      </w:r>
      <w:r w:rsidRPr="00F1641B">
        <w:rPr>
          <w:rFonts w:hint="eastAsia"/>
          <w:shd w:val="clear" w:color="auto" w:fill="FFFFFF"/>
          <w:lang w:eastAsia="zh-CN"/>
        </w:rPr>
        <w:t xml:space="preserve"> </w:t>
      </w:r>
      <w:r w:rsidRPr="00F1641B">
        <w:rPr>
          <w:rFonts w:hint="eastAsia"/>
          <w:shd w:val="clear" w:color="auto" w:fill="FFFFFF"/>
          <w:lang w:eastAsia="zh-CN"/>
        </w:rPr>
        <w:t>手机客户端</w:t>
      </w:r>
      <w:r w:rsidRPr="00F1641B">
        <w:rPr>
          <w:rFonts w:hint="eastAsia"/>
          <w:shd w:val="clear" w:color="auto" w:fill="FFFFFF"/>
          <w:lang w:eastAsia="zh-CN"/>
        </w:rPr>
        <w:t>,</w:t>
      </w:r>
      <w:r w:rsidRPr="00F1641B">
        <w:rPr>
          <w:rFonts w:hint="eastAsia"/>
          <w:shd w:val="clear" w:color="auto" w:fill="FFFFFF"/>
          <w:lang w:eastAsia="zh-CN"/>
        </w:rPr>
        <w:t>通过它们来监控大棚内的环境情况。农业云</w:t>
      </w:r>
      <w:r w:rsidRPr="00F1641B">
        <w:rPr>
          <w:rFonts w:hint="eastAsia"/>
          <w:shd w:val="clear" w:color="auto" w:fill="FFFFFF"/>
          <w:lang w:eastAsia="zh-CN"/>
        </w:rPr>
        <w:t xml:space="preserve"> </w:t>
      </w:r>
      <w:r w:rsidRPr="00F1641B">
        <w:rPr>
          <w:rFonts w:hint="eastAsia"/>
          <w:shd w:val="clear" w:color="auto" w:fill="FFFFFF"/>
          <w:lang w:eastAsia="zh-CN"/>
        </w:rPr>
        <w:t>平台服务器负责对整个系统的数据进行处理</w:t>
      </w:r>
      <w:r w:rsidRPr="00F1641B">
        <w:rPr>
          <w:rFonts w:hint="eastAsia"/>
          <w:shd w:val="clear" w:color="auto" w:fill="FFFFFF"/>
          <w:lang w:eastAsia="zh-CN"/>
        </w:rPr>
        <w:t>,</w:t>
      </w:r>
      <w:r w:rsidRPr="00F1641B">
        <w:rPr>
          <w:rFonts w:hint="eastAsia"/>
          <w:shd w:val="clear" w:color="auto" w:fill="FFFFFF"/>
          <w:lang w:eastAsia="zh-CN"/>
        </w:rPr>
        <w:t>并且在其数据库内进行数据保存</w:t>
      </w:r>
      <w:r w:rsidRPr="00F1641B">
        <w:rPr>
          <w:rFonts w:hint="eastAsia"/>
          <w:shd w:val="clear" w:color="auto" w:fill="FFFFFF"/>
          <w:lang w:eastAsia="zh-CN"/>
        </w:rPr>
        <w:t>,LoRa</w:t>
      </w:r>
      <w:r w:rsidRPr="00F1641B">
        <w:rPr>
          <w:rFonts w:hint="eastAsia"/>
          <w:shd w:val="clear" w:color="auto" w:fill="FFFFFF"/>
          <w:lang w:eastAsia="zh-CN"/>
        </w:rPr>
        <w:t>基站负责对终端节点和农业云</w:t>
      </w:r>
      <w:r w:rsidRPr="00F1641B">
        <w:rPr>
          <w:rFonts w:hint="eastAsia"/>
          <w:shd w:val="clear" w:color="auto" w:fill="FFFFFF"/>
          <w:lang w:eastAsia="zh-CN"/>
        </w:rPr>
        <w:t xml:space="preserve"> </w:t>
      </w:r>
      <w:r w:rsidRPr="00F1641B">
        <w:rPr>
          <w:rFonts w:hint="eastAsia"/>
          <w:shd w:val="clear" w:color="auto" w:fill="FFFFFF"/>
          <w:lang w:eastAsia="zh-CN"/>
        </w:rPr>
        <w:t>平台服务器之间数据的交互</w:t>
      </w:r>
      <w:r w:rsidRPr="00F1641B">
        <w:rPr>
          <w:rFonts w:hint="eastAsia"/>
          <w:shd w:val="clear" w:color="auto" w:fill="FFFFFF"/>
          <w:lang w:eastAsia="zh-CN"/>
        </w:rPr>
        <w:t>,</w:t>
      </w:r>
      <w:r w:rsidRPr="00F1641B">
        <w:rPr>
          <w:rFonts w:hint="eastAsia"/>
          <w:shd w:val="clear" w:color="auto" w:fill="FFFFFF"/>
          <w:lang w:eastAsia="zh-CN"/>
        </w:rPr>
        <w:t>终端节点包括采集节点和控制节点。</w:t>
      </w:r>
    </w:p>
    <w:p w14:paraId="5EE140F0" w14:textId="4BC02DBE" w:rsidR="009A374B" w:rsidRPr="00F1641B" w:rsidRDefault="005D1BCC" w:rsidP="00F1641B">
      <w:pPr>
        <w:pStyle w:val="afc"/>
        <w:rPr>
          <w:shd w:val="clear" w:color="auto" w:fill="FFFFFF"/>
          <w:lang w:eastAsia="zh-CN"/>
        </w:rPr>
      </w:pPr>
      <w:r w:rsidRPr="00F1641B">
        <w:rPr>
          <w:shd w:val="clear" w:color="auto" w:fill="FFFFFF"/>
          <w:lang w:eastAsia="zh-CN"/>
        </w:rPr>
        <w:tab/>
      </w:r>
      <w:r w:rsidRPr="00F1641B">
        <w:rPr>
          <w:rFonts w:hint="eastAsia"/>
          <w:shd w:val="clear" w:color="auto" w:fill="FFFFFF"/>
          <w:lang w:eastAsia="zh-CN"/>
        </w:rPr>
        <w:t>温湿度采集节点、光照采集节点、</w:t>
      </w:r>
      <w:r w:rsidRPr="00F1641B">
        <w:rPr>
          <w:rFonts w:hint="eastAsia"/>
          <w:shd w:val="clear" w:color="auto" w:fill="FFFFFF"/>
          <w:lang w:eastAsia="zh-CN"/>
        </w:rPr>
        <w:t xml:space="preserve">CO2 </w:t>
      </w:r>
      <w:r w:rsidRPr="00F1641B">
        <w:rPr>
          <w:rFonts w:hint="eastAsia"/>
          <w:shd w:val="clear" w:color="auto" w:fill="FFFFFF"/>
          <w:lang w:eastAsia="zh-CN"/>
        </w:rPr>
        <w:t>采</w:t>
      </w:r>
      <w:r w:rsidRPr="00F1641B">
        <w:rPr>
          <w:rFonts w:hint="eastAsia"/>
          <w:shd w:val="clear" w:color="auto" w:fill="FFFFFF"/>
          <w:lang w:eastAsia="zh-CN"/>
        </w:rPr>
        <w:t xml:space="preserve"> </w:t>
      </w:r>
      <w:r w:rsidRPr="00F1641B">
        <w:rPr>
          <w:rFonts w:hint="eastAsia"/>
          <w:shd w:val="clear" w:color="auto" w:fill="FFFFFF"/>
          <w:lang w:eastAsia="zh-CN"/>
        </w:rPr>
        <w:t>集节点等称为采集节点</w:t>
      </w:r>
      <w:r w:rsidRPr="00F1641B">
        <w:rPr>
          <w:rFonts w:hint="eastAsia"/>
          <w:shd w:val="clear" w:color="auto" w:fill="FFFFFF"/>
          <w:lang w:eastAsia="zh-CN"/>
        </w:rPr>
        <w:t>,</w:t>
      </w:r>
      <w:r w:rsidRPr="00F1641B">
        <w:rPr>
          <w:rFonts w:hint="eastAsia"/>
          <w:shd w:val="clear" w:color="auto" w:fill="FFFFFF"/>
          <w:lang w:eastAsia="zh-CN"/>
        </w:rPr>
        <w:t>同时控制节点包括风扇控制节点、</w:t>
      </w:r>
      <w:r w:rsidRPr="00F1641B">
        <w:rPr>
          <w:rFonts w:hint="eastAsia"/>
          <w:shd w:val="clear" w:color="auto" w:fill="FFFFFF"/>
          <w:lang w:eastAsia="zh-CN"/>
        </w:rPr>
        <w:t xml:space="preserve"> </w:t>
      </w:r>
      <w:r w:rsidRPr="00F1641B">
        <w:rPr>
          <w:rFonts w:hint="eastAsia"/>
          <w:shd w:val="clear" w:color="auto" w:fill="FFFFFF"/>
          <w:lang w:eastAsia="zh-CN"/>
        </w:rPr>
        <w:t>卷帘控制节点、加热控制节点等</w:t>
      </w:r>
      <w:r w:rsidRPr="00F1641B">
        <w:rPr>
          <w:rFonts w:hint="eastAsia"/>
          <w:shd w:val="clear" w:color="auto" w:fill="FFFFFF"/>
          <w:lang w:eastAsia="zh-CN"/>
        </w:rPr>
        <w:t>,</w:t>
      </w:r>
      <w:r w:rsidRPr="00F1641B">
        <w:rPr>
          <w:rFonts w:hint="eastAsia"/>
          <w:shd w:val="clear" w:color="auto" w:fill="FFFFFF"/>
          <w:lang w:eastAsia="zh-CN"/>
        </w:rPr>
        <w:t>另外一个</w:t>
      </w:r>
      <w:r w:rsidRPr="00F1641B">
        <w:rPr>
          <w:rFonts w:hint="eastAsia"/>
          <w:shd w:val="clear" w:color="auto" w:fill="FFFFFF"/>
          <w:lang w:eastAsia="zh-CN"/>
        </w:rPr>
        <w:t xml:space="preserve"> LoRa</w:t>
      </w:r>
      <w:r w:rsidRPr="00F1641B">
        <w:rPr>
          <w:rFonts w:hint="eastAsia"/>
          <w:shd w:val="clear" w:color="auto" w:fill="FFFFFF"/>
          <w:lang w:eastAsia="zh-CN"/>
        </w:rPr>
        <w:t>基站负责</w:t>
      </w:r>
      <w:r w:rsidRPr="00F1641B">
        <w:rPr>
          <w:rFonts w:hint="eastAsia"/>
          <w:shd w:val="clear" w:color="auto" w:fill="FFFFFF"/>
          <w:lang w:eastAsia="zh-CN"/>
        </w:rPr>
        <w:t xml:space="preserve"> </w:t>
      </w:r>
      <w:r w:rsidRPr="00F1641B">
        <w:rPr>
          <w:rFonts w:hint="eastAsia"/>
          <w:shd w:val="clear" w:color="auto" w:fill="FFFFFF"/>
          <w:lang w:eastAsia="zh-CN"/>
        </w:rPr>
        <w:t>多个农业大棚的终端节点</w:t>
      </w:r>
      <w:r w:rsidRPr="00F1641B">
        <w:rPr>
          <w:rFonts w:hint="eastAsia"/>
          <w:shd w:val="clear" w:color="auto" w:fill="FFFFFF"/>
          <w:lang w:eastAsia="zh-CN"/>
        </w:rPr>
        <w:t>,</w:t>
      </w:r>
      <w:r w:rsidRPr="00F1641B">
        <w:rPr>
          <w:rFonts w:hint="eastAsia"/>
          <w:shd w:val="clear" w:color="auto" w:fill="FFFFFF"/>
          <w:lang w:eastAsia="zh-CN"/>
        </w:rPr>
        <w:t>一个农业云平台服务器负责多个</w:t>
      </w:r>
      <w:r w:rsidRPr="00F1641B">
        <w:rPr>
          <w:rFonts w:hint="eastAsia"/>
          <w:shd w:val="clear" w:color="auto" w:fill="FFFFFF"/>
          <w:lang w:eastAsia="zh-CN"/>
        </w:rPr>
        <w:t>LoRa</w:t>
      </w:r>
      <w:r w:rsidRPr="00F1641B">
        <w:rPr>
          <w:rFonts w:hint="eastAsia"/>
          <w:shd w:val="clear" w:color="auto" w:fill="FFFFFF"/>
          <w:lang w:eastAsia="zh-CN"/>
        </w:rPr>
        <w:t>基站。在本系统的总体设计中支持上与下双向数据</w:t>
      </w:r>
      <w:r w:rsidRPr="00F1641B">
        <w:rPr>
          <w:rFonts w:hint="eastAsia"/>
          <w:shd w:val="clear" w:color="auto" w:fill="FFFFFF"/>
          <w:lang w:eastAsia="zh-CN"/>
        </w:rPr>
        <w:t xml:space="preserve"> </w:t>
      </w:r>
      <w:r w:rsidRPr="00F1641B">
        <w:rPr>
          <w:rFonts w:hint="eastAsia"/>
          <w:shd w:val="clear" w:color="auto" w:fill="FFFFFF"/>
          <w:lang w:eastAsia="zh-CN"/>
        </w:rPr>
        <w:t>传输。从下至上时</w:t>
      </w:r>
      <w:r w:rsidRPr="00F1641B">
        <w:rPr>
          <w:rFonts w:hint="eastAsia"/>
          <w:shd w:val="clear" w:color="auto" w:fill="FFFFFF"/>
          <w:lang w:eastAsia="zh-CN"/>
        </w:rPr>
        <w:t>,</w:t>
      </w:r>
      <w:r w:rsidRPr="00F1641B">
        <w:rPr>
          <w:rFonts w:hint="eastAsia"/>
          <w:shd w:val="clear" w:color="auto" w:fill="FFFFFF"/>
          <w:lang w:eastAsia="zh-CN"/>
        </w:rPr>
        <w:t>首先通过采集节点采集到大棚内温湿</w:t>
      </w:r>
      <w:r w:rsidRPr="00F1641B">
        <w:rPr>
          <w:rFonts w:hint="eastAsia"/>
          <w:shd w:val="clear" w:color="auto" w:fill="FFFFFF"/>
          <w:lang w:eastAsia="zh-CN"/>
        </w:rPr>
        <w:t xml:space="preserve"> </w:t>
      </w:r>
      <w:r w:rsidRPr="00F1641B">
        <w:rPr>
          <w:rFonts w:hint="eastAsia"/>
          <w:shd w:val="clear" w:color="auto" w:fill="FFFFFF"/>
          <w:lang w:eastAsia="zh-CN"/>
        </w:rPr>
        <w:t>度、光照强度、</w:t>
      </w:r>
      <w:r w:rsidRPr="00F1641B">
        <w:rPr>
          <w:rFonts w:hint="eastAsia"/>
          <w:shd w:val="clear" w:color="auto" w:fill="FFFFFF"/>
          <w:lang w:eastAsia="zh-CN"/>
        </w:rPr>
        <w:t xml:space="preserve">CO2 </w:t>
      </w:r>
      <w:r w:rsidRPr="00F1641B">
        <w:rPr>
          <w:rFonts w:hint="eastAsia"/>
          <w:shd w:val="clear" w:color="auto" w:fill="FFFFFF"/>
          <w:lang w:eastAsia="zh-CN"/>
        </w:rPr>
        <w:t>浓度等信息的数据</w:t>
      </w:r>
      <w:r w:rsidRPr="00F1641B">
        <w:rPr>
          <w:rFonts w:hint="eastAsia"/>
          <w:shd w:val="clear" w:color="auto" w:fill="FFFFFF"/>
          <w:lang w:eastAsia="zh-CN"/>
        </w:rPr>
        <w:t>,</w:t>
      </w:r>
      <w:r w:rsidRPr="00F1641B">
        <w:rPr>
          <w:rFonts w:hint="eastAsia"/>
          <w:shd w:val="clear" w:color="auto" w:fill="FFFFFF"/>
          <w:lang w:eastAsia="zh-CN"/>
        </w:rPr>
        <w:t>经</w:t>
      </w:r>
      <w:r w:rsidRPr="00F1641B">
        <w:rPr>
          <w:rFonts w:hint="eastAsia"/>
          <w:shd w:val="clear" w:color="auto" w:fill="FFFFFF"/>
          <w:lang w:eastAsia="zh-CN"/>
        </w:rPr>
        <w:t xml:space="preserve"> LoRa </w:t>
      </w:r>
      <w:r w:rsidRPr="00F1641B">
        <w:rPr>
          <w:rFonts w:hint="eastAsia"/>
          <w:shd w:val="clear" w:color="auto" w:fill="FFFFFF"/>
          <w:lang w:eastAsia="zh-CN"/>
        </w:rPr>
        <w:t>网络自组</w:t>
      </w:r>
      <w:r w:rsidRPr="00F1641B">
        <w:rPr>
          <w:rFonts w:hint="eastAsia"/>
          <w:shd w:val="clear" w:color="auto" w:fill="FFFFFF"/>
          <w:lang w:eastAsia="zh-CN"/>
        </w:rPr>
        <w:t xml:space="preserve"> </w:t>
      </w:r>
      <w:r w:rsidRPr="00F1641B">
        <w:rPr>
          <w:rFonts w:hint="eastAsia"/>
          <w:shd w:val="clear" w:color="auto" w:fill="FFFFFF"/>
          <w:lang w:eastAsia="zh-CN"/>
        </w:rPr>
        <w:t>网方式传输到</w:t>
      </w:r>
      <w:r w:rsidRPr="00F1641B">
        <w:rPr>
          <w:rFonts w:hint="eastAsia"/>
          <w:shd w:val="clear" w:color="auto" w:fill="FFFFFF"/>
          <w:lang w:eastAsia="zh-CN"/>
        </w:rPr>
        <w:t>LoRa</w:t>
      </w:r>
      <w:r w:rsidRPr="00F1641B">
        <w:rPr>
          <w:rFonts w:hint="eastAsia"/>
          <w:shd w:val="clear" w:color="auto" w:fill="FFFFFF"/>
          <w:lang w:eastAsia="zh-CN"/>
        </w:rPr>
        <w:t>基站</w:t>
      </w:r>
      <w:r w:rsidRPr="00F1641B">
        <w:rPr>
          <w:rFonts w:hint="eastAsia"/>
          <w:shd w:val="clear" w:color="auto" w:fill="FFFFFF"/>
          <w:lang w:eastAsia="zh-CN"/>
        </w:rPr>
        <w:t>,</w:t>
      </w:r>
      <w:r w:rsidRPr="00F1641B">
        <w:rPr>
          <w:rFonts w:hint="eastAsia"/>
          <w:shd w:val="clear" w:color="auto" w:fill="FFFFFF"/>
          <w:lang w:eastAsia="zh-CN"/>
        </w:rPr>
        <w:t>然后经过</w:t>
      </w:r>
      <w:r w:rsidRPr="00F1641B">
        <w:rPr>
          <w:rFonts w:hint="eastAsia"/>
          <w:shd w:val="clear" w:color="auto" w:fill="FFFFFF"/>
          <w:lang w:eastAsia="zh-CN"/>
        </w:rPr>
        <w:t>3G/4G/</w:t>
      </w:r>
      <w:r w:rsidRPr="00F1641B">
        <w:rPr>
          <w:rFonts w:hint="eastAsia"/>
          <w:shd w:val="clear" w:color="auto" w:fill="FFFFFF"/>
          <w:lang w:eastAsia="zh-CN"/>
        </w:rPr>
        <w:t>有线宽带网络</w:t>
      </w:r>
      <w:r w:rsidRPr="00F1641B">
        <w:rPr>
          <w:rFonts w:hint="eastAsia"/>
          <w:shd w:val="clear" w:color="auto" w:fill="FFFFFF"/>
          <w:lang w:eastAsia="zh-CN"/>
        </w:rPr>
        <w:t xml:space="preserve"> </w:t>
      </w:r>
      <w:r w:rsidRPr="00F1641B">
        <w:rPr>
          <w:rFonts w:hint="eastAsia"/>
          <w:shd w:val="clear" w:color="auto" w:fill="FFFFFF"/>
          <w:lang w:eastAsia="zh-CN"/>
        </w:rPr>
        <w:t>上传到农业云平台服务器</w:t>
      </w:r>
      <w:r w:rsidRPr="00F1641B">
        <w:rPr>
          <w:rFonts w:hint="eastAsia"/>
          <w:shd w:val="clear" w:color="auto" w:fill="FFFFFF"/>
          <w:lang w:eastAsia="zh-CN"/>
        </w:rPr>
        <w:t>,</w:t>
      </w:r>
      <w:r w:rsidRPr="00F1641B">
        <w:rPr>
          <w:rFonts w:hint="eastAsia"/>
          <w:shd w:val="clear" w:color="auto" w:fill="FFFFFF"/>
          <w:lang w:eastAsia="zh-CN"/>
        </w:rPr>
        <w:t>实现与用户访问平台的对接。</w:t>
      </w:r>
      <w:r w:rsidRPr="00F1641B">
        <w:rPr>
          <w:rFonts w:hint="eastAsia"/>
          <w:shd w:val="clear" w:color="auto" w:fill="FFFFFF"/>
          <w:lang w:eastAsia="zh-CN"/>
        </w:rPr>
        <w:t xml:space="preserve"> </w:t>
      </w:r>
      <w:r w:rsidRPr="00F1641B">
        <w:rPr>
          <w:rFonts w:hint="eastAsia"/>
          <w:shd w:val="clear" w:color="auto" w:fill="FFFFFF"/>
          <w:lang w:eastAsia="zh-CN"/>
        </w:rPr>
        <w:t>从上至下时</w:t>
      </w:r>
      <w:r w:rsidRPr="00F1641B">
        <w:rPr>
          <w:rFonts w:hint="eastAsia"/>
          <w:shd w:val="clear" w:color="auto" w:fill="FFFFFF"/>
          <w:lang w:eastAsia="zh-CN"/>
        </w:rPr>
        <w:t>,</w:t>
      </w:r>
      <w:r w:rsidRPr="00F1641B">
        <w:rPr>
          <w:rFonts w:hint="eastAsia"/>
          <w:shd w:val="clear" w:color="auto" w:fill="FFFFFF"/>
          <w:lang w:eastAsia="zh-CN"/>
        </w:rPr>
        <w:t>用户访问平台首先通过互联网发送指令给农</w:t>
      </w:r>
      <w:r w:rsidRPr="00F1641B">
        <w:rPr>
          <w:rFonts w:hint="eastAsia"/>
          <w:shd w:val="clear" w:color="auto" w:fill="FFFFFF"/>
          <w:lang w:eastAsia="zh-CN"/>
        </w:rPr>
        <w:t xml:space="preserve"> </w:t>
      </w:r>
      <w:r w:rsidRPr="00F1641B">
        <w:rPr>
          <w:rFonts w:hint="eastAsia"/>
          <w:shd w:val="clear" w:color="auto" w:fill="FFFFFF"/>
          <w:lang w:eastAsia="zh-CN"/>
        </w:rPr>
        <w:t>业云平台服务器</w:t>
      </w:r>
      <w:r w:rsidRPr="00F1641B">
        <w:rPr>
          <w:rFonts w:hint="eastAsia"/>
          <w:shd w:val="clear" w:color="auto" w:fill="FFFFFF"/>
          <w:lang w:eastAsia="zh-CN"/>
        </w:rPr>
        <w:t>,</w:t>
      </w:r>
      <w:r w:rsidRPr="00F1641B">
        <w:rPr>
          <w:rFonts w:hint="eastAsia"/>
          <w:shd w:val="clear" w:color="auto" w:fill="FFFFFF"/>
          <w:lang w:eastAsia="zh-CN"/>
        </w:rPr>
        <w:t>然后经由</w:t>
      </w:r>
      <w:r w:rsidRPr="00F1641B">
        <w:rPr>
          <w:rFonts w:hint="eastAsia"/>
          <w:shd w:val="clear" w:color="auto" w:fill="FFFFFF"/>
          <w:lang w:eastAsia="zh-CN"/>
        </w:rPr>
        <w:t xml:space="preserve"> 3 G/4 G/</w:t>
      </w:r>
      <w:r w:rsidRPr="00F1641B">
        <w:rPr>
          <w:rFonts w:hint="eastAsia"/>
          <w:shd w:val="clear" w:color="auto" w:fill="FFFFFF"/>
          <w:lang w:eastAsia="zh-CN"/>
        </w:rPr>
        <w:t>有线宽带网络发送给</w:t>
      </w:r>
      <w:r w:rsidRPr="00F1641B">
        <w:rPr>
          <w:rFonts w:hint="eastAsia"/>
          <w:shd w:val="clear" w:color="auto" w:fill="FFFFFF"/>
          <w:lang w:eastAsia="zh-CN"/>
        </w:rPr>
        <w:t xml:space="preserve"> LoRa</w:t>
      </w:r>
      <w:r w:rsidRPr="00F1641B">
        <w:rPr>
          <w:rFonts w:hint="eastAsia"/>
          <w:shd w:val="clear" w:color="auto" w:fill="FFFFFF"/>
          <w:lang w:eastAsia="zh-CN"/>
        </w:rPr>
        <w:t>基站</w:t>
      </w:r>
      <w:r w:rsidRPr="00F1641B">
        <w:rPr>
          <w:rFonts w:hint="eastAsia"/>
          <w:shd w:val="clear" w:color="auto" w:fill="FFFFFF"/>
          <w:lang w:eastAsia="zh-CN"/>
        </w:rPr>
        <w:t>,</w:t>
      </w:r>
      <w:r w:rsidRPr="00F1641B">
        <w:rPr>
          <w:rFonts w:hint="eastAsia"/>
          <w:shd w:val="clear" w:color="auto" w:fill="FFFFFF"/>
          <w:lang w:eastAsia="zh-CN"/>
        </w:rPr>
        <w:t>最后再经过</w:t>
      </w:r>
      <w:r w:rsidRPr="00F1641B">
        <w:rPr>
          <w:rFonts w:hint="eastAsia"/>
          <w:shd w:val="clear" w:color="auto" w:fill="FFFFFF"/>
          <w:lang w:eastAsia="zh-CN"/>
        </w:rPr>
        <w:t xml:space="preserve"> LoRa </w:t>
      </w:r>
      <w:r w:rsidRPr="00F1641B">
        <w:rPr>
          <w:rFonts w:hint="eastAsia"/>
          <w:shd w:val="clear" w:color="auto" w:fill="FFFFFF"/>
          <w:lang w:eastAsia="zh-CN"/>
        </w:rPr>
        <w:t>无线网络发给控制节点</w:t>
      </w:r>
      <w:r w:rsidRPr="00F1641B">
        <w:rPr>
          <w:rFonts w:hint="eastAsia"/>
          <w:shd w:val="clear" w:color="auto" w:fill="FFFFFF"/>
          <w:lang w:eastAsia="zh-CN"/>
        </w:rPr>
        <w:t>,</w:t>
      </w:r>
      <w:r w:rsidRPr="00F1641B">
        <w:rPr>
          <w:rFonts w:hint="eastAsia"/>
          <w:shd w:val="clear" w:color="auto" w:fill="FFFFFF"/>
          <w:lang w:eastAsia="zh-CN"/>
        </w:rPr>
        <w:t>通</w:t>
      </w:r>
      <w:r w:rsidRPr="00F1641B">
        <w:rPr>
          <w:rFonts w:hint="eastAsia"/>
          <w:shd w:val="clear" w:color="auto" w:fill="FFFFFF"/>
          <w:lang w:eastAsia="zh-CN"/>
        </w:rPr>
        <w:t xml:space="preserve"> </w:t>
      </w:r>
      <w:r w:rsidRPr="00F1641B">
        <w:rPr>
          <w:rFonts w:hint="eastAsia"/>
          <w:shd w:val="clear" w:color="auto" w:fill="FFFFFF"/>
          <w:lang w:eastAsia="zh-CN"/>
        </w:rPr>
        <w:t>过控制风扇、卷帘、加热器的开关来调节大棚内的环境</w:t>
      </w:r>
      <w:r w:rsidRPr="00F1641B">
        <w:rPr>
          <w:rFonts w:hint="eastAsia"/>
          <w:shd w:val="clear" w:color="auto" w:fill="FFFFFF"/>
          <w:lang w:eastAsia="zh-CN"/>
        </w:rPr>
        <w:t xml:space="preserve">, </w:t>
      </w:r>
      <w:r w:rsidRPr="00F1641B">
        <w:rPr>
          <w:rFonts w:hint="eastAsia"/>
          <w:shd w:val="clear" w:color="auto" w:fill="FFFFFF"/>
          <w:lang w:eastAsia="zh-CN"/>
        </w:rPr>
        <w:t>从而实现了对控制设备的控制。</w:t>
      </w:r>
      <w:r w:rsidR="00F1641B" w:rsidRPr="00F1641B">
        <w:rPr>
          <w:rFonts w:hint="eastAsia"/>
          <w:shd w:val="clear" w:color="auto" w:fill="FFFFFF"/>
          <w:lang w:eastAsia="zh-CN"/>
        </w:rPr>
        <w:t>“</w:t>
      </w:r>
    </w:p>
    <w:p w14:paraId="3D343398" w14:textId="486BA7D8" w:rsidR="0087201E" w:rsidRDefault="0087201E" w:rsidP="009A374B">
      <w:pPr>
        <w:rPr>
          <w:szCs w:val="36"/>
          <w:lang w:eastAsia="zh-CN"/>
        </w:rPr>
      </w:pPr>
    </w:p>
    <w:p w14:paraId="6512E5A1" w14:textId="77777777" w:rsidR="004B2E80" w:rsidRDefault="004B2E80" w:rsidP="009A374B">
      <w:pPr>
        <w:rPr>
          <w:szCs w:val="36"/>
          <w:lang w:eastAsia="zh-CN"/>
        </w:rPr>
      </w:pPr>
    </w:p>
    <w:p w14:paraId="6062C6A6" w14:textId="77777777" w:rsidR="004B2E80" w:rsidRDefault="00ED6DE1" w:rsidP="009A374B">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hint="eastAsia"/>
          <w:color w:val="333333"/>
          <w:sz w:val="20"/>
          <w:szCs w:val="20"/>
          <w:shd w:val="clear" w:color="auto" w:fill="FFFFFF"/>
          <w:lang w:eastAsia="zh-CN"/>
        </w:rPr>
        <w:lastRenderedPageBreak/>
        <w:t>Topic:</w:t>
      </w:r>
    </w:p>
    <w:p w14:paraId="66CBE982" w14:textId="77777777" w:rsidR="004B2E80" w:rsidRPr="004B2E80" w:rsidRDefault="004B2E80" w:rsidP="004B2E80">
      <w:pPr>
        <w:rPr>
          <w:szCs w:val="36"/>
          <w:lang w:eastAsia="zh-CN"/>
        </w:rPr>
      </w:pPr>
      <w:r w:rsidRPr="004B2E80">
        <w:rPr>
          <w:szCs w:val="36"/>
          <w:lang w:eastAsia="zh-CN"/>
        </w:rPr>
        <w:t>1. Learn about LoRa (short for long range).</w:t>
      </w:r>
    </w:p>
    <w:p w14:paraId="16AC316D" w14:textId="37CA13EB" w:rsidR="0087201E" w:rsidRDefault="004B2E80" w:rsidP="004B2E80">
      <w:pPr>
        <w:rPr>
          <w:szCs w:val="36"/>
          <w:lang w:eastAsia="zh-CN"/>
        </w:rPr>
      </w:pPr>
      <w:r w:rsidRPr="004B2E80">
        <w:rPr>
          <w:szCs w:val="36"/>
          <w:lang w:eastAsia="zh-CN"/>
        </w:rPr>
        <w:t>2. Research on integrated sensors: Use sensors to collect data on soil fertility, soil moisture, trace elements, light and other growth environments and to monitor plant growth status.</w:t>
      </w:r>
    </w:p>
    <w:p w14:paraId="66F0E8F4" w14:textId="77777777" w:rsidR="0087201E" w:rsidRDefault="0087201E" w:rsidP="009A374B">
      <w:pPr>
        <w:rPr>
          <w:szCs w:val="36"/>
          <w:lang w:eastAsia="zh-CN"/>
        </w:rPr>
      </w:pPr>
    </w:p>
    <w:p w14:paraId="4325C7FC" w14:textId="77777777" w:rsidR="0087201E" w:rsidRDefault="0087201E" w:rsidP="009A374B">
      <w:pPr>
        <w:rPr>
          <w:szCs w:val="36"/>
          <w:lang w:eastAsia="zh-CN"/>
        </w:rPr>
      </w:pPr>
    </w:p>
    <w:p w14:paraId="6B938706" w14:textId="77777777" w:rsidR="0087201E" w:rsidRDefault="0087201E" w:rsidP="009A374B">
      <w:pPr>
        <w:rPr>
          <w:rFonts w:hint="eastAsia"/>
          <w:szCs w:val="36"/>
          <w:lang w:eastAsia="zh-CN"/>
        </w:rPr>
      </w:pPr>
    </w:p>
    <w:p w14:paraId="14EEE959" w14:textId="409FC040" w:rsidR="00F1641B" w:rsidRPr="00FA4253" w:rsidRDefault="00F1641B" w:rsidP="00447709">
      <w:pPr>
        <w:rPr>
          <w:rFonts w:ascii="微软雅黑" w:eastAsia="微软雅黑" w:hAnsi="微软雅黑" w:cstheme="majorBidi"/>
          <w:b/>
          <w:bCs/>
          <w:color w:val="333333"/>
          <w:sz w:val="20"/>
          <w:szCs w:val="20"/>
          <w:shd w:val="clear" w:color="auto" w:fill="FFFFFF"/>
          <w:lang w:eastAsia="zh-CN"/>
        </w:rPr>
      </w:pPr>
      <w:r w:rsidRPr="00FA4253">
        <w:rPr>
          <w:rFonts w:ascii="微软雅黑" w:eastAsia="微软雅黑" w:hAnsi="微软雅黑" w:cstheme="majorBidi"/>
          <w:b/>
          <w:bCs/>
          <w:color w:val="333333"/>
          <w:sz w:val="20"/>
          <w:szCs w:val="20"/>
          <w:shd w:val="clear" w:color="auto" w:fill="FFFFFF"/>
          <w:lang w:eastAsia="zh-CN"/>
        </w:rPr>
        <w:t>Reference</w:t>
      </w:r>
      <w:r w:rsidRPr="00FA4253">
        <w:rPr>
          <w:rFonts w:ascii="微软雅黑" w:eastAsia="微软雅黑" w:hAnsi="微软雅黑" w:cstheme="majorBidi" w:hint="eastAsia"/>
          <w:b/>
          <w:bCs/>
          <w:color w:val="333333"/>
          <w:sz w:val="20"/>
          <w:szCs w:val="20"/>
          <w:shd w:val="clear" w:color="auto" w:fill="FFFFFF"/>
          <w:lang w:eastAsia="zh-CN"/>
        </w:rPr>
        <w:t xml:space="preserve"> </w:t>
      </w:r>
      <w:r w:rsidR="00F96E0E" w:rsidRPr="00FA4253">
        <w:rPr>
          <w:rFonts w:ascii="微软雅黑" w:eastAsia="微软雅黑" w:hAnsi="微软雅黑" w:cstheme="majorBidi" w:hint="eastAsia"/>
          <w:b/>
          <w:bCs/>
          <w:color w:val="333333"/>
          <w:sz w:val="20"/>
          <w:szCs w:val="20"/>
          <w:shd w:val="clear" w:color="auto" w:fill="FFFFFF"/>
          <w:lang w:eastAsia="zh-CN"/>
        </w:rPr>
        <w:t>[</w:t>
      </w:r>
      <w:r w:rsidR="00B04A48" w:rsidRPr="00FA4253">
        <w:rPr>
          <w:rFonts w:ascii="微软雅黑" w:eastAsia="微软雅黑" w:hAnsi="微软雅黑" w:cstheme="majorBidi"/>
          <w:b/>
          <w:bCs/>
          <w:color w:val="333333"/>
          <w:sz w:val="20"/>
          <w:szCs w:val="20"/>
          <w:shd w:val="clear" w:color="auto" w:fill="FFFFFF"/>
          <w:lang w:eastAsia="zh-CN"/>
        </w:rPr>
        <w:t>4</w:t>
      </w:r>
      <w:r w:rsidR="00F96E0E" w:rsidRPr="00FA4253">
        <w:rPr>
          <w:rFonts w:ascii="微软雅黑" w:eastAsia="微软雅黑" w:hAnsi="微软雅黑" w:cstheme="majorBidi" w:hint="eastAsia"/>
          <w:b/>
          <w:bCs/>
          <w:color w:val="333333"/>
          <w:sz w:val="20"/>
          <w:szCs w:val="20"/>
          <w:shd w:val="clear" w:color="auto" w:fill="FFFFFF"/>
          <w:lang w:eastAsia="zh-CN"/>
        </w:rPr>
        <w:t>]</w:t>
      </w:r>
    </w:p>
    <w:p w14:paraId="268DE70E" w14:textId="07E77123" w:rsidR="00B04A48" w:rsidRDefault="00F15E1F" w:rsidP="00B04A48">
      <w:pPr>
        <w:rPr>
          <w:rStyle w:val="a9"/>
          <w:rFonts w:ascii="微软雅黑" w:eastAsia="微软雅黑" w:hAnsi="微软雅黑" w:cstheme="majorBidi"/>
          <w:sz w:val="20"/>
          <w:szCs w:val="20"/>
          <w:shd w:val="clear" w:color="auto" w:fill="FFFFFF"/>
          <w:lang w:eastAsia="zh-CN"/>
        </w:rPr>
      </w:pPr>
      <w:hyperlink r:id="rId13" w:history="1">
        <w:r w:rsidR="00447709" w:rsidRPr="00C13715">
          <w:rPr>
            <w:rStyle w:val="a9"/>
            <w:rFonts w:ascii="微软雅黑" w:eastAsia="微软雅黑" w:hAnsi="微软雅黑" w:cstheme="majorBidi" w:hint="eastAsia"/>
            <w:sz w:val="20"/>
            <w:szCs w:val="20"/>
            <w:shd w:val="clear" w:color="auto" w:fill="FFFFFF"/>
            <w:lang w:eastAsia="zh-CN"/>
          </w:rPr>
          <w:t>“</w:t>
        </w:r>
        <w:r w:rsidR="00447709" w:rsidRPr="00C13715">
          <w:rPr>
            <w:rStyle w:val="a9"/>
            <w:rFonts w:ascii="微软雅黑" w:eastAsia="微软雅黑" w:hAnsi="微软雅黑" w:cstheme="majorBidi"/>
            <w:sz w:val="20"/>
            <w:szCs w:val="20"/>
            <w:shd w:val="clear" w:color="auto" w:fill="FFFFFF"/>
            <w:lang w:eastAsia="zh-CN"/>
          </w:rPr>
          <w:t>Drones and Neural Ne</w:t>
        </w:r>
        <w:r w:rsidR="00447709" w:rsidRPr="00C13715">
          <w:rPr>
            <w:rStyle w:val="a9"/>
            <w:rFonts w:ascii="微软雅黑" w:eastAsia="微软雅黑" w:hAnsi="微软雅黑" w:cstheme="majorBidi"/>
            <w:sz w:val="20"/>
            <w:szCs w:val="20"/>
            <w:shd w:val="clear" w:color="auto" w:fill="FFFFFF"/>
            <w:lang w:eastAsia="zh-CN"/>
          </w:rPr>
          <w:t>t</w:t>
        </w:r>
        <w:r w:rsidR="00447709" w:rsidRPr="00C13715">
          <w:rPr>
            <w:rStyle w:val="a9"/>
            <w:rFonts w:ascii="微软雅黑" w:eastAsia="微软雅黑" w:hAnsi="微软雅黑" w:cstheme="majorBidi"/>
            <w:sz w:val="20"/>
            <w:szCs w:val="20"/>
            <w:shd w:val="clear" w:color="auto" w:fill="FFFFFF"/>
            <w:lang w:eastAsia="zh-CN"/>
          </w:rPr>
          <w:t>working Used to Identify Citrus Trees from Above</w:t>
        </w:r>
        <w:r w:rsidR="00447709" w:rsidRPr="00C13715">
          <w:rPr>
            <w:rStyle w:val="a9"/>
            <w:rFonts w:ascii="微软雅黑" w:eastAsia="微软雅黑" w:hAnsi="微软雅黑" w:cstheme="majorBidi" w:hint="eastAsia"/>
            <w:sz w:val="20"/>
            <w:szCs w:val="20"/>
            <w:shd w:val="clear" w:color="auto" w:fill="FFFFFF"/>
            <w:lang w:eastAsia="zh-CN"/>
          </w:rPr>
          <w:t>”，</w:t>
        </w:r>
        <w:r w:rsidR="00447709" w:rsidRPr="00C13715">
          <w:rPr>
            <w:rStyle w:val="a9"/>
            <w:rFonts w:ascii="微软雅黑" w:eastAsia="微软雅黑" w:hAnsi="微软雅黑" w:cstheme="majorBidi"/>
            <w:sz w:val="20"/>
            <w:szCs w:val="20"/>
            <w:shd w:val="clear" w:color="auto" w:fill="FFFFFF"/>
            <w:lang w:eastAsia="zh-CN"/>
          </w:rPr>
          <w:t>Stefan Tasevski</w:t>
        </w:r>
      </w:hyperlink>
    </w:p>
    <w:p w14:paraId="54EC087B" w14:textId="7E0E3C6F" w:rsidR="00B04A48" w:rsidRDefault="00B04A48" w:rsidP="00B04A48">
      <w:pPr>
        <w:rPr>
          <w:rStyle w:val="a9"/>
          <w:rFonts w:ascii="微软雅黑" w:eastAsia="微软雅黑" w:hAnsi="微软雅黑" w:cstheme="majorBidi"/>
          <w:sz w:val="20"/>
          <w:szCs w:val="20"/>
          <w:shd w:val="clear" w:color="auto" w:fill="FFFFFF"/>
          <w:lang w:eastAsia="zh-CN"/>
        </w:rPr>
      </w:pPr>
    </w:p>
    <w:p w14:paraId="033161CB" w14:textId="188158C7" w:rsidR="00B04A48" w:rsidRDefault="00B04A48" w:rsidP="00B04A48">
      <w:pPr>
        <w:rPr>
          <w:rStyle w:val="a9"/>
          <w:rFonts w:ascii="微软雅黑" w:eastAsia="微软雅黑" w:hAnsi="微软雅黑" w:cstheme="majorBidi"/>
          <w:sz w:val="20"/>
          <w:szCs w:val="20"/>
          <w:shd w:val="clear" w:color="auto" w:fill="FFFFFF"/>
          <w:lang w:eastAsia="zh-CN"/>
        </w:rPr>
      </w:pPr>
    </w:p>
    <w:p w14:paraId="35378E55" w14:textId="7B779FAE" w:rsidR="00B04A48" w:rsidRPr="00B04A48" w:rsidRDefault="00B04A48" w:rsidP="00B04A48">
      <w:pPr>
        <w:rPr>
          <w:rFonts w:hint="eastAsia"/>
          <w:szCs w:val="36"/>
          <w:lang w:eastAsia="zh-CN"/>
        </w:rPr>
      </w:pPr>
      <w:r w:rsidRPr="00F1641B">
        <w:rPr>
          <w:szCs w:val="36"/>
          <w:lang w:eastAsia="zh-CN"/>
        </w:rPr>
        <w:t>Original text cited</w:t>
      </w:r>
      <w:r>
        <w:rPr>
          <w:rFonts w:hint="eastAsia"/>
          <w:szCs w:val="36"/>
          <w:lang w:eastAsia="zh-CN"/>
        </w:rPr>
        <w:t>：</w:t>
      </w:r>
    </w:p>
    <w:p w14:paraId="13EBCD76" w14:textId="54D911D4" w:rsidR="00875142" w:rsidRDefault="00875142" w:rsidP="004B7B90">
      <w:pPr>
        <w:pStyle w:val="afc"/>
        <w:rPr>
          <w:lang w:eastAsia="zh-CN"/>
        </w:rPr>
      </w:pPr>
      <w:r>
        <w:rPr>
          <w:lang w:eastAsia="zh-CN"/>
        </w:rPr>
        <w:t>“</w:t>
      </w:r>
      <w:r w:rsidR="004B7B90">
        <w:rPr>
          <w:lang w:eastAsia="zh-CN"/>
        </w:rPr>
        <w:tab/>
      </w:r>
      <w:r w:rsidRPr="00875142">
        <w:rPr>
          <w:lang w:eastAsia="zh-CN"/>
        </w:rPr>
        <w:t>Nowadays, remote sensing is one of the processes used in precision agriculture. The use of drones or unmanned aerial vehicles (UAVs) in this field is revolutionizing precision agriculture workflows for measurement of crop conditions as well as yields over the growing season. Aside from this, practices in the monitoring of trees for growth, individual fruit production,</w:t>
      </w:r>
      <w:r w:rsidR="004B7B90">
        <w:rPr>
          <w:lang w:eastAsia="zh-CN"/>
        </w:rPr>
        <w:t xml:space="preserve"> </w:t>
      </w:r>
      <w:r w:rsidRPr="00875142">
        <w:rPr>
          <w:lang w:eastAsia="zh-CN"/>
        </w:rPr>
        <w:t>monitoring the weeds and others are found to be very useful for long-term farm management.</w:t>
      </w:r>
    </w:p>
    <w:p w14:paraId="57872947" w14:textId="1B865D5D" w:rsidR="004B7B90" w:rsidRDefault="004B7B90" w:rsidP="004B7B90">
      <w:pPr>
        <w:pStyle w:val="afc"/>
        <w:rPr>
          <w:lang w:eastAsia="zh-CN"/>
        </w:rPr>
      </w:pPr>
      <w:r>
        <w:rPr>
          <w:lang w:eastAsia="zh-CN"/>
        </w:rPr>
        <w:tab/>
      </w:r>
      <w:r w:rsidRPr="004B7B90">
        <w:rPr>
          <w:lang w:eastAsia="zh-CN"/>
        </w:rPr>
        <w:t xml:space="preserve">UAV imagery collection for agricultural applications is increasing globally and more of these individual cases are needed to develop more standard workflows that will help field and research managers deal with large volumes of </w:t>
      </w:r>
      <w:proofErr w:type="gramStart"/>
      <w:r w:rsidRPr="004B7B90">
        <w:rPr>
          <w:lang w:eastAsia="zh-CN"/>
        </w:rPr>
        <w:t>high resolution</w:t>
      </w:r>
      <w:proofErr w:type="gramEnd"/>
      <w:r w:rsidRPr="004B7B90">
        <w:rPr>
          <w:lang w:eastAsia="zh-CN"/>
        </w:rPr>
        <w:t xml:space="preserve"> imagery.</w:t>
      </w:r>
    </w:p>
    <w:p w14:paraId="0CB86E36" w14:textId="4F33D556" w:rsidR="004B7B90" w:rsidRDefault="004B7B90" w:rsidP="004B7B90">
      <w:pPr>
        <w:pStyle w:val="afc"/>
        <w:rPr>
          <w:rFonts w:hint="eastAsia"/>
          <w:lang w:eastAsia="zh-CN"/>
        </w:rPr>
      </w:pPr>
      <w:r>
        <w:rPr>
          <w:lang w:eastAsia="zh-CN"/>
        </w:rPr>
        <w:tab/>
      </w:r>
      <w:r w:rsidRPr="004B7B90">
        <w:rPr>
          <w:lang w:eastAsia="zh-CN"/>
        </w:rPr>
        <w:t>Methods to delineate, enumerate and monitor individual trees in an agricultural setting from high resolution optical imagery are required for efficient and precise crop management. Monitoring of individual trees for growth, fruit production and pest and disease occurrence remains a high research and operational priority and the delineation of each tree using automated methods as an alternative to manual delineation will be useful for future long-term crop management</w:t>
      </w:r>
      <w:r>
        <w:rPr>
          <w:rFonts w:hint="eastAsia"/>
          <w:lang w:eastAsia="zh-CN"/>
        </w:rPr>
        <w:t>.</w:t>
      </w:r>
    </w:p>
    <w:p w14:paraId="77245159" w14:textId="6598045A" w:rsidR="00875142" w:rsidRDefault="00875142" w:rsidP="004B7B90">
      <w:pPr>
        <w:pStyle w:val="afc"/>
        <w:rPr>
          <w:lang w:eastAsia="zh-CN"/>
        </w:rPr>
      </w:pPr>
      <w:r>
        <w:rPr>
          <w:lang w:eastAsia="zh-CN"/>
        </w:rPr>
        <w:t>”</w:t>
      </w:r>
    </w:p>
    <w:p w14:paraId="22E1BD52" w14:textId="77777777" w:rsidR="00875142" w:rsidRDefault="00875142" w:rsidP="009A374B">
      <w:pPr>
        <w:rPr>
          <w:rFonts w:hint="eastAsia"/>
          <w:szCs w:val="36"/>
          <w:lang w:eastAsia="zh-CN"/>
        </w:rPr>
      </w:pPr>
    </w:p>
    <w:p w14:paraId="51ABDFF3" w14:textId="77777777" w:rsidR="00ED6DE1" w:rsidRDefault="00ED6DE1" w:rsidP="009A374B">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hint="eastAsia"/>
          <w:color w:val="333333"/>
          <w:sz w:val="20"/>
          <w:szCs w:val="20"/>
          <w:shd w:val="clear" w:color="auto" w:fill="FFFFFF"/>
          <w:lang w:eastAsia="zh-CN"/>
        </w:rPr>
        <w:t>Topic:</w:t>
      </w:r>
    </w:p>
    <w:p w14:paraId="57952A69" w14:textId="609F1314" w:rsidR="00F1641B" w:rsidRPr="00447709" w:rsidRDefault="00F1641B" w:rsidP="009A374B">
      <w:pPr>
        <w:rPr>
          <w:szCs w:val="36"/>
          <w:lang w:eastAsia="zh-CN"/>
        </w:rPr>
      </w:pPr>
      <w:r>
        <w:rPr>
          <w:rFonts w:hint="eastAsia"/>
          <w:szCs w:val="36"/>
          <w:lang w:eastAsia="zh-CN"/>
        </w:rPr>
        <w:t>1.</w:t>
      </w:r>
      <w:r>
        <w:rPr>
          <w:szCs w:val="36"/>
          <w:lang w:eastAsia="zh-CN"/>
        </w:rPr>
        <w:t xml:space="preserve"> </w:t>
      </w:r>
      <w:r w:rsidR="00447709" w:rsidRPr="00447709">
        <w:rPr>
          <w:szCs w:val="36"/>
          <w:lang w:eastAsia="zh-CN"/>
        </w:rPr>
        <w:t>UAVs represent a low-cost method for image acquisition with successful and promising usage in tree identification analysis, particularly in agricultural settings.</w:t>
      </w:r>
    </w:p>
    <w:p w14:paraId="54A715C0" w14:textId="22D4BACE" w:rsidR="004B2E80" w:rsidRPr="004B2E80" w:rsidRDefault="004B2E80" w:rsidP="004B2E80">
      <w:pPr>
        <w:rPr>
          <w:szCs w:val="36"/>
          <w:lang w:eastAsia="zh-CN"/>
        </w:rPr>
      </w:pPr>
      <w:r w:rsidRPr="004B2E80">
        <w:rPr>
          <w:szCs w:val="36"/>
          <w:lang w:eastAsia="zh-CN"/>
        </w:rPr>
        <w:t>2. Research on image recognition (analysis of plant growth and results using images)</w:t>
      </w:r>
      <w:r>
        <w:rPr>
          <w:szCs w:val="36"/>
          <w:lang w:eastAsia="zh-CN"/>
        </w:rPr>
        <w:t>.</w:t>
      </w:r>
    </w:p>
    <w:p w14:paraId="39406BC2" w14:textId="28FA3BCC" w:rsidR="0087201E" w:rsidRPr="00F1641B" w:rsidRDefault="004B2E80" w:rsidP="004B2E80">
      <w:pPr>
        <w:rPr>
          <w:szCs w:val="36"/>
          <w:lang w:eastAsia="zh-CN"/>
        </w:rPr>
      </w:pPr>
      <w:r w:rsidRPr="004B2E80">
        <w:rPr>
          <w:szCs w:val="36"/>
          <w:lang w:eastAsia="zh-CN"/>
        </w:rPr>
        <w:t>3. Research on the application of small civilian drone technology.</w:t>
      </w:r>
    </w:p>
    <w:p w14:paraId="7772BF2D" w14:textId="33710301" w:rsidR="0087201E" w:rsidRPr="00F1641B" w:rsidRDefault="0087201E" w:rsidP="009A374B">
      <w:pPr>
        <w:rPr>
          <w:szCs w:val="36"/>
          <w:lang w:eastAsia="zh-CN"/>
        </w:rPr>
      </w:pPr>
    </w:p>
    <w:p w14:paraId="118D1C73" w14:textId="6D892E82" w:rsidR="00F96E0E" w:rsidRDefault="00F96E0E" w:rsidP="009A374B">
      <w:pPr>
        <w:rPr>
          <w:szCs w:val="36"/>
          <w:lang w:eastAsia="zh-CN"/>
        </w:rPr>
      </w:pPr>
    </w:p>
    <w:p w14:paraId="42CA1D0C" w14:textId="77777777" w:rsidR="00F96E0E" w:rsidRDefault="00F96E0E" w:rsidP="009A374B">
      <w:pPr>
        <w:rPr>
          <w:szCs w:val="36"/>
          <w:lang w:eastAsia="zh-CN"/>
        </w:rPr>
      </w:pPr>
    </w:p>
    <w:p w14:paraId="71E45972" w14:textId="0AA91D23" w:rsidR="00875142" w:rsidRPr="00FA4253" w:rsidRDefault="00F1641B" w:rsidP="009A374B">
      <w:pPr>
        <w:rPr>
          <w:rFonts w:ascii="微软雅黑" w:eastAsia="微软雅黑" w:hAnsi="微软雅黑" w:cstheme="majorBidi" w:hint="eastAsia"/>
          <w:b/>
          <w:bCs/>
          <w:color w:val="333333"/>
          <w:sz w:val="20"/>
          <w:szCs w:val="20"/>
          <w:shd w:val="clear" w:color="auto" w:fill="FFFFFF"/>
          <w:lang w:eastAsia="zh-CN"/>
        </w:rPr>
      </w:pPr>
      <w:r w:rsidRPr="00FA4253">
        <w:rPr>
          <w:rFonts w:ascii="微软雅黑" w:eastAsia="微软雅黑" w:hAnsi="微软雅黑" w:cstheme="majorBidi"/>
          <w:b/>
          <w:bCs/>
          <w:color w:val="333333"/>
          <w:sz w:val="20"/>
          <w:szCs w:val="20"/>
          <w:shd w:val="clear" w:color="auto" w:fill="FFFFFF"/>
          <w:lang w:eastAsia="zh-CN"/>
        </w:rPr>
        <w:t>Reference</w:t>
      </w:r>
      <w:r w:rsidRPr="00FA4253">
        <w:rPr>
          <w:rFonts w:ascii="微软雅黑" w:eastAsia="微软雅黑" w:hAnsi="微软雅黑" w:cstheme="majorBidi" w:hint="eastAsia"/>
          <w:b/>
          <w:bCs/>
          <w:color w:val="333333"/>
          <w:sz w:val="20"/>
          <w:szCs w:val="20"/>
          <w:shd w:val="clear" w:color="auto" w:fill="FFFFFF"/>
          <w:lang w:eastAsia="zh-CN"/>
        </w:rPr>
        <w:t xml:space="preserve"> </w:t>
      </w:r>
      <w:r w:rsidR="00F96E0E" w:rsidRPr="00FA4253">
        <w:rPr>
          <w:rFonts w:ascii="微软雅黑" w:eastAsia="微软雅黑" w:hAnsi="微软雅黑" w:cstheme="majorBidi" w:hint="eastAsia"/>
          <w:b/>
          <w:bCs/>
          <w:color w:val="333333"/>
          <w:sz w:val="20"/>
          <w:szCs w:val="20"/>
          <w:shd w:val="clear" w:color="auto" w:fill="FFFFFF"/>
          <w:lang w:eastAsia="zh-CN"/>
        </w:rPr>
        <w:t>[</w:t>
      </w:r>
      <w:r w:rsidR="00B04A48" w:rsidRPr="00FA4253">
        <w:rPr>
          <w:rFonts w:ascii="微软雅黑" w:eastAsia="微软雅黑" w:hAnsi="微软雅黑" w:cstheme="majorBidi"/>
          <w:b/>
          <w:bCs/>
          <w:color w:val="333333"/>
          <w:sz w:val="20"/>
          <w:szCs w:val="20"/>
          <w:shd w:val="clear" w:color="auto" w:fill="FFFFFF"/>
          <w:lang w:eastAsia="zh-CN"/>
        </w:rPr>
        <w:t>5</w:t>
      </w:r>
      <w:r w:rsidR="00F96E0E" w:rsidRPr="00FA4253">
        <w:rPr>
          <w:rFonts w:ascii="微软雅黑" w:eastAsia="微软雅黑" w:hAnsi="微软雅黑" w:cstheme="majorBidi" w:hint="eastAsia"/>
          <w:b/>
          <w:bCs/>
          <w:color w:val="333333"/>
          <w:sz w:val="20"/>
          <w:szCs w:val="20"/>
          <w:shd w:val="clear" w:color="auto" w:fill="FFFFFF"/>
          <w:lang w:eastAsia="zh-CN"/>
        </w:rPr>
        <w:t>]</w:t>
      </w:r>
    </w:p>
    <w:p w14:paraId="081D090D" w14:textId="26BA5A54" w:rsidR="0087201E" w:rsidRDefault="00F15E1F" w:rsidP="009A374B">
      <w:pPr>
        <w:rPr>
          <w:rStyle w:val="a9"/>
          <w:rFonts w:ascii="微软雅黑" w:eastAsia="微软雅黑" w:hAnsi="微软雅黑" w:cstheme="majorBidi"/>
          <w:sz w:val="20"/>
          <w:szCs w:val="20"/>
          <w:shd w:val="clear" w:color="auto" w:fill="FFFFFF"/>
          <w:lang w:eastAsia="zh-CN"/>
        </w:rPr>
      </w:pPr>
      <w:hyperlink r:id="rId14" w:history="1">
        <w:r w:rsidR="00F96E0E" w:rsidRPr="00C13715">
          <w:rPr>
            <w:rStyle w:val="a9"/>
            <w:rFonts w:ascii="微软雅黑" w:eastAsia="微软雅黑" w:hAnsi="微软雅黑" w:cstheme="majorBidi" w:hint="eastAsia"/>
            <w:sz w:val="20"/>
            <w:szCs w:val="20"/>
            <w:shd w:val="clear" w:color="auto" w:fill="FFFFFF"/>
            <w:lang w:eastAsia="zh-CN"/>
          </w:rPr>
          <w:t>The_Effects_of_Cold_Chain_Lo</w:t>
        </w:r>
        <w:r w:rsidR="00F96E0E" w:rsidRPr="00C13715">
          <w:rPr>
            <w:rStyle w:val="a9"/>
            <w:rFonts w:ascii="微软雅黑" w:eastAsia="微软雅黑" w:hAnsi="微软雅黑" w:cstheme="majorBidi" w:hint="eastAsia"/>
            <w:sz w:val="20"/>
            <w:szCs w:val="20"/>
            <w:shd w:val="clear" w:color="auto" w:fill="FFFFFF"/>
            <w:lang w:eastAsia="zh-CN"/>
          </w:rPr>
          <w:t>g</w:t>
        </w:r>
        <w:r w:rsidR="00F96E0E" w:rsidRPr="00C13715">
          <w:rPr>
            <w:rStyle w:val="a9"/>
            <w:rFonts w:ascii="微软雅黑" w:eastAsia="微软雅黑" w:hAnsi="微软雅黑" w:cstheme="majorBidi" w:hint="eastAsia"/>
            <w:sz w:val="20"/>
            <w:szCs w:val="20"/>
            <w:shd w:val="clear" w:color="auto" w:fill="FFFFFF"/>
            <w:lang w:eastAsia="zh-CN"/>
          </w:rPr>
          <w:t>istics_and.</w:t>
        </w:r>
        <w:r w:rsidR="00F96E0E" w:rsidRPr="00C13715">
          <w:rPr>
            <w:rStyle w:val="a9"/>
            <w:rFonts w:ascii="微软雅黑" w:eastAsia="微软雅黑" w:hAnsi="微软雅黑" w:cstheme="majorBidi"/>
            <w:sz w:val="20"/>
            <w:szCs w:val="20"/>
            <w:shd w:val="clear" w:color="auto" w:fill="FFFFFF"/>
            <w:lang w:eastAsia="zh-CN"/>
          </w:rPr>
          <w:t>pdf</w:t>
        </w:r>
      </w:hyperlink>
    </w:p>
    <w:p w14:paraId="562818FD" w14:textId="77777777" w:rsidR="00B04A48" w:rsidRDefault="00B04A48" w:rsidP="009A374B">
      <w:pPr>
        <w:rPr>
          <w:rStyle w:val="a9"/>
          <w:rFonts w:ascii="微软雅黑" w:eastAsia="微软雅黑" w:hAnsi="微软雅黑" w:cstheme="majorBidi"/>
          <w:sz w:val="20"/>
          <w:szCs w:val="20"/>
          <w:shd w:val="clear" w:color="auto" w:fill="FFFFFF"/>
          <w:lang w:eastAsia="zh-CN"/>
        </w:rPr>
      </w:pPr>
    </w:p>
    <w:p w14:paraId="3735D1B2" w14:textId="77777777" w:rsidR="00B04A48" w:rsidRDefault="00B04A48" w:rsidP="00B04A48">
      <w:pPr>
        <w:rPr>
          <w:szCs w:val="36"/>
          <w:lang w:eastAsia="zh-CN"/>
        </w:rPr>
      </w:pPr>
      <w:r w:rsidRPr="00F1641B">
        <w:rPr>
          <w:szCs w:val="36"/>
          <w:lang w:eastAsia="zh-CN"/>
        </w:rPr>
        <w:t>Original text cited</w:t>
      </w:r>
      <w:r>
        <w:rPr>
          <w:rFonts w:hint="eastAsia"/>
          <w:szCs w:val="36"/>
          <w:lang w:eastAsia="zh-CN"/>
        </w:rPr>
        <w:t>：</w:t>
      </w:r>
    </w:p>
    <w:p w14:paraId="60164134" w14:textId="50D04FE4" w:rsidR="004B7B90" w:rsidRDefault="004B7B90" w:rsidP="009A374B">
      <w:pPr>
        <w:rPr>
          <w:rStyle w:val="a9"/>
          <w:rFonts w:ascii="微软雅黑" w:eastAsia="微软雅黑" w:hAnsi="微软雅黑" w:cstheme="majorBidi"/>
          <w:sz w:val="20"/>
          <w:szCs w:val="20"/>
          <w:shd w:val="clear" w:color="auto" w:fill="FFFFFF"/>
          <w:lang w:eastAsia="zh-CN"/>
        </w:rPr>
      </w:pPr>
    </w:p>
    <w:p w14:paraId="095FD8FF" w14:textId="3CF494D0" w:rsidR="004B7B90" w:rsidRPr="00B04A48" w:rsidRDefault="004B7B90" w:rsidP="00B04A48">
      <w:pPr>
        <w:pStyle w:val="afc"/>
      </w:pPr>
      <w:r w:rsidRPr="00B04A48">
        <w:t>“</w:t>
      </w:r>
      <w:r w:rsidRPr="00B04A48">
        <w:t xml:space="preserve">While Globalization has made the relative distance between two regions of the </w:t>
      </w:r>
    </w:p>
    <w:p w14:paraId="3D146316" w14:textId="77777777" w:rsidR="004B7B90" w:rsidRPr="00B04A48" w:rsidRDefault="004B7B90" w:rsidP="00B04A48">
      <w:pPr>
        <w:pStyle w:val="afc"/>
      </w:pPr>
      <w:r w:rsidRPr="00B04A48">
        <w:t xml:space="preserve">world vastly smaller, the physical separation of these same regions is still a very </w:t>
      </w:r>
    </w:p>
    <w:p w14:paraId="522A2286" w14:textId="77777777" w:rsidR="004B7B90" w:rsidRPr="00B04A48" w:rsidRDefault="004B7B90" w:rsidP="00B04A48">
      <w:pPr>
        <w:pStyle w:val="afc"/>
      </w:pPr>
      <w:r w:rsidRPr="00B04A48">
        <w:t xml:space="preserve">important reality.  Phone calls, emails and videos can be transmitted in fractions of </w:t>
      </w:r>
    </w:p>
    <w:p w14:paraId="357B5F39" w14:textId="77777777" w:rsidR="004B7B90" w:rsidRPr="00B04A48" w:rsidRDefault="004B7B90" w:rsidP="00B04A48">
      <w:pPr>
        <w:pStyle w:val="afc"/>
      </w:pPr>
      <w:r w:rsidRPr="00B04A48">
        <w:t xml:space="preserve">seconds to all corners of the globe, but physical objects such as a bushel of grapes, a drug </w:t>
      </w:r>
    </w:p>
    <w:p w14:paraId="5900E0CD" w14:textId="77777777" w:rsidR="004B7B90" w:rsidRPr="00B04A48" w:rsidRDefault="004B7B90" w:rsidP="00B04A48">
      <w:pPr>
        <w:pStyle w:val="afc"/>
      </w:pPr>
      <w:r w:rsidRPr="00B04A48">
        <w:t xml:space="preserve">or a bodily organ cannot.  It takes time and coordination to efficiently move a shipment </w:t>
      </w:r>
    </w:p>
    <w:p w14:paraId="11BD032C" w14:textId="77777777" w:rsidR="004B7B90" w:rsidRPr="00B04A48" w:rsidRDefault="004B7B90" w:rsidP="00B04A48">
      <w:pPr>
        <w:pStyle w:val="afc"/>
      </w:pPr>
      <w:r w:rsidRPr="00B04A48">
        <w:t xml:space="preserve">and every delay can cost money </w:t>
      </w:r>
      <w:proofErr w:type="gramStart"/>
      <w:r w:rsidRPr="00B04A48">
        <w:t>and in some cases</w:t>
      </w:r>
      <w:proofErr w:type="gramEnd"/>
      <w:r w:rsidRPr="00B04A48">
        <w:t xml:space="preserve"> may even cost lives.  To ensure that </w:t>
      </w:r>
    </w:p>
    <w:p w14:paraId="1B2F7BA3" w14:textId="77777777" w:rsidR="004B7B90" w:rsidRPr="00B04A48" w:rsidRDefault="004B7B90" w:rsidP="00B04A48">
      <w:pPr>
        <w:pStyle w:val="afc"/>
      </w:pPr>
      <w:r w:rsidRPr="00B04A48">
        <w:t xml:space="preserve">cargo does not become damaged or compromised throughout this process, businesses in </w:t>
      </w:r>
    </w:p>
    <w:p w14:paraId="07A6EF17" w14:textId="77777777" w:rsidR="004B7B90" w:rsidRPr="00B04A48" w:rsidRDefault="004B7B90" w:rsidP="00B04A48">
      <w:pPr>
        <w:pStyle w:val="afc"/>
      </w:pPr>
      <w:r w:rsidRPr="00B04A48">
        <w:t xml:space="preserve">the pharmaceutical, medical and food industries are relying more and more on the cold </w:t>
      </w:r>
    </w:p>
    <w:p w14:paraId="38F32CC8" w14:textId="77777777" w:rsidR="00C300E4" w:rsidRPr="00B04A48" w:rsidRDefault="004B7B90" w:rsidP="00B04A48">
      <w:pPr>
        <w:pStyle w:val="afc"/>
      </w:pPr>
      <w:r w:rsidRPr="00B04A48">
        <w:t>chain technology.</w:t>
      </w:r>
    </w:p>
    <w:p w14:paraId="732FB35B" w14:textId="77777777" w:rsidR="00C300E4" w:rsidRPr="00B04A48" w:rsidRDefault="00C300E4" w:rsidP="00B04A48">
      <w:pPr>
        <w:pStyle w:val="afc"/>
      </w:pPr>
      <w:r w:rsidRPr="00B04A48">
        <w:t xml:space="preserve">Current and Future Innovations </w:t>
      </w:r>
    </w:p>
    <w:p w14:paraId="0800B042" w14:textId="77777777" w:rsidR="00C300E4" w:rsidRPr="00B04A48" w:rsidRDefault="00C300E4" w:rsidP="00B04A48">
      <w:pPr>
        <w:pStyle w:val="afc"/>
      </w:pPr>
      <w:r w:rsidRPr="00B04A48">
        <w:t xml:space="preserve"> As the pharmaceutical and food industry companies that rely on cold chain </w:t>
      </w:r>
    </w:p>
    <w:p w14:paraId="1D7693BE" w14:textId="77777777" w:rsidR="00C300E4" w:rsidRPr="00B04A48" w:rsidRDefault="00C300E4" w:rsidP="00B04A48">
      <w:pPr>
        <w:pStyle w:val="afc"/>
      </w:pPr>
      <w:r w:rsidRPr="00B04A48">
        <w:t xml:space="preserve">transportation for their economic livelihoods move into the future, new technological </w:t>
      </w:r>
    </w:p>
    <w:p w14:paraId="690EA99A" w14:textId="77777777" w:rsidR="00C300E4" w:rsidRPr="00B04A48" w:rsidRDefault="00C300E4" w:rsidP="00B04A48">
      <w:pPr>
        <w:pStyle w:val="afc"/>
      </w:pPr>
      <w:r w:rsidRPr="00B04A48">
        <w:t xml:space="preserve">advancements and inter-industry cooperation seminars aimed at strengthening every link </w:t>
      </w:r>
    </w:p>
    <w:p w14:paraId="728D6105" w14:textId="77777777" w:rsidR="00C300E4" w:rsidRPr="00B04A48" w:rsidRDefault="00C300E4" w:rsidP="00B04A48">
      <w:pPr>
        <w:pStyle w:val="afc"/>
      </w:pPr>
      <w:r w:rsidRPr="00B04A48">
        <w:t xml:space="preserve">in the supply chain will continue to emerge.  One growing technological improvement to </w:t>
      </w:r>
    </w:p>
    <w:p w14:paraId="34CFE21F" w14:textId="77777777" w:rsidR="00C300E4" w:rsidRPr="00B04A48" w:rsidRDefault="00C300E4" w:rsidP="00B04A48">
      <w:pPr>
        <w:pStyle w:val="afc"/>
      </w:pPr>
      <w:r w:rsidRPr="00B04A48">
        <w:t xml:space="preserve">the supply chain is radio frequency identification (Refrigerated Transportation 2006) or </w:t>
      </w:r>
    </w:p>
    <w:p w14:paraId="262288EB" w14:textId="77777777" w:rsidR="00C300E4" w:rsidRPr="00B04A48" w:rsidRDefault="00C300E4" w:rsidP="00B04A48">
      <w:pPr>
        <w:pStyle w:val="afc"/>
      </w:pPr>
      <w:r w:rsidRPr="00B04A48">
        <w:lastRenderedPageBreak/>
        <w:t xml:space="preserve">the use of identification tags that provide up to the minute reports of where a shipment is </w:t>
      </w:r>
    </w:p>
    <w:p w14:paraId="15EB680E" w14:textId="77777777" w:rsidR="00C300E4" w:rsidRPr="00B04A48" w:rsidRDefault="00C300E4" w:rsidP="00B04A48">
      <w:pPr>
        <w:pStyle w:val="afc"/>
      </w:pPr>
      <w:r w:rsidRPr="00B04A48">
        <w:t>located anywhere in the world (Murphy-</w:t>
      </w:r>
      <w:proofErr w:type="spellStart"/>
      <w:r w:rsidRPr="00B04A48">
        <w:t>Hoye</w:t>
      </w:r>
      <w:proofErr w:type="spellEnd"/>
      <w:r w:rsidRPr="00B04A48">
        <w:t xml:space="preserve"> et al 46). The use of a tracking device such </w:t>
      </w:r>
    </w:p>
    <w:p w14:paraId="03039BE9" w14:textId="77777777" w:rsidR="00C300E4" w:rsidRPr="00B04A48" w:rsidRDefault="00C300E4" w:rsidP="00B04A48">
      <w:pPr>
        <w:pStyle w:val="afc"/>
      </w:pPr>
      <w:r w:rsidRPr="00B04A48">
        <w:t xml:space="preserve">as these offers the prospect of being able to provide total accountability and service </w:t>
      </w:r>
    </w:p>
    <w:p w14:paraId="3C80DD50" w14:textId="77777777" w:rsidR="00C300E4" w:rsidRPr="00B04A48" w:rsidRDefault="00C300E4" w:rsidP="00B04A48">
      <w:pPr>
        <w:pStyle w:val="afc"/>
      </w:pPr>
      <w:r w:rsidRPr="00B04A48">
        <w:t xml:space="preserve">control while a shipment is moving through the supply chain.  Any delays or location </w:t>
      </w:r>
    </w:p>
    <w:p w14:paraId="36B70B39" w14:textId="77777777" w:rsidR="00C300E4" w:rsidRPr="00B04A48" w:rsidRDefault="00C300E4" w:rsidP="00B04A48">
      <w:pPr>
        <w:pStyle w:val="afc"/>
      </w:pPr>
      <w:r w:rsidRPr="00B04A48">
        <w:t xml:space="preserve">questions will be able to be answered immediately, making logistical pre-planning much </w:t>
      </w:r>
    </w:p>
    <w:p w14:paraId="27366D4A" w14:textId="77777777" w:rsidR="00C300E4" w:rsidRPr="00B04A48" w:rsidRDefault="00C300E4" w:rsidP="00B04A48">
      <w:pPr>
        <w:pStyle w:val="afc"/>
      </w:pPr>
      <w:r w:rsidRPr="00B04A48">
        <w:t xml:space="preserve">easier.  RFID technology also reduces the amount of labor hours needed for tasks </w:t>
      </w:r>
    </w:p>
    <w:p w14:paraId="6E0B72B7" w14:textId="77777777" w:rsidR="00C300E4" w:rsidRPr="00B04A48" w:rsidRDefault="00C300E4" w:rsidP="00B04A48">
      <w:pPr>
        <w:pStyle w:val="afc"/>
      </w:pPr>
      <w:r w:rsidRPr="00B04A48">
        <w:t>associated with accounting for and recording stock piles of inventory (Murphy-</w:t>
      </w:r>
      <w:proofErr w:type="spellStart"/>
      <w:r w:rsidRPr="00B04A48">
        <w:t>Hoye</w:t>
      </w:r>
      <w:proofErr w:type="spellEnd"/>
      <w:r w:rsidRPr="00B04A48">
        <w:t xml:space="preserve"> et al </w:t>
      </w:r>
    </w:p>
    <w:p w14:paraId="483CD795" w14:textId="77777777" w:rsidR="00C300E4" w:rsidRPr="00B04A48" w:rsidRDefault="00C300E4" w:rsidP="00B04A48">
      <w:pPr>
        <w:pStyle w:val="afc"/>
      </w:pPr>
      <w:r w:rsidRPr="00B04A48">
        <w:t xml:space="preserve">46). The tracking system also offers better protection against potential counterfeit drugs </w:t>
      </w:r>
    </w:p>
    <w:p w14:paraId="6295BC29" w14:textId="612747C4" w:rsidR="004B7B90" w:rsidRPr="00B04A48" w:rsidRDefault="00C300E4" w:rsidP="00B04A48">
      <w:pPr>
        <w:pStyle w:val="afc"/>
      </w:pPr>
      <w:r w:rsidRPr="00B04A48">
        <w:t>infiltrating the pharmaceutical market (</w:t>
      </w:r>
      <w:proofErr w:type="spellStart"/>
      <w:r w:rsidRPr="00B04A48">
        <w:t>Basta</w:t>
      </w:r>
      <w:proofErr w:type="spellEnd"/>
      <w:r w:rsidRPr="00B04A48">
        <w:t xml:space="preserve"> 1</w:t>
      </w:r>
      <w:proofErr w:type="gramStart"/>
      <w:r w:rsidRPr="00B04A48">
        <w:t xml:space="preserve">).   </w:t>
      </w:r>
      <w:proofErr w:type="gramEnd"/>
      <w:r w:rsidR="004B7B90" w:rsidRPr="00B04A48">
        <w:t>”</w:t>
      </w:r>
    </w:p>
    <w:p w14:paraId="359E6A23" w14:textId="195A8414" w:rsidR="00F96E0E" w:rsidRDefault="00F96E0E" w:rsidP="009A374B">
      <w:pPr>
        <w:rPr>
          <w:szCs w:val="36"/>
          <w:lang w:eastAsia="zh-CN"/>
        </w:rPr>
      </w:pPr>
    </w:p>
    <w:p w14:paraId="76F493C1" w14:textId="77777777" w:rsidR="00875142" w:rsidRDefault="00ED6DE1" w:rsidP="004B2E80">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hint="eastAsia"/>
          <w:color w:val="333333"/>
          <w:sz w:val="20"/>
          <w:szCs w:val="20"/>
          <w:shd w:val="clear" w:color="auto" w:fill="FFFFFF"/>
          <w:lang w:eastAsia="zh-CN"/>
        </w:rPr>
        <w:t>Topic:</w:t>
      </w:r>
    </w:p>
    <w:p w14:paraId="26FAD7B7" w14:textId="7FFF0F22" w:rsidR="004B2E80" w:rsidRPr="004B2E80" w:rsidRDefault="004B2E80" w:rsidP="004B2E80">
      <w:pPr>
        <w:rPr>
          <w:rFonts w:ascii="微软雅黑" w:eastAsia="微软雅黑" w:hAnsi="微软雅黑" w:cstheme="majorBidi"/>
          <w:color w:val="333333"/>
          <w:sz w:val="20"/>
          <w:szCs w:val="20"/>
          <w:shd w:val="clear" w:color="auto" w:fill="FFFFFF"/>
          <w:lang w:eastAsia="zh-CN"/>
        </w:rPr>
      </w:pPr>
      <w:r w:rsidRPr="004B2E80">
        <w:rPr>
          <w:rFonts w:ascii="微软雅黑" w:eastAsia="微软雅黑" w:hAnsi="微软雅黑" w:cstheme="majorBidi"/>
          <w:color w:val="333333"/>
          <w:sz w:val="20"/>
          <w:szCs w:val="20"/>
          <w:shd w:val="clear" w:color="auto" w:fill="FFFFFF"/>
          <w:lang w:eastAsia="zh-CN"/>
        </w:rPr>
        <w:t>Research on urban transportation and cold chain distribution</w:t>
      </w:r>
      <w:r>
        <w:rPr>
          <w:rFonts w:ascii="微软雅黑" w:eastAsia="微软雅黑" w:hAnsi="微软雅黑" w:cstheme="majorBidi"/>
          <w:color w:val="333333"/>
          <w:sz w:val="20"/>
          <w:szCs w:val="20"/>
          <w:shd w:val="clear" w:color="auto" w:fill="FFFFFF"/>
          <w:lang w:eastAsia="zh-CN"/>
        </w:rPr>
        <w:t>.</w:t>
      </w:r>
    </w:p>
    <w:p w14:paraId="0169508B" w14:textId="16B5772D" w:rsidR="00F96E0E" w:rsidRDefault="00F96E0E" w:rsidP="004B2E80">
      <w:pPr>
        <w:rPr>
          <w:szCs w:val="36"/>
          <w:lang w:eastAsia="zh-CN"/>
        </w:rPr>
      </w:pPr>
    </w:p>
    <w:p w14:paraId="7DF028B1" w14:textId="01561A92" w:rsidR="00F96E0E" w:rsidRDefault="00F96E0E" w:rsidP="009A374B">
      <w:pPr>
        <w:rPr>
          <w:szCs w:val="36"/>
          <w:lang w:eastAsia="zh-CN"/>
        </w:rPr>
      </w:pPr>
    </w:p>
    <w:p w14:paraId="5351D69D" w14:textId="12512D4A" w:rsidR="00875142" w:rsidRPr="00FA4253" w:rsidRDefault="00875142" w:rsidP="00875142">
      <w:pPr>
        <w:rPr>
          <w:rFonts w:ascii="微软雅黑" w:eastAsia="微软雅黑" w:hAnsi="微软雅黑" w:cstheme="majorBidi"/>
          <w:b/>
          <w:bCs/>
          <w:color w:val="333333"/>
          <w:sz w:val="20"/>
          <w:szCs w:val="20"/>
          <w:shd w:val="clear" w:color="auto" w:fill="FFFFFF"/>
          <w:lang w:eastAsia="zh-CN"/>
        </w:rPr>
      </w:pPr>
      <w:r w:rsidRPr="00FA4253">
        <w:rPr>
          <w:rFonts w:ascii="微软雅黑" w:eastAsia="微软雅黑" w:hAnsi="微软雅黑" w:cstheme="majorBidi"/>
          <w:b/>
          <w:bCs/>
          <w:color w:val="333333"/>
          <w:sz w:val="20"/>
          <w:szCs w:val="20"/>
          <w:shd w:val="clear" w:color="auto" w:fill="FFFFFF"/>
          <w:lang w:eastAsia="zh-CN"/>
        </w:rPr>
        <w:t>Reference</w:t>
      </w:r>
      <w:r w:rsidRPr="00FA4253">
        <w:rPr>
          <w:rFonts w:ascii="微软雅黑" w:eastAsia="微软雅黑" w:hAnsi="微软雅黑" w:cstheme="majorBidi" w:hint="eastAsia"/>
          <w:b/>
          <w:bCs/>
          <w:color w:val="333333"/>
          <w:sz w:val="20"/>
          <w:szCs w:val="20"/>
          <w:shd w:val="clear" w:color="auto" w:fill="FFFFFF"/>
          <w:lang w:eastAsia="zh-CN"/>
        </w:rPr>
        <w:t xml:space="preserve"> [</w:t>
      </w:r>
      <w:r w:rsidR="00B04A48" w:rsidRPr="00FA4253">
        <w:rPr>
          <w:rFonts w:ascii="微软雅黑" w:eastAsia="微软雅黑" w:hAnsi="微软雅黑" w:cstheme="majorBidi"/>
          <w:b/>
          <w:bCs/>
          <w:color w:val="333333"/>
          <w:sz w:val="20"/>
          <w:szCs w:val="20"/>
          <w:shd w:val="clear" w:color="auto" w:fill="FFFFFF"/>
          <w:lang w:eastAsia="zh-CN"/>
        </w:rPr>
        <w:t>6</w:t>
      </w:r>
      <w:r w:rsidRPr="00FA4253">
        <w:rPr>
          <w:rFonts w:ascii="微软雅黑" w:eastAsia="微软雅黑" w:hAnsi="微软雅黑" w:cstheme="majorBidi" w:hint="eastAsia"/>
          <w:b/>
          <w:bCs/>
          <w:color w:val="333333"/>
          <w:sz w:val="20"/>
          <w:szCs w:val="20"/>
          <w:shd w:val="clear" w:color="auto" w:fill="FFFFFF"/>
          <w:lang w:eastAsia="zh-CN"/>
        </w:rPr>
        <w:t>]</w:t>
      </w:r>
    </w:p>
    <w:p w14:paraId="41E882B4" w14:textId="5B537EE5" w:rsidR="00875142" w:rsidRDefault="00875142" w:rsidP="00875142">
      <w:pPr>
        <w:rPr>
          <w:rStyle w:val="a9"/>
          <w:rFonts w:ascii="微软雅黑" w:eastAsia="微软雅黑" w:hAnsi="微软雅黑" w:cstheme="majorBidi"/>
          <w:sz w:val="20"/>
          <w:szCs w:val="20"/>
          <w:shd w:val="clear" w:color="auto" w:fill="FFFFFF"/>
          <w:lang w:eastAsia="zh-CN"/>
        </w:rPr>
      </w:pPr>
      <w:hyperlink r:id="rId15" w:history="1">
        <w:r w:rsidRPr="00C13715">
          <w:rPr>
            <w:rStyle w:val="a9"/>
            <w:rFonts w:ascii="微软雅黑" w:eastAsia="微软雅黑" w:hAnsi="微软雅黑" w:cstheme="majorBidi" w:hint="eastAsia"/>
            <w:sz w:val="20"/>
            <w:szCs w:val="20"/>
            <w:shd w:val="clear" w:color="auto" w:fill="FFFFFF"/>
            <w:lang w:eastAsia="zh-CN"/>
          </w:rPr>
          <w:t>Design_and_fabrication_of_</w:t>
        </w:r>
        <w:r w:rsidRPr="00C13715">
          <w:rPr>
            <w:rStyle w:val="a9"/>
            <w:rFonts w:ascii="微软雅黑" w:eastAsia="微软雅黑" w:hAnsi="微软雅黑" w:cstheme="majorBidi" w:hint="eastAsia"/>
            <w:sz w:val="20"/>
            <w:szCs w:val="20"/>
            <w:shd w:val="clear" w:color="auto" w:fill="FFFFFF"/>
            <w:lang w:eastAsia="zh-CN"/>
          </w:rPr>
          <w:t>W</w:t>
        </w:r>
        <w:r w:rsidRPr="00C13715">
          <w:rPr>
            <w:rStyle w:val="a9"/>
            <w:rFonts w:ascii="微软雅黑" w:eastAsia="微软雅黑" w:hAnsi="微软雅黑" w:cstheme="majorBidi" w:hint="eastAsia"/>
            <w:sz w:val="20"/>
            <w:szCs w:val="20"/>
            <w:shd w:val="clear" w:color="auto" w:fill="FFFFFF"/>
            <w:lang w:eastAsia="zh-CN"/>
          </w:rPr>
          <w:t>indchill_for.</w:t>
        </w:r>
        <w:r w:rsidRPr="00C13715">
          <w:rPr>
            <w:rStyle w:val="a9"/>
            <w:rFonts w:ascii="微软雅黑" w:eastAsia="微软雅黑" w:hAnsi="微软雅黑" w:cstheme="majorBidi"/>
            <w:sz w:val="20"/>
            <w:szCs w:val="20"/>
            <w:shd w:val="clear" w:color="auto" w:fill="FFFFFF"/>
            <w:lang w:eastAsia="zh-CN"/>
          </w:rPr>
          <w:t>pdf</w:t>
        </w:r>
      </w:hyperlink>
    </w:p>
    <w:p w14:paraId="34A9EBF2" w14:textId="77777777" w:rsidR="00B04A48" w:rsidRDefault="00B04A48" w:rsidP="00B04A48">
      <w:pPr>
        <w:rPr>
          <w:szCs w:val="36"/>
          <w:lang w:eastAsia="zh-CN"/>
        </w:rPr>
      </w:pPr>
    </w:p>
    <w:p w14:paraId="032D5159" w14:textId="75CD7FD2" w:rsidR="00C300E4" w:rsidRPr="00B04A48" w:rsidRDefault="00B04A48" w:rsidP="00875142">
      <w:pPr>
        <w:rPr>
          <w:rStyle w:val="a9"/>
          <w:rFonts w:hint="eastAsia"/>
          <w:color w:val="auto"/>
          <w:szCs w:val="36"/>
          <w:u w:val="none"/>
          <w:lang w:eastAsia="zh-CN"/>
        </w:rPr>
      </w:pPr>
      <w:r w:rsidRPr="00F1641B">
        <w:rPr>
          <w:szCs w:val="36"/>
          <w:lang w:eastAsia="zh-CN"/>
        </w:rPr>
        <w:t>Original text cited</w:t>
      </w:r>
      <w:r>
        <w:rPr>
          <w:rFonts w:hint="eastAsia"/>
          <w:szCs w:val="36"/>
          <w:lang w:eastAsia="zh-CN"/>
        </w:rPr>
        <w:t>：</w:t>
      </w:r>
    </w:p>
    <w:p w14:paraId="085DB004" w14:textId="31D0C551" w:rsidR="00C300E4" w:rsidRDefault="00C300E4" w:rsidP="00C300E4">
      <w:pPr>
        <w:pStyle w:val="afc"/>
        <w:rPr>
          <w:shd w:val="clear" w:color="auto" w:fill="FFFFFF"/>
          <w:lang w:eastAsia="zh-CN"/>
        </w:rPr>
      </w:pPr>
      <w:r>
        <w:rPr>
          <w:shd w:val="clear" w:color="auto" w:fill="FFFFFF"/>
          <w:lang w:eastAsia="zh-CN"/>
        </w:rPr>
        <w:t>“</w:t>
      </w:r>
      <w:r w:rsidRPr="00C300E4">
        <w:rPr>
          <w:shd w:val="clear" w:color="auto" w:fill="FFFFFF"/>
          <w:lang w:eastAsia="zh-CN"/>
        </w:rPr>
        <w:t xml:space="preserve">Windchill is the lowering of body temperature due to the passing-flow of lower-temperature air. In the windchill food preservation system, only a fan sucked the air into the chamber through aluminum tubing. The tube was buried into the ground where the temperature is less than the atmosphere. When the air was passed through the tubing it was cooled by exchanging the heat with soil via aluminum tubing and also by the expansion of the volume of air when entering into the chamber. Temperature and relative humidity (rh) are two most important parameters that affect the shelf-life of vegetables. It was found that low-temperature storage protects the quality of vegetables like texture, nutrition, aroma, and flavor (Paull, 1999). The freshness quality of </w:t>
      </w:r>
      <w:r w:rsidRPr="00C300E4">
        <w:rPr>
          <w:shd w:val="clear" w:color="auto" w:fill="FFFFFF"/>
          <w:lang w:eastAsia="zh-CN"/>
        </w:rPr>
        <w:lastRenderedPageBreak/>
        <w:t xml:space="preserve">vegetables has an influence on the market price of the vegetables. Low temperature and high humidity also reduce the loss of moisture which results in a low weight loss of vegetables. </w:t>
      </w:r>
      <w:proofErr w:type="gramStart"/>
      <w:r w:rsidRPr="00C300E4">
        <w:rPr>
          <w:shd w:val="clear" w:color="auto" w:fill="FFFFFF"/>
          <w:lang w:eastAsia="zh-CN"/>
        </w:rPr>
        <w:t>So</w:t>
      </w:r>
      <w:proofErr w:type="gramEnd"/>
      <w:r w:rsidRPr="00C300E4">
        <w:rPr>
          <w:shd w:val="clear" w:color="auto" w:fill="FFFFFF"/>
          <w:lang w:eastAsia="zh-CN"/>
        </w:rPr>
        <w:t xml:space="preserve"> it is needed to control the temperature and rh to increase the shelf-life of vegetables and maintain the freshness quality.</w:t>
      </w:r>
    </w:p>
    <w:p w14:paraId="30B53344" w14:textId="41C6F2CE" w:rsidR="00C300E4" w:rsidRPr="008D5024" w:rsidRDefault="00C300E4" w:rsidP="00C300E4">
      <w:pPr>
        <w:pStyle w:val="afc"/>
        <w:rPr>
          <w:rFonts w:hint="eastAsia"/>
          <w:shd w:val="clear" w:color="auto" w:fill="FFFFFF"/>
          <w:lang w:eastAsia="zh-CN"/>
        </w:rPr>
      </w:pPr>
      <w:r w:rsidRPr="00C300E4">
        <w:rPr>
          <w:shd w:val="clear" w:color="auto" w:fill="FFFFFF"/>
          <w:lang w:eastAsia="zh-CN"/>
        </w:rPr>
        <w:t xml:space="preserve">A windchill vegetable storage chamber was designed and fabricated in the FPM departmental workshop. This study was adopted on the principle that some insects keep their living place comfortable under the ground and on the principle of ideal gas. As the temperature was low and rh was high inside the chamber from the outside, vegetables kept inside the chamber was found fresher and weight loss was less as compared with those kept outside for 3-5 days. From the panel test result, it was assured that the vegetables were consumable after four days which kept inside the chamber. Based on this study, it can be concluded that this storage chamber can be used as temporary means of </w:t>
      </w:r>
      <w:proofErr w:type="gramStart"/>
      <w:r w:rsidRPr="00C300E4">
        <w:rPr>
          <w:shd w:val="clear" w:color="auto" w:fill="FFFFFF"/>
          <w:lang w:eastAsia="zh-CN"/>
        </w:rPr>
        <w:t>cost effective</w:t>
      </w:r>
      <w:proofErr w:type="gramEnd"/>
      <w:r w:rsidRPr="00C300E4">
        <w:rPr>
          <w:shd w:val="clear" w:color="auto" w:fill="FFFFFF"/>
          <w:lang w:eastAsia="zh-CN"/>
        </w:rPr>
        <w:t xml:space="preserve"> storage in farmers’ levels for several days.</w:t>
      </w:r>
      <w:r>
        <w:rPr>
          <w:shd w:val="clear" w:color="auto" w:fill="FFFFFF"/>
          <w:lang w:eastAsia="zh-CN"/>
        </w:rPr>
        <w:t>”</w:t>
      </w:r>
    </w:p>
    <w:p w14:paraId="5F4607B6" w14:textId="676FF7FB" w:rsidR="00F96E0E" w:rsidRPr="00875142" w:rsidRDefault="00F96E0E" w:rsidP="009A374B">
      <w:pPr>
        <w:rPr>
          <w:szCs w:val="36"/>
          <w:lang w:eastAsia="zh-CN"/>
        </w:rPr>
      </w:pPr>
    </w:p>
    <w:p w14:paraId="3B733CC3" w14:textId="77777777" w:rsidR="00875142" w:rsidRDefault="00875142" w:rsidP="00875142">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color w:val="333333"/>
          <w:sz w:val="20"/>
          <w:szCs w:val="20"/>
          <w:shd w:val="clear" w:color="auto" w:fill="FFFFFF"/>
          <w:lang w:eastAsia="zh-CN"/>
        </w:rPr>
        <w:t>Topic:</w:t>
      </w:r>
    </w:p>
    <w:p w14:paraId="48953487" w14:textId="524EFE01" w:rsidR="00875142" w:rsidRDefault="00875142" w:rsidP="00875142">
      <w:pPr>
        <w:rPr>
          <w:szCs w:val="36"/>
          <w:lang w:eastAsia="zh-CN"/>
        </w:rPr>
      </w:pPr>
      <w:r w:rsidRPr="004B2E80">
        <w:rPr>
          <w:rFonts w:ascii="微软雅黑" w:eastAsia="微软雅黑" w:hAnsi="微软雅黑" w:cstheme="majorBidi"/>
          <w:color w:val="333333"/>
          <w:sz w:val="20"/>
          <w:szCs w:val="20"/>
          <w:shd w:val="clear" w:color="auto" w:fill="FFFFFF"/>
          <w:lang w:eastAsia="zh-CN"/>
        </w:rPr>
        <w:t>Research on the storage of crops</w:t>
      </w:r>
      <w:r>
        <w:rPr>
          <w:rFonts w:ascii="微软雅黑" w:eastAsia="微软雅黑" w:hAnsi="微软雅黑" w:cstheme="majorBidi"/>
          <w:color w:val="333333"/>
          <w:sz w:val="20"/>
          <w:szCs w:val="20"/>
          <w:shd w:val="clear" w:color="auto" w:fill="FFFFFF"/>
          <w:lang w:eastAsia="zh-CN"/>
        </w:rPr>
        <w:t>.</w:t>
      </w:r>
    </w:p>
    <w:p w14:paraId="4D8956BD" w14:textId="6C29A3FF" w:rsidR="00F96E0E" w:rsidRDefault="00F96E0E" w:rsidP="009A374B">
      <w:pPr>
        <w:rPr>
          <w:szCs w:val="36"/>
          <w:lang w:eastAsia="zh-CN"/>
        </w:rPr>
      </w:pPr>
    </w:p>
    <w:p w14:paraId="1485642D" w14:textId="5C60D39C" w:rsidR="00FA4253" w:rsidRDefault="00FA4253" w:rsidP="009A374B">
      <w:pPr>
        <w:rPr>
          <w:szCs w:val="36"/>
          <w:lang w:eastAsia="zh-CN"/>
        </w:rPr>
      </w:pPr>
    </w:p>
    <w:p w14:paraId="09A2E988" w14:textId="77777777" w:rsidR="00FA4253" w:rsidRPr="00875142" w:rsidRDefault="00FA4253" w:rsidP="009A374B">
      <w:pPr>
        <w:rPr>
          <w:rFonts w:hint="eastAsia"/>
          <w:szCs w:val="36"/>
          <w:lang w:eastAsia="zh-CN"/>
        </w:rPr>
      </w:pPr>
    </w:p>
    <w:p w14:paraId="772236EE" w14:textId="52932F0C" w:rsidR="00F1641B" w:rsidRPr="00FA4253" w:rsidRDefault="00F1641B" w:rsidP="009A374B">
      <w:pPr>
        <w:rPr>
          <w:rFonts w:ascii="微软雅黑" w:eastAsia="微软雅黑" w:hAnsi="微软雅黑" w:cstheme="majorBidi"/>
          <w:b/>
          <w:bCs/>
          <w:color w:val="333333"/>
          <w:sz w:val="20"/>
          <w:szCs w:val="20"/>
          <w:shd w:val="clear" w:color="auto" w:fill="FFFFFF"/>
          <w:lang w:eastAsia="zh-CN"/>
        </w:rPr>
      </w:pPr>
      <w:r w:rsidRPr="00FA4253">
        <w:rPr>
          <w:rFonts w:ascii="微软雅黑" w:eastAsia="微软雅黑" w:hAnsi="微软雅黑" w:cstheme="majorBidi"/>
          <w:b/>
          <w:bCs/>
          <w:color w:val="333333"/>
          <w:sz w:val="20"/>
          <w:szCs w:val="20"/>
          <w:shd w:val="clear" w:color="auto" w:fill="FFFFFF"/>
          <w:lang w:eastAsia="zh-CN"/>
        </w:rPr>
        <w:t>Reference</w:t>
      </w:r>
      <w:r w:rsidRPr="00FA4253">
        <w:rPr>
          <w:rFonts w:ascii="微软雅黑" w:eastAsia="微软雅黑" w:hAnsi="微软雅黑" w:cstheme="majorBidi" w:hint="eastAsia"/>
          <w:b/>
          <w:bCs/>
          <w:color w:val="333333"/>
          <w:sz w:val="20"/>
          <w:szCs w:val="20"/>
          <w:shd w:val="clear" w:color="auto" w:fill="FFFFFF"/>
          <w:lang w:eastAsia="zh-CN"/>
        </w:rPr>
        <w:t xml:space="preserve"> </w:t>
      </w:r>
      <w:r w:rsidR="00F96E0E" w:rsidRPr="00FA4253">
        <w:rPr>
          <w:rFonts w:ascii="微软雅黑" w:eastAsia="微软雅黑" w:hAnsi="微软雅黑" w:cstheme="majorBidi" w:hint="eastAsia"/>
          <w:b/>
          <w:bCs/>
          <w:color w:val="333333"/>
          <w:sz w:val="20"/>
          <w:szCs w:val="20"/>
          <w:shd w:val="clear" w:color="auto" w:fill="FFFFFF"/>
          <w:lang w:eastAsia="zh-CN"/>
        </w:rPr>
        <w:t>[</w:t>
      </w:r>
      <w:r w:rsidR="00B04A48" w:rsidRPr="00FA4253">
        <w:rPr>
          <w:rFonts w:ascii="微软雅黑" w:eastAsia="微软雅黑" w:hAnsi="微软雅黑" w:cstheme="majorBidi"/>
          <w:b/>
          <w:bCs/>
          <w:color w:val="333333"/>
          <w:sz w:val="20"/>
          <w:szCs w:val="20"/>
          <w:shd w:val="clear" w:color="auto" w:fill="FFFFFF"/>
          <w:lang w:eastAsia="zh-CN"/>
        </w:rPr>
        <w:t>7</w:t>
      </w:r>
      <w:r w:rsidR="00F96E0E" w:rsidRPr="00FA4253">
        <w:rPr>
          <w:rFonts w:ascii="微软雅黑" w:eastAsia="微软雅黑" w:hAnsi="微软雅黑" w:cstheme="majorBidi" w:hint="eastAsia"/>
          <w:b/>
          <w:bCs/>
          <w:color w:val="333333"/>
          <w:sz w:val="20"/>
          <w:szCs w:val="20"/>
          <w:shd w:val="clear" w:color="auto" w:fill="FFFFFF"/>
          <w:lang w:eastAsia="zh-CN"/>
        </w:rPr>
        <w:t>]</w:t>
      </w:r>
      <w:r w:rsidR="00F96E0E" w:rsidRPr="00FA4253">
        <w:rPr>
          <w:rFonts w:ascii="微软雅黑" w:eastAsia="微软雅黑" w:hAnsi="微软雅黑" w:cstheme="majorBidi"/>
          <w:b/>
          <w:bCs/>
          <w:color w:val="333333"/>
          <w:sz w:val="20"/>
          <w:szCs w:val="20"/>
          <w:shd w:val="clear" w:color="auto" w:fill="FFFFFF"/>
          <w:lang w:eastAsia="zh-CN"/>
        </w:rPr>
        <w:t xml:space="preserve"> </w:t>
      </w:r>
    </w:p>
    <w:p w14:paraId="03BBF004" w14:textId="63A324D2" w:rsidR="00F96E0E" w:rsidRDefault="00F15E1F" w:rsidP="009A374B">
      <w:pPr>
        <w:rPr>
          <w:rStyle w:val="a9"/>
          <w:rFonts w:ascii="微软雅黑" w:eastAsia="微软雅黑" w:hAnsi="微软雅黑" w:cstheme="majorBidi"/>
          <w:sz w:val="20"/>
          <w:szCs w:val="20"/>
          <w:shd w:val="clear" w:color="auto" w:fill="FFFFFF"/>
          <w:lang w:eastAsia="zh-CN"/>
        </w:rPr>
      </w:pPr>
      <w:hyperlink r:id="rId16" w:history="1">
        <w:r w:rsidR="00F96E0E" w:rsidRPr="00C13715">
          <w:rPr>
            <w:rStyle w:val="a9"/>
            <w:rFonts w:ascii="微软雅黑" w:eastAsia="微软雅黑" w:hAnsi="微软雅黑" w:cstheme="majorBidi" w:hint="eastAsia"/>
            <w:sz w:val="20"/>
            <w:szCs w:val="20"/>
            <w:shd w:val="clear" w:color="auto" w:fill="FFFFFF"/>
            <w:lang w:eastAsia="zh-CN"/>
          </w:rPr>
          <w:t>经济学人083</w:t>
        </w:r>
        <w:r w:rsidR="00F96E0E" w:rsidRPr="00C13715">
          <w:rPr>
            <w:rStyle w:val="a9"/>
            <w:rFonts w:ascii="微软雅黑" w:eastAsia="微软雅黑" w:hAnsi="微软雅黑" w:cstheme="majorBidi" w:hint="eastAsia"/>
            <w:sz w:val="20"/>
            <w:szCs w:val="20"/>
            <w:shd w:val="clear" w:color="auto" w:fill="FFFFFF"/>
            <w:lang w:eastAsia="zh-CN"/>
          </w:rPr>
          <w:t>1</w:t>
        </w:r>
        <w:r w:rsidR="00F96E0E" w:rsidRPr="00C13715">
          <w:rPr>
            <w:rStyle w:val="a9"/>
            <w:rFonts w:ascii="微软雅黑" w:eastAsia="微软雅黑" w:hAnsi="微软雅黑" w:cstheme="majorBidi" w:hint="eastAsia"/>
            <w:sz w:val="20"/>
            <w:szCs w:val="20"/>
            <w:shd w:val="clear" w:color="auto" w:fill="FFFFFF"/>
            <w:lang w:eastAsia="zh-CN"/>
          </w:rPr>
          <w:t>.pdf</w:t>
        </w:r>
      </w:hyperlink>
    </w:p>
    <w:p w14:paraId="12F62B8F" w14:textId="77777777" w:rsidR="00B04A48" w:rsidRDefault="00B04A48" w:rsidP="00B04A48">
      <w:pPr>
        <w:rPr>
          <w:szCs w:val="36"/>
          <w:lang w:eastAsia="zh-CN"/>
        </w:rPr>
      </w:pPr>
    </w:p>
    <w:p w14:paraId="04C882AE" w14:textId="7B79A4CB" w:rsidR="00924C72" w:rsidRPr="00B04A48" w:rsidRDefault="00B04A48" w:rsidP="009A374B">
      <w:pPr>
        <w:rPr>
          <w:rStyle w:val="a9"/>
          <w:rFonts w:hint="eastAsia"/>
          <w:color w:val="auto"/>
          <w:szCs w:val="36"/>
          <w:u w:val="none"/>
          <w:lang w:eastAsia="zh-CN"/>
        </w:rPr>
      </w:pPr>
      <w:r w:rsidRPr="00F1641B">
        <w:rPr>
          <w:szCs w:val="36"/>
          <w:lang w:eastAsia="zh-CN"/>
        </w:rPr>
        <w:t>Original text cited</w:t>
      </w:r>
      <w:r>
        <w:rPr>
          <w:rFonts w:hint="eastAsia"/>
          <w:szCs w:val="36"/>
          <w:lang w:eastAsia="zh-CN"/>
        </w:rPr>
        <w:t>：</w:t>
      </w:r>
    </w:p>
    <w:p w14:paraId="00FDB221" w14:textId="435F1B78" w:rsidR="00924C72" w:rsidRPr="008D5024" w:rsidRDefault="00924C72" w:rsidP="00FA4253">
      <w:pPr>
        <w:rPr>
          <w:rFonts w:hint="eastAsia"/>
          <w:shd w:val="clear" w:color="auto" w:fill="FFFFFF"/>
          <w:lang w:eastAsia="zh-CN"/>
        </w:rPr>
      </w:pPr>
      <w:r>
        <w:rPr>
          <w:shd w:val="clear" w:color="auto" w:fill="FFFFFF"/>
          <w:lang w:eastAsia="zh-CN"/>
        </w:rPr>
        <w:t>“</w:t>
      </w:r>
      <w:r w:rsidRPr="00924C72">
        <w:rPr>
          <w:shd w:val="clear" w:color="auto" w:fill="FFFFFF"/>
          <w:lang w:eastAsia="zh-CN"/>
        </w:rPr>
        <w:t>From the outside, it looks like a tall, metal-clad barn. But step in, through a large airlock designed to keep out the bugs, and a kaleidoscopic scene emerges. A central aisle is</w:t>
      </w:r>
      <w:r>
        <w:rPr>
          <w:shd w:val="clear" w:color="auto" w:fill="FFFFFF"/>
          <w:lang w:eastAsia="zh-CN"/>
        </w:rPr>
        <w:t xml:space="preserve"> fl</w:t>
      </w:r>
      <w:r w:rsidRPr="00924C72">
        <w:rPr>
          <w:shd w:val="clear" w:color="auto" w:fill="FFFFFF"/>
          <w:lang w:eastAsia="zh-CN"/>
        </w:rPr>
        <w:t>anked by two pairs of towers. Each tower is stacked with a dozen or so trays on which are growing strawberries, kale, red lettuce and coriander. And each tray is bathed in vibrant light of di</w:t>
      </w:r>
      <w:r w:rsidRPr="00924C72">
        <w:rPr>
          <w:rFonts w:ascii="Calibri" w:hAnsi="Calibri" w:cs="Calibri"/>
          <w:shd w:val="clear" w:color="auto" w:fill="FFFFFF"/>
          <w:lang w:eastAsia="zh-CN"/>
        </w:rPr>
        <w:t>ﬀ</w:t>
      </w:r>
      <w:r w:rsidRPr="00924C72">
        <w:rPr>
          <w:shd w:val="clear" w:color="auto" w:fill="FFFFFF"/>
          <w:lang w:eastAsia="zh-CN"/>
        </w:rPr>
        <w:t xml:space="preserve">erent colors, mostly hues of blue and magenta. Douglas Elder, who is in charge of this </w:t>
      </w:r>
      <w:r w:rsidRPr="00924C72">
        <w:rPr>
          <w:shd w:val="clear" w:color="auto" w:fill="FFFFFF"/>
          <w:lang w:eastAsia="zh-CN"/>
        </w:rPr>
        <w:t>Arti</w:t>
      </w:r>
      <w:r w:rsidRPr="00924C72">
        <w:rPr>
          <w:rFonts w:ascii="MS Gothic" w:eastAsia="MS Gothic" w:hAnsi="MS Gothic" w:cs="MS Gothic" w:hint="eastAsia"/>
          <w:shd w:val="clear" w:color="auto" w:fill="FFFFFF"/>
          <w:lang w:eastAsia="zh-CN"/>
        </w:rPr>
        <w:t>ﬁ</w:t>
      </w:r>
      <w:r w:rsidRPr="00924C72">
        <w:rPr>
          <w:shd w:val="clear" w:color="auto" w:fill="FFFFFF"/>
          <w:lang w:eastAsia="zh-CN"/>
        </w:rPr>
        <w:t>cial Eden, taps some instructions into an app on his mobile phone and, with a short whirr of machinery, a tray of lush, green basil slides out for his inspection.  Mr. Elder is a product manager for Intelligent Growth Solutions (</w:t>
      </w:r>
      <w:r>
        <w:rPr>
          <w:shd w:val="clear" w:color="auto" w:fill="FFFFFF"/>
          <w:lang w:eastAsia="zh-CN"/>
        </w:rPr>
        <w:t>IGS</w:t>
      </w:r>
      <w:r w:rsidRPr="00924C72">
        <w:rPr>
          <w:shd w:val="clear" w:color="auto" w:fill="FFFFFF"/>
          <w:lang w:eastAsia="zh-CN"/>
        </w:rPr>
        <w:t xml:space="preserve">), a “vertical farming” company based at </w:t>
      </w:r>
      <w:r w:rsidRPr="00924C72">
        <w:rPr>
          <w:shd w:val="clear" w:color="auto" w:fill="FFFFFF"/>
          <w:lang w:eastAsia="zh-CN"/>
        </w:rPr>
        <w:t>Inver Gowrie</w:t>
      </w:r>
      <w:r w:rsidRPr="00924C72">
        <w:rPr>
          <w:shd w:val="clear" w:color="auto" w:fill="FFFFFF"/>
          <w:lang w:eastAsia="zh-CN"/>
        </w:rPr>
        <w:t>, near Dundee, in Scotland. Each of the nine-meter-high towers in the demonstration unit that he runs occupies barely 40 square meters. But by stacking the trays one on top of another an individual tower provides up to 350 square meters of growing area. Using his phone again, Mr. Elder changes the colors and brightness of the 1,000 light-emitting diodes (LEDs) strung out above each tray. The app can also control the temperature, humidity and ventilation, and the hydroponic system that supplies the plants, growing on various non-soil substrates, with water and nutrients. Armed with his trusty phone, Mr. Elder says he can run the farm almost single-handedly.</w:t>
      </w:r>
      <w:r>
        <w:rPr>
          <w:shd w:val="clear" w:color="auto" w:fill="FFFFFF"/>
          <w:lang w:eastAsia="zh-CN"/>
        </w:rPr>
        <w:t>”</w:t>
      </w:r>
    </w:p>
    <w:p w14:paraId="31A21E4B" w14:textId="77777777" w:rsidR="00F96E0E" w:rsidRDefault="00F96E0E" w:rsidP="009A374B">
      <w:pPr>
        <w:rPr>
          <w:szCs w:val="36"/>
          <w:lang w:eastAsia="zh-CN"/>
        </w:rPr>
      </w:pPr>
    </w:p>
    <w:p w14:paraId="440C6E60" w14:textId="77777777" w:rsidR="00ED6DE1" w:rsidRDefault="00ED6DE1" w:rsidP="009A374B">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hint="eastAsia"/>
          <w:color w:val="333333"/>
          <w:sz w:val="20"/>
          <w:szCs w:val="20"/>
          <w:shd w:val="clear" w:color="auto" w:fill="FFFFFF"/>
          <w:lang w:eastAsia="zh-CN"/>
        </w:rPr>
        <w:lastRenderedPageBreak/>
        <w:t>Topic:</w:t>
      </w:r>
      <w:bookmarkStart w:id="0" w:name="_GoBack"/>
      <w:bookmarkEnd w:id="0"/>
    </w:p>
    <w:p w14:paraId="5CF0FA2F" w14:textId="20F5994C" w:rsidR="0087201E" w:rsidRDefault="00DB6C33" w:rsidP="009A374B">
      <w:pPr>
        <w:rPr>
          <w:szCs w:val="36"/>
          <w:lang w:eastAsia="zh-CN"/>
        </w:rPr>
      </w:pPr>
      <w:r w:rsidRPr="00DB6C33">
        <w:rPr>
          <w:szCs w:val="36"/>
          <w:lang w:eastAsia="zh-CN"/>
        </w:rPr>
        <w:t xml:space="preserve">Research on </w:t>
      </w:r>
      <w:r>
        <w:rPr>
          <w:szCs w:val="36"/>
          <w:lang w:eastAsia="zh-CN"/>
        </w:rPr>
        <w:t>vertical farms.</w:t>
      </w:r>
    </w:p>
    <w:p w14:paraId="23BABB56" w14:textId="77777777" w:rsidR="0087201E" w:rsidRDefault="0087201E" w:rsidP="009A374B">
      <w:pPr>
        <w:rPr>
          <w:szCs w:val="36"/>
          <w:lang w:eastAsia="zh-CN"/>
        </w:rPr>
      </w:pPr>
    </w:p>
    <w:p w14:paraId="4DB1990D" w14:textId="2BF3266D" w:rsidR="0087201E" w:rsidRDefault="0087201E" w:rsidP="009A374B">
      <w:pPr>
        <w:rPr>
          <w:szCs w:val="36"/>
          <w:lang w:eastAsia="zh-CN"/>
        </w:rPr>
      </w:pPr>
    </w:p>
    <w:p w14:paraId="349F6FD8" w14:textId="0E609609" w:rsidR="00ED6DE1" w:rsidRDefault="00ED6DE1" w:rsidP="009A374B">
      <w:pPr>
        <w:rPr>
          <w:rFonts w:hint="eastAsia"/>
          <w:szCs w:val="36"/>
          <w:lang w:eastAsia="zh-CN"/>
        </w:rPr>
      </w:pPr>
    </w:p>
    <w:p w14:paraId="46FCE79F" w14:textId="741DEAD4" w:rsidR="00F1641B" w:rsidRPr="00FA4253" w:rsidRDefault="00F1641B" w:rsidP="009A374B">
      <w:pPr>
        <w:rPr>
          <w:rFonts w:ascii="微软雅黑" w:eastAsia="微软雅黑" w:hAnsi="微软雅黑" w:cstheme="majorBidi"/>
          <w:b/>
          <w:bCs/>
          <w:color w:val="333333"/>
          <w:sz w:val="20"/>
          <w:szCs w:val="20"/>
          <w:shd w:val="clear" w:color="auto" w:fill="FFFFFF"/>
          <w:lang w:eastAsia="zh-CN"/>
        </w:rPr>
      </w:pPr>
      <w:r w:rsidRPr="00FA4253">
        <w:rPr>
          <w:rFonts w:ascii="微软雅黑" w:eastAsia="微软雅黑" w:hAnsi="微软雅黑" w:cstheme="majorBidi"/>
          <w:b/>
          <w:bCs/>
          <w:color w:val="333333"/>
          <w:sz w:val="20"/>
          <w:szCs w:val="20"/>
          <w:shd w:val="clear" w:color="auto" w:fill="FFFFFF"/>
          <w:lang w:eastAsia="zh-CN"/>
        </w:rPr>
        <w:t>Reference</w:t>
      </w:r>
      <w:r w:rsidRPr="00FA4253">
        <w:rPr>
          <w:rFonts w:ascii="微软雅黑" w:eastAsia="微软雅黑" w:hAnsi="微软雅黑" w:cstheme="majorBidi" w:hint="eastAsia"/>
          <w:b/>
          <w:bCs/>
          <w:color w:val="333333"/>
          <w:sz w:val="20"/>
          <w:szCs w:val="20"/>
          <w:shd w:val="clear" w:color="auto" w:fill="FFFFFF"/>
          <w:lang w:eastAsia="zh-CN"/>
        </w:rPr>
        <w:t xml:space="preserve"> </w:t>
      </w:r>
      <w:r w:rsidR="008D5024" w:rsidRPr="00FA4253">
        <w:rPr>
          <w:rFonts w:ascii="微软雅黑" w:eastAsia="微软雅黑" w:hAnsi="微软雅黑" w:cstheme="majorBidi" w:hint="eastAsia"/>
          <w:b/>
          <w:bCs/>
          <w:color w:val="333333"/>
          <w:sz w:val="20"/>
          <w:szCs w:val="20"/>
          <w:shd w:val="clear" w:color="auto" w:fill="FFFFFF"/>
          <w:lang w:eastAsia="zh-CN"/>
        </w:rPr>
        <w:t>[</w:t>
      </w:r>
      <w:r w:rsidR="00B04A48" w:rsidRPr="00FA4253">
        <w:rPr>
          <w:rFonts w:ascii="微软雅黑" w:eastAsia="微软雅黑" w:hAnsi="微软雅黑" w:cstheme="majorBidi"/>
          <w:b/>
          <w:bCs/>
          <w:color w:val="333333"/>
          <w:sz w:val="20"/>
          <w:szCs w:val="20"/>
          <w:shd w:val="clear" w:color="auto" w:fill="FFFFFF"/>
          <w:lang w:eastAsia="zh-CN"/>
        </w:rPr>
        <w:t>8</w:t>
      </w:r>
      <w:r w:rsidR="008D5024" w:rsidRPr="00FA4253">
        <w:rPr>
          <w:rFonts w:ascii="微软雅黑" w:eastAsia="微软雅黑" w:hAnsi="微软雅黑" w:cstheme="majorBidi" w:hint="eastAsia"/>
          <w:b/>
          <w:bCs/>
          <w:color w:val="333333"/>
          <w:sz w:val="20"/>
          <w:szCs w:val="20"/>
          <w:shd w:val="clear" w:color="auto" w:fill="FFFFFF"/>
          <w:lang w:eastAsia="zh-CN"/>
        </w:rPr>
        <w:t>]</w:t>
      </w:r>
      <w:r w:rsidR="008D5024" w:rsidRPr="00FA4253">
        <w:rPr>
          <w:rFonts w:ascii="微软雅黑" w:eastAsia="微软雅黑" w:hAnsi="微软雅黑" w:cstheme="majorBidi"/>
          <w:b/>
          <w:bCs/>
          <w:color w:val="333333"/>
          <w:sz w:val="20"/>
          <w:szCs w:val="20"/>
          <w:shd w:val="clear" w:color="auto" w:fill="FFFFFF"/>
          <w:lang w:eastAsia="zh-CN"/>
        </w:rPr>
        <w:t xml:space="preserve"> </w:t>
      </w:r>
    </w:p>
    <w:p w14:paraId="31495427" w14:textId="639272BB" w:rsidR="0087201E" w:rsidRDefault="00F15E1F" w:rsidP="009A374B">
      <w:pPr>
        <w:rPr>
          <w:rFonts w:ascii="微软雅黑" w:eastAsia="微软雅黑" w:hAnsi="微软雅黑" w:cstheme="majorBidi"/>
          <w:color w:val="333333"/>
          <w:sz w:val="20"/>
          <w:szCs w:val="20"/>
          <w:shd w:val="clear" w:color="auto" w:fill="FFFFFF"/>
          <w:lang w:eastAsia="zh-CN"/>
        </w:rPr>
      </w:pPr>
      <w:hyperlink r:id="rId17" w:history="1">
        <w:r w:rsidR="008D5024" w:rsidRPr="00C13715">
          <w:rPr>
            <w:rStyle w:val="a9"/>
            <w:rFonts w:ascii="微软雅黑" w:eastAsia="微软雅黑" w:hAnsi="微软雅黑" w:cstheme="majorBidi"/>
            <w:sz w:val="20"/>
            <w:szCs w:val="20"/>
            <w:shd w:val="clear" w:color="auto" w:fill="FFFFFF"/>
            <w:lang w:eastAsia="zh-CN"/>
          </w:rPr>
          <w:t>Natural Disaster Preven</w:t>
        </w:r>
        <w:r w:rsidR="008D5024" w:rsidRPr="00C13715">
          <w:rPr>
            <w:rStyle w:val="a9"/>
            <w:rFonts w:ascii="微软雅黑" w:eastAsia="微软雅黑" w:hAnsi="微软雅黑" w:cstheme="majorBidi"/>
            <w:sz w:val="20"/>
            <w:szCs w:val="20"/>
            <w:shd w:val="clear" w:color="auto" w:fill="FFFFFF"/>
            <w:lang w:eastAsia="zh-CN"/>
          </w:rPr>
          <w:t>t</w:t>
        </w:r>
        <w:r w:rsidR="008D5024" w:rsidRPr="00C13715">
          <w:rPr>
            <w:rStyle w:val="a9"/>
            <w:rFonts w:ascii="微软雅黑" w:eastAsia="微软雅黑" w:hAnsi="微软雅黑" w:cstheme="majorBidi"/>
            <w:sz w:val="20"/>
            <w:szCs w:val="20"/>
            <w:shd w:val="clear" w:color="auto" w:fill="FFFFFF"/>
            <w:lang w:eastAsia="zh-CN"/>
          </w:rPr>
          <w:t>ion</w:t>
        </w:r>
      </w:hyperlink>
    </w:p>
    <w:p w14:paraId="53284910" w14:textId="77777777" w:rsidR="008D5024" w:rsidRPr="008D5024" w:rsidRDefault="008D5024" w:rsidP="009A374B">
      <w:pPr>
        <w:rPr>
          <w:rFonts w:ascii="微软雅黑" w:eastAsia="微软雅黑" w:hAnsi="微软雅黑" w:cstheme="majorBidi"/>
          <w:color w:val="333333"/>
          <w:sz w:val="20"/>
          <w:szCs w:val="20"/>
          <w:shd w:val="clear" w:color="auto" w:fill="FFFFFF"/>
          <w:lang w:eastAsia="zh-CN"/>
        </w:rPr>
      </w:pPr>
    </w:p>
    <w:p w14:paraId="155335CB" w14:textId="5414DC8D" w:rsidR="008D5024" w:rsidRDefault="008D5024" w:rsidP="009A374B">
      <w:pPr>
        <w:rPr>
          <w:szCs w:val="36"/>
          <w:lang w:eastAsia="zh-CN"/>
        </w:rPr>
      </w:pPr>
    </w:p>
    <w:p w14:paraId="652E1A22" w14:textId="5CC8A34E" w:rsidR="0087201E" w:rsidRDefault="00DB6C33" w:rsidP="009A374B">
      <w:pPr>
        <w:rPr>
          <w:szCs w:val="36"/>
          <w:lang w:eastAsia="zh-CN"/>
        </w:rPr>
      </w:pPr>
      <w:r>
        <w:rPr>
          <w:rFonts w:ascii="微软雅黑" w:eastAsia="微软雅黑" w:hAnsi="微软雅黑" w:cstheme="majorBidi"/>
          <w:color w:val="333333"/>
          <w:sz w:val="20"/>
          <w:szCs w:val="20"/>
          <w:shd w:val="clear" w:color="auto" w:fill="FFFFFF"/>
          <w:lang w:eastAsia="zh-CN"/>
        </w:rPr>
        <w:t>Topic</w:t>
      </w:r>
      <w:r w:rsidRPr="00DB6C33">
        <w:rPr>
          <w:rFonts w:ascii="微软雅黑" w:eastAsia="微软雅黑" w:hAnsi="微软雅黑" w:cstheme="majorBidi"/>
          <w:color w:val="333333"/>
          <w:sz w:val="20"/>
          <w:szCs w:val="20"/>
          <w:shd w:val="clear" w:color="auto" w:fill="FFFFFF"/>
          <w:lang w:eastAsia="zh-CN"/>
        </w:rPr>
        <w:t>: Natural disaster prevention, providing technical support for farm site selection.</w:t>
      </w:r>
    </w:p>
    <w:p w14:paraId="34AD6C82" w14:textId="77777777" w:rsidR="0087201E" w:rsidRDefault="0087201E" w:rsidP="009A374B">
      <w:pPr>
        <w:rPr>
          <w:szCs w:val="36"/>
          <w:lang w:eastAsia="zh-CN"/>
        </w:rPr>
      </w:pPr>
    </w:p>
    <w:p w14:paraId="7C288F1D" w14:textId="77777777" w:rsidR="0087201E" w:rsidRDefault="0087201E" w:rsidP="009A374B">
      <w:pPr>
        <w:rPr>
          <w:szCs w:val="36"/>
          <w:lang w:eastAsia="zh-CN"/>
        </w:rPr>
      </w:pPr>
    </w:p>
    <w:p w14:paraId="786ED342" w14:textId="77777777" w:rsidR="0087201E" w:rsidRPr="00F1641B" w:rsidRDefault="0087201E" w:rsidP="009A374B">
      <w:pPr>
        <w:rPr>
          <w:szCs w:val="36"/>
          <w:lang w:eastAsia="zh-CN"/>
        </w:rPr>
      </w:pPr>
    </w:p>
    <w:p w14:paraId="3B074E36" w14:textId="77777777" w:rsidR="0087201E" w:rsidRDefault="0087201E" w:rsidP="009A374B">
      <w:pPr>
        <w:rPr>
          <w:szCs w:val="36"/>
          <w:lang w:eastAsia="zh-CN"/>
        </w:rPr>
      </w:pPr>
    </w:p>
    <w:p w14:paraId="028527F6" w14:textId="77777777" w:rsidR="009A374B" w:rsidRPr="008D5024" w:rsidRDefault="009A374B" w:rsidP="009A374B">
      <w:pPr>
        <w:rPr>
          <w:rFonts w:ascii="微软雅黑" w:eastAsia="微软雅黑" w:hAnsi="微软雅黑" w:cstheme="majorBidi"/>
          <w:color w:val="333333"/>
          <w:sz w:val="20"/>
          <w:szCs w:val="20"/>
          <w:shd w:val="clear" w:color="auto" w:fill="FFFFFF"/>
          <w:lang w:eastAsia="zh-CN"/>
        </w:rPr>
      </w:pPr>
    </w:p>
    <w:p w14:paraId="495AB207" w14:textId="77777777" w:rsidR="009A374B" w:rsidRDefault="009A374B" w:rsidP="009A374B">
      <w:pPr>
        <w:rPr>
          <w:szCs w:val="36"/>
          <w:lang w:eastAsia="zh-CN"/>
        </w:rPr>
      </w:pPr>
    </w:p>
    <w:p w14:paraId="15E6B83C" w14:textId="77777777" w:rsidR="00826D24" w:rsidRPr="00141489" w:rsidRDefault="00826D24" w:rsidP="00141489">
      <w:pPr>
        <w:rPr>
          <w:szCs w:val="36"/>
          <w:lang w:eastAsia="zh-CN"/>
        </w:rPr>
      </w:pPr>
    </w:p>
    <w:p w14:paraId="4EAB887B" w14:textId="26B44693" w:rsidR="0087201E" w:rsidRDefault="00755872" w:rsidP="008C3661">
      <w:pPr>
        <w:pStyle w:val="a3"/>
        <w:numPr>
          <w:ilvl w:val="0"/>
          <w:numId w:val="10"/>
        </w:numPr>
        <w:rPr>
          <w:szCs w:val="36"/>
        </w:rPr>
      </w:pPr>
      <w:r w:rsidRPr="00B00D3B">
        <w:rPr>
          <w:b/>
          <w:szCs w:val="36"/>
        </w:rPr>
        <w:t>(</w:t>
      </w:r>
      <w:r w:rsidR="00257353" w:rsidRPr="00B00D3B">
        <w:rPr>
          <w:b/>
          <w:szCs w:val="36"/>
        </w:rPr>
        <w:t>3</w:t>
      </w:r>
      <w:r w:rsidR="00826D24" w:rsidRPr="00B00D3B">
        <w:rPr>
          <w:b/>
          <w:szCs w:val="36"/>
        </w:rPr>
        <w:t>0</w:t>
      </w:r>
      <w:r w:rsidRPr="00B00D3B">
        <w:rPr>
          <w:b/>
          <w:szCs w:val="36"/>
        </w:rPr>
        <w:t xml:space="preserve"> pts)</w:t>
      </w:r>
      <w:r w:rsidR="0087201E" w:rsidRPr="00B00D3B">
        <w:rPr>
          <w:b/>
          <w:szCs w:val="36"/>
        </w:rPr>
        <w:t xml:space="preserve"> </w:t>
      </w:r>
      <w:r w:rsidR="0087201E" w:rsidRPr="0087201E">
        <w:rPr>
          <w:b/>
          <w:szCs w:val="36"/>
        </w:rPr>
        <w:t>Identify how your topic intersects with the different areas of the data science life cycle.</w:t>
      </w:r>
      <w:r w:rsidR="0087201E">
        <w:rPr>
          <w:b/>
          <w:szCs w:val="36"/>
        </w:rPr>
        <w:t xml:space="preserve"> </w:t>
      </w:r>
      <w:r w:rsidR="0087201E">
        <w:rPr>
          <w:szCs w:val="36"/>
        </w:rPr>
        <w:t>Each stage of the data science life</w:t>
      </w:r>
      <w:r w:rsidR="00983574">
        <w:rPr>
          <w:szCs w:val="36"/>
        </w:rPr>
        <w:t xml:space="preserve"> </w:t>
      </w:r>
      <w:r w:rsidR="0087201E">
        <w:rPr>
          <w:szCs w:val="36"/>
        </w:rPr>
        <w:t xml:space="preserve">cycle is listed below. Using complete sentences, fill in how your topic crosses over into each area. If your topic generally does not </w:t>
      </w:r>
      <w:r w:rsidR="008F6B30">
        <w:rPr>
          <w:szCs w:val="36"/>
        </w:rPr>
        <w:t>cross over into an</w:t>
      </w:r>
      <w:r w:rsidR="0087201E">
        <w:rPr>
          <w:szCs w:val="36"/>
        </w:rPr>
        <w:t xml:space="preserve"> area, please indicate why this is the case in that stage’s area. Note that even if your topic does not specifically engage in a particular stage of the life cycle, </w:t>
      </w:r>
      <w:r w:rsidR="0087201E" w:rsidRPr="008F6B30">
        <w:rPr>
          <w:b/>
          <w:szCs w:val="36"/>
        </w:rPr>
        <w:t>it may still have significant impacts to other</w:t>
      </w:r>
      <w:r w:rsidR="00AC665E">
        <w:rPr>
          <w:b/>
          <w:szCs w:val="36"/>
        </w:rPr>
        <w:t xml:space="preserve"> to other data science projects</w:t>
      </w:r>
      <w:r w:rsidR="0087201E" w:rsidRPr="008F6B30">
        <w:rPr>
          <w:b/>
          <w:szCs w:val="36"/>
        </w:rPr>
        <w:t>.</w:t>
      </w:r>
      <w:r w:rsidR="0087201E">
        <w:rPr>
          <w:szCs w:val="36"/>
        </w:rPr>
        <w:t xml:space="preserve"> For example, </w:t>
      </w:r>
      <w:r w:rsidR="00C00B81">
        <w:rPr>
          <w:szCs w:val="36"/>
        </w:rPr>
        <w:t>even though</w:t>
      </w:r>
      <w:r w:rsidR="0087201E">
        <w:rPr>
          <w:szCs w:val="36"/>
        </w:rPr>
        <w:t xml:space="preserve"> a </w:t>
      </w:r>
      <w:r w:rsidR="0087201E" w:rsidRPr="0087201E">
        <w:rPr>
          <w:b/>
          <w:szCs w:val="36"/>
        </w:rPr>
        <w:t>data collection and curation</w:t>
      </w:r>
      <w:r w:rsidR="0087201E">
        <w:rPr>
          <w:szCs w:val="36"/>
        </w:rPr>
        <w:t xml:space="preserve"> </w:t>
      </w:r>
      <w:r w:rsidR="004817F8">
        <w:rPr>
          <w:szCs w:val="36"/>
        </w:rPr>
        <w:t xml:space="preserve">may </w:t>
      </w:r>
      <w:r w:rsidR="00C00B81">
        <w:rPr>
          <w:szCs w:val="36"/>
        </w:rPr>
        <w:t>have</w:t>
      </w:r>
      <w:r w:rsidR="004817F8">
        <w:rPr>
          <w:szCs w:val="36"/>
        </w:rPr>
        <w:t xml:space="preserve"> a greater focus on </w:t>
      </w:r>
      <w:r w:rsidR="004817F8" w:rsidRPr="00C00B81">
        <w:rPr>
          <w:b/>
          <w:szCs w:val="36"/>
        </w:rPr>
        <w:t>preparation</w:t>
      </w:r>
      <w:r w:rsidR="004817F8">
        <w:rPr>
          <w:szCs w:val="36"/>
        </w:rPr>
        <w:t>, there may be</w:t>
      </w:r>
      <w:r w:rsidR="00C00B81">
        <w:rPr>
          <w:szCs w:val="36"/>
        </w:rPr>
        <w:t xml:space="preserve"> important</w:t>
      </w:r>
      <w:r w:rsidR="004817F8">
        <w:rPr>
          <w:szCs w:val="36"/>
        </w:rPr>
        <w:t xml:space="preserve"> implications in </w:t>
      </w:r>
      <w:r w:rsidR="004817F8" w:rsidRPr="004817F8">
        <w:rPr>
          <w:b/>
          <w:szCs w:val="36"/>
        </w:rPr>
        <w:t>acquisition</w:t>
      </w:r>
      <w:r w:rsidR="004817F8">
        <w:rPr>
          <w:szCs w:val="36"/>
        </w:rPr>
        <w:t xml:space="preserve"> for others who want to use </w:t>
      </w:r>
      <w:r w:rsidR="00C00B81">
        <w:rPr>
          <w:szCs w:val="36"/>
        </w:rPr>
        <w:t>this</w:t>
      </w:r>
      <w:r w:rsidR="004817F8">
        <w:rPr>
          <w:szCs w:val="36"/>
        </w:rPr>
        <w:t xml:space="preserve"> data. Be sure to include these impacts.</w:t>
      </w:r>
    </w:p>
    <w:p w14:paraId="22503F11" w14:textId="71883269" w:rsidR="0087201E" w:rsidRPr="00E85A99" w:rsidRDefault="00755872" w:rsidP="0087201E">
      <w:pPr>
        <w:pStyle w:val="a3"/>
        <w:rPr>
          <w:b/>
          <w:color w:val="5B9BD5" w:themeColor="accent1"/>
          <w:sz w:val="18"/>
          <w:szCs w:val="22"/>
          <w:lang w:eastAsia="zh-CN"/>
        </w:rPr>
      </w:pPr>
      <w:r w:rsidRPr="00E85A99">
        <w:rPr>
          <w:b/>
          <w:color w:val="5B9BD5" w:themeColor="accent1"/>
          <w:sz w:val="18"/>
          <w:szCs w:val="22"/>
          <w:lang w:eastAsia="zh-CN"/>
        </w:rPr>
        <w:t xml:space="preserve"> </w:t>
      </w:r>
      <w:r w:rsidR="00E85A99" w:rsidRPr="00E85A99">
        <w:rPr>
          <w:rFonts w:hint="eastAsia"/>
          <w:b/>
          <w:color w:val="5B9BD5" w:themeColor="accent1"/>
          <w:sz w:val="18"/>
          <w:szCs w:val="22"/>
          <w:lang w:eastAsia="zh-CN"/>
        </w:rPr>
        <w:t>5.</w:t>
      </w:r>
      <w:r w:rsidR="00E85A99" w:rsidRPr="00E85A99">
        <w:rPr>
          <w:rFonts w:hint="eastAsia"/>
          <w:b/>
          <w:color w:val="5B9BD5" w:themeColor="accent1"/>
          <w:sz w:val="18"/>
          <w:szCs w:val="22"/>
          <w:lang w:eastAsia="zh-CN"/>
        </w:rPr>
        <w:t>（</w:t>
      </w:r>
      <w:r w:rsidR="00E85A99" w:rsidRPr="00E85A99">
        <w:rPr>
          <w:rFonts w:hint="eastAsia"/>
          <w:b/>
          <w:color w:val="5B9BD5" w:themeColor="accent1"/>
          <w:sz w:val="18"/>
          <w:szCs w:val="22"/>
          <w:lang w:eastAsia="zh-CN"/>
        </w:rPr>
        <w:t>30</w:t>
      </w:r>
      <w:r w:rsidR="00E85A99" w:rsidRPr="00E85A99">
        <w:rPr>
          <w:rFonts w:hint="eastAsia"/>
          <w:b/>
          <w:color w:val="5B9BD5" w:themeColor="accent1"/>
          <w:sz w:val="18"/>
          <w:szCs w:val="22"/>
          <w:lang w:eastAsia="zh-CN"/>
        </w:rPr>
        <w:t>分）确定您的主题如何与数据科学生命周期的不同领域相交。</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下面列出了数据科学生命周期的每个阶段。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使用完整的句子，填写主题如何跨越每个区域。</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如果您的主题通常不涉及某个区域，请说明为什么在该阶段的区域是这种情况。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请注意，即使您的主题没有专门参与生命周期的特定阶段，也可能会对其他数据科学项目产生重大影响。</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例如，即使数据收集和管理可能更侧重于准备工作，对于希望使用此数据的其他人来说，数据采集也可能具有重要意义。</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确保包括这些影响。</w:t>
      </w:r>
    </w:p>
    <w:p w14:paraId="24DAC809" w14:textId="6A09F5D5" w:rsidR="00755872" w:rsidRDefault="004817F8" w:rsidP="0087201E">
      <w:pPr>
        <w:rPr>
          <w:b/>
          <w:sz w:val="28"/>
          <w:szCs w:val="28"/>
        </w:rPr>
      </w:pPr>
      <w:r w:rsidRPr="003D6747">
        <w:rPr>
          <w:b/>
          <w:sz w:val="28"/>
          <w:szCs w:val="28"/>
        </w:rPr>
        <w:t>Data acquisition:</w:t>
      </w:r>
    </w:p>
    <w:p w14:paraId="1B28D941" w14:textId="28D49713" w:rsidR="00E85A99"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数据采集：</w:t>
      </w:r>
    </w:p>
    <w:p w14:paraId="6C7A4C13" w14:textId="19541753" w:rsidR="004817F8" w:rsidRDefault="00342078" w:rsidP="0087201E">
      <w:pPr>
        <w:rPr>
          <w:szCs w:val="36"/>
        </w:rPr>
      </w:pPr>
      <w:r w:rsidRPr="00342078">
        <w:rPr>
          <w:noProof/>
          <w:szCs w:val="36"/>
        </w:rPr>
        <w:drawing>
          <wp:inline distT="0" distB="0" distL="0" distR="0" wp14:anchorId="4A0F8A9E" wp14:editId="17256A16">
            <wp:extent cx="2193503" cy="18836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259" cy="1897225"/>
                    </a:xfrm>
                    <a:prstGeom prst="rect">
                      <a:avLst/>
                    </a:prstGeom>
                  </pic:spPr>
                </pic:pic>
              </a:graphicData>
            </a:graphic>
          </wp:inline>
        </w:drawing>
      </w:r>
    </w:p>
    <w:p w14:paraId="5F861B94" w14:textId="77777777" w:rsidR="00B468B3" w:rsidRDefault="00B468B3" w:rsidP="0087201E">
      <w:pPr>
        <w:rPr>
          <w:szCs w:val="36"/>
        </w:rPr>
      </w:pPr>
    </w:p>
    <w:p w14:paraId="100A9698" w14:textId="6F01B83F" w:rsidR="004817F8" w:rsidRDefault="00342078" w:rsidP="0087201E">
      <w:pPr>
        <w:rPr>
          <w:szCs w:val="36"/>
          <w:lang w:eastAsia="zh-CN"/>
        </w:rPr>
      </w:pPr>
      <w:r>
        <w:rPr>
          <w:rFonts w:hint="eastAsia"/>
          <w:szCs w:val="36"/>
          <w:lang w:eastAsia="zh-CN"/>
        </w:rPr>
        <w:t>终端节点包括采集节点和控制节点，图一中，温湿度采集节点、光照采集节点、二氧化碳采集节点等称为采集节点。</w:t>
      </w:r>
    </w:p>
    <w:p w14:paraId="013FEBF6" w14:textId="77777777" w:rsidR="004817F8" w:rsidRDefault="004817F8" w:rsidP="0087201E">
      <w:pPr>
        <w:rPr>
          <w:szCs w:val="36"/>
          <w:lang w:eastAsia="zh-CN"/>
        </w:rPr>
      </w:pPr>
    </w:p>
    <w:p w14:paraId="7BFB0414" w14:textId="77777777" w:rsidR="004817F8" w:rsidRDefault="004817F8" w:rsidP="0087201E">
      <w:pPr>
        <w:rPr>
          <w:szCs w:val="36"/>
          <w:lang w:eastAsia="zh-CN"/>
        </w:rPr>
      </w:pPr>
    </w:p>
    <w:p w14:paraId="735FF088" w14:textId="77777777" w:rsidR="004817F8" w:rsidRDefault="004817F8" w:rsidP="0087201E">
      <w:pPr>
        <w:rPr>
          <w:szCs w:val="36"/>
          <w:lang w:eastAsia="zh-CN"/>
        </w:rPr>
      </w:pPr>
    </w:p>
    <w:p w14:paraId="429B81CD" w14:textId="77777777" w:rsidR="004817F8" w:rsidRDefault="004817F8" w:rsidP="0087201E">
      <w:pPr>
        <w:rPr>
          <w:szCs w:val="36"/>
          <w:lang w:eastAsia="zh-CN"/>
        </w:rPr>
      </w:pPr>
    </w:p>
    <w:p w14:paraId="37138589" w14:textId="77777777" w:rsidR="004817F8" w:rsidRDefault="004817F8" w:rsidP="0087201E">
      <w:pPr>
        <w:rPr>
          <w:szCs w:val="36"/>
          <w:lang w:eastAsia="zh-CN"/>
        </w:rPr>
      </w:pPr>
    </w:p>
    <w:p w14:paraId="02F6BB87" w14:textId="77777777" w:rsidR="004817F8" w:rsidRDefault="004817F8" w:rsidP="0087201E">
      <w:pPr>
        <w:rPr>
          <w:szCs w:val="36"/>
          <w:lang w:eastAsia="zh-CN"/>
        </w:rPr>
      </w:pPr>
    </w:p>
    <w:p w14:paraId="0C4BEC53" w14:textId="77777777" w:rsidR="004817F8" w:rsidRDefault="004817F8" w:rsidP="0087201E">
      <w:pPr>
        <w:rPr>
          <w:szCs w:val="36"/>
          <w:lang w:eastAsia="zh-CN"/>
        </w:rPr>
      </w:pPr>
    </w:p>
    <w:p w14:paraId="57B5E938" w14:textId="77777777" w:rsidR="004817F8" w:rsidRDefault="004817F8" w:rsidP="0087201E">
      <w:pPr>
        <w:rPr>
          <w:szCs w:val="36"/>
          <w:lang w:eastAsia="zh-CN"/>
        </w:rPr>
      </w:pPr>
    </w:p>
    <w:p w14:paraId="70EBA401" w14:textId="5C2CE675" w:rsidR="004817F8" w:rsidRPr="003D6747" w:rsidRDefault="004817F8" w:rsidP="0087201E">
      <w:pPr>
        <w:rPr>
          <w:b/>
          <w:sz w:val="28"/>
          <w:szCs w:val="28"/>
        </w:rPr>
      </w:pPr>
      <w:r w:rsidRPr="003D6747">
        <w:rPr>
          <w:b/>
          <w:sz w:val="28"/>
          <w:szCs w:val="28"/>
        </w:rPr>
        <w:t>Data preparation:</w:t>
      </w:r>
    </w:p>
    <w:p w14:paraId="1AFFA36A" w14:textId="36D2B1FE"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w:t>
      </w:r>
      <w:r w:rsidR="008D092E">
        <w:rPr>
          <w:rFonts w:hint="eastAsia"/>
          <w:b/>
          <w:color w:val="5B9BD5" w:themeColor="accent1"/>
          <w:sz w:val="18"/>
          <w:szCs w:val="22"/>
          <w:lang w:eastAsia="zh-CN"/>
        </w:rPr>
        <w:t>准备</w:t>
      </w:r>
      <w:r w:rsidRPr="00E85A99">
        <w:rPr>
          <w:rFonts w:hint="eastAsia"/>
          <w:b/>
          <w:color w:val="5B9BD5" w:themeColor="accent1"/>
          <w:sz w:val="18"/>
          <w:szCs w:val="22"/>
          <w:lang w:eastAsia="zh-CN"/>
        </w:rPr>
        <w:t>：</w:t>
      </w:r>
    </w:p>
    <w:p w14:paraId="36DCD4E2" w14:textId="77777777" w:rsidR="00B468B3" w:rsidRDefault="00B468B3" w:rsidP="0087201E">
      <w:pPr>
        <w:rPr>
          <w:szCs w:val="36"/>
        </w:rPr>
      </w:pPr>
    </w:p>
    <w:p w14:paraId="78C0F01B" w14:textId="77777777" w:rsidR="004817F8" w:rsidRDefault="004817F8" w:rsidP="0087201E">
      <w:pPr>
        <w:rPr>
          <w:szCs w:val="36"/>
        </w:rPr>
      </w:pPr>
    </w:p>
    <w:p w14:paraId="62CF5AA1" w14:textId="77777777" w:rsidR="004817F8" w:rsidRDefault="004817F8" w:rsidP="0087201E">
      <w:pPr>
        <w:rPr>
          <w:szCs w:val="36"/>
        </w:rPr>
      </w:pPr>
    </w:p>
    <w:p w14:paraId="4E84ECF4" w14:textId="77777777" w:rsidR="004817F8" w:rsidRDefault="004817F8" w:rsidP="0087201E">
      <w:pPr>
        <w:rPr>
          <w:szCs w:val="36"/>
        </w:rPr>
      </w:pPr>
    </w:p>
    <w:p w14:paraId="5C832E59" w14:textId="77777777" w:rsidR="004817F8" w:rsidRDefault="004817F8" w:rsidP="0087201E">
      <w:pPr>
        <w:rPr>
          <w:szCs w:val="36"/>
        </w:rPr>
      </w:pPr>
    </w:p>
    <w:p w14:paraId="47D4C56E" w14:textId="77777777" w:rsidR="004817F8" w:rsidRDefault="004817F8" w:rsidP="0087201E">
      <w:pPr>
        <w:rPr>
          <w:szCs w:val="36"/>
        </w:rPr>
      </w:pPr>
    </w:p>
    <w:p w14:paraId="48A6D8DD" w14:textId="77777777" w:rsidR="004817F8" w:rsidRDefault="004817F8" w:rsidP="0087201E">
      <w:pPr>
        <w:rPr>
          <w:szCs w:val="36"/>
        </w:rPr>
      </w:pPr>
    </w:p>
    <w:p w14:paraId="1CC82D67" w14:textId="77777777" w:rsidR="004817F8" w:rsidRDefault="004817F8" w:rsidP="0087201E">
      <w:pPr>
        <w:rPr>
          <w:szCs w:val="36"/>
        </w:rPr>
      </w:pPr>
    </w:p>
    <w:p w14:paraId="468289FB" w14:textId="77777777" w:rsidR="004817F8" w:rsidRDefault="004817F8" w:rsidP="0087201E">
      <w:pPr>
        <w:rPr>
          <w:szCs w:val="36"/>
        </w:rPr>
      </w:pPr>
    </w:p>
    <w:p w14:paraId="18F4398D" w14:textId="77777777" w:rsidR="004817F8" w:rsidRDefault="004817F8" w:rsidP="0087201E">
      <w:pPr>
        <w:rPr>
          <w:szCs w:val="36"/>
        </w:rPr>
      </w:pPr>
    </w:p>
    <w:p w14:paraId="41920540" w14:textId="4840A176" w:rsidR="004817F8" w:rsidRPr="003D6747" w:rsidRDefault="004817F8" w:rsidP="0087201E">
      <w:pPr>
        <w:rPr>
          <w:b/>
          <w:sz w:val="28"/>
          <w:szCs w:val="28"/>
        </w:rPr>
      </w:pPr>
      <w:r w:rsidRPr="003D6747">
        <w:rPr>
          <w:b/>
          <w:sz w:val="28"/>
          <w:szCs w:val="28"/>
        </w:rPr>
        <w:t>Hypothesis and modeling:</w:t>
      </w:r>
    </w:p>
    <w:p w14:paraId="19E02D90" w14:textId="39256863"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假设和建模：</w:t>
      </w:r>
    </w:p>
    <w:p w14:paraId="6C50A81E" w14:textId="77777777" w:rsidR="004817F8" w:rsidRDefault="004817F8" w:rsidP="0087201E">
      <w:pPr>
        <w:rPr>
          <w:szCs w:val="36"/>
        </w:rPr>
      </w:pPr>
    </w:p>
    <w:p w14:paraId="2E0F2D2B" w14:textId="77777777" w:rsidR="004817F8" w:rsidRDefault="004817F8" w:rsidP="0087201E">
      <w:pPr>
        <w:rPr>
          <w:szCs w:val="36"/>
        </w:rPr>
      </w:pPr>
    </w:p>
    <w:p w14:paraId="17449FE4" w14:textId="77777777" w:rsidR="004817F8" w:rsidRDefault="004817F8" w:rsidP="0087201E">
      <w:pPr>
        <w:rPr>
          <w:szCs w:val="36"/>
        </w:rPr>
      </w:pPr>
    </w:p>
    <w:p w14:paraId="3EB6BC6E" w14:textId="77777777" w:rsidR="004817F8" w:rsidRDefault="004817F8" w:rsidP="0087201E">
      <w:pPr>
        <w:rPr>
          <w:szCs w:val="36"/>
        </w:rPr>
      </w:pPr>
    </w:p>
    <w:p w14:paraId="784C08E3" w14:textId="77777777" w:rsidR="00B50BF5" w:rsidRDefault="00B50BF5" w:rsidP="0087201E">
      <w:pPr>
        <w:rPr>
          <w:szCs w:val="36"/>
        </w:rPr>
      </w:pPr>
    </w:p>
    <w:p w14:paraId="50DFACF4" w14:textId="77777777" w:rsidR="00B468B3" w:rsidRDefault="00B468B3" w:rsidP="0087201E">
      <w:pPr>
        <w:rPr>
          <w:szCs w:val="36"/>
        </w:rPr>
      </w:pPr>
    </w:p>
    <w:p w14:paraId="7E1F3290" w14:textId="77777777" w:rsidR="003D6747" w:rsidRDefault="003D6747" w:rsidP="0087201E">
      <w:pPr>
        <w:rPr>
          <w:szCs w:val="36"/>
        </w:rPr>
      </w:pPr>
    </w:p>
    <w:p w14:paraId="727F15E3" w14:textId="083677E6" w:rsidR="004817F8" w:rsidRPr="003D6747" w:rsidRDefault="004817F8" w:rsidP="0087201E">
      <w:pPr>
        <w:rPr>
          <w:b/>
          <w:sz w:val="28"/>
          <w:szCs w:val="28"/>
        </w:rPr>
      </w:pPr>
      <w:r w:rsidRPr="003D6747">
        <w:rPr>
          <w:b/>
          <w:sz w:val="28"/>
          <w:szCs w:val="28"/>
        </w:rPr>
        <w:t>Evaluation &amp; interpretation:</w:t>
      </w:r>
    </w:p>
    <w:p w14:paraId="2EA4ED75" w14:textId="70F3532A"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评价与解释：</w:t>
      </w:r>
    </w:p>
    <w:p w14:paraId="50742E97" w14:textId="77777777" w:rsidR="004817F8" w:rsidRDefault="004817F8" w:rsidP="0087201E">
      <w:pPr>
        <w:rPr>
          <w:szCs w:val="36"/>
        </w:rPr>
      </w:pPr>
    </w:p>
    <w:p w14:paraId="2F95F7C8" w14:textId="77777777" w:rsidR="004817F8" w:rsidRDefault="004817F8" w:rsidP="0087201E">
      <w:pPr>
        <w:rPr>
          <w:szCs w:val="36"/>
        </w:rPr>
      </w:pPr>
    </w:p>
    <w:p w14:paraId="274F7944" w14:textId="77777777" w:rsidR="004817F8" w:rsidRDefault="004817F8" w:rsidP="0087201E">
      <w:pPr>
        <w:rPr>
          <w:szCs w:val="36"/>
        </w:rPr>
      </w:pPr>
    </w:p>
    <w:p w14:paraId="2EEBF5BA" w14:textId="77777777" w:rsidR="004817F8" w:rsidRDefault="004817F8" w:rsidP="0087201E">
      <w:pPr>
        <w:rPr>
          <w:szCs w:val="36"/>
        </w:rPr>
      </w:pPr>
    </w:p>
    <w:p w14:paraId="2D3EBA1C" w14:textId="77777777" w:rsidR="004817F8" w:rsidRDefault="004817F8" w:rsidP="0087201E">
      <w:pPr>
        <w:rPr>
          <w:szCs w:val="36"/>
        </w:rPr>
      </w:pPr>
    </w:p>
    <w:p w14:paraId="20F0F320" w14:textId="77777777" w:rsidR="004817F8" w:rsidRDefault="004817F8" w:rsidP="0087201E">
      <w:pPr>
        <w:rPr>
          <w:szCs w:val="36"/>
        </w:rPr>
      </w:pPr>
    </w:p>
    <w:p w14:paraId="16DA0708" w14:textId="77777777" w:rsidR="004817F8" w:rsidRDefault="004817F8" w:rsidP="0087201E">
      <w:pPr>
        <w:rPr>
          <w:szCs w:val="36"/>
        </w:rPr>
      </w:pPr>
    </w:p>
    <w:p w14:paraId="142C4993" w14:textId="77777777" w:rsidR="004817F8" w:rsidRDefault="004817F8" w:rsidP="0087201E">
      <w:pPr>
        <w:rPr>
          <w:szCs w:val="36"/>
        </w:rPr>
      </w:pPr>
    </w:p>
    <w:p w14:paraId="020F4367" w14:textId="77777777" w:rsidR="004817F8" w:rsidRDefault="004817F8" w:rsidP="0087201E">
      <w:pPr>
        <w:rPr>
          <w:szCs w:val="36"/>
        </w:rPr>
      </w:pPr>
    </w:p>
    <w:p w14:paraId="1E998656" w14:textId="77777777" w:rsidR="004817F8" w:rsidRDefault="004817F8" w:rsidP="0087201E">
      <w:pPr>
        <w:rPr>
          <w:szCs w:val="36"/>
        </w:rPr>
      </w:pPr>
    </w:p>
    <w:p w14:paraId="2CA27697" w14:textId="416BFAFE" w:rsidR="004817F8" w:rsidRPr="003D6747" w:rsidRDefault="004817F8" w:rsidP="0087201E">
      <w:pPr>
        <w:rPr>
          <w:b/>
          <w:sz w:val="28"/>
          <w:szCs w:val="28"/>
        </w:rPr>
      </w:pPr>
      <w:r w:rsidRPr="003D6747">
        <w:rPr>
          <w:b/>
          <w:sz w:val="28"/>
          <w:szCs w:val="28"/>
        </w:rPr>
        <w:lastRenderedPageBreak/>
        <w:t>Deployment:</w:t>
      </w:r>
    </w:p>
    <w:p w14:paraId="6FAC55FF" w14:textId="367D91B8"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部署：</w:t>
      </w:r>
    </w:p>
    <w:p w14:paraId="02C34267" w14:textId="77777777" w:rsidR="004817F8" w:rsidRDefault="004817F8" w:rsidP="0087201E">
      <w:pPr>
        <w:rPr>
          <w:szCs w:val="36"/>
        </w:rPr>
      </w:pPr>
    </w:p>
    <w:p w14:paraId="17D71388" w14:textId="77777777" w:rsidR="004817F8" w:rsidRDefault="004817F8" w:rsidP="0087201E">
      <w:pPr>
        <w:rPr>
          <w:szCs w:val="36"/>
        </w:rPr>
      </w:pPr>
    </w:p>
    <w:p w14:paraId="5A76A055" w14:textId="77777777" w:rsidR="004817F8" w:rsidRDefault="004817F8" w:rsidP="0087201E">
      <w:pPr>
        <w:rPr>
          <w:szCs w:val="36"/>
        </w:rPr>
      </w:pPr>
    </w:p>
    <w:p w14:paraId="13F1C6C1" w14:textId="77777777" w:rsidR="004817F8" w:rsidRDefault="004817F8" w:rsidP="0087201E">
      <w:pPr>
        <w:rPr>
          <w:szCs w:val="36"/>
        </w:rPr>
      </w:pPr>
    </w:p>
    <w:p w14:paraId="3D62A6D7" w14:textId="77777777" w:rsidR="004817F8" w:rsidRDefault="004817F8" w:rsidP="0087201E">
      <w:pPr>
        <w:rPr>
          <w:szCs w:val="36"/>
        </w:rPr>
      </w:pPr>
    </w:p>
    <w:p w14:paraId="3A4E7E3F" w14:textId="77777777" w:rsidR="004817F8" w:rsidRDefault="004817F8" w:rsidP="0087201E">
      <w:pPr>
        <w:rPr>
          <w:szCs w:val="36"/>
        </w:rPr>
      </w:pPr>
    </w:p>
    <w:p w14:paraId="704E09D4" w14:textId="77777777" w:rsidR="004817F8" w:rsidRDefault="004817F8" w:rsidP="0087201E">
      <w:pPr>
        <w:rPr>
          <w:szCs w:val="36"/>
        </w:rPr>
      </w:pPr>
    </w:p>
    <w:p w14:paraId="0CA75FF3" w14:textId="77777777" w:rsidR="004817F8" w:rsidRDefault="004817F8" w:rsidP="0087201E">
      <w:pPr>
        <w:rPr>
          <w:szCs w:val="36"/>
        </w:rPr>
      </w:pPr>
    </w:p>
    <w:p w14:paraId="3114FF08" w14:textId="77777777" w:rsidR="004817F8" w:rsidRDefault="004817F8" w:rsidP="0087201E">
      <w:pPr>
        <w:rPr>
          <w:szCs w:val="36"/>
        </w:rPr>
      </w:pPr>
    </w:p>
    <w:p w14:paraId="0D88B059" w14:textId="77777777" w:rsidR="004817F8" w:rsidRDefault="004817F8" w:rsidP="0087201E">
      <w:pPr>
        <w:rPr>
          <w:szCs w:val="36"/>
        </w:rPr>
      </w:pPr>
    </w:p>
    <w:p w14:paraId="6688B6B7" w14:textId="30E6E084" w:rsidR="004817F8" w:rsidRPr="003D6747" w:rsidRDefault="004817F8" w:rsidP="0087201E">
      <w:pPr>
        <w:rPr>
          <w:b/>
          <w:sz w:val="28"/>
          <w:szCs w:val="28"/>
        </w:rPr>
      </w:pPr>
      <w:r w:rsidRPr="003D6747">
        <w:rPr>
          <w:b/>
          <w:sz w:val="28"/>
          <w:szCs w:val="28"/>
        </w:rPr>
        <w:t>Operations:</w:t>
      </w:r>
    </w:p>
    <w:p w14:paraId="25D67F85" w14:textId="4AF3863D"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4FE20306" w14:textId="77777777" w:rsidR="004817F8" w:rsidRDefault="004817F8" w:rsidP="0087201E">
      <w:pPr>
        <w:rPr>
          <w:szCs w:val="36"/>
        </w:rPr>
      </w:pPr>
    </w:p>
    <w:p w14:paraId="2C9ADBF7" w14:textId="77777777" w:rsidR="004817F8" w:rsidRDefault="004817F8" w:rsidP="0087201E">
      <w:pPr>
        <w:rPr>
          <w:szCs w:val="36"/>
        </w:rPr>
      </w:pPr>
    </w:p>
    <w:p w14:paraId="7CDC0D23" w14:textId="77777777" w:rsidR="004817F8" w:rsidRDefault="004817F8" w:rsidP="0087201E">
      <w:pPr>
        <w:rPr>
          <w:szCs w:val="36"/>
        </w:rPr>
      </w:pPr>
    </w:p>
    <w:p w14:paraId="0C189897" w14:textId="77777777" w:rsidR="004817F8" w:rsidRDefault="004817F8" w:rsidP="0087201E">
      <w:pPr>
        <w:rPr>
          <w:szCs w:val="36"/>
        </w:rPr>
      </w:pPr>
    </w:p>
    <w:p w14:paraId="44DD2B54" w14:textId="77777777" w:rsidR="004817F8" w:rsidRDefault="004817F8" w:rsidP="0087201E">
      <w:pPr>
        <w:rPr>
          <w:szCs w:val="36"/>
        </w:rPr>
      </w:pPr>
    </w:p>
    <w:p w14:paraId="454C7A00" w14:textId="77777777" w:rsidR="004817F8" w:rsidRDefault="004817F8" w:rsidP="0087201E">
      <w:pPr>
        <w:rPr>
          <w:szCs w:val="36"/>
        </w:rPr>
      </w:pPr>
    </w:p>
    <w:p w14:paraId="21F11F67" w14:textId="77777777" w:rsidR="004817F8" w:rsidRDefault="004817F8" w:rsidP="0087201E">
      <w:pPr>
        <w:rPr>
          <w:szCs w:val="36"/>
        </w:rPr>
      </w:pPr>
    </w:p>
    <w:p w14:paraId="73D40144" w14:textId="77777777" w:rsidR="004817F8" w:rsidRDefault="004817F8" w:rsidP="0087201E">
      <w:pPr>
        <w:rPr>
          <w:szCs w:val="36"/>
        </w:rPr>
      </w:pPr>
    </w:p>
    <w:p w14:paraId="4BF563F4" w14:textId="77777777" w:rsidR="004817F8" w:rsidRDefault="004817F8" w:rsidP="0087201E">
      <w:pPr>
        <w:rPr>
          <w:szCs w:val="36"/>
        </w:rPr>
      </w:pPr>
    </w:p>
    <w:p w14:paraId="20085D96" w14:textId="77777777" w:rsidR="004817F8" w:rsidRDefault="004817F8" w:rsidP="0087201E">
      <w:pPr>
        <w:rPr>
          <w:szCs w:val="36"/>
        </w:rPr>
      </w:pPr>
    </w:p>
    <w:p w14:paraId="24400192" w14:textId="7B71B669" w:rsidR="004817F8" w:rsidRDefault="004817F8" w:rsidP="0087201E">
      <w:pPr>
        <w:rPr>
          <w:b/>
          <w:sz w:val="28"/>
          <w:szCs w:val="28"/>
        </w:rPr>
      </w:pPr>
      <w:r w:rsidRPr="003D6747">
        <w:rPr>
          <w:b/>
          <w:sz w:val="28"/>
          <w:szCs w:val="28"/>
        </w:rPr>
        <w:t>Optimization:</w:t>
      </w:r>
    </w:p>
    <w:p w14:paraId="546FDBB2" w14:textId="4E7F17F9" w:rsid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7CC77FBF" w14:textId="0C7CCFDB" w:rsidR="0091181D" w:rsidRDefault="0091181D">
      <w:pPr>
        <w:rPr>
          <w:b/>
          <w:color w:val="5B9BD5" w:themeColor="accent1"/>
          <w:sz w:val="18"/>
          <w:szCs w:val="22"/>
          <w:lang w:eastAsia="zh-CN"/>
        </w:rPr>
      </w:pPr>
      <w:r>
        <w:rPr>
          <w:b/>
          <w:color w:val="5B9BD5" w:themeColor="accent1"/>
          <w:sz w:val="18"/>
          <w:szCs w:val="22"/>
          <w:lang w:eastAsia="zh-CN"/>
        </w:rPr>
        <w:br w:type="page"/>
      </w:r>
    </w:p>
    <w:sectPr w:rsidR="0091181D" w:rsidSect="00EE5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BDE45" w14:textId="77777777" w:rsidR="00F15E1F" w:rsidRDefault="00F15E1F" w:rsidP="00920210">
      <w:r>
        <w:separator/>
      </w:r>
    </w:p>
  </w:endnote>
  <w:endnote w:type="continuationSeparator" w:id="0">
    <w:p w14:paraId="3B3EE851" w14:textId="77777777" w:rsidR="00F15E1F" w:rsidRDefault="00F15E1F" w:rsidP="00920210">
      <w:r>
        <w:continuationSeparator/>
      </w:r>
    </w:p>
  </w:endnote>
  <w:endnote w:id="1">
    <w:p w14:paraId="5CEEE969" w14:textId="72A7EC10" w:rsidR="00E85A99" w:rsidRDefault="00E85A99">
      <w:pPr>
        <w:pStyle w:val="aa"/>
      </w:pPr>
      <w:r>
        <w:rPr>
          <w:rStyle w:val="ac"/>
        </w:rPr>
        <w:endnoteRef/>
      </w:r>
      <w:r>
        <w:rPr>
          <w:rStyle w:val="ac"/>
        </w:rPr>
        <w:endnoteRef/>
      </w:r>
      <w:r>
        <w:t xml:space="preserve"> </w:t>
      </w:r>
    </w:p>
    <w:p w14:paraId="2F180C10" w14:textId="5CA2C993" w:rsidR="0091181D" w:rsidRDefault="0091181D">
      <w:pPr>
        <w:pStyle w:val="aa"/>
        <w:rPr>
          <w:lang w:eastAsia="zh-CN"/>
        </w:rPr>
      </w:pPr>
    </w:p>
    <w:p w14:paraId="6C1BF706" w14:textId="07E08D3B" w:rsidR="0091181D" w:rsidRDefault="0091181D">
      <w:pPr>
        <w:pStyle w:val="aa"/>
        <w:rPr>
          <w:lang w:eastAsia="zh-CN"/>
        </w:rPr>
      </w:pPr>
    </w:p>
    <w:p w14:paraId="4C96C136" w14:textId="77777777" w:rsidR="0091181D" w:rsidRDefault="0091181D">
      <w:pPr>
        <w:pStyle w:val="aa"/>
        <w:rPr>
          <w:lang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E9062" w14:textId="77777777" w:rsidR="00F15E1F" w:rsidRDefault="00F15E1F" w:rsidP="00920210">
      <w:r>
        <w:separator/>
      </w:r>
    </w:p>
  </w:footnote>
  <w:footnote w:type="continuationSeparator" w:id="0">
    <w:p w14:paraId="1FA80170" w14:textId="77777777" w:rsidR="00F15E1F" w:rsidRDefault="00F15E1F" w:rsidP="00920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52CF"/>
    <w:multiLevelType w:val="hybridMultilevel"/>
    <w:tmpl w:val="5C7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54F8E"/>
    <w:multiLevelType w:val="hybridMultilevel"/>
    <w:tmpl w:val="35E298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15935"/>
    <w:multiLevelType w:val="hybridMultilevel"/>
    <w:tmpl w:val="425AD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54335"/>
    <w:multiLevelType w:val="hybridMultilevel"/>
    <w:tmpl w:val="DD1E7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96F23"/>
    <w:multiLevelType w:val="hybridMultilevel"/>
    <w:tmpl w:val="564E5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A229D"/>
    <w:multiLevelType w:val="hybridMultilevel"/>
    <w:tmpl w:val="770EF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2018C"/>
    <w:multiLevelType w:val="hybridMultilevel"/>
    <w:tmpl w:val="80BC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978F3"/>
    <w:multiLevelType w:val="hybridMultilevel"/>
    <w:tmpl w:val="AF84D2F2"/>
    <w:lvl w:ilvl="0" w:tplc="A816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C0329A"/>
    <w:multiLevelType w:val="hybridMultilevel"/>
    <w:tmpl w:val="919699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B579D8"/>
    <w:multiLevelType w:val="hybridMultilevel"/>
    <w:tmpl w:val="091A8534"/>
    <w:lvl w:ilvl="0" w:tplc="A0F2D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4"/>
  </w:num>
  <w:num w:numId="5">
    <w:abstractNumId w:val="1"/>
  </w:num>
  <w:num w:numId="6">
    <w:abstractNumId w:val="5"/>
  </w:num>
  <w:num w:numId="7">
    <w:abstractNumId w:val="7"/>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2"/>
    <w:rsid w:val="000116C2"/>
    <w:rsid w:val="000219D6"/>
    <w:rsid w:val="00055FA5"/>
    <w:rsid w:val="00083818"/>
    <w:rsid w:val="000A743B"/>
    <w:rsid w:val="000F0D8C"/>
    <w:rsid w:val="00112AB0"/>
    <w:rsid w:val="00141489"/>
    <w:rsid w:val="00157FAC"/>
    <w:rsid w:val="00163F60"/>
    <w:rsid w:val="001946EF"/>
    <w:rsid w:val="001949AB"/>
    <w:rsid w:val="00197CB6"/>
    <w:rsid w:val="001C353B"/>
    <w:rsid w:val="001D2AB6"/>
    <w:rsid w:val="001E0A4F"/>
    <w:rsid w:val="00215AAA"/>
    <w:rsid w:val="00221DD5"/>
    <w:rsid w:val="00225144"/>
    <w:rsid w:val="00257353"/>
    <w:rsid w:val="0026083B"/>
    <w:rsid w:val="00262C9C"/>
    <w:rsid w:val="0029241E"/>
    <w:rsid w:val="002A05E4"/>
    <w:rsid w:val="002D2AEF"/>
    <w:rsid w:val="002E6BDD"/>
    <w:rsid w:val="002F5BA8"/>
    <w:rsid w:val="00302991"/>
    <w:rsid w:val="00317AE6"/>
    <w:rsid w:val="00342078"/>
    <w:rsid w:val="003773A1"/>
    <w:rsid w:val="00377A63"/>
    <w:rsid w:val="0038246D"/>
    <w:rsid w:val="00387CEF"/>
    <w:rsid w:val="003A050C"/>
    <w:rsid w:val="003A6251"/>
    <w:rsid w:val="003B0F54"/>
    <w:rsid w:val="003B7BBD"/>
    <w:rsid w:val="003C6D05"/>
    <w:rsid w:val="003D6747"/>
    <w:rsid w:val="0040744B"/>
    <w:rsid w:val="00407A9A"/>
    <w:rsid w:val="004212A7"/>
    <w:rsid w:val="00440044"/>
    <w:rsid w:val="004433CD"/>
    <w:rsid w:val="004440CB"/>
    <w:rsid w:val="00447709"/>
    <w:rsid w:val="0045199D"/>
    <w:rsid w:val="00451F61"/>
    <w:rsid w:val="00457207"/>
    <w:rsid w:val="00471903"/>
    <w:rsid w:val="004817F8"/>
    <w:rsid w:val="00494556"/>
    <w:rsid w:val="004B2472"/>
    <w:rsid w:val="004B2E80"/>
    <w:rsid w:val="004B7B90"/>
    <w:rsid w:val="004E58C3"/>
    <w:rsid w:val="00505594"/>
    <w:rsid w:val="005154C8"/>
    <w:rsid w:val="00524FAA"/>
    <w:rsid w:val="00525D52"/>
    <w:rsid w:val="0056787F"/>
    <w:rsid w:val="005A2AE9"/>
    <w:rsid w:val="005B02CB"/>
    <w:rsid w:val="005B7C34"/>
    <w:rsid w:val="005C27CC"/>
    <w:rsid w:val="005C549C"/>
    <w:rsid w:val="005D1BCC"/>
    <w:rsid w:val="00604CD1"/>
    <w:rsid w:val="00620E73"/>
    <w:rsid w:val="006339DC"/>
    <w:rsid w:val="0063585A"/>
    <w:rsid w:val="00653337"/>
    <w:rsid w:val="006565BA"/>
    <w:rsid w:val="0066185E"/>
    <w:rsid w:val="00661A43"/>
    <w:rsid w:val="006641FF"/>
    <w:rsid w:val="00667D61"/>
    <w:rsid w:val="00677C5A"/>
    <w:rsid w:val="006C23BF"/>
    <w:rsid w:val="006D18D9"/>
    <w:rsid w:val="006D72B1"/>
    <w:rsid w:val="006F2D92"/>
    <w:rsid w:val="006F7408"/>
    <w:rsid w:val="0070741C"/>
    <w:rsid w:val="0071530E"/>
    <w:rsid w:val="007179B0"/>
    <w:rsid w:val="00731B7B"/>
    <w:rsid w:val="0073505E"/>
    <w:rsid w:val="0073658F"/>
    <w:rsid w:val="00755872"/>
    <w:rsid w:val="00755E25"/>
    <w:rsid w:val="00760514"/>
    <w:rsid w:val="0076407F"/>
    <w:rsid w:val="00780A73"/>
    <w:rsid w:val="007A7C19"/>
    <w:rsid w:val="007B08B3"/>
    <w:rsid w:val="00803172"/>
    <w:rsid w:val="008079CA"/>
    <w:rsid w:val="00807A3D"/>
    <w:rsid w:val="008253DC"/>
    <w:rsid w:val="00826D24"/>
    <w:rsid w:val="008416DE"/>
    <w:rsid w:val="00847649"/>
    <w:rsid w:val="00852E06"/>
    <w:rsid w:val="00856EE0"/>
    <w:rsid w:val="0087201E"/>
    <w:rsid w:val="00875142"/>
    <w:rsid w:val="00880036"/>
    <w:rsid w:val="00895DA1"/>
    <w:rsid w:val="00896276"/>
    <w:rsid w:val="008A17EA"/>
    <w:rsid w:val="008A741D"/>
    <w:rsid w:val="008C045B"/>
    <w:rsid w:val="008C3661"/>
    <w:rsid w:val="008C7712"/>
    <w:rsid w:val="008D092E"/>
    <w:rsid w:val="008D5024"/>
    <w:rsid w:val="008F006A"/>
    <w:rsid w:val="008F5F51"/>
    <w:rsid w:val="008F6B30"/>
    <w:rsid w:val="00910CFB"/>
    <w:rsid w:val="0091181D"/>
    <w:rsid w:val="00920210"/>
    <w:rsid w:val="00920883"/>
    <w:rsid w:val="00920EBB"/>
    <w:rsid w:val="00924C72"/>
    <w:rsid w:val="0097799C"/>
    <w:rsid w:val="009830F1"/>
    <w:rsid w:val="00983574"/>
    <w:rsid w:val="009852E1"/>
    <w:rsid w:val="00997579"/>
    <w:rsid w:val="009A374B"/>
    <w:rsid w:val="009B2CAC"/>
    <w:rsid w:val="009B4CE2"/>
    <w:rsid w:val="009E0DC5"/>
    <w:rsid w:val="00A05643"/>
    <w:rsid w:val="00A858B6"/>
    <w:rsid w:val="00AA4CC0"/>
    <w:rsid w:val="00AA54C1"/>
    <w:rsid w:val="00AC08DC"/>
    <w:rsid w:val="00AC665E"/>
    <w:rsid w:val="00B00D3B"/>
    <w:rsid w:val="00B04A48"/>
    <w:rsid w:val="00B12A22"/>
    <w:rsid w:val="00B218EB"/>
    <w:rsid w:val="00B25442"/>
    <w:rsid w:val="00B37E6A"/>
    <w:rsid w:val="00B468B3"/>
    <w:rsid w:val="00B50BF5"/>
    <w:rsid w:val="00B6477B"/>
    <w:rsid w:val="00B7544F"/>
    <w:rsid w:val="00B91A48"/>
    <w:rsid w:val="00B94B13"/>
    <w:rsid w:val="00BB6332"/>
    <w:rsid w:val="00BE2BCD"/>
    <w:rsid w:val="00BE2D99"/>
    <w:rsid w:val="00C00B81"/>
    <w:rsid w:val="00C01F3E"/>
    <w:rsid w:val="00C13715"/>
    <w:rsid w:val="00C172C0"/>
    <w:rsid w:val="00C2150E"/>
    <w:rsid w:val="00C300E4"/>
    <w:rsid w:val="00C6601E"/>
    <w:rsid w:val="00C668A7"/>
    <w:rsid w:val="00C674A6"/>
    <w:rsid w:val="00C82E7D"/>
    <w:rsid w:val="00C87FFB"/>
    <w:rsid w:val="00CC4065"/>
    <w:rsid w:val="00CD1DFD"/>
    <w:rsid w:val="00CD28BD"/>
    <w:rsid w:val="00CD577F"/>
    <w:rsid w:val="00CE1E41"/>
    <w:rsid w:val="00D04C14"/>
    <w:rsid w:val="00D14F07"/>
    <w:rsid w:val="00D15F0C"/>
    <w:rsid w:val="00D2393D"/>
    <w:rsid w:val="00D34057"/>
    <w:rsid w:val="00D5191D"/>
    <w:rsid w:val="00D524DD"/>
    <w:rsid w:val="00D53AF3"/>
    <w:rsid w:val="00D55678"/>
    <w:rsid w:val="00D64D08"/>
    <w:rsid w:val="00D7758F"/>
    <w:rsid w:val="00DA5AAD"/>
    <w:rsid w:val="00DA74E8"/>
    <w:rsid w:val="00DB2AB0"/>
    <w:rsid w:val="00DB6C33"/>
    <w:rsid w:val="00DD6803"/>
    <w:rsid w:val="00DE1ABC"/>
    <w:rsid w:val="00DE4A3B"/>
    <w:rsid w:val="00DF6C3E"/>
    <w:rsid w:val="00DF7DFE"/>
    <w:rsid w:val="00E26B5D"/>
    <w:rsid w:val="00E42A63"/>
    <w:rsid w:val="00E61DA9"/>
    <w:rsid w:val="00E70D7F"/>
    <w:rsid w:val="00E731D5"/>
    <w:rsid w:val="00E85A99"/>
    <w:rsid w:val="00EA49AA"/>
    <w:rsid w:val="00EB3DB6"/>
    <w:rsid w:val="00EB6803"/>
    <w:rsid w:val="00ED05AC"/>
    <w:rsid w:val="00ED3A38"/>
    <w:rsid w:val="00ED6DE1"/>
    <w:rsid w:val="00EE5546"/>
    <w:rsid w:val="00EF56C9"/>
    <w:rsid w:val="00F15E1F"/>
    <w:rsid w:val="00F1641B"/>
    <w:rsid w:val="00F211CF"/>
    <w:rsid w:val="00F71A30"/>
    <w:rsid w:val="00F73978"/>
    <w:rsid w:val="00F800C0"/>
    <w:rsid w:val="00F80F15"/>
    <w:rsid w:val="00F9367E"/>
    <w:rsid w:val="00F96E0E"/>
    <w:rsid w:val="00FA4253"/>
    <w:rsid w:val="00FB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18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53B"/>
    <w:pPr>
      <w:ind w:left="720"/>
      <w:contextualSpacing/>
    </w:pPr>
  </w:style>
  <w:style w:type="paragraph" w:styleId="a4">
    <w:name w:val="header"/>
    <w:basedOn w:val="a"/>
    <w:link w:val="a5"/>
    <w:uiPriority w:val="99"/>
    <w:unhideWhenUsed/>
    <w:rsid w:val="00920210"/>
    <w:pPr>
      <w:tabs>
        <w:tab w:val="center" w:pos="4680"/>
        <w:tab w:val="right" w:pos="9360"/>
      </w:tabs>
    </w:pPr>
  </w:style>
  <w:style w:type="character" w:customStyle="1" w:styleId="a5">
    <w:name w:val="页眉 字符"/>
    <w:basedOn w:val="a0"/>
    <w:link w:val="a4"/>
    <w:uiPriority w:val="99"/>
    <w:rsid w:val="00920210"/>
  </w:style>
  <w:style w:type="paragraph" w:styleId="a6">
    <w:name w:val="footer"/>
    <w:basedOn w:val="a"/>
    <w:link w:val="a7"/>
    <w:uiPriority w:val="99"/>
    <w:unhideWhenUsed/>
    <w:rsid w:val="00920210"/>
    <w:pPr>
      <w:tabs>
        <w:tab w:val="center" w:pos="4680"/>
        <w:tab w:val="right" w:pos="9360"/>
      </w:tabs>
    </w:pPr>
  </w:style>
  <w:style w:type="character" w:customStyle="1" w:styleId="a7">
    <w:name w:val="页脚 字符"/>
    <w:basedOn w:val="a0"/>
    <w:link w:val="a6"/>
    <w:uiPriority w:val="99"/>
    <w:rsid w:val="00920210"/>
  </w:style>
  <w:style w:type="character" w:styleId="a8">
    <w:name w:val="Strong"/>
    <w:basedOn w:val="a0"/>
    <w:uiPriority w:val="22"/>
    <w:qFormat/>
    <w:rsid w:val="00D15F0C"/>
    <w:rPr>
      <w:b/>
      <w:bCs/>
    </w:rPr>
  </w:style>
  <w:style w:type="character" w:styleId="a9">
    <w:name w:val="Hyperlink"/>
    <w:basedOn w:val="a0"/>
    <w:uiPriority w:val="99"/>
    <w:unhideWhenUsed/>
    <w:rsid w:val="00D15F0C"/>
    <w:rPr>
      <w:color w:val="0000FF"/>
      <w:u w:val="single"/>
    </w:rPr>
  </w:style>
  <w:style w:type="paragraph" w:styleId="aa">
    <w:name w:val="endnote text"/>
    <w:basedOn w:val="a"/>
    <w:link w:val="ab"/>
    <w:uiPriority w:val="99"/>
    <w:semiHidden/>
    <w:unhideWhenUsed/>
    <w:rsid w:val="00E85A99"/>
    <w:pPr>
      <w:snapToGrid w:val="0"/>
    </w:pPr>
  </w:style>
  <w:style w:type="character" w:customStyle="1" w:styleId="ab">
    <w:name w:val="尾注文本 字符"/>
    <w:basedOn w:val="a0"/>
    <w:link w:val="aa"/>
    <w:uiPriority w:val="99"/>
    <w:semiHidden/>
    <w:rsid w:val="00E85A99"/>
  </w:style>
  <w:style w:type="character" w:styleId="ac">
    <w:name w:val="endnote reference"/>
    <w:basedOn w:val="a0"/>
    <w:uiPriority w:val="99"/>
    <w:semiHidden/>
    <w:unhideWhenUsed/>
    <w:rsid w:val="00E85A99"/>
    <w:rPr>
      <w:vertAlign w:val="superscript"/>
    </w:rPr>
  </w:style>
  <w:style w:type="paragraph" w:styleId="ad">
    <w:name w:val="Normal (Web)"/>
    <w:basedOn w:val="a"/>
    <w:uiPriority w:val="99"/>
    <w:semiHidden/>
    <w:unhideWhenUsed/>
    <w:rsid w:val="0091181D"/>
    <w:pPr>
      <w:spacing w:before="100" w:beforeAutospacing="1" w:after="100" w:afterAutospacing="1"/>
    </w:pPr>
    <w:rPr>
      <w:rFonts w:ascii="宋体" w:eastAsia="宋体" w:hAnsi="宋体" w:cs="宋体"/>
      <w:lang w:eastAsia="zh-CN"/>
    </w:rPr>
  </w:style>
  <w:style w:type="paragraph" w:styleId="ae">
    <w:name w:val="footnote text"/>
    <w:basedOn w:val="a"/>
    <w:link w:val="af"/>
    <w:uiPriority w:val="99"/>
    <w:semiHidden/>
    <w:unhideWhenUsed/>
    <w:rsid w:val="005D1BCC"/>
    <w:pPr>
      <w:snapToGrid w:val="0"/>
    </w:pPr>
    <w:rPr>
      <w:sz w:val="18"/>
      <w:szCs w:val="18"/>
    </w:rPr>
  </w:style>
  <w:style w:type="character" w:customStyle="1" w:styleId="af">
    <w:name w:val="脚注文本 字符"/>
    <w:basedOn w:val="a0"/>
    <w:link w:val="ae"/>
    <w:uiPriority w:val="99"/>
    <w:semiHidden/>
    <w:rsid w:val="005D1BCC"/>
    <w:rPr>
      <w:sz w:val="18"/>
      <w:szCs w:val="18"/>
    </w:rPr>
  </w:style>
  <w:style w:type="character" w:styleId="af0">
    <w:name w:val="footnote reference"/>
    <w:basedOn w:val="a0"/>
    <w:uiPriority w:val="99"/>
    <w:semiHidden/>
    <w:unhideWhenUsed/>
    <w:rsid w:val="005D1BCC"/>
    <w:rPr>
      <w:vertAlign w:val="superscript"/>
    </w:rPr>
  </w:style>
  <w:style w:type="paragraph" w:styleId="af1">
    <w:name w:val="caption"/>
    <w:basedOn w:val="a"/>
    <w:next w:val="a"/>
    <w:uiPriority w:val="35"/>
    <w:unhideWhenUsed/>
    <w:qFormat/>
    <w:rsid w:val="005D1BCC"/>
    <w:rPr>
      <w:rFonts w:asciiTheme="majorHAnsi" w:eastAsia="黑体" w:hAnsiTheme="majorHAnsi" w:cstheme="majorBidi"/>
      <w:sz w:val="20"/>
      <w:szCs w:val="20"/>
    </w:rPr>
  </w:style>
  <w:style w:type="character" w:styleId="af2">
    <w:name w:val="Unresolved Mention"/>
    <w:basedOn w:val="a0"/>
    <w:uiPriority w:val="99"/>
    <w:rsid w:val="00447709"/>
    <w:rPr>
      <w:color w:val="605E5C"/>
      <w:shd w:val="clear" w:color="auto" w:fill="E1DFDD"/>
    </w:rPr>
  </w:style>
  <w:style w:type="character" w:styleId="af3">
    <w:name w:val="annotation reference"/>
    <w:basedOn w:val="a0"/>
    <w:uiPriority w:val="99"/>
    <w:semiHidden/>
    <w:unhideWhenUsed/>
    <w:rsid w:val="00C13715"/>
    <w:rPr>
      <w:sz w:val="21"/>
      <w:szCs w:val="21"/>
    </w:rPr>
  </w:style>
  <w:style w:type="paragraph" w:styleId="af4">
    <w:name w:val="annotation text"/>
    <w:basedOn w:val="a"/>
    <w:link w:val="af5"/>
    <w:uiPriority w:val="99"/>
    <w:semiHidden/>
    <w:unhideWhenUsed/>
    <w:rsid w:val="00C13715"/>
  </w:style>
  <w:style w:type="character" w:customStyle="1" w:styleId="af5">
    <w:name w:val="批注文字 字符"/>
    <w:basedOn w:val="a0"/>
    <w:link w:val="af4"/>
    <w:uiPriority w:val="99"/>
    <w:semiHidden/>
    <w:rsid w:val="00C13715"/>
  </w:style>
  <w:style w:type="paragraph" w:styleId="af6">
    <w:name w:val="annotation subject"/>
    <w:basedOn w:val="af4"/>
    <w:next w:val="af4"/>
    <w:link w:val="af7"/>
    <w:uiPriority w:val="99"/>
    <w:semiHidden/>
    <w:unhideWhenUsed/>
    <w:rsid w:val="00C13715"/>
    <w:rPr>
      <w:b/>
      <w:bCs/>
    </w:rPr>
  </w:style>
  <w:style w:type="character" w:customStyle="1" w:styleId="af7">
    <w:name w:val="批注主题 字符"/>
    <w:basedOn w:val="af5"/>
    <w:link w:val="af6"/>
    <w:uiPriority w:val="99"/>
    <w:semiHidden/>
    <w:rsid w:val="00C13715"/>
    <w:rPr>
      <w:b/>
      <w:bCs/>
    </w:rPr>
  </w:style>
  <w:style w:type="paragraph" w:styleId="af8">
    <w:name w:val="Balloon Text"/>
    <w:basedOn w:val="a"/>
    <w:link w:val="af9"/>
    <w:uiPriority w:val="99"/>
    <w:semiHidden/>
    <w:unhideWhenUsed/>
    <w:rsid w:val="00C13715"/>
    <w:rPr>
      <w:sz w:val="18"/>
      <w:szCs w:val="18"/>
    </w:rPr>
  </w:style>
  <w:style w:type="character" w:customStyle="1" w:styleId="af9">
    <w:name w:val="批注框文本 字符"/>
    <w:basedOn w:val="a0"/>
    <w:link w:val="af8"/>
    <w:uiPriority w:val="99"/>
    <w:semiHidden/>
    <w:rsid w:val="00C13715"/>
    <w:rPr>
      <w:sz w:val="18"/>
      <w:szCs w:val="18"/>
    </w:rPr>
  </w:style>
  <w:style w:type="paragraph" w:styleId="afa">
    <w:name w:val="Revision"/>
    <w:hidden/>
    <w:uiPriority w:val="99"/>
    <w:semiHidden/>
    <w:rsid w:val="00C13715"/>
  </w:style>
  <w:style w:type="character" w:styleId="afb">
    <w:name w:val="FollowedHyperlink"/>
    <w:basedOn w:val="a0"/>
    <w:uiPriority w:val="99"/>
    <w:semiHidden/>
    <w:unhideWhenUsed/>
    <w:rsid w:val="00C13715"/>
    <w:rPr>
      <w:color w:val="954F72" w:themeColor="followedHyperlink"/>
      <w:u w:val="single"/>
    </w:rPr>
  </w:style>
  <w:style w:type="paragraph" w:styleId="afc">
    <w:name w:val="Quote"/>
    <w:basedOn w:val="a"/>
    <w:next w:val="a"/>
    <w:link w:val="afd"/>
    <w:uiPriority w:val="29"/>
    <w:qFormat/>
    <w:rsid w:val="00F1641B"/>
    <w:pPr>
      <w:spacing w:before="200" w:after="160"/>
      <w:ind w:left="864" w:right="864"/>
      <w:jc w:val="center"/>
    </w:pPr>
    <w:rPr>
      <w:i/>
      <w:iCs/>
      <w:color w:val="404040" w:themeColor="text1" w:themeTint="BF"/>
    </w:rPr>
  </w:style>
  <w:style w:type="character" w:customStyle="1" w:styleId="afd">
    <w:name w:val="引用 字符"/>
    <w:basedOn w:val="a0"/>
    <w:link w:val="afc"/>
    <w:uiPriority w:val="29"/>
    <w:rsid w:val="00F164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0825">
      <w:bodyDiv w:val="1"/>
      <w:marLeft w:val="0"/>
      <w:marRight w:val="0"/>
      <w:marTop w:val="0"/>
      <w:marBottom w:val="0"/>
      <w:divBdr>
        <w:top w:val="none" w:sz="0" w:space="0" w:color="auto"/>
        <w:left w:val="none" w:sz="0" w:space="0" w:color="auto"/>
        <w:bottom w:val="none" w:sz="0" w:space="0" w:color="auto"/>
        <w:right w:val="none" w:sz="0" w:space="0" w:color="auto"/>
      </w:divBdr>
    </w:div>
    <w:div w:id="1291940162">
      <w:bodyDiv w:val="1"/>
      <w:marLeft w:val="0"/>
      <w:marRight w:val="0"/>
      <w:marTop w:val="0"/>
      <w:marBottom w:val="0"/>
      <w:divBdr>
        <w:top w:val="none" w:sz="0" w:space="0" w:color="auto"/>
        <w:left w:val="none" w:sz="0" w:space="0" w:color="auto"/>
        <w:bottom w:val="none" w:sz="0" w:space="0" w:color="auto"/>
        <w:right w:val="none" w:sz="0" w:space="0" w:color="auto"/>
      </w:divBdr>
    </w:div>
    <w:div w:id="1416172105">
      <w:bodyDiv w:val="1"/>
      <w:marLeft w:val="0"/>
      <w:marRight w:val="0"/>
      <w:marTop w:val="0"/>
      <w:marBottom w:val="0"/>
      <w:divBdr>
        <w:top w:val="none" w:sz="0" w:space="0" w:color="auto"/>
        <w:left w:val="none" w:sz="0" w:space="0" w:color="auto"/>
        <w:bottom w:val="none" w:sz="0" w:space="0" w:color="auto"/>
        <w:right w:val="none" w:sz="0" w:space="0" w:color="auto"/>
      </w:divBdr>
      <w:divsChild>
        <w:div w:id="1611543577">
          <w:marLeft w:val="0"/>
          <w:marRight w:val="0"/>
          <w:marTop w:val="0"/>
          <w:marBottom w:val="0"/>
          <w:divBdr>
            <w:top w:val="none" w:sz="0" w:space="0" w:color="auto"/>
            <w:left w:val="none" w:sz="0" w:space="0" w:color="auto"/>
            <w:bottom w:val="none" w:sz="0" w:space="0" w:color="auto"/>
            <w:right w:val="none" w:sz="0" w:space="0" w:color="auto"/>
          </w:divBdr>
        </w:div>
        <w:div w:id="1206403215">
          <w:marLeft w:val="0"/>
          <w:marRight w:val="0"/>
          <w:marTop w:val="0"/>
          <w:marBottom w:val="0"/>
          <w:divBdr>
            <w:top w:val="none" w:sz="0" w:space="0" w:color="auto"/>
            <w:left w:val="none" w:sz="0" w:space="0" w:color="auto"/>
            <w:bottom w:val="none" w:sz="0" w:space="0" w:color="auto"/>
            <w:right w:val="none" w:sz="0" w:space="0" w:color="auto"/>
          </w:divBdr>
        </w:div>
      </w:divsChild>
    </w:div>
    <w:div w:id="1889292202">
      <w:bodyDiv w:val="1"/>
      <w:marLeft w:val="0"/>
      <w:marRight w:val="0"/>
      <w:marTop w:val="0"/>
      <w:marBottom w:val="0"/>
      <w:divBdr>
        <w:top w:val="none" w:sz="0" w:space="0" w:color="auto"/>
        <w:left w:val="none" w:sz="0" w:space="0" w:color="auto"/>
        <w:bottom w:val="none" w:sz="0" w:space="0" w:color="auto"/>
        <w:right w:val="none" w:sz="0" w:space="0" w:color="auto"/>
      </w:divBdr>
      <w:divsChild>
        <w:div w:id="213929902">
          <w:marLeft w:val="0"/>
          <w:marRight w:val="0"/>
          <w:marTop w:val="300"/>
          <w:marBottom w:val="0"/>
          <w:divBdr>
            <w:top w:val="none" w:sz="0" w:space="0" w:color="auto"/>
            <w:left w:val="none" w:sz="0" w:space="0" w:color="auto"/>
            <w:bottom w:val="none" w:sz="0" w:space="0" w:color="auto"/>
            <w:right w:val="none" w:sz="0" w:space="0" w:color="auto"/>
          </w:divBdr>
          <w:divsChild>
            <w:div w:id="102000306">
              <w:marLeft w:val="0"/>
              <w:marRight w:val="0"/>
              <w:marTop w:val="0"/>
              <w:marBottom w:val="0"/>
              <w:divBdr>
                <w:top w:val="none" w:sz="0" w:space="0" w:color="auto"/>
                <w:left w:val="none" w:sz="0" w:space="0" w:color="auto"/>
                <w:bottom w:val="none" w:sz="0" w:space="0" w:color="auto"/>
                <w:right w:val="none" w:sz="0" w:space="0" w:color="auto"/>
              </w:divBdr>
              <w:divsChild>
                <w:div w:id="345251779">
                  <w:marLeft w:val="-900"/>
                  <w:marRight w:val="0"/>
                  <w:marTop w:val="0"/>
                  <w:marBottom w:val="0"/>
                  <w:divBdr>
                    <w:top w:val="none" w:sz="0" w:space="0" w:color="auto"/>
                    <w:left w:val="none" w:sz="0" w:space="0" w:color="auto"/>
                    <w:bottom w:val="none" w:sz="0" w:space="0" w:color="auto"/>
                    <w:right w:val="none" w:sz="0" w:space="0" w:color="auto"/>
                  </w:divBdr>
                  <w:divsChild>
                    <w:div w:id="1691108245">
                      <w:marLeft w:val="0"/>
                      <w:marRight w:val="225"/>
                      <w:marTop w:val="0"/>
                      <w:marBottom w:val="0"/>
                      <w:divBdr>
                        <w:top w:val="none" w:sz="0" w:space="0" w:color="auto"/>
                        <w:left w:val="none" w:sz="0" w:space="0" w:color="auto"/>
                        <w:bottom w:val="none" w:sz="0" w:space="0" w:color="auto"/>
                        <w:right w:val="none" w:sz="0" w:space="0" w:color="auto"/>
                      </w:divBdr>
                    </w:div>
                    <w:div w:id="1403873391">
                      <w:marLeft w:val="900"/>
                      <w:marRight w:val="0"/>
                      <w:marTop w:val="0"/>
                      <w:marBottom w:val="0"/>
                      <w:divBdr>
                        <w:top w:val="none" w:sz="0" w:space="0" w:color="auto"/>
                        <w:left w:val="none" w:sz="0" w:space="0" w:color="auto"/>
                        <w:bottom w:val="none" w:sz="0" w:space="0" w:color="auto"/>
                        <w:right w:val="none" w:sz="0" w:space="0" w:color="auto"/>
                      </w:divBdr>
                      <w:divsChild>
                        <w:div w:id="1198159834">
                          <w:marLeft w:val="0"/>
                          <w:marRight w:val="0"/>
                          <w:marTop w:val="0"/>
                          <w:marBottom w:val="75"/>
                          <w:divBdr>
                            <w:top w:val="none" w:sz="0" w:space="0" w:color="auto"/>
                            <w:left w:val="none" w:sz="0" w:space="0" w:color="auto"/>
                            <w:bottom w:val="single" w:sz="6" w:space="4" w:color="DDDDDD"/>
                            <w:right w:val="none" w:sz="0" w:space="0" w:color="auto"/>
                          </w:divBdr>
                        </w:div>
                        <w:div w:id="1467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51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hu.com/a/224047326_774914" TargetMode="External"/><Relationship Id="rId13" Type="http://schemas.openxmlformats.org/officeDocument/2006/relationships/hyperlink" Target="https://dronebelow.com/2018/11/27/drones-and-neural-networking-used-to-identify-citrus-trees-from-above/"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mtech.com/lora/what-is-lora" TargetMode="External"/><Relationship Id="rId17" Type="http://schemas.openxmlformats.org/officeDocument/2006/relationships/hyperlink" Target="https://sites.google.com/site/naturaldisasterpreventiongin/prevention-prediction" TargetMode="External"/><Relationship Id="rId2" Type="http://schemas.openxmlformats.org/officeDocument/2006/relationships/numbering" Target="numbering.xml"/><Relationship Id="rId16" Type="http://schemas.openxmlformats.org/officeDocument/2006/relationships/hyperlink" Target="&#21442;&#32771;&#36164;&#26009;/&#32463;&#27982;&#23398;&#20154;083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1442;&#32771;&#36164;&#26009;/&#22522;&#20110;LoRa&#30340;&#26234;&#33021;&#20892;&#19994;&#31995;&#32479;&#35774;&#35745;&#19982;&#23454;&#29616;.pdf" TargetMode="External"/><Relationship Id="rId5" Type="http://schemas.openxmlformats.org/officeDocument/2006/relationships/webSettings" Target="webSettings.xml"/><Relationship Id="rId15" Type="http://schemas.openxmlformats.org/officeDocument/2006/relationships/hyperlink" Target="file:///C:\Users\47413\Desktop\&#25968;&#25454;&#31185;&#23398;&#23548;&#35770;\lab\&#21442;&#32771;&#36164;&#26009;\Design_and_fabrication_of_Windchill_for&#65288;&#20302;&#25104;&#26412;&#34092;&#33756;&#20648;&#23384;&#65289;.pdf" TargetMode="External"/><Relationship Id="rId10" Type="http://schemas.openxmlformats.org/officeDocument/2006/relationships/hyperlink" Target="https://wenku.baidu.com/view/aacd0b61951ea76e58fafab069dc5022aaea469c.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nku.baidu.com/view/350318c5777f5acfa1c7aa00b52acfc789eb9ff1.html" TargetMode="External"/><Relationship Id="rId14" Type="http://schemas.openxmlformats.org/officeDocument/2006/relationships/hyperlink" Target="&#21442;&#32771;&#36164;&#26009;/The_Effects_of_Cold_Chain_Logistics_and&#65288;&#20919;&#38142;&#25216;&#26415;&#23545;&#20840;&#29699;&#30340;&#24433;&#21709;&#652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A8A5E-A34A-4DC2-B141-3AC0EDA15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13</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俊伟 丁</cp:lastModifiedBy>
  <cp:revision>242</cp:revision>
  <cp:lastPrinted>2017-02-17T21:24:00Z</cp:lastPrinted>
  <dcterms:created xsi:type="dcterms:W3CDTF">2017-01-05T13:43:00Z</dcterms:created>
  <dcterms:modified xsi:type="dcterms:W3CDTF">2019-11-10T08:32:00Z</dcterms:modified>
</cp:coreProperties>
</file>