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C30C2" w14:textId="77777777" w:rsidR="006E3D06" w:rsidRPr="002F6A56" w:rsidRDefault="006E3D06" w:rsidP="006E3D06">
      <w:pPr>
        <w:pageBreakBefore/>
        <w:rPr>
          <w:color w:val="000000"/>
        </w:rPr>
      </w:pPr>
    </w:p>
    <w:p w14:paraId="57C767DA" w14:textId="37F3F962" w:rsidR="006E3D06" w:rsidRPr="00D92E22" w:rsidRDefault="006E3D06" w:rsidP="006E3D06">
      <w:pPr>
        <w:ind w:firstLineChars="2000" w:firstLine="4800"/>
        <w:rPr>
          <w:rFonts w:eastAsia="黑体"/>
          <w:b/>
          <w:color w:val="000000"/>
          <w:sz w:val="72"/>
        </w:rPr>
      </w:pPr>
      <w:r w:rsidRPr="00D92E22">
        <w:rPr>
          <w:rFonts w:ascii="宋体" w:eastAsia="黑体"/>
          <w:noProof/>
          <w:color w:val="000000"/>
        </w:rPr>
        <w:drawing>
          <wp:anchor distT="0" distB="0" distL="114300" distR="114300" simplePos="0" relativeHeight="251659264" behindDoc="0" locked="0" layoutInCell="1" allowOverlap="1" wp14:anchorId="3498936B" wp14:editId="346F96AB">
            <wp:simplePos x="0" y="0"/>
            <wp:positionH relativeFrom="column">
              <wp:posOffset>1828800</wp:posOffset>
            </wp:positionH>
            <wp:positionV relativeFrom="paragraph">
              <wp:posOffset>495300</wp:posOffset>
            </wp:positionV>
            <wp:extent cx="2066925" cy="551180"/>
            <wp:effectExtent l="0" t="0" r="9525"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066925" cy="551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E80D2F" w14:textId="77777777" w:rsidR="006E3D06" w:rsidRPr="00D92E22" w:rsidRDefault="006E3D06" w:rsidP="006E3D06">
      <w:pPr>
        <w:jc w:val="center"/>
        <w:rPr>
          <w:rFonts w:eastAsia="黑体"/>
          <w:b/>
          <w:color w:val="000000"/>
          <w:sz w:val="28"/>
        </w:rPr>
      </w:pPr>
      <w:r w:rsidRPr="00EC7B70">
        <w:rPr>
          <w:rFonts w:eastAsia="黑体" w:hint="eastAsia"/>
          <w:b/>
          <w:color w:val="000000"/>
          <w:sz w:val="72"/>
        </w:rPr>
        <w:t>2020</w:t>
      </w:r>
      <w:r w:rsidRPr="00EC7B70">
        <w:rPr>
          <w:rFonts w:eastAsia="黑体" w:hint="eastAsia"/>
          <w:b/>
          <w:color w:val="000000"/>
          <w:sz w:val="72"/>
        </w:rPr>
        <w:t>年兰州大学数学建模竞赛</w:t>
      </w:r>
    </w:p>
    <w:p w14:paraId="3C4E88A2" w14:textId="77777777" w:rsidR="006E3D06" w:rsidRDefault="006E3D06" w:rsidP="006E3D06">
      <w:pPr>
        <w:rPr>
          <w:rFonts w:eastAsia="黑体"/>
          <w:b/>
          <w:color w:val="000000"/>
          <w:sz w:val="28"/>
        </w:rPr>
      </w:pPr>
      <w:r w:rsidRPr="00D92E22">
        <w:rPr>
          <w:rFonts w:eastAsia="黑体" w:hint="eastAsia"/>
          <w:b/>
          <w:color w:val="000000"/>
          <w:sz w:val="28"/>
        </w:rPr>
        <w:t xml:space="preserve">   </w:t>
      </w:r>
    </w:p>
    <w:p w14:paraId="2BDC9069" w14:textId="77777777" w:rsidR="006E3D06" w:rsidRDefault="006E3D06" w:rsidP="006E3D06">
      <w:pPr>
        <w:rPr>
          <w:rFonts w:eastAsia="黑体"/>
          <w:b/>
          <w:color w:val="000000"/>
          <w:sz w:val="28"/>
        </w:rPr>
      </w:pPr>
    </w:p>
    <w:p w14:paraId="479CD2A7" w14:textId="77777777" w:rsidR="006E3D06" w:rsidRPr="00D92E22" w:rsidRDefault="006E3D06" w:rsidP="006E3D06">
      <w:pPr>
        <w:rPr>
          <w:rFonts w:eastAsia="黑体"/>
          <w:b/>
          <w:color w:val="000000"/>
          <w:sz w:val="28"/>
        </w:rPr>
      </w:pPr>
    </w:p>
    <w:p w14:paraId="664A2795" w14:textId="32C22910" w:rsidR="006E3D06" w:rsidRDefault="006E3D06" w:rsidP="006E3D06">
      <w:pPr>
        <w:jc w:val="center"/>
        <w:rPr>
          <w:b/>
          <w:color w:val="000000"/>
          <w:sz w:val="28"/>
        </w:rPr>
      </w:pPr>
      <w:r w:rsidRPr="00A65108">
        <w:rPr>
          <w:rFonts w:hint="eastAsia"/>
          <w:b/>
          <w:color w:val="000000"/>
          <w:sz w:val="28"/>
          <w:szCs w:val="28"/>
        </w:rPr>
        <w:t>中文标题</w:t>
      </w:r>
      <w:r w:rsidRPr="00A65108">
        <w:rPr>
          <w:rFonts w:hint="eastAsia"/>
          <w:b/>
          <w:color w:val="000000"/>
          <w:sz w:val="28"/>
          <w:szCs w:val="28"/>
        </w:rPr>
        <w:t xml:space="preserve"> </w:t>
      </w:r>
      <w:r w:rsidRPr="007454DB">
        <w:rPr>
          <w:rFonts w:hint="eastAsia"/>
          <w:color w:val="000000"/>
          <w:sz w:val="28"/>
          <w:u w:val="single"/>
        </w:rPr>
        <w:t xml:space="preserve">   </w:t>
      </w:r>
      <w:r>
        <w:rPr>
          <w:color w:val="000000"/>
          <w:sz w:val="28"/>
          <w:u w:val="single"/>
        </w:rPr>
        <w:t xml:space="preserve"> </w:t>
      </w:r>
      <w:r w:rsidRPr="007454DB">
        <w:rPr>
          <w:rFonts w:hint="eastAsia"/>
          <w:color w:val="000000"/>
          <w:sz w:val="28"/>
          <w:u w:val="single"/>
        </w:rPr>
        <w:t xml:space="preserve"> </w:t>
      </w:r>
      <w:r>
        <w:rPr>
          <w:color w:val="000000"/>
          <w:sz w:val="28"/>
          <w:u w:val="single"/>
        </w:rPr>
        <w:t xml:space="preserve"> </w:t>
      </w:r>
      <w:r w:rsidRPr="007454DB">
        <w:rPr>
          <w:rFonts w:hint="eastAsia"/>
          <w:color w:val="000000"/>
          <w:sz w:val="28"/>
          <w:u w:val="single"/>
        </w:rPr>
        <w:t xml:space="preserve"> </w:t>
      </w:r>
      <w:r w:rsidRPr="00F8761B">
        <w:rPr>
          <w:rFonts w:ascii="黑体" w:eastAsia="黑体" w:hAnsi="黑体" w:hint="eastAsia"/>
          <w:color w:val="000000"/>
          <w:sz w:val="32"/>
          <w:szCs w:val="32"/>
          <w:u w:val="single"/>
        </w:rPr>
        <w:t>混合物中特定成分的检测</w:t>
      </w:r>
      <w:r>
        <w:rPr>
          <w:rFonts w:ascii="黑体" w:eastAsia="黑体" w:hAnsi="黑体" w:hint="eastAsia"/>
          <w:color w:val="000000"/>
          <w:sz w:val="32"/>
          <w:szCs w:val="32"/>
          <w:u w:val="single"/>
        </w:rPr>
        <w:t xml:space="preserve"> </w:t>
      </w:r>
      <w:r>
        <w:rPr>
          <w:rFonts w:ascii="黑体" w:eastAsia="黑体" w:hAnsi="黑体"/>
          <w:color w:val="000000"/>
          <w:sz w:val="32"/>
          <w:szCs w:val="32"/>
          <w:u w:val="single"/>
        </w:rPr>
        <w:t xml:space="preserve">     </w:t>
      </w:r>
    </w:p>
    <w:p w14:paraId="45DD73F1" w14:textId="77777777" w:rsidR="006E3D06" w:rsidRPr="00D92E22" w:rsidRDefault="006E3D06" w:rsidP="006E3D06">
      <w:pPr>
        <w:rPr>
          <w:b/>
          <w:color w:val="000000"/>
          <w:sz w:val="28"/>
        </w:rPr>
      </w:pPr>
    </w:p>
    <w:p w14:paraId="5BB5C535" w14:textId="77777777" w:rsidR="006E3D06" w:rsidRDefault="006E3D06" w:rsidP="006E3D06">
      <w:pPr>
        <w:spacing w:line="300" w:lineRule="exact"/>
        <w:rPr>
          <w:color w:val="000000"/>
          <w:sz w:val="30"/>
        </w:rPr>
      </w:pPr>
    </w:p>
    <w:p w14:paraId="675B683B" w14:textId="77777777" w:rsidR="006E3D06" w:rsidRDefault="006E3D06" w:rsidP="006E3D06">
      <w:pPr>
        <w:spacing w:line="300" w:lineRule="exact"/>
        <w:ind w:firstLineChars="600" w:firstLine="1800"/>
        <w:rPr>
          <w:color w:val="000000"/>
          <w:sz w:val="30"/>
          <w:u w:val="single"/>
        </w:rPr>
      </w:pPr>
      <w:r>
        <w:rPr>
          <w:rFonts w:hint="eastAsia"/>
          <w:color w:val="000000"/>
          <w:sz w:val="30"/>
        </w:rPr>
        <w:t>队伍编号</w:t>
      </w:r>
      <w:r w:rsidRPr="00D92E22">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 xml:space="preserve"> </w:t>
      </w:r>
      <w:r w:rsidRPr="00B82BD5">
        <w:rPr>
          <w:rFonts w:hint="eastAsia"/>
          <w:color w:val="000000"/>
          <w:sz w:val="30"/>
          <w:u w:val="single"/>
        </w:rPr>
        <w:t xml:space="preserve"> </w:t>
      </w:r>
    </w:p>
    <w:p w14:paraId="38BA8171" w14:textId="77777777" w:rsidR="006E3D06" w:rsidRPr="00D92E22" w:rsidRDefault="006E3D06" w:rsidP="006E3D06">
      <w:pPr>
        <w:spacing w:line="300" w:lineRule="exact"/>
        <w:rPr>
          <w:color w:val="000000"/>
          <w:sz w:val="30"/>
        </w:rPr>
      </w:pPr>
    </w:p>
    <w:p w14:paraId="66049601" w14:textId="77777777" w:rsidR="006E3D06" w:rsidRPr="00D92E22" w:rsidRDefault="006E3D06" w:rsidP="006E3D06">
      <w:pPr>
        <w:spacing w:line="300" w:lineRule="exact"/>
        <w:rPr>
          <w:color w:val="000000"/>
          <w:sz w:val="30"/>
        </w:rPr>
      </w:pPr>
      <w:r w:rsidRPr="00D92E22">
        <w:rPr>
          <w:rFonts w:hint="eastAsia"/>
          <w:color w:val="000000"/>
          <w:sz w:val="30"/>
        </w:rPr>
        <w:t xml:space="preserve">            </w:t>
      </w:r>
      <w:r w:rsidRPr="00D92E22">
        <w:rPr>
          <w:rFonts w:hint="eastAsia"/>
          <w:color w:val="000000"/>
          <w:sz w:val="30"/>
        </w:rPr>
        <w:t>学</w:t>
      </w:r>
      <w:r w:rsidRPr="00D92E22">
        <w:rPr>
          <w:rFonts w:hint="eastAsia"/>
          <w:color w:val="000000"/>
          <w:sz w:val="30"/>
        </w:rPr>
        <w:t xml:space="preserve">    </w:t>
      </w:r>
      <w:r w:rsidRPr="00D92E22">
        <w:rPr>
          <w:rFonts w:hint="eastAsia"/>
          <w:color w:val="000000"/>
          <w:sz w:val="30"/>
        </w:rPr>
        <w:t>院</w:t>
      </w:r>
      <w:r w:rsidRPr="00D92E22">
        <w:rPr>
          <w:rFonts w:hint="eastAsia"/>
          <w:color w:val="000000"/>
          <w:sz w:val="30"/>
        </w:rPr>
        <w:t xml:space="preserve"> </w:t>
      </w:r>
      <w:r w:rsidRPr="00B82BD5">
        <w:rPr>
          <w:rFonts w:hint="eastAsia"/>
          <w:color w:val="000000"/>
          <w:sz w:val="30"/>
          <w:u w:val="single"/>
        </w:rPr>
        <w:t xml:space="preserve"> </w:t>
      </w:r>
      <w:r>
        <w:rPr>
          <w:rFonts w:hint="eastAsia"/>
          <w:color w:val="000000"/>
          <w:sz w:val="30"/>
          <w:u w:val="single"/>
        </w:rPr>
        <w:t>信息科学与工程学院</w:t>
      </w:r>
      <w:r>
        <w:rPr>
          <w:rFonts w:hint="eastAsia"/>
          <w:color w:val="000000"/>
          <w:sz w:val="30"/>
          <w:u w:val="single"/>
        </w:rPr>
        <w:t xml:space="preserve"> </w:t>
      </w:r>
      <w:r w:rsidRPr="00B82BD5">
        <w:rPr>
          <w:rFonts w:hint="eastAsia"/>
          <w:color w:val="000000"/>
          <w:sz w:val="30"/>
          <w:u w:val="single"/>
        </w:rPr>
        <w:t xml:space="preserve"> </w:t>
      </w:r>
    </w:p>
    <w:p w14:paraId="58FB88EA" w14:textId="77777777" w:rsidR="006E3D06" w:rsidRPr="00E67804" w:rsidRDefault="006E3D06" w:rsidP="006E3D06">
      <w:pPr>
        <w:spacing w:line="300" w:lineRule="exact"/>
        <w:rPr>
          <w:color w:val="000000"/>
          <w:sz w:val="30"/>
        </w:rPr>
      </w:pPr>
    </w:p>
    <w:p w14:paraId="44C07012" w14:textId="77777777" w:rsidR="006E3D06" w:rsidRPr="00D92E22" w:rsidRDefault="006E3D06" w:rsidP="006E3D06">
      <w:pPr>
        <w:spacing w:line="300" w:lineRule="exact"/>
        <w:rPr>
          <w:color w:val="000000"/>
          <w:sz w:val="30"/>
        </w:rPr>
      </w:pPr>
      <w:r w:rsidRPr="00D92E22">
        <w:rPr>
          <w:rFonts w:hint="eastAsia"/>
          <w:color w:val="000000"/>
          <w:sz w:val="30"/>
        </w:rPr>
        <w:t xml:space="preserve">            </w:t>
      </w:r>
      <w:r w:rsidRPr="00D92E22">
        <w:rPr>
          <w:rFonts w:hint="eastAsia"/>
          <w:color w:val="000000"/>
          <w:sz w:val="30"/>
        </w:rPr>
        <w:t>专</w:t>
      </w:r>
      <w:r w:rsidRPr="00D92E22">
        <w:rPr>
          <w:rFonts w:hint="eastAsia"/>
          <w:color w:val="000000"/>
          <w:sz w:val="30"/>
        </w:rPr>
        <w:t xml:space="preserve">    </w:t>
      </w:r>
      <w:r w:rsidRPr="00D92E22">
        <w:rPr>
          <w:rFonts w:hint="eastAsia"/>
          <w:color w:val="000000"/>
          <w:sz w:val="30"/>
        </w:rPr>
        <w:t>业</w:t>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数据科学</w:t>
      </w:r>
      <w:r w:rsidRPr="00B82BD5">
        <w:rPr>
          <w:rFonts w:hint="eastAsia"/>
          <w:color w:val="000000"/>
          <w:sz w:val="30"/>
          <w:u w:val="single"/>
        </w:rPr>
        <w:t xml:space="preserve">      </w:t>
      </w:r>
      <w:r>
        <w:rPr>
          <w:rFonts w:hint="eastAsia"/>
          <w:color w:val="000000"/>
          <w:sz w:val="30"/>
          <w:u w:val="single"/>
        </w:rPr>
        <w:t xml:space="preserve"> </w:t>
      </w:r>
    </w:p>
    <w:p w14:paraId="25982E12" w14:textId="77777777" w:rsidR="006E3D06" w:rsidRDefault="006E3D06" w:rsidP="006E3D06">
      <w:pPr>
        <w:spacing w:line="300" w:lineRule="exact"/>
        <w:rPr>
          <w:color w:val="000000"/>
          <w:sz w:val="30"/>
          <w:u w:val="single"/>
        </w:rPr>
      </w:pPr>
    </w:p>
    <w:p w14:paraId="5A2C1F9C" w14:textId="7D39C83A" w:rsidR="006E3D06" w:rsidRPr="00D92E22" w:rsidRDefault="006E3D06" w:rsidP="006E3D06">
      <w:pPr>
        <w:spacing w:line="300" w:lineRule="exact"/>
        <w:ind w:firstLineChars="600" w:firstLine="1800"/>
        <w:rPr>
          <w:color w:val="000000"/>
          <w:sz w:val="30"/>
        </w:rPr>
      </w:pPr>
      <w:r w:rsidRPr="00D92E22">
        <w:rPr>
          <w:rFonts w:hint="eastAsia"/>
          <w:color w:val="000000"/>
          <w:sz w:val="30"/>
        </w:rPr>
        <w:t>学生姓名</w:t>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sidR="00074FB1">
        <w:rPr>
          <w:color w:val="000000"/>
          <w:sz w:val="30"/>
          <w:u w:val="single"/>
        </w:rPr>
        <w:t xml:space="preserve"> </w:t>
      </w:r>
      <w:r>
        <w:rPr>
          <w:rFonts w:hint="eastAsia"/>
          <w:color w:val="000000"/>
          <w:sz w:val="30"/>
          <w:u w:val="single"/>
        </w:rPr>
        <w:t>蔡琪琦</w:t>
      </w:r>
      <w:r w:rsidRPr="00B82BD5">
        <w:rPr>
          <w:rFonts w:hint="eastAsia"/>
          <w:color w:val="000000"/>
          <w:sz w:val="30"/>
          <w:u w:val="single"/>
        </w:rPr>
        <w:t xml:space="preserve">       </w:t>
      </w:r>
      <w:r>
        <w:rPr>
          <w:rFonts w:hint="eastAsia"/>
          <w:color w:val="000000"/>
          <w:sz w:val="30"/>
          <w:u w:val="single"/>
        </w:rPr>
        <w:t xml:space="preserve"> </w:t>
      </w:r>
    </w:p>
    <w:p w14:paraId="69C590EA" w14:textId="77777777" w:rsidR="006E3D06" w:rsidRPr="00D92E22" w:rsidRDefault="006E3D06" w:rsidP="006E3D06">
      <w:pPr>
        <w:spacing w:line="300" w:lineRule="exact"/>
        <w:rPr>
          <w:color w:val="000000"/>
          <w:sz w:val="30"/>
        </w:rPr>
      </w:pPr>
    </w:p>
    <w:p w14:paraId="5B555AC4" w14:textId="18464A24" w:rsidR="006E3D06" w:rsidRDefault="006E3D06" w:rsidP="006E3D06">
      <w:pPr>
        <w:spacing w:line="300" w:lineRule="exact"/>
        <w:rPr>
          <w:color w:val="000000"/>
          <w:sz w:val="30"/>
          <w:u w:val="single"/>
        </w:rPr>
      </w:pPr>
      <w:r w:rsidRPr="00D92E22">
        <w:rPr>
          <w:rFonts w:hint="eastAsia"/>
          <w:color w:val="000000"/>
          <w:sz w:val="30"/>
        </w:rPr>
        <w:t xml:space="preserve">            </w:t>
      </w:r>
      <w:r>
        <w:rPr>
          <w:color w:val="000000"/>
          <w:sz w:val="30"/>
        </w:rPr>
        <w:tab/>
      </w:r>
      <w:r>
        <w:rPr>
          <w:color w:val="000000"/>
          <w:sz w:val="30"/>
        </w:rPr>
        <w:tab/>
      </w:r>
      <w:r>
        <w:rPr>
          <w:color w:val="000000"/>
          <w:sz w:val="30"/>
        </w:rPr>
        <w:tab/>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sidR="00074FB1">
        <w:rPr>
          <w:color w:val="000000"/>
          <w:sz w:val="30"/>
          <w:u w:val="single"/>
        </w:rPr>
        <w:tab/>
      </w:r>
      <w:r w:rsidRPr="000B69B8">
        <w:rPr>
          <w:rFonts w:hint="eastAsia"/>
          <w:color w:val="000000"/>
          <w:sz w:val="30"/>
          <w:u w:val="single"/>
        </w:rPr>
        <w:t>丁俊伟</w:t>
      </w:r>
      <w:r w:rsidRPr="00B82BD5">
        <w:rPr>
          <w:rFonts w:hint="eastAsia"/>
          <w:color w:val="000000"/>
          <w:sz w:val="30"/>
          <w:u w:val="single"/>
        </w:rPr>
        <w:t xml:space="preserve">      </w:t>
      </w:r>
      <w:r>
        <w:rPr>
          <w:color w:val="000000"/>
          <w:sz w:val="30"/>
          <w:u w:val="single"/>
        </w:rPr>
        <w:t xml:space="preserve"> </w:t>
      </w:r>
      <w:r w:rsidRPr="00B82BD5">
        <w:rPr>
          <w:rFonts w:hint="eastAsia"/>
          <w:color w:val="000000"/>
          <w:sz w:val="30"/>
          <w:u w:val="single"/>
        </w:rPr>
        <w:t xml:space="preserve"> </w:t>
      </w:r>
    </w:p>
    <w:p w14:paraId="7487F168" w14:textId="77777777" w:rsidR="006E3D06" w:rsidRDefault="006E3D06" w:rsidP="006E3D06">
      <w:pPr>
        <w:spacing w:line="300" w:lineRule="exact"/>
        <w:rPr>
          <w:color w:val="000000"/>
          <w:sz w:val="30"/>
          <w:u w:val="single"/>
        </w:rPr>
      </w:pPr>
    </w:p>
    <w:p w14:paraId="1E452BAD" w14:textId="5B97068B" w:rsidR="006E3D06" w:rsidRPr="00AC5F57" w:rsidRDefault="006E3D06" w:rsidP="006E3D06">
      <w:pPr>
        <w:spacing w:line="300" w:lineRule="exact"/>
        <w:rPr>
          <w:color w:val="000000"/>
          <w:sz w:val="30"/>
          <w:u w:val="single"/>
        </w:rPr>
      </w:pPr>
      <w:r w:rsidRPr="00D92E22">
        <w:rPr>
          <w:rFonts w:hint="eastAsia"/>
          <w:color w:val="000000"/>
          <w:sz w:val="30"/>
        </w:rPr>
        <w:t xml:space="preserve">            </w:t>
      </w:r>
      <w:r>
        <w:rPr>
          <w:color w:val="000000"/>
          <w:sz w:val="30"/>
        </w:rPr>
        <w:tab/>
      </w:r>
      <w:r>
        <w:rPr>
          <w:color w:val="000000"/>
          <w:sz w:val="30"/>
        </w:rPr>
        <w:tab/>
      </w:r>
      <w:r>
        <w:rPr>
          <w:color w:val="000000"/>
          <w:sz w:val="30"/>
        </w:rPr>
        <w:tab/>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sidR="00074FB1">
        <w:rPr>
          <w:color w:val="000000"/>
          <w:sz w:val="30"/>
          <w:u w:val="single"/>
        </w:rPr>
        <w:tab/>
      </w:r>
      <w:proofErr w:type="gramStart"/>
      <w:r w:rsidRPr="000B69B8">
        <w:rPr>
          <w:rFonts w:hint="eastAsia"/>
          <w:color w:val="000000"/>
          <w:sz w:val="30"/>
          <w:u w:val="single"/>
        </w:rPr>
        <w:t>曹延飞</w:t>
      </w:r>
      <w:proofErr w:type="gramEnd"/>
      <w:r w:rsidRPr="00B82BD5">
        <w:rPr>
          <w:rFonts w:hint="eastAsia"/>
          <w:color w:val="000000"/>
          <w:sz w:val="30"/>
          <w:u w:val="single"/>
        </w:rPr>
        <w:t xml:space="preserve">      </w:t>
      </w:r>
      <w:r>
        <w:rPr>
          <w:color w:val="000000"/>
          <w:sz w:val="30"/>
          <w:u w:val="single"/>
        </w:rPr>
        <w:t xml:space="preserve"> </w:t>
      </w:r>
      <w:r w:rsidRPr="00B82BD5">
        <w:rPr>
          <w:rFonts w:hint="eastAsia"/>
          <w:color w:val="000000"/>
          <w:sz w:val="30"/>
          <w:u w:val="single"/>
        </w:rPr>
        <w:t xml:space="preserve"> </w:t>
      </w:r>
    </w:p>
    <w:p w14:paraId="5EA9604A" w14:textId="77777777" w:rsidR="006E3D06" w:rsidRPr="003D2277" w:rsidRDefault="006E3D06" w:rsidP="006E3D06">
      <w:pPr>
        <w:spacing w:line="300" w:lineRule="exact"/>
        <w:rPr>
          <w:color w:val="000000"/>
          <w:sz w:val="30"/>
        </w:rPr>
      </w:pPr>
    </w:p>
    <w:p w14:paraId="22DFEBEC" w14:textId="77777777" w:rsidR="006E3D06" w:rsidRDefault="006E3D06" w:rsidP="006E3D06">
      <w:pPr>
        <w:spacing w:line="360" w:lineRule="auto"/>
        <w:rPr>
          <w:rFonts w:ascii="宋体" w:eastAsia="黑体"/>
          <w:color w:val="000000"/>
        </w:rPr>
      </w:pPr>
    </w:p>
    <w:p w14:paraId="036A8BF0" w14:textId="77777777" w:rsidR="006E3D06" w:rsidRPr="00AF5D47" w:rsidRDefault="006E3D06" w:rsidP="006E3D06">
      <w:pPr>
        <w:spacing w:line="360" w:lineRule="auto"/>
        <w:rPr>
          <w:rFonts w:ascii="宋体" w:eastAsia="黑体"/>
          <w:color w:val="000000"/>
        </w:rPr>
      </w:pPr>
    </w:p>
    <w:p w14:paraId="29872971" w14:textId="77777777" w:rsidR="006E3D06" w:rsidRDefault="006E3D06" w:rsidP="006E3D06">
      <w:pPr>
        <w:spacing w:line="360" w:lineRule="auto"/>
      </w:pPr>
    </w:p>
    <w:p w14:paraId="6036B6F1" w14:textId="59766247" w:rsidR="006E3D06" w:rsidRDefault="006E3D06">
      <w:pPr>
        <w:widowControl/>
        <w:jc w:val="left"/>
      </w:pPr>
      <w:r>
        <w:br w:type="page"/>
      </w:r>
    </w:p>
    <w:p w14:paraId="2EEDD0C9" w14:textId="6EB27808" w:rsidR="00F54BEB" w:rsidRPr="00F54BEB" w:rsidRDefault="00F54BEB" w:rsidP="006E3D06">
      <w:pPr>
        <w:widowControl/>
        <w:jc w:val="center"/>
        <w:rPr>
          <w:rFonts w:ascii="黑体" w:eastAsia="黑体" w:hAnsi="黑体"/>
          <w:b/>
          <w:bCs/>
          <w:sz w:val="32"/>
          <w:szCs w:val="32"/>
        </w:rPr>
      </w:pPr>
      <w:r w:rsidRPr="00F54BEB">
        <w:rPr>
          <w:rFonts w:ascii="黑体" w:eastAsia="黑体" w:hAnsi="黑体" w:hint="eastAsia"/>
          <w:b/>
          <w:bCs/>
          <w:sz w:val="32"/>
          <w:szCs w:val="32"/>
        </w:rPr>
        <w:lastRenderedPageBreak/>
        <w:t>混合物中特定成分的检测</w:t>
      </w:r>
    </w:p>
    <w:p w14:paraId="1DBDD5B9" w14:textId="614243A9" w:rsidR="006E3D06" w:rsidRDefault="006E3D06" w:rsidP="006E3D06">
      <w:pPr>
        <w:widowControl/>
        <w:jc w:val="center"/>
        <w:rPr>
          <w:b/>
          <w:bCs/>
          <w:sz w:val="28"/>
          <w:szCs w:val="36"/>
        </w:rPr>
      </w:pPr>
      <w:r w:rsidRPr="006E3D06">
        <w:rPr>
          <w:rFonts w:hint="eastAsia"/>
          <w:b/>
          <w:bCs/>
          <w:sz w:val="28"/>
          <w:szCs w:val="36"/>
        </w:rPr>
        <w:t>摘要</w:t>
      </w:r>
    </w:p>
    <w:p w14:paraId="462A8FC6" w14:textId="3BA02256" w:rsidR="006E3D06" w:rsidRDefault="006E3D06" w:rsidP="006E3D06">
      <w:pPr>
        <w:widowControl/>
        <w:spacing w:line="360" w:lineRule="auto"/>
        <w:jc w:val="left"/>
        <w:rPr>
          <w:szCs w:val="32"/>
        </w:rPr>
      </w:pPr>
      <w:r>
        <w:rPr>
          <w:szCs w:val="32"/>
        </w:rPr>
        <w:tab/>
      </w:r>
      <w:r w:rsidR="008207F8">
        <w:rPr>
          <w:rFonts w:hint="eastAsia"/>
          <w:szCs w:val="32"/>
        </w:rPr>
        <w:t>本文针对</w:t>
      </w:r>
      <w:r w:rsidR="001811D4">
        <w:rPr>
          <w:rFonts w:hint="eastAsia"/>
          <w:szCs w:val="32"/>
        </w:rPr>
        <w:t>混合物中特定成分有无的判定问题，运用数据挖掘的相关知识，基于</w:t>
      </w:r>
      <w:r w:rsidR="001811D4">
        <w:rPr>
          <w:rFonts w:hint="eastAsia"/>
          <w:szCs w:val="32"/>
        </w:rPr>
        <w:t>Logistic</w:t>
      </w:r>
      <w:r w:rsidR="001811D4">
        <w:rPr>
          <w:rFonts w:hint="eastAsia"/>
          <w:szCs w:val="32"/>
        </w:rPr>
        <w:t>回归分析建立了混合物中特定成分判定的数学模型，运用</w:t>
      </w:r>
      <w:r w:rsidR="001811D4">
        <w:rPr>
          <w:rFonts w:hint="eastAsia"/>
          <w:szCs w:val="32"/>
        </w:rPr>
        <w:t>python</w:t>
      </w:r>
      <w:r w:rsidR="001811D4">
        <w:rPr>
          <w:rFonts w:hint="eastAsia"/>
          <w:szCs w:val="32"/>
        </w:rPr>
        <w:t>、</w:t>
      </w:r>
      <w:r w:rsidR="001811D4">
        <w:rPr>
          <w:rFonts w:hint="eastAsia"/>
          <w:szCs w:val="32"/>
        </w:rPr>
        <w:t>SPSS</w:t>
      </w:r>
      <w:r w:rsidR="001811D4">
        <w:rPr>
          <w:rFonts w:hint="eastAsia"/>
          <w:szCs w:val="32"/>
        </w:rPr>
        <w:t>等软件得出合理的结论，并对测试数据做出了预测。</w:t>
      </w:r>
    </w:p>
    <w:p w14:paraId="09521CC8" w14:textId="7F31364C" w:rsidR="001811D4" w:rsidRDefault="001811D4" w:rsidP="005669DD">
      <w:pPr>
        <w:widowControl/>
        <w:spacing w:line="360" w:lineRule="auto"/>
        <w:ind w:firstLine="480"/>
        <w:jc w:val="left"/>
        <w:rPr>
          <w:szCs w:val="32"/>
        </w:rPr>
      </w:pPr>
      <w:r>
        <w:rPr>
          <w:rFonts w:hint="eastAsia"/>
          <w:szCs w:val="32"/>
        </w:rPr>
        <w:t>针对问题</w:t>
      </w:r>
      <w:proofErr w:type="gramStart"/>
      <w:r>
        <w:rPr>
          <w:rFonts w:hint="eastAsia"/>
          <w:szCs w:val="32"/>
        </w:rPr>
        <w:t>一</w:t>
      </w:r>
      <w:proofErr w:type="gramEnd"/>
      <w:r>
        <w:rPr>
          <w:rFonts w:hint="eastAsia"/>
          <w:szCs w:val="32"/>
        </w:rPr>
        <w:t>要求</w:t>
      </w:r>
      <w:r w:rsidRPr="001811D4">
        <w:rPr>
          <w:rFonts w:hint="eastAsia"/>
          <w:szCs w:val="32"/>
        </w:rPr>
        <w:t>给出判定特定成分存在的主要指标。</w:t>
      </w:r>
      <w:r>
        <w:rPr>
          <w:rFonts w:hint="eastAsia"/>
          <w:szCs w:val="32"/>
        </w:rPr>
        <w:t>我们</w:t>
      </w:r>
      <w:r w:rsidR="00BC1C26">
        <w:rPr>
          <w:rFonts w:hint="eastAsia"/>
          <w:szCs w:val="32"/>
        </w:rPr>
        <w:t>首先对数据进行清洗，发现并没有明显的异常值、离群值。</w:t>
      </w:r>
      <w:r w:rsidR="007B5E14">
        <w:rPr>
          <w:rFonts w:hint="eastAsia"/>
          <w:szCs w:val="32"/>
        </w:rPr>
        <w:t>基于</w:t>
      </w:r>
      <w:r w:rsidR="007B5E14">
        <w:rPr>
          <w:rFonts w:hint="eastAsia"/>
          <w:szCs w:val="32"/>
        </w:rPr>
        <w:t>Logistic</w:t>
      </w:r>
      <w:r w:rsidR="007B5E14">
        <w:rPr>
          <w:rFonts w:hint="eastAsia"/>
          <w:szCs w:val="32"/>
        </w:rPr>
        <w:t>回归分析，我们运用</w:t>
      </w:r>
      <w:r w:rsidR="007B5E14">
        <w:rPr>
          <w:rFonts w:hint="eastAsia"/>
          <w:szCs w:val="32"/>
        </w:rPr>
        <w:t>SPSS</w:t>
      </w:r>
      <w:r w:rsidR="007B5E14">
        <w:rPr>
          <w:rFonts w:hint="eastAsia"/>
          <w:szCs w:val="32"/>
        </w:rPr>
        <w:t>软件</w:t>
      </w:r>
      <w:r w:rsidR="005669DD">
        <w:rPr>
          <w:rFonts w:hint="eastAsia"/>
          <w:szCs w:val="32"/>
        </w:rPr>
        <w:t>推导出七个观测指标与</w:t>
      </w:r>
      <w:r w:rsidR="005669DD">
        <w:rPr>
          <w:rFonts w:hint="eastAsia"/>
          <w:szCs w:val="32"/>
        </w:rPr>
        <w:t>y</w:t>
      </w:r>
      <w:r w:rsidR="005669DD">
        <w:rPr>
          <w:rFonts w:hint="eastAsia"/>
          <w:szCs w:val="32"/>
        </w:rPr>
        <w:t>的关系式，以及</w:t>
      </w:r>
      <w:r w:rsidR="005669DD">
        <w:rPr>
          <w:rFonts w:hint="eastAsia"/>
          <w:szCs w:val="32"/>
        </w:rPr>
        <w:t>y</w:t>
      </w:r>
      <w:r w:rsidR="005669DD">
        <w:rPr>
          <w:rFonts w:hint="eastAsia"/>
          <w:szCs w:val="32"/>
        </w:rPr>
        <w:t>到区间</w:t>
      </w:r>
      <w:r w:rsidR="005669DD">
        <w:rPr>
          <w:rFonts w:hint="eastAsia"/>
          <w:szCs w:val="32"/>
        </w:rPr>
        <w:t>[0,1]</w:t>
      </w:r>
      <w:r w:rsidR="005669DD">
        <w:rPr>
          <w:rFonts w:hint="eastAsia"/>
          <w:szCs w:val="32"/>
        </w:rPr>
        <w:t>的映射关系。根据</w:t>
      </w:r>
      <w:r w:rsidR="005669DD">
        <w:rPr>
          <w:rFonts w:hint="eastAsia"/>
          <w:szCs w:val="32"/>
        </w:rPr>
        <w:t>SPSS</w:t>
      </w:r>
      <w:r w:rsidR="005669DD">
        <w:rPr>
          <w:rFonts w:hint="eastAsia"/>
          <w:szCs w:val="32"/>
        </w:rPr>
        <w:t>的分析结果，我们通过观察</w:t>
      </w:r>
      <w:r w:rsidR="005669DD" w:rsidRPr="005669DD">
        <w:rPr>
          <w:rFonts w:hint="eastAsia"/>
          <w:szCs w:val="32"/>
          <w:highlight w:val="yellow"/>
        </w:rPr>
        <w:t>x</w:t>
      </w:r>
      <w:r w:rsidR="005669DD">
        <w:rPr>
          <w:rFonts w:hint="eastAsia"/>
          <w:szCs w:val="32"/>
        </w:rPr>
        <w:t>判断每一项指标对模型的贡献程度，</w:t>
      </w:r>
      <w:r w:rsidR="005669DD" w:rsidRPr="005669DD">
        <w:rPr>
          <w:rFonts w:hint="eastAsia"/>
          <w:szCs w:val="32"/>
          <w:highlight w:val="yellow"/>
        </w:rPr>
        <w:t>x</w:t>
      </w:r>
      <w:r w:rsidR="005669DD" w:rsidRPr="005669DD">
        <w:rPr>
          <w:rFonts w:hint="eastAsia"/>
          <w:szCs w:val="32"/>
          <w:highlight w:val="yellow"/>
        </w:rPr>
        <w:t>越怎么样，说明变量与因变量的相关性越怎么样</w:t>
      </w:r>
      <w:r w:rsidR="005669DD">
        <w:rPr>
          <w:rFonts w:hint="eastAsia"/>
          <w:szCs w:val="32"/>
        </w:rPr>
        <w:t>，相关性高的变量即为判定特定成分存在的主要指标。我们得出结论：</w:t>
      </w:r>
    </w:p>
    <w:p w14:paraId="2C9F8800" w14:textId="7C6A2DB2" w:rsidR="005669DD" w:rsidRDefault="005669DD" w:rsidP="005669DD">
      <w:pPr>
        <w:widowControl/>
        <w:spacing w:line="360" w:lineRule="auto"/>
        <w:ind w:firstLine="480"/>
        <w:jc w:val="left"/>
        <w:rPr>
          <w:szCs w:val="32"/>
        </w:rPr>
      </w:pPr>
      <w:r>
        <w:rPr>
          <w:rFonts w:hint="eastAsia"/>
          <w:szCs w:val="32"/>
        </w:rPr>
        <w:t>针对问题二要求判断是否存在模糊区域，若存在就估计出这一模糊区域。</w:t>
      </w:r>
    </w:p>
    <w:p w14:paraId="1067F802" w14:textId="75DDEF2C" w:rsidR="005669DD" w:rsidRDefault="005669DD" w:rsidP="005669DD">
      <w:pPr>
        <w:widowControl/>
        <w:spacing w:line="360" w:lineRule="auto"/>
        <w:ind w:firstLine="480"/>
        <w:jc w:val="left"/>
        <w:rPr>
          <w:szCs w:val="32"/>
        </w:rPr>
      </w:pPr>
      <w:r>
        <w:rPr>
          <w:rFonts w:hint="eastAsia"/>
          <w:szCs w:val="32"/>
        </w:rPr>
        <w:t>针对问题三要求建立数学模型，判断测试数据中每一个混合物是否含有特定指标。在分析问题一、二的基础上，我们运用</w:t>
      </w:r>
      <w:r>
        <w:rPr>
          <w:rFonts w:hint="eastAsia"/>
          <w:szCs w:val="32"/>
        </w:rPr>
        <w:t>Logistic</w:t>
      </w:r>
      <w:r>
        <w:rPr>
          <w:rFonts w:hint="eastAsia"/>
          <w:szCs w:val="32"/>
        </w:rPr>
        <w:t>回归</w:t>
      </w:r>
      <w:r w:rsidR="00D13F22">
        <w:rPr>
          <w:rFonts w:hint="eastAsia"/>
          <w:szCs w:val="32"/>
        </w:rPr>
        <w:t>方法建立出数学模型，并</w:t>
      </w:r>
      <w:r w:rsidR="00B5048D">
        <w:rPr>
          <w:rFonts w:hint="eastAsia"/>
          <w:szCs w:val="32"/>
        </w:rPr>
        <w:t>借助</w:t>
      </w:r>
      <w:r w:rsidR="00F54BEB">
        <w:rPr>
          <w:rFonts w:hint="eastAsia"/>
          <w:szCs w:val="32"/>
        </w:rPr>
        <w:t>准确度、精确度、灵敏度、特异度等指标</w:t>
      </w:r>
      <w:r w:rsidR="00D13F22">
        <w:rPr>
          <w:rFonts w:hint="eastAsia"/>
          <w:szCs w:val="32"/>
        </w:rPr>
        <w:t>对模型做出了分析和检测，发现模型是比较好的，而且准确率高达约</w:t>
      </w:r>
      <w:r w:rsidR="00D13F22">
        <w:rPr>
          <w:rFonts w:hint="eastAsia"/>
          <w:szCs w:val="32"/>
        </w:rPr>
        <w:t>92%</w:t>
      </w:r>
      <w:r w:rsidR="00D13F22">
        <w:rPr>
          <w:rFonts w:hint="eastAsia"/>
          <w:szCs w:val="32"/>
        </w:rPr>
        <w:t>。紧接着我们根据构建的模型预测出前十个样本是否含有特定成分，其中</w:t>
      </w:r>
      <w:r w:rsidR="00D13F22">
        <w:rPr>
          <w:rFonts w:hint="eastAsia"/>
          <w:szCs w:val="32"/>
        </w:rPr>
        <w:t>1</w:t>
      </w:r>
      <w:r w:rsidR="00D13F22">
        <w:rPr>
          <w:rFonts w:hint="eastAsia"/>
          <w:szCs w:val="32"/>
        </w:rPr>
        <w:t>表示含有，</w:t>
      </w:r>
      <w:r w:rsidR="00D13F22">
        <w:rPr>
          <w:rFonts w:hint="eastAsia"/>
          <w:szCs w:val="32"/>
        </w:rPr>
        <w:t>0</w:t>
      </w:r>
      <w:r w:rsidR="00D13F22">
        <w:rPr>
          <w:rFonts w:hint="eastAsia"/>
          <w:szCs w:val="32"/>
        </w:rPr>
        <w:t>表示</w:t>
      </w:r>
      <w:proofErr w:type="gramStart"/>
      <w:r w:rsidR="00D13F22">
        <w:rPr>
          <w:rFonts w:hint="eastAsia"/>
          <w:szCs w:val="32"/>
        </w:rPr>
        <w:t>不</w:t>
      </w:r>
      <w:proofErr w:type="gramEnd"/>
      <w:r w:rsidR="00D13F22">
        <w:rPr>
          <w:rFonts w:hint="eastAsia"/>
          <w:szCs w:val="32"/>
        </w:rPr>
        <w:t>含有。预测结果为：前十个混合物中，第五个混合物中不含特定成分，其余九个混合物中含有特定成分。</w:t>
      </w:r>
    </w:p>
    <w:p w14:paraId="468C8BD2" w14:textId="2AF37831" w:rsidR="00D13F22" w:rsidRDefault="00D13F22" w:rsidP="005669DD">
      <w:pPr>
        <w:widowControl/>
        <w:spacing w:line="360" w:lineRule="auto"/>
        <w:ind w:firstLine="480"/>
        <w:jc w:val="left"/>
        <w:rPr>
          <w:szCs w:val="32"/>
        </w:rPr>
      </w:pPr>
      <w:r>
        <w:rPr>
          <w:rFonts w:hint="eastAsia"/>
          <w:szCs w:val="32"/>
        </w:rPr>
        <w:t>本文主要应用</w:t>
      </w:r>
      <w:r w:rsidR="00AD487F">
        <w:rPr>
          <w:rFonts w:hint="eastAsia"/>
          <w:szCs w:val="32"/>
        </w:rPr>
        <w:t>SPSS</w:t>
      </w:r>
      <w:r w:rsidR="00AD487F">
        <w:rPr>
          <w:rFonts w:hint="eastAsia"/>
          <w:szCs w:val="32"/>
        </w:rPr>
        <w:t>软件和</w:t>
      </w:r>
      <w:r w:rsidR="00AD487F">
        <w:rPr>
          <w:rFonts w:hint="eastAsia"/>
          <w:szCs w:val="32"/>
        </w:rPr>
        <w:t>python</w:t>
      </w:r>
      <w:r w:rsidR="00AD487F">
        <w:rPr>
          <w:rFonts w:hint="eastAsia"/>
          <w:szCs w:val="32"/>
        </w:rPr>
        <w:t>对相关模型进行编程求解，计算方便、快速且较为准确，整篇文章采取图文并茂的效果。文章最后对建立的模型进行了客观的分析与评价，并提出了改进想法，使模型更加客观且具有现实意义。</w:t>
      </w:r>
    </w:p>
    <w:p w14:paraId="0FC0D071" w14:textId="73093871" w:rsidR="006E3D06" w:rsidRDefault="006E3D06" w:rsidP="006E3D06">
      <w:pPr>
        <w:widowControl/>
        <w:spacing w:line="360" w:lineRule="auto"/>
        <w:jc w:val="left"/>
        <w:rPr>
          <w:szCs w:val="32"/>
        </w:rPr>
      </w:pPr>
    </w:p>
    <w:p w14:paraId="6488952D" w14:textId="3CE2D5B7" w:rsidR="001670C0" w:rsidRDefault="006E3D06" w:rsidP="00F65DDC">
      <w:pPr>
        <w:widowControl/>
        <w:spacing w:line="360" w:lineRule="auto"/>
        <w:jc w:val="left"/>
        <w:rPr>
          <w:szCs w:val="32"/>
        </w:rPr>
        <w:sectPr w:rsidR="001670C0" w:rsidSect="001670C0">
          <w:footerReference w:type="default" r:id="rId9"/>
          <w:pgSz w:w="11906" w:h="16838"/>
          <w:pgMar w:top="1440" w:right="1800" w:bottom="1440" w:left="1800" w:header="851" w:footer="992" w:gutter="0"/>
          <w:pgNumType w:fmt="upperLetter"/>
          <w:cols w:space="425"/>
          <w:docGrid w:type="lines" w:linePitch="312"/>
        </w:sectPr>
      </w:pPr>
      <w:r w:rsidRPr="006E3D06">
        <w:rPr>
          <w:rFonts w:hint="eastAsia"/>
          <w:b/>
          <w:bCs/>
          <w:sz w:val="28"/>
          <w:szCs w:val="36"/>
        </w:rPr>
        <w:t>关键字：</w:t>
      </w:r>
      <w:r w:rsidR="00AD487F">
        <w:rPr>
          <w:rFonts w:hint="eastAsia"/>
          <w:szCs w:val="32"/>
        </w:rPr>
        <w:t>特定成分；</w:t>
      </w:r>
      <w:r w:rsidR="00AD487F">
        <w:rPr>
          <w:rFonts w:hint="eastAsia"/>
          <w:szCs w:val="32"/>
        </w:rPr>
        <w:t>Logistic</w:t>
      </w:r>
      <w:r w:rsidR="00AD487F">
        <w:rPr>
          <w:rFonts w:hint="eastAsia"/>
          <w:szCs w:val="32"/>
        </w:rPr>
        <w:t>回归；</w:t>
      </w:r>
    </w:p>
    <w:sdt>
      <w:sdtPr>
        <w:rPr>
          <w:rFonts w:ascii="Times New Roman" w:eastAsia="宋体" w:hAnsi="Times New Roman" w:cs="Times New Roman"/>
          <w:color w:val="auto"/>
          <w:kern w:val="2"/>
          <w:sz w:val="24"/>
          <w:szCs w:val="24"/>
          <w:lang w:val="zh-CN"/>
        </w:rPr>
        <w:id w:val="2013249590"/>
        <w:docPartObj>
          <w:docPartGallery w:val="Table of Contents"/>
          <w:docPartUnique/>
        </w:docPartObj>
      </w:sdtPr>
      <w:sdtEndPr>
        <w:rPr>
          <w:b/>
          <w:bCs/>
        </w:rPr>
      </w:sdtEndPr>
      <w:sdtContent>
        <w:p w14:paraId="045B5764" w14:textId="25942856" w:rsidR="000B5F86" w:rsidRDefault="000B5F86">
          <w:pPr>
            <w:pStyle w:val="TOC"/>
          </w:pPr>
          <w:r>
            <w:rPr>
              <w:lang w:val="zh-CN"/>
            </w:rPr>
            <w:t>目录</w:t>
          </w:r>
        </w:p>
        <w:p w14:paraId="3795CE17" w14:textId="64B2F8C4" w:rsidR="000B5F86" w:rsidRDefault="000B5F86">
          <w:pPr>
            <w:pStyle w:val="TOC1"/>
            <w:tabs>
              <w:tab w:val="left" w:pos="420"/>
              <w:tab w:val="right" w:leader="dot" w:pos="8296"/>
            </w:tabs>
            <w:rPr>
              <w:noProof/>
            </w:rPr>
          </w:pPr>
          <w:r>
            <w:fldChar w:fldCharType="begin"/>
          </w:r>
          <w:r>
            <w:instrText xml:space="preserve"> TOC \o "1-3" \h \z \u </w:instrText>
          </w:r>
          <w:r>
            <w:fldChar w:fldCharType="separate"/>
          </w:r>
          <w:hyperlink w:anchor="_Toc45988533" w:history="1">
            <w:r w:rsidRPr="00782525">
              <w:rPr>
                <w:rStyle w:val="a7"/>
                <w:noProof/>
              </w:rPr>
              <w:t>1.</w:t>
            </w:r>
            <w:r>
              <w:rPr>
                <w:noProof/>
              </w:rPr>
              <w:tab/>
            </w:r>
            <w:r w:rsidRPr="00782525">
              <w:rPr>
                <w:rStyle w:val="a7"/>
                <w:noProof/>
              </w:rPr>
              <w:t>问题重述</w:t>
            </w:r>
            <w:r>
              <w:rPr>
                <w:noProof/>
                <w:webHidden/>
              </w:rPr>
              <w:tab/>
            </w:r>
            <w:r>
              <w:rPr>
                <w:noProof/>
                <w:webHidden/>
              </w:rPr>
              <w:fldChar w:fldCharType="begin"/>
            </w:r>
            <w:r>
              <w:rPr>
                <w:noProof/>
                <w:webHidden/>
              </w:rPr>
              <w:instrText xml:space="preserve"> PAGEREF _Toc45988533 \h </w:instrText>
            </w:r>
            <w:r>
              <w:rPr>
                <w:noProof/>
                <w:webHidden/>
              </w:rPr>
            </w:r>
            <w:r>
              <w:rPr>
                <w:noProof/>
                <w:webHidden/>
              </w:rPr>
              <w:fldChar w:fldCharType="separate"/>
            </w:r>
            <w:r>
              <w:rPr>
                <w:noProof/>
                <w:webHidden/>
              </w:rPr>
              <w:t>4</w:t>
            </w:r>
            <w:r>
              <w:rPr>
                <w:noProof/>
                <w:webHidden/>
              </w:rPr>
              <w:fldChar w:fldCharType="end"/>
            </w:r>
          </w:hyperlink>
        </w:p>
        <w:p w14:paraId="09102066" w14:textId="7EA0039A" w:rsidR="000B5F86" w:rsidRDefault="00FB308A">
          <w:pPr>
            <w:pStyle w:val="TOC1"/>
            <w:tabs>
              <w:tab w:val="left" w:pos="420"/>
              <w:tab w:val="right" w:leader="dot" w:pos="8296"/>
            </w:tabs>
            <w:rPr>
              <w:noProof/>
            </w:rPr>
          </w:pPr>
          <w:hyperlink w:anchor="_Toc45988534" w:history="1">
            <w:r w:rsidR="000B5F86" w:rsidRPr="00782525">
              <w:rPr>
                <w:rStyle w:val="a7"/>
                <w:noProof/>
              </w:rPr>
              <w:t>2.</w:t>
            </w:r>
            <w:r w:rsidR="000B5F86">
              <w:rPr>
                <w:noProof/>
              </w:rPr>
              <w:tab/>
            </w:r>
            <w:r w:rsidR="000B5F86" w:rsidRPr="00782525">
              <w:rPr>
                <w:rStyle w:val="a7"/>
                <w:noProof/>
              </w:rPr>
              <w:t>数据准备</w:t>
            </w:r>
            <w:r w:rsidR="000B5F86">
              <w:rPr>
                <w:noProof/>
                <w:webHidden/>
              </w:rPr>
              <w:tab/>
            </w:r>
            <w:r w:rsidR="000B5F86">
              <w:rPr>
                <w:noProof/>
                <w:webHidden/>
              </w:rPr>
              <w:fldChar w:fldCharType="begin"/>
            </w:r>
            <w:r w:rsidR="000B5F86">
              <w:rPr>
                <w:noProof/>
                <w:webHidden/>
              </w:rPr>
              <w:instrText xml:space="preserve"> PAGEREF _Toc45988534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4AB7ACF0" w14:textId="1FA3BD79" w:rsidR="000B5F86" w:rsidRDefault="00FB308A">
          <w:pPr>
            <w:pStyle w:val="TOC1"/>
            <w:tabs>
              <w:tab w:val="left" w:pos="420"/>
              <w:tab w:val="right" w:leader="dot" w:pos="8296"/>
            </w:tabs>
            <w:rPr>
              <w:noProof/>
            </w:rPr>
          </w:pPr>
          <w:hyperlink w:anchor="_Toc45988535" w:history="1">
            <w:r w:rsidR="000B5F86" w:rsidRPr="00782525">
              <w:rPr>
                <w:rStyle w:val="a7"/>
                <w:noProof/>
              </w:rPr>
              <w:t>3.</w:t>
            </w:r>
            <w:r w:rsidR="000B5F86">
              <w:rPr>
                <w:noProof/>
              </w:rPr>
              <w:tab/>
            </w:r>
            <w:r w:rsidR="000B5F86" w:rsidRPr="00782525">
              <w:rPr>
                <w:rStyle w:val="a7"/>
                <w:noProof/>
              </w:rPr>
              <w:t>模型假设</w:t>
            </w:r>
            <w:r w:rsidR="000B5F86">
              <w:rPr>
                <w:noProof/>
                <w:webHidden/>
              </w:rPr>
              <w:tab/>
            </w:r>
            <w:r w:rsidR="000B5F86">
              <w:rPr>
                <w:noProof/>
                <w:webHidden/>
              </w:rPr>
              <w:fldChar w:fldCharType="begin"/>
            </w:r>
            <w:r w:rsidR="000B5F86">
              <w:rPr>
                <w:noProof/>
                <w:webHidden/>
              </w:rPr>
              <w:instrText xml:space="preserve"> PAGEREF _Toc45988535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037262C2" w14:textId="4E1EB2EE" w:rsidR="000B5F86" w:rsidRDefault="00FB308A">
          <w:pPr>
            <w:pStyle w:val="TOC1"/>
            <w:tabs>
              <w:tab w:val="left" w:pos="420"/>
              <w:tab w:val="right" w:leader="dot" w:pos="8296"/>
            </w:tabs>
            <w:rPr>
              <w:noProof/>
            </w:rPr>
          </w:pPr>
          <w:hyperlink w:anchor="_Toc45988536" w:history="1">
            <w:r w:rsidR="000B5F86" w:rsidRPr="00782525">
              <w:rPr>
                <w:rStyle w:val="a7"/>
                <w:noProof/>
              </w:rPr>
              <w:t>4.</w:t>
            </w:r>
            <w:r w:rsidR="000B5F86">
              <w:rPr>
                <w:noProof/>
              </w:rPr>
              <w:tab/>
            </w:r>
            <w:r w:rsidR="000B5F86" w:rsidRPr="00782525">
              <w:rPr>
                <w:rStyle w:val="a7"/>
                <w:noProof/>
              </w:rPr>
              <w:t>通用符号说明</w:t>
            </w:r>
            <w:r w:rsidR="000B5F86">
              <w:rPr>
                <w:noProof/>
                <w:webHidden/>
              </w:rPr>
              <w:tab/>
            </w:r>
            <w:r w:rsidR="000B5F86">
              <w:rPr>
                <w:noProof/>
                <w:webHidden/>
              </w:rPr>
              <w:fldChar w:fldCharType="begin"/>
            </w:r>
            <w:r w:rsidR="000B5F86">
              <w:rPr>
                <w:noProof/>
                <w:webHidden/>
              </w:rPr>
              <w:instrText xml:space="preserve"> PAGEREF _Toc45988536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564371B6" w14:textId="0A8D2F3D" w:rsidR="000B5F86" w:rsidRDefault="00FB308A">
          <w:pPr>
            <w:pStyle w:val="TOC1"/>
            <w:tabs>
              <w:tab w:val="left" w:pos="420"/>
              <w:tab w:val="right" w:leader="dot" w:pos="8296"/>
            </w:tabs>
            <w:rPr>
              <w:noProof/>
            </w:rPr>
          </w:pPr>
          <w:hyperlink w:anchor="_Toc45988537" w:history="1">
            <w:r w:rsidR="000B5F86" w:rsidRPr="00782525">
              <w:rPr>
                <w:rStyle w:val="a7"/>
                <w:noProof/>
              </w:rPr>
              <w:t>5.</w:t>
            </w:r>
            <w:r w:rsidR="000B5F86">
              <w:rPr>
                <w:noProof/>
              </w:rPr>
              <w:tab/>
            </w:r>
            <w:r w:rsidR="000B5F86" w:rsidRPr="00782525">
              <w:rPr>
                <w:rStyle w:val="a7"/>
                <w:noProof/>
              </w:rPr>
              <w:t>问题一：给出判定特定成分存在的主要指标</w:t>
            </w:r>
            <w:r w:rsidR="000B5F86">
              <w:rPr>
                <w:noProof/>
                <w:webHidden/>
              </w:rPr>
              <w:tab/>
            </w:r>
            <w:r w:rsidR="000B5F86">
              <w:rPr>
                <w:noProof/>
                <w:webHidden/>
              </w:rPr>
              <w:fldChar w:fldCharType="begin"/>
            </w:r>
            <w:r w:rsidR="000B5F86">
              <w:rPr>
                <w:noProof/>
                <w:webHidden/>
              </w:rPr>
              <w:instrText xml:space="preserve"> PAGEREF _Toc45988537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746E26A9" w14:textId="305D9015" w:rsidR="000B5F86" w:rsidRDefault="00FB308A">
          <w:pPr>
            <w:pStyle w:val="TOC2"/>
            <w:tabs>
              <w:tab w:val="left" w:pos="1050"/>
              <w:tab w:val="right" w:leader="dot" w:pos="8296"/>
            </w:tabs>
            <w:ind w:left="480"/>
            <w:rPr>
              <w:noProof/>
            </w:rPr>
          </w:pPr>
          <w:hyperlink w:anchor="_Toc45988538" w:history="1">
            <w:r w:rsidR="000B5F86" w:rsidRPr="00782525">
              <w:rPr>
                <w:rStyle w:val="a7"/>
                <w:noProof/>
              </w:rPr>
              <w:t>5.1</w:t>
            </w:r>
            <w:r w:rsidR="000B5F86">
              <w:rPr>
                <w:noProof/>
              </w:rPr>
              <w:tab/>
            </w:r>
            <w:r w:rsidR="000B5F86" w:rsidRPr="00782525">
              <w:rPr>
                <w:rStyle w:val="a7"/>
                <w:noProof/>
              </w:rPr>
              <w:t>问题分析</w:t>
            </w:r>
            <w:r w:rsidR="000B5F86">
              <w:rPr>
                <w:noProof/>
                <w:webHidden/>
              </w:rPr>
              <w:tab/>
            </w:r>
            <w:r w:rsidR="000B5F86">
              <w:rPr>
                <w:noProof/>
                <w:webHidden/>
              </w:rPr>
              <w:fldChar w:fldCharType="begin"/>
            </w:r>
            <w:r w:rsidR="000B5F86">
              <w:rPr>
                <w:noProof/>
                <w:webHidden/>
              </w:rPr>
              <w:instrText xml:space="preserve"> PAGEREF _Toc45988538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40CE0F8A" w14:textId="7E4869F8" w:rsidR="000B5F86" w:rsidRDefault="00FB308A">
          <w:pPr>
            <w:pStyle w:val="TOC1"/>
            <w:tabs>
              <w:tab w:val="left" w:pos="420"/>
              <w:tab w:val="right" w:leader="dot" w:pos="8296"/>
            </w:tabs>
            <w:rPr>
              <w:noProof/>
            </w:rPr>
          </w:pPr>
          <w:hyperlink w:anchor="_Toc45988539" w:history="1">
            <w:r w:rsidR="000B5F86" w:rsidRPr="00782525">
              <w:rPr>
                <w:rStyle w:val="a7"/>
                <w:noProof/>
              </w:rPr>
              <w:t>6.</w:t>
            </w:r>
            <w:r w:rsidR="000B5F86">
              <w:rPr>
                <w:noProof/>
              </w:rPr>
              <w:tab/>
            </w:r>
            <w:r w:rsidR="000B5F86" w:rsidRPr="00782525">
              <w:rPr>
                <w:rStyle w:val="a7"/>
                <w:noProof/>
              </w:rPr>
              <w:t>问题二：成分存在与否的判定是否存在模糊区域</w:t>
            </w:r>
            <w:r w:rsidR="000B5F86">
              <w:rPr>
                <w:noProof/>
                <w:webHidden/>
              </w:rPr>
              <w:tab/>
            </w:r>
            <w:r w:rsidR="000B5F86">
              <w:rPr>
                <w:noProof/>
                <w:webHidden/>
              </w:rPr>
              <w:fldChar w:fldCharType="begin"/>
            </w:r>
            <w:r w:rsidR="000B5F86">
              <w:rPr>
                <w:noProof/>
                <w:webHidden/>
              </w:rPr>
              <w:instrText xml:space="preserve"> PAGEREF _Toc45988539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3C36FB92" w14:textId="13BB4C1F" w:rsidR="000B5F86" w:rsidRDefault="00FB308A">
          <w:pPr>
            <w:pStyle w:val="TOC2"/>
            <w:tabs>
              <w:tab w:val="left" w:pos="1050"/>
              <w:tab w:val="right" w:leader="dot" w:pos="8296"/>
            </w:tabs>
            <w:ind w:left="480"/>
            <w:rPr>
              <w:noProof/>
            </w:rPr>
          </w:pPr>
          <w:hyperlink w:anchor="_Toc45988540" w:history="1">
            <w:r w:rsidR="000B5F86" w:rsidRPr="00782525">
              <w:rPr>
                <w:rStyle w:val="a7"/>
                <w:noProof/>
              </w:rPr>
              <w:t>6.1</w:t>
            </w:r>
            <w:r w:rsidR="000B5F86">
              <w:rPr>
                <w:noProof/>
              </w:rPr>
              <w:tab/>
            </w:r>
            <w:r w:rsidR="000B5F86" w:rsidRPr="00782525">
              <w:rPr>
                <w:rStyle w:val="a7"/>
                <w:noProof/>
              </w:rPr>
              <w:t>问题分析</w:t>
            </w:r>
            <w:r w:rsidR="000B5F86">
              <w:rPr>
                <w:noProof/>
                <w:webHidden/>
              </w:rPr>
              <w:tab/>
            </w:r>
            <w:r w:rsidR="000B5F86">
              <w:rPr>
                <w:noProof/>
                <w:webHidden/>
              </w:rPr>
              <w:fldChar w:fldCharType="begin"/>
            </w:r>
            <w:r w:rsidR="000B5F86">
              <w:rPr>
                <w:noProof/>
                <w:webHidden/>
              </w:rPr>
              <w:instrText xml:space="preserve"> PAGEREF _Toc45988540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245DF319" w14:textId="49285127" w:rsidR="000B5F86" w:rsidRDefault="00FB308A">
          <w:pPr>
            <w:pStyle w:val="TOC1"/>
            <w:tabs>
              <w:tab w:val="left" w:pos="420"/>
              <w:tab w:val="right" w:leader="dot" w:pos="8296"/>
            </w:tabs>
            <w:rPr>
              <w:noProof/>
            </w:rPr>
          </w:pPr>
          <w:hyperlink w:anchor="_Toc45988541" w:history="1">
            <w:r w:rsidR="000B5F86" w:rsidRPr="00782525">
              <w:rPr>
                <w:rStyle w:val="a7"/>
                <w:noProof/>
              </w:rPr>
              <w:t>7.</w:t>
            </w:r>
            <w:r w:rsidR="000B5F86">
              <w:rPr>
                <w:noProof/>
              </w:rPr>
              <w:tab/>
            </w:r>
            <w:r w:rsidR="000B5F86" w:rsidRPr="00782525">
              <w:rPr>
                <w:rStyle w:val="a7"/>
                <w:noProof/>
              </w:rPr>
              <w:t>问题三：建立数学模型，判断测试数据</w:t>
            </w:r>
            <w:r w:rsidR="000B5F86">
              <w:rPr>
                <w:noProof/>
                <w:webHidden/>
              </w:rPr>
              <w:tab/>
            </w:r>
            <w:r w:rsidR="000B5F86">
              <w:rPr>
                <w:noProof/>
                <w:webHidden/>
              </w:rPr>
              <w:fldChar w:fldCharType="begin"/>
            </w:r>
            <w:r w:rsidR="000B5F86">
              <w:rPr>
                <w:noProof/>
                <w:webHidden/>
              </w:rPr>
              <w:instrText xml:space="preserve"> PAGEREF _Toc45988541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4343BE81" w14:textId="2C198E3C" w:rsidR="000B5F86" w:rsidRDefault="00FB308A">
          <w:pPr>
            <w:pStyle w:val="TOC2"/>
            <w:tabs>
              <w:tab w:val="left" w:pos="1050"/>
              <w:tab w:val="right" w:leader="dot" w:pos="8296"/>
            </w:tabs>
            <w:ind w:left="480"/>
            <w:rPr>
              <w:noProof/>
            </w:rPr>
          </w:pPr>
          <w:hyperlink w:anchor="_Toc45988542" w:history="1">
            <w:r w:rsidR="000B5F86" w:rsidRPr="00782525">
              <w:rPr>
                <w:rStyle w:val="a7"/>
                <w:noProof/>
              </w:rPr>
              <w:t>7.1</w:t>
            </w:r>
            <w:r w:rsidR="000B5F86">
              <w:rPr>
                <w:noProof/>
              </w:rPr>
              <w:tab/>
            </w:r>
            <w:r w:rsidR="000B5F86" w:rsidRPr="00782525">
              <w:rPr>
                <w:rStyle w:val="a7"/>
                <w:noProof/>
              </w:rPr>
              <w:t>问题分析</w:t>
            </w:r>
            <w:r w:rsidR="000B5F86">
              <w:rPr>
                <w:noProof/>
                <w:webHidden/>
              </w:rPr>
              <w:tab/>
            </w:r>
            <w:r w:rsidR="000B5F86">
              <w:rPr>
                <w:noProof/>
                <w:webHidden/>
              </w:rPr>
              <w:fldChar w:fldCharType="begin"/>
            </w:r>
            <w:r w:rsidR="000B5F86">
              <w:rPr>
                <w:noProof/>
                <w:webHidden/>
              </w:rPr>
              <w:instrText xml:space="preserve"> PAGEREF _Toc45988542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18F02C17" w14:textId="6CB0CE79" w:rsidR="000B5F86" w:rsidRDefault="00FB308A">
          <w:pPr>
            <w:pStyle w:val="TOC1"/>
            <w:tabs>
              <w:tab w:val="left" w:pos="420"/>
              <w:tab w:val="right" w:leader="dot" w:pos="8296"/>
            </w:tabs>
            <w:rPr>
              <w:noProof/>
            </w:rPr>
          </w:pPr>
          <w:hyperlink w:anchor="_Toc45988543" w:history="1">
            <w:r w:rsidR="000B5F86" w:rsidRPr="00782525">
              <w:rPr>
                <w:rStyle w:val="a7"/>
                <w:noProof/>
              </w:rPr>
              <w:t>8.</w:t>
            </w:r>
            <w:r w:rsidR="000B5F86">
              <w:rPr>
                <w:noProof/>
              </w:rPr>
              <w:tab/>
            </w:r>
            <w:r w:rsidR="000B5F86" w:rsidRPr="00782525">
              <w:rPr>
                <w:rStyle w:val="a7"/>
                <w:noProof/>
              </w:rPr>
              <w:t>模型分析与评价</w:t>
            </w:r>
            <w:r w:rsidR="000B5F86">
              <w:rPr>
                <w:noProof/>
                <w:webHidden/>
              </w:rPr>
              <w:tab/>
            </w:r>
            <w:r w:rsidR="000B5F86">
              <w:rPr>
                <w:noProof/>
                <w:webHidden/>
              </w:rPr>
              <w:fldChar w:fldCharType="begin"/>
            </w:r>
            <w:r w:rsidR="000B5F86">
              <w:rPr>
                <w:noProof/>
                <w:webHidden/>
              </w:rPr>
              <w:instrText xml:space="preserve"> PAGEREF _Toc45988543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50D81DEF" w14:textId="6B905A4A" w:rsidR="000B5F86" w:rsidRDefault="00FB308A">
          <w:pPr>
            <w:pStyle w:val="TOC2"/>
            <w:tabs>
              <w:tab w:val="left" w:pos="1050"/>
              <w:tab w:val="right" w:leader="dot" w:pos="8296"/>
            </w:tabs>
            <w:ind w:left="480"/>
            <w:rPr>
              <w:noProof/>
            </w:rPr>
          </w:pPr>
          <w:hyperlink w:anchor="_Toc45988544" w:history="1">
            <w:r w:rsidR="000B5F86" w:rsidRPr="00782525">
              <w:rPr>
                <w:rStyle w:val="a7"/>
                <w:noProof/>
              </w:rPr>
              <w:t>8.1</w:t>
            </w:r>
            <w:r w:rsidR="000B5F86">
              <w:rPr>
                <w:noProof/>
              </w:rPr>
              <w:tab/>
            </w:r>
            <w:r w:rsidR="000B5F86" w:rsidRPr="00782525">
              <w:rPr>
                <w:rStyle w:val="a7"/>
                <w:noProof/>
              </w:rPr>
              <w:t>模型优点</w:t>
            </w:r>
            <w:r w:rsidR="000B5F86">
              <w:rPr>
                <w:noProof/>
                <w:webHidden/>
              </w:rPr>
              <w:tab/>
            </w:r>
            <w:r w:rsidR="000B5F86">
              <w:rPr>
                <w:noProof/>
                <w:webHidden/>
              </w:rPr>
              <w:fldChar w:fldCharType="begin"/>
            </w:r>
            <w:r w:rsidR="000B5F86">
              <w:rPr>
                <w:noProof/>
                <w:webHidden/>
              </w:rPr>
              <w:instrText xml:space="preserve"> PAGEREF _Toc45988544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0E0140C7" w14:textId="50255AE5" w:rsidR="000B5F86" w:rsidRDefault="00FB308A">
          <w:pPr>
            <w:pStyle w:val="TOC2"/>
            <w:tabs>
              <w:tab w:val="left" w:pos="1050"/>
              <w:tab w:val="right" w:leader="dot" w:pos="8296"/>
            </w:tabs>
            <w:ind w:left="480"/>
            <w:rPr>
              <w:noProof/>
            </w:rPr>
          </w:pPr>
          <w:hyperlink w:anchor="_Toc45988545" w:history="1">
            <w:r w:rsidR="000B5F86" w:rsidRPr="00782525">
              <w:rPr>
                <w:rStyle w:val="a7"/>
                <w:noProof/>
              </w:rPr>
              <w:t>8.2</w:t>
            </w:r>
            <w:r w:rsidR="000B5F86">
              <w:rPr>
                <w:noProof/>
              </w:rPr>
              <w:tab/>
            </w:r>
            <w:r w:rsidR="000B5F86" w:rsidRPr="00782525">
              <w:rPr>
                <w:rStyle w:val="a7"/>
                <w:noProof/>
              </w:rPr>
              <w:t>模型改进</w:t>
            </w:r>
            <w:r w:rsidR="000B5F86">
              <w:rPr>
                <w:noProof/>
                <w:webHidden/>
              </w:rPr>
              <w:tab/>
            </w:r>
            <w:r w:rsidR="000B5F86">
              <w:rPr>
                <w:noProof/>
                <w:webHidden/>
              </w:rPr>
              <w:fldChar w:fldCharType="begin"/>
            </w:r>
            <w:r w:rsidR="000B5F86">
              <w:rPr>
                <w:noProof/>
                <w:webHidden/>
              </w:rPr>
              <w:instrText xml:space="preserve"> PAGEREF _Toc45988545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3F343D3E" w14:textId="441CF29C" w:rsidR="000B5F86" w:rsidRDefault="000B5F86">
          <w:r>
            <w:rPr>
              <w:b/>
              <w:bCs/>
              <w:lang w:val="zh-CN"/>
            </w:rPr>
            <w:fldChar w:fldCharType="end"/>
          </w:r>
        </w:p>
      </w:sdtContent>
    </w:sdt>
    <w:p w14:paraId="117FEB90" w14:textId="737CC090" w:rsidR="006E3D06" w:rsidRPr="000B5F86" w:rsidRDefault="000B5F86">
      <w:pPr>
        <w:widowControl/>
        <w:jc w:val="left"/>
        <w:rPr>
          <w:szCs w:val="32"/>
        </w:rPr>
      </w:pPr>
      <w:r>
        <w:rPr>
          <w:szCs w:val="32"/>
        </w:rPr>
        <w:br w:type="page"/>
      </w:r>
    </w:p>
    <w:p w14:paraId="4A87906B" w14:textId="6CAC2663" w:rsidR="006E3D06" w:rsidRDefault="005F7FD9" w:rsidP="005F7FD9">
      <w:pPr>
        <w:pStyle w:val="1"/>
      </w:pPr>
      <w:bookmarkStart w:id="0" w:name="_Toc45988533"/>
      <w:r>
        <w:rPr>
          <w:rFonts w:hint="eastAsia"/>
        </w:rPr>
        <w:lastRenderedPageBreak/>
        <w:t>问题重述</w:t>
      </w:r>
      <w:bookmarkEnd w:id="0"/>
    </w:p>
    <w:p w14:paraId="7961152F" w14:textId="58A69EC0" w:rsidR="0038424D" w:rsidRDefault="005F7FD9" w:rsidP="0038424D">
      <w:r>
        <w:tab/>
      </w:r>
      <w:r w:rsidR="0038424D">
        <w:rPr>
          <w:rFonts w:hint="eastAsia"/>
        </w:rPr>
        <w:t>为了检测某种混合物中是否含有特定成分，对该混合物的</w:t>
      </w:r>
      <w:r w:rsidR="0038424D">
        <w:rPr>
          <w:rFonts w:hint="eastAsia"/>
        </w:rPr>
        <w:t>25000</w:t>
      </w:r>
      <w:r w:rsidR="0038424D">
        <w:rPr>
          <w:rFonts w:hint="eastAsia"/>
        </w:rPr>
        <w:t>个样本进行了</w:t>
      </w:r>
      <w:r w:rsidR="0038424D">
        <w:rPr>
          <w:rFonts w:hint="eastAsia"/>
        </w:rPr>
        <w:t>7</w:t>
      </w:r>
      <w:r w:rsidR="0038424D">
        <w:rPr>
          <w:rFonts w:hint="eastAsia"/>
        </w:rPr>
        <w:t>项指标</w:t>
      </w:r>
      <w:r w:rsidR="0038424D">
        <w:rPr>
          <w:rFonts w:hint="eastAsia"/>
        </w:rPr>
        <w:t>(</w:t>
      </w:r>
      <w:r w:rsidR="0038424D">
        <w:rPr>
          <w:rFonts w:hint="eastAsia"/>
        </w:rPr>
        <w:t>记为</w:t>
      </w:r>
      <w:r w:rsidR="0038424D">
        <w:rPr>
          <w:rFonts w:hint="eastAsia"/>
        </w:rPr>
        <w:t>V1,V2,</w:t>
      </w:r>
      <w:r w:rsidR="0038424D">
        <w:rPr>
          <w:rFonts w:hint="eastAsia"/>
        </w:rPr>
        <w:t>…</w:t>
      </w:r>
      <w:r w:rsidR="0038424D">
        <w:rPr>
          <w:rFonts w:hint="eastAsia"/>
        </w:rPr>
        <w:t>,V7)</w:t>
      </w:r>
      <w:r w:rsidR="0038424D">
        <w:rPr>
          <w:rFonts w:hint="eastAsia"/>
        </w:rPr>
        <w:t>的检测。检测结果见</w:t>
      </w:r>
      <w:r w:rsidR="00C85638">
        <w:rPr>
          <w:rFonts w:hint="eastAsia"/>
        </w:rPr>
        <w:t>附件</w:t>
      </w:r>
      <w:r w:rsidR="0038424D">
        <w:rPr>
          <w:rFonts w:hint="eastAsia"/>
        </w:rPr>
        <w:t>“</w:t>
      </w:r>
      <w:r w:rsidR="0038424D">
        <w:rPr>
          <w:rFonts w:hint="eastAsia"/>
        </w:rPr>
        <w:t>Data.xlsx</w:t>
      </w:r>
      <w:r w:rsidR="0038424D">
        <w:rPr>
          <w:rFonts w:hint="eastAsia"/>
        </w:rPr>
        <w:t>”。数据文件包含两个表单。第一个表单是“训练数据”，包含</w:t>
      </w:r>
      <w:r w:rsidR="0038424D">
        <w:rPr>
          <w:rFonts w:hint="eastAsia"/>
        </w:rPr>
        <w:t>20000</w:t>
      </w:r>
      <w:r w:rsidR="0038424D">
        <w:rPr>
          <w:rFonts w:hint="eastAsia"/>
        </w:rPr>
        <w:t>个混合物样本，已知混合物中是否含有特定成分，其中</w:t>
      </w:r>
      <w:r w:rsidR="0038424D">
        <w:rPr>
          <w:rFonts w:hint="eastAsia"/>
        </w:rPr>
        <w:t>1</w:t>
      </w:r>
      <w:r w:rsidR="0038424D">
        <w:rPr>
          <w:rFonts w:hint="eastAsia"/>
        </w:rPr>
        <w:t>表示含有特定成分，</w:t>
      </w:r>
      <w:r w:rsidR="0038424D">
        <w:rPr>
          <w:rFonts w:hint="eastAsia"/>
        </w:rPr>
        <w:t>0</w:t>
      </w:r>
      <w:r w:rsidR="0038424D">
        <w:rPr>
          <w:rFonts w:hint="eastAsia"/>
        </w:rPr>
        <w:t>表示不含特定成分。第二个表单是“测试数据”，包含</w:t>
      </w:r>
      <w:r w:rsidR="0038424D">
        <w:rPr>
          <w:rFonts w:hint="eastAsia"/>
        </w:rPr>
        <w:t>5000</w:t>
      </w:r>
      <w:r w:rsidR="0038424D">
        <w:rPr>
          <w:rFonts w:hint="eastAsia"/>
        </w:rPr>
        <w:t>个混合物样本，未知混合物中是否含有特定成分。请完成以下三个任务：</w:t>
      </w:r>
    </w:p>
    <w:p w14:paraId="1C76A2C3" w14:textId="17FB4EB9" w:rsidR="0038424D" w:rsidRDefault="0038424D" w:rsidP="00C85638">
      <w:pPr>
        <w:pStyle w:val="a8"/>
        <w:numPr>
          <w:ilvl w:val="0"/>
          <w:numId w:val="2"/>
        </w:numPr>
        <w:ind w:firstLineChars="0"/>
      </w:pPr>
      <w:bookmarkStart w:id="1" w:name="_Hlk46064054"/>
      <w:r>
        <w:rPr>
          <w:rFonts w:hint="eastAsia"/>
        </w:rPr>
        <w:t>给出判定特定成分存在的主要指标</w:t>
      </w:r>
      <w:bookmarkEnd w:id="1"/>
      <w:r>
        <w:rPr>
          <w:rFonts w:hint="eastAsia"/>
        </w:rPr>
        <w:t>；</w:t>
      </w:r>
    </w:p>
    <w:p w14:paraId="033CB382" w14:textId="26CA95A9" w:rsidR="0038424D" w:rsidRDefault="0038424D" w:rsidP="00C85638">
      <w:pPr>
        <w:pStyle w:val="a8"/>
        <w:numPr>
          <w:ilvl w:val="0"/>
          <w:numId w:val="2"/>
        </w:numPr>
        <w:ind w:firstLineChars="0"/>
      </w:pPr>
      <w:r>
        <w:rPr>
          <w:rFonts w:hint="eastAsia"/>
        </w:rPr>
        <w:t>成分存在与否的判定是否存在模糊区域（对于</w:t>
      </w:r>
      <w:r>
        <w:rPr>
          <w:rFonts w:hint="eastAsia"/>
        </w:rPr>
        <w:t>7</w:t>
      </w:r>
      <w:r>
        <w:rPr>
          <w:rFonts w:hint="eastAsia"/>
        </w:rPr>
        <w:t>项指标），即在这些区域中很难判断成分是否存在。如果存在，</w:t>
      </w:r>
      <w:proofErr w:type="gramStart"/>
      <w:r>
        <w:rPr>
          <w:rFonts w:hint="eastAsia"/>
        </w:rPr>
        <w:t>试估计</w:t>
      </w:r>
      <w:proofErr w:type="gramEnd"/>
      <w:r>
        <w:rPr>
          <w:rFonts w:hint="eastAsia"/>
        </w:rPr>
        <w:t>这一区域；</w:t>
      </w:r>
    </w:p>
    <w:p w14:paraId="2349A72B" w14:textId="58F1251A" w:rsidR="005F7FD9" w:rsidRDefault="0038424D" w:rsidP="00C85638">
      <w:pPr>
        <w:pStyle w:val="a8"/>
        <w:numPr>
          <w:ilvl w:val="0"/>
          <w:numId w:val="2"/>
        </w:numPr>
        <w:ind w:firstLineChars="0"/>
      </w:pPr>
      <w:r>
        <w:rPr>
          <w:rFonts w:hint="eastAsia"/>
        </w:rPr>
        <w:t>建立数学模型，判断测试数据中每一个混合物是否含有特定成分。论文中给出前</w:t>
      </w:r>
      <w:r>
        <w:rPr>
          <w:rFonts w:hint="eastAsia"/>
        </w:rPr>
        <w:t>10</w:t>
      </w:r>
      <w:r>
        <w:rPr>
          <w:rFonts w:hint="eastAsia"/>
        </w:rPr>
        <w:t>个混合物的判定即可。</w:t>
      </w:r>
    </w:p>
    <w:p w14:paraId="6820DDAC" w14:textId="1FFAC387" w:rsidR="008B6A85" w:rsidRDefault="008B6A85" w:rsidP="008B6A85">
      <w:pPr>
        <w:pStyle w:val="1"/>
      </w:pPr>
      <w:bookmarkStart w:id="2" w:name="_Toc45988534"/>
      <w:r>
        <w:rPr>
          <w:rFonts w:hint="eastAsia"/>
        </w:rPr>
        <w:t>数据准备</w:t>
      </w:r>
      <w:bookmarkEnd w:id="2"/>
    </w:p>
    <w:p w14:paraId="168FB69C" w14:textId="77777777" w:rsidR="00E46BF1" w:rsidRDefault="00E46BF1" w:rsidP="00E46BF1">
      <w:pPr>
        <w:pStyle w:val="3"/>
      </w:pPr>
      <w:r>
        <w:rPr>
          <w:rFonts w:hint="eastAsia"/>
        </w:rPr>
        <w:t>数据来源</w:t>
      </w:r>
    </w:p>
    <w:p w14:paraId="225D3526" w14:textId="77777777" w:rsidR="00E46BF1" w:rsidRPr="008730EE" w:rsidRDefault="00E46BF1" w:rsidP="00F54BEB">
      <w:pPr>
        <w:ind w:firstLineChars="200" w:firstLine="480"/>
      </w:pPr>
      <w:r>
        <w:rPr>
          <w:rFonts w:hint="eastAsia"/>
        </w:rPr>
        <w:t>对某种</w:t>
      </w:r>
      <w:r w:rsidRPr="001A4136">
        <w:rPr>
          <w:rFonts w:hint="eastAsia"/>
        </w:rPr>
        <w:t>混合物的</w:t>
      </w:r>
      <w:r w:rsidRPr="001A4136">
        <w:rPr>
          <w:rFonts w:hint="eastAsia"/>
        </w:rPr>
        <w:t>25000</w:t>
      </w:r>
      <w:r w:rsidRPr="001A4136">
        <w:rPr>
          <w:rFonts w:hint="eastAsia"/>
        </w:rPr>
        <w:t>个样本进行了</w:t>
      </w:r>
      <w:r w:rsidRPr="001A4136">
        <w:rPr>
          <w:rFonts w:hint="eastAsia"/>
        </w:rPr>
        <w:t>7</w:t>
      </w:r>
      <w:r w:rsidRPr="001A4136">
        <w:rPr>
          <w:rFonts w:hint="eastAsia"/>
        </w:rPr>
        <w:t>项指标</w:t>
      </w:r>
      <w:r w:rsidRPr="001A4136">
        <w:rPr>
          <w:rFonts w:hint="eastAsia"/>
        </w:rPr>
        <w:t>(</w:t>
      </w:r>
      <w:r w:rsidRPr="001A4136">
        <w:rPr>
          <w:rFonts w:hint="eastAsia"/>
        </w:rPr>
        <w:t>记为</w:t>
      </w:r>
      <w:r w:rsidRPr="001A4136">
        <w:rPr>
          <w:rFonts w:hint="eastAsia"/>
        </w:rPr>
        <w:t>V1,V2,</w:t>
      </w:r>
      <w:r w:rsidRPr="001A4136">
        <w:rPr>
          <w:rFonts w:hint="eastAsia"/>
        </w:rPr>
        <w:t>…</w:t>
      </w:r>
      <w:r w:rsidRPr="001A4136">
        <w:rPr>
          <w:rFonts w:hint="eastAsia"/>
        </w:rPr>
        <w:t>,V7)</w:t>
      </w:r>
      <w:r w:rsidRPr="001A4136">
        <w:rPr>
          <w:rFonts w:hint="eastAsia"/>
        </w:rPr>
        <w:t>的检测</w:t>
      </w:r>
      <w:r>
        <w:rPr>
          <w:rFonts w:hint="eastAsia"/>
        </w:rPr>
        <w:t>，判断是否含有特定成分。其中</w:t>
      </w:r>
      <w:r>
        <w:rPr>
          <w:rFonts w:hint="eastAsia"/>
        </w:rPr>
        <w:t>20000</w:t>
      </w:r>
      <w:r>
        <w:rPr>
          <w:rFonts w:hint="eastAsia"/>
        </w:rPr>
        <w:t>个样本作为训练数据，已知混合物中是否含有特定成分，</w:t>
      </w:r>
      <w:r w:rsidRPr="00A9462D">
        <w:rPr>
          <w:rFonts w:hint="eastAsia"/>
        </w:rPr>
        <w:t>1</w:t>
      </w:r>
      <w:r w:rsidRPr="00A9462D">
        <w:rPr>
          <w:rFonts w:hint="eastAsia"/>
        </w:rPr>
        <w:t>表示含有特定成分，</w:t>
      </w:r>
      <w:r w:rsidRPr="00A9462D">
        <w:rPr>
          <w:rFonts w:hint="eastAsia"/>
        </w:rPr>
        <w:t>0</w:t>
      </w:r>
      <w:r w:rsidRPr="00A9462D">
        <w:rPr>
          <w:rFonts w:hint="eastAsia"/>
        </w:rPr>
        <w:t>表示不含特定成分</w:t>
      </w:r>
      <w:r>
        <w:rPr>
          <w:rFonts w:hint="eastAsia"/>
        </w:rPr>
        <w:t>，</w:t>
      </w:r>
      <w:r>
        <w:rPr>
          <w:rFonts w:hint="eastAsia"/>
        </w:rPr>
        <w:t>5000</w:t>
      </w:r>
      <w:r>
        <w:rPr>
          <w:rFonts w:hint="eastAsia"/>
        </w:rPr>
        <w:t>个样本作为测试数据，未知混合物中是否含有特定成分。</w:t>
      </w:r>
    </w:p>
    <w:p w14:paraId="6CCCA84D" w14:textId="77777777" w:rsidR="00E46BF1" w:rsidRDefault="00E46BF1" w:rsidP="00E46BF1">
      <w:pPr>
        <w:pStyle w:val="3"/>
      </w:pPr>
      <w:r>
        <w:rPr>
          <w:rFonts w:hint="eastAsia"/>
        </w:rPr>
        <w:t>数据清洗</w:t>
      </w:r>
    </w:p>
    <w:p w14:paraId="02618657" w14:textId="77777777" w:rsidR="00E46BF1" w:rsidRDefault="00E46BF1" w:rsidP="00F54BEB">
      <w:pPr>
        <w:ind w:firstLineChars="200" w:firstLine="480"/>
      </w:pPr>
      <w:r>
        <w:rPr>
          <w:rFonts w:hint="eastAsia"/>
        </w:rPr>
        <w:t>在进行分析之前，需要先对数据进行清洗以及补值。因为数据集不存在缺失数据，而且通过分别绘制</w:t>
      </w:r>
      <w:r>
        <w:rPr>
          <w:rFonts w:hint="eastAsia"/>
        </w:rPr>
        <w:t>7</w:t>
      </w:r>
      <w:r>
        <w:rPr>
          <w:rFonts w:hint="eastAsia"/>
        </w:rPr>
        <w:t>项指标和是否含有特定成分的散点图可以看出，并不存在明显的异常离群值，故没有对原有数据进行任何操作。</w:t>
      </w:r>
    </w:p>
    <w:p w14:paraId="722BD4CD" w14:textId="1ABD7115" w:rsidR="00E46BF1" w:rsidRDefault="00E46BF1" w:rsidP="00E46BF1">
      <w:r>
        <w:rPr>
          <w:noProof/>
        </w:rPr>
        <w:lastRenderedPageBreak/>
        <w:drawing>
          <wp:inline distT="0" distB="0" distL="0" distR="0" wp14:anchorId="1E7C105B" wp14:editId="531A02B3">
            <wp:extent cx="5492750" cy="283498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6579" cy="2867933"/>
                    </a:xfrm>
                    <a:prstGeom prst="rect">
                      <a:avLst/>
                    </a:prstGeom>
                  </pic:spPr>
                </pic:pic>
              </a:graphicData>
            </a:graphic>
          </wp:inline>
        </w:drawing>
      </w:r>
    </w:p>
    <w:p w14:paraId="74BA8566" w14:textId="77777777" w:rsidR="00C46005" w:rsidRDefault="00C46005" w:rsidP="00C46005">
      <w:pPr>
        <w:pStyle w:val="3"/>
      </w:pPr>
      <w:r>
        <w:rPr>
          <w:rFonts w:hint="eastAsia"/>
        </w:rPr>
        <w:t>数据划分</w:t>
      </w:r>
    </w:p>
    <w:p w14:paraId="70A7E9A0" w14:textId="2E0A87F7" w:rsidR="00C46005" w:rsidRPr="00C46005" w:rsidRDefault="00C46005" w:rsidP="00F54BEB">
      <w:pPr>
        <w:ind w:firstLineChars="200" w:firstLine="480"/>
      </w:pPr>
      <w:r>
        <w:rPr>
          <w:rFonts w:hint="eastAsia"/>
        </w:rPr>
        <w:t>因为在模型建立之后，需要对模型进行评估，评价模型的预测准确率等性能，所以需要对包含</w:t>
      </w:r>
      <w:r>
        <w:rPr>
          <w:rFonts w:hint="eastAsia"/>
        </w:rPr>
        <w:t>20000</w:t>
      </w:r>
      <w:r>
        <w:rPr>
          <w:rFonts w:hint="eastAsia"/>
        </w:rPr>
        <w:t>个样本的训练数据进行划分。随机选取其中的</w:t>
      </w:r>
      <w:r>
        <w:rPr>
          <w:rFonts w:hint="eastAsia"/>
        </w:rPr>
        <w:t>80%</w:t>
      </w:r>
      <w:r>
        <w:rPr>
          <w:rFonts w:hint="eastAsia"/>
        </w:rPr>
        <w:t>作为模型建立的训练数据，剩余</w:t>
      </w:r>
      <w:r>
        <w:rPr>
          <w:rFonts w:hint="eastAsia"/>
        </w:rPr>
        <w:t>20%</w:t>
      </w:r>
      <w:r>
        <w:rPr>
          <w:rFonts w:hint="eastAsia"/>
        </w:rPr>
        <w:t>的样本作为模型的评估依据。</w:t>
      </w:r>
    </w:p>
    <w:p w14:paraId="794E6DC2" w14:textId="04B081A8" w:rsidR="005F7FD9" w:rsidRDefault="005F7FD9" w:rsidP="005F7FD9">
      <w:pPr>
        <w:pStyle w:val="1"/>
      </w:pPr>
      <w:bookmarkStart w:id="3" w:name="_Toc45988535"/>
      <w:r>
        <w:rPr>
          <w:rFonts w:hint="eastAsia"/>
        </w:rPr>
        <w:t>模型假设</w:t>
      </w:r>
      <w:bookmarkEnd w:id="3"/>
    </w:p>
    <w:p w14:paraId="487CC5B0" w14:textId="293B0248" w:rsidR="00482670" w:rsidRDefault="00482670" w:rsidP="00482670">
      <w:pPr>
        <w:ind w:left="425"/>
      </w:pPr>
      <w:r>
        <w:rPr>
          <w:rFonts w:hint="eastAsia"/>
        </w:rPr>
        <w:t>1</w:t>
      </w:r>
      <w:r>
        <w:rPr>
          <w:rFonts w:hint="eastAsia"/>
        </w:rPr>
        <w:t>）所有数据均为原始数据，来源真实可靠。</w:t>
      </w:r>
    </w:p>
    <w:p w14:paraId="75B8C920" w14:textId="77777777" w:rsidR="00482670" w:rsidRDefault="00482670" w:rsidP="00482670">
      <w:pPr>
        <w:ind w:left="425"/>
      </w:pPr>
      <w:r>
        <w:rPr>
          <w:rFonts w:hint="eastAsia"/>
        </w:rPr>
        <w:t>2</w:t>
      </w:r>
      <w:r>
        <w:rPr>
          <w:rFonts w:hint="eastAsia"/>
        </w:rPr>
        <w:t>）因变量是二分类变量，且两个分类间互斥。</w:t>
      </w:r>
    </w:p>
    <w:p w14:paraId="4D08C8CF" w14:textId="77777777" w:rsidR="00482670" w:rsidRDefault="00482670" w:rsidP="00482670">
      <w:pPr>
        <w:ind w:left="425"/>
      </w:pPr>
      <w:r>
        <w:rPr>
          <w:rFonts w:hint="eastAsia"/>
        </w:rPr>
        <w:t>3</w:t>
      </w:r>
      <w:r>
        <w:rPr>
          <w:rFonts w:hint="eastAsia"/>
        </w:rPr>
        <w:t>）每个观测间相互独立。</w:t>
      </w:r>
    </w:p>
    <w:p w14:paraId="026AC813" w14:textId="19B4A2C9" w:rsidR="005F7FD9" w:rsidRPr="00482670" w:rsidRDefault="00482670" w:rsidP="007F383F">
      <w:pPr>
        <w:ind w:left="425"/>
      </w:pPr>
      <w:r>
        <w:t>4</w:t>
      </w:r>
      <w:r>
        <w:t>）</w:t>
      </w:r>
      <w:r>
        <w:rPr>
          <w:rFonts w:hint="eastAsia"/>
        </w:rPr>
        <w:t>假设各指标间不会发生化学反应等，其含量保持不变。</w:t>
      </w:r>
    </w:p>
    <w:p w14:paraId="21DDB00D" w14:textId="3DE360E2" w:rsidR="0064400F" w:rsidRPr="0064400F" w:rsidRDefault="005F7FD9" w:rsidP="0064400F">
      <w:pPr>
        <w:pStyle w:val="1"/>
      </w:pPr>
      <w:bookmarkStart w:id="4" w:name="_Toc45988536"/>
      <w:r>
        <w:rPr>
          <w:rFonts w:hint="eastAsia"/>
        </w:rPr>
        <w:t>通用符号说明</w:t>
      </w:r>
      <w:bookmarkEnd w:id="4"/>
    </w:p>
    <w:tbl>
      <w:tblPr>
        <w:tblStyle w:val="a9"/>
        <w:tblpPr w:leftFromText="180" w:rightFromText="180" w:vertAnchor="text" w:horzAnchor="margin" w:tblpY="1192"/>
        <w:tblW w:w="8296" w:type="dxa"/>
        <w:tblLook w:val="04A0" w:firstRow="1" w:lastRow="0" w:firstColumn="1" w:lastColumn="0" w:noHBand="0" w:noVBand="1"/>
      </w:tblPr>
      <w:tblGrid>
        <w:gridCol w:w="1354"/>
        <w:gridCol w:w="1388"/>
        <w:gridCol w:w="5554"/>
      </w:tblGrid>
      <w:tr w:rsidR="00DB40D8" w14:paraId="471EE49A" w14:textId="77777777" w:rsidTr="00B52286">
        <w:tc>
          <w:tcPr>
            <w:tcW w:w="1354" w:type="dxa"/>
          </w:tcPr>
          <w:p w14:paraId="2CEB458D" w14:textId="77777777" w:rsidR="00DB40D8" w:rsidRDefault="00DB40D8" w:rsidP="00B52286">
            <w:r>
              <w:rPr>
                <w:rFonts w:hint="eastAsia"/>
              </w:rPr>
              <w:t>序号</w:t>
            </w:r>
          </w:p>
        </w:tc>
        <w:tc>
          <w:tcPr>
            <w:tcW w:w="1388" w:type="dxa"/>
          </w:tcPr>
          <w:p w14:paraId="58D8004C" w14:textId="77777777" w:rsidR="00DB40D8" w:rsidRDefault="00DB40D8" w:rsidP="00B52286">
            <w:r>
              <w:rPr>
                <w:rFonts w:hint="eastAsia"/>
              </w:rPr>
              <w:t>符号</w:t>
            </w:r>
          </w:p>
        </w:tc>
        <w:tc>
          <w:tcPr>
            <w:tcW w:w="5554" w:type="dxa"/>
          </w:tcPr>
          <w:p w14:paraId="719047C9" w14:textId="77777777" w:rsidR="00DB40D8" w:rsidRDefault="00DB40D8" w:rsidP="00B52286">
            <w:r>
              <w:rPr>
                <w:rFonts w:hint="eastAsia"/>
              </w:rPr>
              <w:t>符号说明</w:t>
            </w:r>
          </w:p>
        </w:tc>
      </w:tr>
      <w:tr w:rsidR="00DB40D8" w14:paraId="6B4F5D8E" w14:textId="77777777" w:rsidTr="00B52286">
        <w:tc>
          <w:tcPr>
            <w:tcW w:w="1354" w:type="dxa"/>
          </w:tcPr>
          <w:p w14:paraId="0734C815" w14:textId="77777777" w:rsidR="00DB40D8" w:rsidRDefault="00DB40D8" w:rsidP="00B52286">
            <w:r>
              <w:t>1</w:t>
            </w:r>
          </w:p>
        </w:tc>
        <w:tc>
          <w:tcPr>
            <w:tcW w:w="1388" w:type="dxa"/>
          </w:tcPr>
          <w:p w14:paraId="0EEC82D5" w14:textId="77777777" w:rsidR="00DB40D8" w:rsidRDefault="00DB40D8" w:rsidP="00B52286">
            <w:r>
              <w:rPr>
                <w:rFonts w:hint="eastAsia"/>
              </w:rPr>
              <w:t>θ</w:t>
            </w:r>
            <w:proofErr w:type="spellStart"/>
            <w:r w:rsidRPr="00332D92">
              <w:rPr>
                <w:rFonts w:hint="eastAsia"/>
                <w:sz w:val="18"/>
              </w:rPr>
              <w:t>i</w:t>
            </w:r>
            <w:proofErr w:type="spellEnd"/>
          </w:p>
        </w:tc>
        <w:tc>
          <w:tcPr>
            <w:tcW w:w="5554" w:type="dxa"/>
          </w:tcPr>
          <w:p w14:paraId="2263D782" w14:textId="77777777" w:rsidR="00DB40D8" w:rsidRDefault="00DB40D8" w:rsidP="00B52286">
            <w:r>
              <w:rPr>
                <w:rFonts w:hint="eastAsia"/>
              </w:rPr>
              <w:t>随机变量</w:t>
            </w:r>
            <w:proofErr w:type="spellStart"/>
            <w:r>
              <w:rPr>
                <w:rFonts w:hint="eastAsia"/>
              </w:rPr>
              <w:t>y</w:t>
            </w:r>
            <w:r w:rsidRPr="00332D92">
              <w:rPr>
                <w:rFonts w:hint="eastAsia"/>
                <w:sz w:val="18"/>
              </w:rPr>
              <w:t>i</w:t>
            </w:r>
            <w:proofErr w:type="spellEnd"/>
            <w:r>
              <w:rPr>
                <w:rFonts w:hint="eastAsia"/>
              </w:rPr>
              <w:t>取</w:t>
            </w:r>
            <w:r>
              <w:rPr>
                <w:rFonts w:hint="eastAsia"/>
              </w:rPr>
              <w:t>1</w:t>
            </w:r>
            <w:r>
              <w:rPr>
                <w:rFonts w:hint="eastAsia"/>
              </w:rPr>
              <w:t>的概率</w:t>
            </w:r>
          </w:p>
        </w:tc>
      </w:tr>
      <w:tr w:rsidR="00DB40D8" w14:paraId="5DFC4153" w14:textId="77777777" w:rsidTr="00B52286">
        <w:tc>
          <w:tcPr>
            <w:tcW w:w="1354" w:type="dxa"/>
          </w:tcPr>
          <w:p w14:paraId="5EC50DCA" w14:textId="77777777" w:rsidR="00DB40D8" w:rsidRDefault="00DB40D8" w:rsidP="00B52286">
            <w:r>
              <w:t>2</w:t>
            </w:r>
          </w:p>
        </w:tc>
        <w:tc>
          <w:tcPr>
            <w:tcW w:w="1388" w:type="dxa"/>
          </w:tcPr>
          <w:p w14:paraId="48AEEC4D" w14:textId="77777777" w:rsidR="00DB40D8" w:rsidRDefault="00DB40D8" w:rsidP="00B52286">
            <w:r>
              <w:rPr>
                <w:rFonts w:hint="eastAsia"/>
              </w:rPr>
              <w:t>β</w:t>
            </w:r>
          </w:p>
        </w:tc>
        <w:tc>
          <w:tcPr>
            <w:tcW w:w="5554" w:type="dxa"/>
          </w:tcPr>
          <w:p w14:paraId="79AC31B7" w14:textId="77777777" w:rsidR="00DB40D8" w:rsidRDefault="00DB40D8" w:rsidP="00B52286">
            <w:r>
              <w:rPr>
                <w:rFonts w:hint="eastAsia"/>
              </w:rPr>
              <w:t>七项指标组成的参数向量</w:t>
            </w:r>
          </w:p>
        </w:tc>
      </w:tr>
      <w:tr w:rsidR="00DB40D8" w14:paraId="7336EF68" w14:textId="77777777" w:rsidTr="00B52286">
        <w:tc>
          <w:tcPr>
            <w:tcW w:w="1354" w:type="dxa"/>
          </w:tcPr>
          <w:p w14:paraId="3162F322" w14:textId="77777777" w:rsidR="00DB40D8" w:rsidRDefault="00DB40D8" w:rsidP="00B52286">
            <w:r>
              <w:t>3</w:t>
            </w:r>
          </w:p>
        </w:tc>
        <w:tc>
          <w:tcPr>
            <w:tcW w:w="1388" w:type="dxa"/>
          </w:tcPr>
          <w:p w14:paraId="3C161AFF" w14:textId="77777777" w:rsidR="00DB40D8" w:rsidRDefault="00DB40D8" w:rsidP="00B52286">
            <w:proofErr w:type="spellStart"/>
            <w:r w:rsidRPr="00332D92">
              <w:rPr>
                <w:rFonts w:hint="eastAsia"/>
              </w:rPr>
              <w:t>x</w:t>
            </w:r>
            <w:r w:rsidRPr="00332D92">
              <w:rPr>
                <w:rFonts w:hint="eastAsia"/>
                <w:sz w:val="16"/>
              </w:rPr>
              <w:t>ij</w:t>
            </w:r>
            <w:proofErr w:type="spellEnd"/>
          </w:p>
        </w:tc>
        <w:tc>
          <w:tcPr>
            <w:tcW w:w="5554" w:type="dxa"/>
          </w:tcPr>
          <w:p w14:paraId="37167298" w14:textId="77777777" w:rsidR="00DB40D8" w:rsidRDefault="00DB40D8" w:rsidP="00B52286">
            <w:r>
              <w:rPr>
                <w:rFonts w:hint="eastAsia"/>
              </w:rPr>
              <w:t>第</w:t>
            </w:r>
            <w:proofErr w:type="spellStart"/>
            <w:r>
              <w:rPr>
                <w:rFonts w:hint="eastAsia"/>
              </w:rPr>
              <w:t>i</w:t>
            </w:r>
            <w:proofErr w:type="spellEnd"/>
            <w:proofErr w:type="gramStart"/>
            <w:r>
              <w:rPr>
                <w:rFonts w:hint="eastAsia"/>
              </w:rPr>
              <w:t>个</w:t>
            </w:r>
            <w:proofErr w:type="gramEnd"/>
            <w:r>
              <w:rPr>
                <w:rFonts w:hint="eastAsia"/>
              </w:rPr>
              <w:t>样本的第</w:t>
            </w:r>
            <w:r>
              <w:rPr>
                <w:rFonts w:hint="eastAsia"/>
              </w:rPr>
              <w:t>j</w:t>
            </w:r>
            <w:proofErr w:type="gramStart"/>
            <w:r>
              <w:rPr>
                <w:rFonts w:hint="eastAsia"/>
              </w:rPr>
              <w:t>个</w:t>
            </w:r>
            <w:proofErr w:type="gramEnd"/>
            <w:r>
              <w:rPr>
                <w:rFonts w:hint="eastAsia"/>
              </w:rPr>
              <w:t>观测指标的数值</w:t>
            </w:r>
          </w:p>
        </w:tc>
      </w:tr>
      <w:tr w:rsidR="00DB40D8" w14:paraId="078759AE" w14:textId="77777777" w:rsidTr="00B52286">
        <w:tc>
          <w:tcPr>
            <w:tcW w:w="1354" w:type="dxa"/>
          </w:tcPr>
          <w:p w14:paraId="1D8B5FD8" w14:textId="77777777" w:rsidR="00DB40D8" w:rsidRDefault="00DB40D8" w:rsidP="00B52286"/>
        </w:tc>
        <w:tc>
          <w:tcPr>
            <w:tcW w:w="1388" w:type="dxa"/>
          </w:tcPr>
          <w:p w14:paraId="06E8AD13" w14:textId="77777777" w:rsidR="00DB40D8" w:rsidRDefault="00DB40D8" w:rsidP="00B52286"/>
        </w:tc>
        <w:tc>
          <w:tcPr>
            <w:tcW w:w="5554" w:type="dxa"/>
          </w:tcPr>
          <w:p w14:paraId="27446FF2" w14:textId="77777777" w:rsidR="00DB40D8" w:rsidRDefault="00DB40D8" w:rsidP="00B52286"/>
        </w:tc>
      </w:tr>
    </w:tbl>
    <w:p w14:paraId="5B166571" w14:textId="68734EDD" w:rsidR="005F7FD9" w:rsidRPr="00DB40D8" w:rsidRDefault="005F7FD9" w:rsidP="005F7FD9">
      <w:pPr>
        <w:rPr>
          <w:rFonts w:hint="eastAsia"/>
        </w:rPr>
      </w:pPr>
    </w:p>
    <w:p w14:paraId="77265087" w14:textId="5D27479D" w:rsidR="005F7FD9" w:rsidRDefault="005F7FD9" w:rsidP="005F7FD9">
      <w:pPr>
        <w:pStyle w:val="1"/>
      </w:pPr>
      <w:bookmarkStart w:id="5" w:name="_Toc45988537"/>
      <w:r>
        <w:rPr>
          <w:rFonts w:hint="eastAsia"/>
        </w:rPr>
        <w:lastRenderedPageBreak/>
        <w:t>问题</w:t>
      </w:r>
      <w:proofErr w:type="gramStart"/>
      <w:r>
        <w:rPr>
          <w:rFonts w:hint="eastAsia"/>
        </w:rPr>
        <w:t>一</w:t>
      </w:r>
      <w:proofErr w:type="gramEnd"/>
      <w:r>
        <w:rPr>
          <w:rFonts w:hint="eastAsia"/>
        </w:rPr>
        <w:t>：</w:t>
      </w:r>
      <w:r w:rsidRPr="005F7FD9">
        <w:rPr>
          <w:rFonts w:hint="eastAsia"/>
        </w:rPr>
        <w:t>给出判定特定成分存在的主要指标</w:t>
      </w:r>
      <w:bookmarkEnd w:id="5"/>
    </w:p>
    <w:p w14:paraId="437CD5CE" w14:textId="10ABE4C7" w:rsidR="005F7FD9" w:rsidRDefault="005F7FD9" w:rsidP="005F7FD9">
      <w:pPr>
        <w:pStyle w:val="2"/>
      </w:pPr>
      <w:bookmarkStart w:id="6" w:name="_Toc45988538"/>
      <w:r>
        <w:rPr>
          <w:rFonts w:hint="eastAsia"/>
        </w:rPr>
        <w:t>问题分析</w:t>
      </w:r>
      <w:bookmarkEnd w:id="6"/>
    </w:p>
    <w:p w14:paraId="26437371" w14:textId="754442B7" w:rsidR="005F7FD9" w:rsidRDefault="005F7FD9" w:rsidP="005F7FD9">
      <w:r>
        <w:tab/>
      </w:r>
      <w:r w:rsidR="00F54BEB">
        <w:rPr>
          <w:rFonts w:hint="eastAsia"/>
        </w:rPr>
        <w:t xml:space="preserve"> </w:t>
      </w:r>
      <w:r w:rsidR="00744016">
        <w:rPr>
          <w:rFonts w:hint="eastAsia"/>
        </w:rPr>
        <w:t>问题</w:t>
      </w:r>
      <w:proofErr w:type="gramStart"/>
      <w:r w:rsidR="00744016">
        <w:rPr>
          <w:rFonts w:hint="eastAsia"/>
        </w:rPr>
        <w:t>一</w:t>
      </w:r>
      <w:proofErr w:type="gramEnd"/>
      <w:r w:rsidR="00744016">
        <w:rPr>
          <w:rFonts w:hint="eastAsia"/>
        </w:rPr>
        <w:t>要求</w:t>
      </w:r>
      <w:r w:rsidR="00744016" w:rsidRPr="00744016">
        <w:rPr>
          <w:rFonts w:hint="eastAsia"/>
        </w:rPr>
        <w:t>给出判定特定成分存在的主要指标</w:t>
      </w:r>
      <w:r w:rsidR="003C6C1B">
        <w:rPr>
          <w:rFonts w:hint="eastAsia"/>
        </w:rPr>
        <w:t>。</w:t>
      </w:r>
      <w:r w:rsidR="00E73F8E">
        <w:rPr>
          <w:rFonts w:hint="eastAsia"/>
        </w:rPr>
        <w:t>首先选取合适的数据分析方法来对指标进行分析，</w:t>
      </w:r>
      <w:r w:rsidR="003C6C1B">
        <w:rPr>
          <w:rFonts w:hint="eastAsia"/>
        </w:rPr>
        <w:t>本文采用的是数据挖掘方法</w:t>
      </w:r>
      <w:r w:rsidR="00E73F8E">
        <w:rPr>
          <w:rFonts w:hint="eastAsia"/>
        </w:rPr>
        <w:t>；然后通过建立模型</w:t>
      </w:r>
      <w:r w:rsidR="001D497B">
        <w:rPr>
          <w:rFonts w:hint="eastAsia"/>
        </w:rPr>
        <w:t>分析各项</w:t>
      </w:r>
      <w:r w:rsidR="00E73F8E">
        <w:rPr>
          <w:rFonts w:hint="eastAsia"/>
        </w:rPr>
        <w:t>指标对判定结果的影响，</w:t>
      </w:r>
      <w:r w:rsidR="001D497B">
        <w:rPr>
          <w:rFonts w:hint="eastAsia"/>
        </w:rPr>
        <w:t>本文采用</w:t>
      </w:r>
      <w:r w:rsidR="003C6C1B">
        <w:rPr>
          <w:rFonts w:hint="eastAsia"/>
        </w:rPr>
        <w:t>逻辑回归模型</w:t>
      </w:r>
      <w:r w:rsidR="00E73F8E">
        <w:rPr>
          <w:rFonts w:hint="eastAsia"/>
        </w:rPr>
        <w:t>；</w:t>
      </w:r>
      <w:r w:rsidR="001D497B">
        <w:rPr>
          <w:rFonts w:hint="eastAsia"/>
        </w:rPr>
        <w:t>最后通过比较逻辑回归结果来得出</w:t>
      </w:r>
      <w:r w:rsidR="001D497B" w:rsidRPr="00744016">
        <w:rPr>
          <w:rFonts w:hint="eastAsia"/>
        </w:rPr>
        <w:t>判定特定成分存在的主要指标</w:t>
      </w:r>
      <w:r w:rsidR="001D497B">
        <w:rPr>
          <w:rFonts w:hint="eastAsia"/>
        </w:rPr>
        <w:t>。</w:t>
      </w:r>
    </w:p>
    <w:p w14:paraId="0D72C081" w14:textId="53673874" w:rsidR="001D497B" w:rsidRDefault="001D497B" w:rsidP="001D497B">
      <w:pPr>
        <w:pStyle w:val="2"/>
      </w:pPr>
      <w:r>
        <w:rPr>
          <w:rFonts w:hint="eastAsia"/>
        </w:rPr>
        <w:t>模型</w:t>
      </w:r>
      <w:r w:rsidR="009F153B">
        <w:rPr>
          <w:rFonts w:hint="eastAsia"/>
        </w:rPr>
        <w:t>建立</w:t>
      </w:r>
    </w:p>
    <w:p w14:paraId="1C5CF3BD" w14:textId="4551322A" w:rsidR="001D497B" w:rsidRDefault="001D497B" w:rsidP="001D497B">
      <w:r>
        <w:tab/>
      </w:r>
      <w:r w:rsidR="00F54BEB">
        <w:rPr>
          <w:rFonts w:hint="eastAsia"/>
        </w:rPr>
        <w:t xml:space="preserve"> </w:t>
      </w:r>
      <w:r w:rsidR="009F153B" w:rsidRPr="009F153B">
        <w:rPr>
          <w:rFonts w:hint="eastAsia"/>
        </w:rPr>
        <w:t>数据挖掘就是从大量的、不完全的、有噪声的、模糊的、随机的实际应用数据中提出隐含在其中的、人们事先不知道的、但又是潜在有用的信息和知识的过程。它是一类深层次的数据分析方法。</w:t>
      </w:r>
    </w:p>
    <w:p w14:paraId="5606AAFF" w14:textId="56FE4FB2" w:rsidR="009F153B" w:rsidRDefault="009F153B" w:rsidP="009F153B">
      <w:pPr>
        <w:rPr>
          <w:szCs w:val="21"/>
        </w:rPr>
      </w:pPr>
      <w:r>
        <w:tab/>
      </w:r>
      <w:r w:rsidR="00F54BEB">
        <w:rPr>
          <w:rFonts w:hint="eastAsia"/>
        </w:rPr>
        <w:t xml:space="preserve"> </w:t>
      </w:r>
      <w:r w:rsidRPr="001F6AC4">
        <w:rPr>
          <w:szCs w:val="21"/>
        </w:rPr>
        <w:t>实施数据挖掘的步骤</w:t>
      </w:r>
      <w:r>
        <w:rPr>
          <w:rFonts w:hint="eastAsia"/>
          <w:szCs w:val="21"/>
        </w:rPr>
        <w:t>可以分为以下步骤：</w:t>
      </w:r>
      <w:r w:rsidRPr="001F6AC4">
        <w:rPr>
          <w:szCs w:val="21"/>
        </w:rPr>
        <w:t>确定业务对象</w:t>
      </w:r>
      <w:r>
        <w:rPr>
          <w:rFonts w:hint="eastAsia"/>
        </w:rPr>
        <w:t>、</w:t>
      </w:r>
      <w:r w:rsidRPr="001F6AC4">
        <w:rPr>
          <w:szCs w:val="21"/>
        </w:rPr>
        <w:t>数据准备</w:t>
      </w:r>
      <w:r>
        <w:rPr>
          <w:rFonts w:hint="eastAsia"/>
        </w:rPr>
        <w:t>、</w:t>
      </w:r>
      <w:r w:rsidRPr="001F6AC4">
        <w:rPr>
          <w:szCs w:val="21"/>
        </w:rPr>
        <w:t>数据挖掘</w:t>
      </w:r>
      <w:r>
        <w:rPr>
          <w:rFonts w:hint="eastAsia"/>
        </w:rPr>
        <w:t>、</w:t>
      </w:r>
      <w:r w:rsidRPr="001F6AC4">
        <w:rPr>
          <w:szCs w:val="21"/>
        </w:rPr>
        <w:t>结果分析</w:t>
      </w:r>
      <w:r>
        <w:rPr>
          <w:rFonts w:hint="eastAsia"/>
        </w:rPr>
        <w:t>、</w:t>
      </w:r>
      <w:r w:rsidRPr="001F6AC4">
        <w:rPr>
          <w:szCs w:val="21"/>
        </w:rPr>
        <w:t>知识的同化</w:t>
      </w:r>
      <w:r>
        <w:rPr>
          <w:rFonts w:hint="eastAsia"/>
          <w:szCs w:val="21"/>
        </w:rPr>
        <w:t>。</w:t>
      </w:r>
    </w:p>
    <w:p w14:paraId="214BD717" w14:textId="0CA0F430" w:rsidR="009F153B" w:rsidRDefault="009F153B" w:rsidP="009F153B">
      <w:pPr>
        <w:pStyle w:val="3"/>
      </w:pPr>
      <w:r w:rsidRPr="001F6AC4">
        <w:rPr>
          <w:szCs w:val="21"/>
        </w:rPr>
        <w:t>确定业务对象</w:t>
      </w:r>
    </w:p>
    <w:p w14:paraId="79FB821C" w14:textId="593062A3" w:rsidR="009F153B" w:rsidRDefault="009F153B" w:rsidP="00F54BEB">
      <w:pPr>
        <w:adjustRightInd w:val="0"/>
        <w:snapToGrid w:val="0"/>
        <w:spacing w:line="288" w:lineRule="auto"/>
        <w:ind w:firstLineChars="200" w:firstLine="480"/>
        <w:rPr>
          <w:szCs w:val="21"/>
        </w:rPr>
      </w:pPr>
      <w:r w:rsidRPr="001F6AC4">
        <w:rPr>
          <w:szCs w:val="21"/>
        </w:rPr>
        <w:t>清楚地定义出业务问题，认清数据挖掘的目的是数据挖掘的重要一步。挖掘的最后结果是不可预测的，但要探索的问题应是有预见的。为了数据挖掘而挖掘往往带有盲目性，是不会成功的。</w:t>
      </w:r>
    </w:p>
    <w:p w14:paraId="6DCDEDC3" w14:textId="10E08942" w:rsidR="009F153B" w:rsidRDefault="009F153B" w:rsidP="009F153B">
      <w:pPr>
        <w:pStyle w:val="3"/>
        <w:rPr>
          <w:szCs w:val="21"/>
        </w:rPr>
      </w:pPr>
      <w:r w:rsidRPr="001F6AC4">
        <w:rPr>
          <w:szCs w:val="21"/>
        </w:rPr>
        <w:t>数据准备</w:t>
      </w:r>
    </w:p>
    <w:p w14:paraId="433AC177" w14:textId="1B89E599" w:rsidR="009F153B" w:rsidRPr="001F6AC4" w:rsidRDefault="009F153B" w:rsidP="009F153B">
      <w:pPr>
        <w:adjustRightInd w:val="0"/>
        <w:snapToGrid w:val="0"/>
        <w:spacing w:line="288" w:lineRule="auto"/>
        <w:ind w:firstLineChars="200" w:firstLine="480"/>
        <w:rPr>
          <w:szCs w:val="21"/>
        </w:rPr>
      </w:pPr>
      <w:r>
        <w:rPr>
          <w:szCs w:val="21"/>
        </w:rPr>
        <w:fldChar w:fldCharType="begin"/>
      </w:r>
      <w:r>
        <w:rPr>
          <w:szCs w:val="21"/>
        </w:rPr>
        <w:instrText xml:space="preserve"> </w:instrText>
      </w:r>
      <w:r>
        <w:rPr>
          <w:rFonts w:hint="eastAsia"/>
          <w:szCs w:val="21"/>
        </w:rPr>
        <w:instrText>= 1 \* GB3</w:instrText>
      </w:r>
      <w:r>
        <w:rPr>
          <w:szCs w:val="21"/>
        </w:rPr>
        <w:instrText xml:space="preserve"> </w:instrText>
      </w:r>
      <w:r>
        <w:rPr>
          <w:szCs w:val="21"/>
        </w:rPr>
        <w:fldChar w:fldCharType="separate"/>
      </w:r>
      <w:r>
        <w:rPr>
          <w:rFonts w:hint="eastAsia"/>
          <w:noProof/>
          <w:szCs w:val="21"/>
        </w:rPr>
        <w:t>①</w:t>
      </w:r>
      <w:r>
        <w:rPr>
          <w:szCs w:val="21"/>
        </w:rPr>
        <w:fldChar w:fldCharType="end"/>
      </w:r>
      <w:r w:rsidRPr="001F6AC4">
        <w:rPr>
          <w:szCs w:val="21"/>
        </w:rPr>
        <w:t>数据选择</w:t>
      </w:r>
      <w:r w:rsidRPr="001F6AC4">
        <w:rPr>
          <w:szCs w:val="21"/>
        </w:rPr>
        <w:t xml:space="preserve">  </w:t>
      </w:r>
      <w:r w:rsidRPr="001F6AC4">
        <w:rPr>
          <w:szCs w:val="21"/>
        </w:rPr>
        <w:t>搜索所有与业务对象有关的内部和外部数据信息，从中选择出适用于数据挖掘应用的数据。</w:t>
      </w:r>
    </w:p>
    <w:p w14:paraId="401CBD16" w14:textId="77777777" w:rsidR="009F153B" w:rsidRPr="001F6AC4" w:rsidRDefault="009F153B" w:rsidP="009F153B">
      <w:pPr>
        <w:adjustRightInd w:val="0"/>
        <w:snapToGrid w:val="0"/>
        <w:spacing w:line="288" w:lineRule="auto"/>
        <w:ind w:firstLineChars="200" w:firstLine="480"/>
        <w:rPr>
          <w:szCs w:val="21"/>
        </w:rPr>
      </w:pP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noProof/>
          <w:szCs w:val="21"/>
        </w:rPr>
        <w:t>②</w:t>
      </w:r>
      <w:r>
        <w:rPr>
          <w:szCs w:val="21"/>
        </w:rPr>
        <w:fldChar w:fldCharType="end"/>
      </w:r>
      <w:r w:rsidRPr="001F6AC4">
        <w:rPr>
          <w:szCs w:val="21"/>
        </w:rPr>
        <w:t>数据预处理</w:t>
      </w:r>
      <w:r w:rsidRPr="001F6AC4">
        <w:rPr>
          <w:szCs w:val="21"/>
        </w:rPr>
        <w:t xml:space="preserve">  </w:t>
      </w:r>
      <w:r w:rsidRPr="001F6AC4">
        <w:rPr>
          <w:szCs w:val="21"/>
        </w:rPr>
        <w:t>包括对冗余、与任务无关数据的删除，缺失数据、异常数据处理，数据标准化等等，数据预处理是数据挖掘成功的关键。</w:t>
      </w:r>
    </w:p>
    <w:p w14:paraId="10FE74A8" w14:textId="67676F22" w:rsidR="009F153B" w:rsidRDefault="009F153B" w:rsidP="009F153B">
      <w:pPr>
        <w:pStyle w:val="3"/>
        <w:rPr>
          <w:szCs w:val="21"/>
        </w:rPr>
      </w:pPr>
      <w:r w:rsidRPr="001F6AC4">
        <w:rPr>
          <w:szCs w:val="21"/>
        </w:rPr>
        <w:t>数据挖掘</w:t>
      </w:r>
    </w:p>
    <w:p w14:paraId="5573E5DA" w14:textId="77777777" w:rsidR="009F153B" w:rsidRPr="001F6AC4" w:rsidRDefault="009F153B" w:rsidP="009F153B">
      <w:pPr>
        <w:adjustRightInd w:val="0"/>
        <w:snapToGrid w:val="0"/>
        <w:spacing w:line="288" w:lineRule="auto"/>
        <w:ind w:firstLine="420"/>
        <w:rPr>
          <w:szCs w:val="21"/>
        </w:rPr>
      </w:pPr>
      <w:r w:rsidRPr="001F6AC4">
        <w:rPr>
          <w:szCs w:val="21"/>
        </w:rPr>
        <w:t>对得到的经过转换的数据进行挖掘，也就是用分析模型进行分析计算。</w:t>
      </w:r>
    </w:p>
    <w:p w14:paraId="061F6BB5" w14:textId="22D0C8C9" w:rsidR="009F153B" w:rsidRDefault="009F153B" w:rsidP="009F153B">
      <w:pPr>
        <w:pStyle w:val="3"/>
        <w:rPr>
          <w:szCs w:val="21"/>
        </w:rPr>
      </w:pPr>
      <w:r w:rsidRPr="001F6AC4">
        <w:rPr>
          <w:szCs w:val="21"/>
        </w:rPr>
        <w:t>结果分析</w:t>
      </w:r>
    </w:p>
    <w:p w14:paraId="3EB38CC7" w14:textId="6C9C5AB8" w:rsidR="009F153B" w:rsidRDefault="009F153B" w:rsidP="009F153B">
      <w:r>
        <w:tab/>
      </w:r>
      <w:r w:rsidR="00F54BEB">
        <w:rPr>
          <w:rFonts w:hint="eastAsia"/>
        </w:rPr>
        <w:t xml:space="preserve"> </w:t>
      </w:r>
      <w:r w:rsidRPr="009F153B">
        <w:rPr>
          <w:rFonts w:hint="eastAsia"/>
        </w:rPr>
        <w:t>解释并评估结果，其使用的分析方法一般应</w:t>
      </w:r>
      <w:proofErr w:type="gramStart"/>
      <w:r w:rsidRPr="009F153B">
        <w:rPr>
          <w:rFonts w:hint="eastAsia"/>
        </w:rPr>
        <w:t>随数据</w:t>
      </w:r>
      <w:proofErr w:type="gramEnd"/>
      <w:r w:rsidRPr="009F153B">
        <w:rPr>
          <w:rFonts w:hint="eastAsia"/>
        </w:rPr>
        <w:t>挖掘操作而定，通常还会用到可视化技术。</w:t>
      </w:r>
    </w:p>
    <w:p w14:paraId="76024F4D" w14:textId="0690526D" w:rsidR="009F153B" w:rsidRDefault="009F153B" w:rsidP="009F153B">
      <w:pPr>
        <w:pStyle w:val="3"/>
        <w:rPr>
          <w:szCs w:val="21"/>
        </w:rPr>
      </w:pPr>
      <w:r w:rsidRPr="001F6AC4">
        <w:rPr>
          <w:szCs w:val="21"/>
        </w:rPr>
        <w:lastRenderedPageBreak/>
        <w:t>知识的同化</w:t>
      </w:r>
    </w:p>
    <w:p w14:paraId="69B6CEA7" w14:textId="6E484D35" w:rsidR="009F153B" w:rsidRPr="009F153B" w:rsidRDefault="009F153B" w:rsidP="009F153B">
      <w:r>
        <w:tab/>
      </w:r>
      <w:r w:rsidRPr="009F153B">
        <w:rPr>
          <w:rFonts w:hint="eastAsia"/>
        </w:rPr>
        <w:t>将分析所得的知识集成到业务信息系统的组织结构中去。</w:t>
      </w:r>
    </w:p>
    <w:p w14:paraId="7B9BEE63" w14:textId="21D7B581" w:rsidR="008B6A85" w:rsidRDefault="000B2B32" w:rsidP="000B2B32">
      <w:pPr>
        <w:pStyle w:val="2"/>
      </w:pPr>
      <w:r>
        <w:rPr>
          <w:rFonts w:hint="eastAsia"/>
        </w:rPr>
        <w:t>问题求解</w:t>
      </w:r>
    </w:p>
    <w:p w14:paraId="5223B5DF" w14:textId="445CD72B" w:rsidR="008B6A85" w:rsidRDefault="008B6A85" w:rsidP="008B6A85">
      <w:pPr>
        <w:pStyle w:val="1"/>
      </w:pPr>
      <w:bookmarkStart w:id="7" w:name="_Toc45988539"/>
      <w:r>
        <w:rPr>
          <w:rFonts w:hint="eastAsia"/>
        </w:rPr>
        <w:t>问题二：</w:t>
      </w:r>
      <w:r w:rsidRPr="008B6A85">
        <w:rPr>
          <w:rFonts w:hint="eastAsia"/>
        </w:rPr>
        <w:t>成分存在与否的判定是否存在模糊区域</w:t>
      </w:r>
      <w:bookmarkEnd w:id="7"/>
    </w:p>
    <w:p w14:paraId="38B76C75" w14:textId="531853A9" w:rsidR="008B6A85" w:rsidRDefault="008B6A85" w:rsidP="008B6A85">
      <w:pPr>
        <w:pStyle w:val="2"/>
      </w:pPr>
      <w:bookmarkStart w:id="8" w:name="_Toc45988540"/>
      <w:r>
        <w:rPr>
          <w:rFonts w:hint="eastAsia"/>
        </w:rPr>
        <w:t>问题分析</w:t>
      </w:r>
      <w:bookmarkEnd w:id="8"/>
    </w:p>
    <w:p w14:paraId="674E646A" w14:textId="081B934D" w:rsidR="008B6A85" w:rsidRDefault="008B6A85" w:rsidP="008B6A85">
      <w:r>
        <w:tab/>
      </w:r>
      <w:r>
        <w:rPr>
          <w:rFonts w:hint="eastAsia"/>
        </w:rPr>
        <w:t>这里</w:t>
      </w:r>
      <w:proofErr w:type="gramStart"/>
      <w:r>
        <w:rPr>
          <w:rFonts w:hint="eastAsia"/>
        </w:rPr>
        <w:t>写问题</w:t>
      </w:r>
      <w:proofErr w:type="gramEnd"/>
      <w:r>
        <w:rPr>
          <w:rFonts w:hint="eastAsia"/>
        </w:rPr>
        <w:t>2</w:t>
      </w:r>
      <w:r>
        <w:rPr>
          <w:rFonts w:hint="eastAsia"/>
        </w:rPr>
        <w:t>的分析。</w:t>
      </w:r>
    </w:p>
    <w:p w14:paraId="24EEAC51" w14:textId="34A0BCD7" w:rsidR="00916915" w:rsidRDefault="00916915" w:rsidP="00916915">
      <w:pPr>
        <w:pStyle w:val="2"/>
      </w:pPr>
      <w:r>
        <w:rPr>
          <w:rFonts w:hint="eastAsia"/>
        </w:rPr>
        <w:t>模型建立</w:t>
      </w:r>
    </w:p>
    <w:p w14:paraId="157942C0" w14:textId="17A9589E" w:rsidR="00C244E1" w:rsidRPr="00C244E1" w:rsidRDefault="00574B6A" w:rsidP="00574B6A">
      <w:pPr>
        <w:pStyle w:val="2"/>
      </w:pPr>
      <w:r>
        <w:rPr>
          <w:rFonts w:hint="eastAsia"/>
        </w:rPr>
        <w:t>模型求解与结果分析</w:t>
      </w:r>
    </w:p>
    <w:p w14:paraId="308934A1" w14:textId="1AB4C18F" w:rsidR="008B6A85" w:rsidRDefault="008B6A85" w:rsidP="008B6A85"/>
    <w:p w14:paraId="23723FDA" w14:textId="03C8A7FD" w:rsidR="008B6A85" w:rsidRDefault="008B6A85" w:rsidP="008B6A85">
      <w:pPr>
        <w:pStyle w:val="1"/>
        <w:rPr>
          <w:szCs w:val="28"/>
        </w:rPr>
      </w:pPr>
      <w:bookmarkStart w:id="9" w:name="_Toc45988541"/>
      <w:r>
        <w:rPr>
          <w:rFonts w:hint="eastAsia"/>
        </w:rPr>
        <w:t>问题三：</w:t>
      </w:r>
      <w:r w:rsidRPr="00296B6E">
        <w:rPr>
          <w:rFonts w:hint="eastAsia"/>
          <w:szCs w:val="28"/>
        </w:rPr>
        <w:t>建立数学模型，判断测试数据</w:t>
      </w:r>
      <w:bookmarkEnd w:id="9"/>
    </w:p>
    <w:p w14:paraId="43E146F6" w14:textId="142042DA" w:rsidR="008B6A85" w:rsidRDefault="008B6A85" w:rsidP="008B6A85">
      <w:pPr>
        <w:pStyle w:val="2"/>
      </w:pPr>
      <w:bookmarkStart w:id="10" w:name="_Toc45988542"/>
      <w:r>
        <w:rPr>
          <w:rFonts w:hint="eastAsia"/>
        </w:rPr>
        <w:t>问题分析</w:t>
      </w:r>
      <w:bookmarkEnd w:id="10"/>
    </w:p>
    <w:p w14:paraId="34B1597F" w14:textId="744510C4" w:rsidR="008B6A85" w:rsidRDefault="00BD174E" w:rsidP="00F54BEB">
      <w:pPr>
        <w:ind w:firstLineChars="200" w:firstLine="480"/>
      </w:pPr>
      <w:r>
        <w:rPr>
          <w:rFonts w:hint="eastAsia"/>
        </w:rPr>
        <w:t>问题三要求建立数学模型对测试数据中每一个混合物是否含有特定成分进行判定，只需给出前</w:t>
      </w:r>
      <w:r>
        <w:rPr>
          <w:rFonts w:hint="eastAsia"/>
        </w:rPr>
        <w:t>10</w:t>
      </w:r>
      <w:r>
        <w:rPr>
          <w:rFonts w:hint="eastAsia"/>
        </w:rPr>
        <w:t>个混合物的判定即可。根据“训练数据”建立逻辑回归模型，然后对“测试数据”的结果进行预测。</w:t>
      </w:r>
    </w:p>
    <w:p w14:paraId="5A9056F7" w14:textId="5D6CBBAC" w:rsidR="00B75C70" w:rsidRDefault="00B75C70" w:rsidP="00B75C70">
      <w:pPr>
        <w:pStyle w:val="2"/>
      </w:pPr>
      <w:r>
        <w:rPr>
          <w:rFonts w:hint="eastAsia"/>
        </w:rPr>
        <w:t>模型</w:t>
      </w:r>
      <w:r w:rsidR="00EC35AA">
        <w:rPr>
          <w:rFonts w:hint="eastAsia"/>
        </w:rPr>
        <w:t>准备</w:t>
      </w:r>
    </w:p>
    <w:p w14:paraId="6E653771" w14:textId="76ADC841" w:rsidR="00B75C70" w:rsidRDefault="00B75C70" w:rsidP="00BB576B">
      <w:pPr>
        <w:ind w:firstLine="420"/>
      </w:pPr>
      <w:r>
        <w:rPr>
          <w:rFonts w:hint="eastAsia"/>
        </w:rPr>
        <w:t>因变量</w:t>
      </w:r>
      <w:r>
        <w:rPr>
          <w:rFonts w:hint="eastAsia"/>
        </w:rPr>
        <w:t>Y</w:t>
      </w:r>
      <w:r>
        <w:rPr>
          <w:rFonts w:hint="eastAsia"/>
        </w:rPr>
        <w:t>是一个定性变量，只存在两种结果。基于因变量的特点，首先构建函数</w:t>
      </w:r>
      <w:r>
        <w:rPr>
          <w:rFonts w:hint="eastAsia"/>
        </w:rPr>
        <w:t>f(z)</w:t>
      </w:r>
      <w:r>
        <w:rPr>
          <w:rFonts w:hint="eastAsia"/>
        </w:rPr>
        <w:t>，</w:t>
      </w:r>
      <w:r w:rsidRPr="0008098F">
        <w:rPr>
          <w:rFonts w:hint="eastAsia"/>
        </w:rPr>
        <w:t>使得经此函数变换后</w:t>
      </w:r>
      <w:r>
        <w:rPr>
          <w:rFonts w:hint="eastAsia"/>
        </w:rPr>
        <w:t>y</w:t>
      </w:r>
      <w:r w:rsidRPr="0008098F">
        <w:rPr>
          <w:rFonts w:hint="eastAsia"/>
        </w:rPr>
        <w:t>的取值范围在</w:t>
      </w:r>
      <w:r>
        <w:rPr>
          <w:rFonts w:hint="eastAsia"/>
        </w:rPr>
        <w:t>[0,1]</w:t>
      </w:r>
      <w:r w:rsidRPr="0008098F">
        <w:rPr>
          <w:rFonts w:hint="eastAsia"/>
        </w:rPr>
        <w:t>内。</w:t>
      </w:r>
      <w:r>
        <w:rPr>
          <w:rFonts w:hint="eastAsia"/>
        </w:rPr>
        <w:t>一个符合要求的函数为：</w:t>
      </w:r>
    </w:p>
    <w:p w14:paraId="3C0CD19A" w14:textId="32794775" w:rsidR="00B75C70" w:rsidRDefault="00B75C70" w:rsidP="00B75C70">
      <w:pPr>
        <w:jc w:val="center"/>
      </w:pPr>
      <w:r>
        <w:rPr>
          <w:rFonts w:hint="eastAsia"/>
        </w:rPr>
        <w:t xml:space="preserve">                </w:t>
      </w:r>
      <w:r w:rsidRPr="001F6AC4">
        <w:rPr>
          <w:position w:val="-20"/>
        </w:rPr>
        <w:object w:dxaOrig="1820" w:dyaOrig="560" w14:anchorId="0AB916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pt;height:41pt" o:ole="">
            <v:imagedata r:id="rId11" o:title=""/>
          </v:shape>
          <o:OLEObject Type="Embed" ProgID="Equation.DSMT4" ShapeID="_x0000_i1025" DrawAspect="Content" ObjectID="_1656743976" r:id="rId12"/>
        </w:object>
      </w:r>
      <w:r>
        <w:rPr>
          <w:rFonts w:hint="eastAsia"/>
        </w:rPr>
        <w:t xml:space="preserve">            (</w:t>
      </w:r>
      <w:r w:rsidR="00FE7F55">
        <w:t>7</w:t>
      </w:r>
      <w:r>
        <w:rPr>
          <w:rFonts w:hint="eastAsia"/>
        </w:rPr>
        <w:t>.1)</w:t>
      </w:r>
    </w:p>
    <w:p w14:paraId="52D1DBFB" w14:textId="77777777" w:rsidR="00B75C70" w:rsidRDefault="00B75C70" w:rsidP="00B75C70">
      <w:r>
        <w:rPr>
          <w:rFonts w:hint="eastAsia"/>
        </w:rPr>
        <w:t>其函数图像如图</w:t>
      </w:r>
      <w:r>
        <w:rPr>
          <w:rFonts w:hint="eastAsia"/>
        </w:rPr>
        <w:t>1</w:t>
      </w:r>
      <w:r>
        <w:rPr>
          <w:rFonts w:hint="eastAsia"/>
        </w:rPr>
        <w:t>所示。该</w:t>
      </w:r>
      <w:r w:rsidRPr="0008098F">
        <w:rPr>
          <w:rFonts w:hint="eastAsia"/>
        </w:rPr>
        <w:t>函数自变量的取值范围是</w:t>
      </w:r>
      <w:r>
        <w:rPr>
          <w:rFonts w:hint="eastAsia"/>
        </w:rPr>
        <w:t>(-</w:t>
      </w:r>
      <w:r>
        <w:rPr>
          <w:rFonts w:hint="eastAsia"/>
        </w:rPr>
        <w:t>∞，</w:t>
      </w:r>
      <w:r>
        <w:rPr>
          <w:rFonts w:hint="eastAsia"/>
        </w:rPr>
        <w:t>+</w:t>
      </w:r>
      <w:r>
        <w:rPr>
          <w:rFonts w:hint="eastAsia"/>
        </w:rPr>
        <w:t>∞</w:t>
      </w:r>
      <w:r>
        <w:rPr>
          <w:rFonts w:hint="eastAsia"/>
        </w:rPr>
        <w:t>)</w:t>
      </w:r>
      <w:r>
        <w:rPr>
          <w:rFonts w:hint="eastAsia"/>
        </w:rPr>
        <w:t>，</w:t>
      </w:r>
      <w:r w:rsidRPr="0008098F">
        <w:rPr>
          <w:rFonts w:hint="eastAsia"/>
        </w:rPr>
        <w:t>函数值的取值范围是</w:t>
      </w:r>
      <w:r>
        <w:rPr>
          <w:rFonts w:hint="eastAsia"/>
        </w:rPr>
        <w:t>[0,1]</w:t>
      </w:r>
      <w:r>
        <w:rPr>
          <w:rFonts w:hint="eastAsia"/>
        </w:rPr>
        <w:t>。</w:t>
      </w:r>
    </w:p>
    <w:p w14:paraId="57F1209F" w14:textId="77777777" w:rsidR="00B75C70" w:rsidRDefault="00B75C70" w:rsidP="00B75C70">
      <w:pPr>
        <w:jc w:val="center"/>
      </w:pPr>
      <w:r w:rsidRPr="001F6AC4">
        <w:object w:dxaOrig="4304" w:dyaOrig="2483" w14:anchorId="79A4E915">
          <v:shape id="_x0000_i1026" type="#_x0000_t75" style="width:150pt;height:88pt" o:ole="">
            <v:imagedata r:id="rId13" o:title=""/>
          </v:shape>
          <o:OLEObject Type="Embed" ProgID="Visio.Drawing.11" ShapeID="_x0000_i1026" DrawAspect="Content" ObjectID="_1656743977" r:id="rId14"/>
        </w:object>
      </w:r>
    </w:p>
    <w:p w14:paraId="587D57F1" w14:textId="77777777" w:rsidR="00B75C70" w:rsidRDefault="00B75C70" w:rsidP="00B75C70">
      <w:pPr>
        <w:jc w:val="center"/>
      </w:pPr>
      <w:r>
        <w:rPr>
          <w:rFonts w:hint="eastAsia"/>
        </w:rPr>
        <w:t>图</w:t>
      </w:r>
      <w:r>
        <w:rPr>
          <w:rFonts w:hint="eastAsia"/>
        </w:rPr>
        <w:t>1 f(z)</w:t>
      </w:r>
      <w:r>
        <w:rPr>
          <w:rFonts w:hint="eastAsia"/>
        </w:rPr>
        <w:t>函数图像</w:t>
      </w:r>
    </w:p>
    <w:p w14:paraId="5BA38CC5" w14:textId="77777777" w:rsidR="00B75C70" w:rsidRDefault="00B75C70" w:rsidP="00B75C70">
      <w:pPr>
        <w:ind w:firstLine="420"/>
      </w:pPr>
      <w:r>
        <w:rPr>
          <w:rFonts w:hint="eastAsia"/>
        </w:rPr>
        <w:t>y</w:t>
      </w:r>
      <w:r>
        <w:rPr>
          <w:rFonts w:hint="eastAsia"/>
        </w:rPr>
        <w:t>的概率分布为：</w:t>
      </w:r>
    </w:p>
    <w:p w14:paraId="2C5C41B3" w14:textId="11D8FF86" w:rsidR="00B75C70" w:rsidRDefault="00B75C70" w:rsidP="00B75C70">
      <w:pPr>
        <w:jc w:val="center"/>
      </w:pPr>
      <w:r>
        <w:rPr>
          <w:rFonts w:hint="eastAsia"/>
        </w:rPr>
        <w:t xml:space="preserve">              </w:t>
      </w:r>
      <w:r w:rsidRPr="008D1F28">
        <w:object w:dxaOrig="2420" w:dyaOrig="300" w14:anchorId="468ED459">
          <v:shape id="_x0000_i1027" type="#_x0000_t75" style="width:121pt;height:16pt" o:ole="">
            <v:imagedata r:id="rId15" o:title=""/>
          </v:shape>
          <o:OLEObject Type="Embed" ProgID="Equation.DSMT4" ShapeID="_x0000_i1027" DrawAspect="Content" ObjectID="_1656743978" r:id="rId16"/>
        </w:object>
      </w:r>
      <w:r>
        <w:rPr>
          <w:rFonts w:hint="eastAsia"/>
        </w:rPr>
        <w:t xml:space="preserve">               (</w:t>
      </w:r>
      <w:r w:rsidR="00C3188B">
        <w:t>7</w:t>
      </w:r>
      <w:r>
        <w:rPr>
          <w:rFonts w:hint="eastAsia"/>
        </w:rPr>
        <w:t>.2)</w:t>
      </w:r>
    </w:p>
    <w:p w14:paraId="6A514B96" w14:textId="77777777" w:rsidR="00B75C70" w:rsidRDefault="00B75C70" w:rsidP="00B75C70">
      <w:r>
        <w:rPr>
          <w:rFonts w:hint="eastAsia"/>
        </w:rPr>
        <w:t>根据离散型随机变量期望值的定义，可得</w:t>
      </w:r>
    </w:p>
    <w:p w14:paraId="4BCDB858" w14:textId="4D994055" w:rsidR="00B75C70" w:rsidRDefault="00B75C70" w:rsidP="00B75C70">
      <w:pPr>
        <w:jc w:val="center"/>
      </w:pPr>
      <w:r>
        <w:rPr>
          <w:rFonts w:hint="eastAsia"/>
        </w:rPr>
        <w:t xml:space="preserve">          </w:t>
      </w:r>
      <w:r w:rsidRPr="001F6AC4">
        <w:rPr>
          <w:position w:val="-10"/>
        </w:rPr>
        <w:object w:dxaOrig="3900" w:dyaOrig="300" w14:anchorId="70752EC6">
          <v:shape id="_x0000_i1028" type="#_x0000_t75" style="width:192.5pt;height:16pt" o:ole="">
            <v:imagedata r:id="rId17" o:title=""/>
          </v:shape>
          <o:OLEObject Type="Embed" ProgID="Equation.DSMT4" ShapeID="_x0000_i1028" DrawAspect="Content" ObjectID="_1656743979" r:id="rId18"/>
        </w:object>
      </w:r>
      <w:r>
        <w:rPr>
          <w:rFonts w:hint="eastAsia"/>
        </w:rPr>
        <w:t xml:space="preserve">       (</w:t>
      </w:r>
      <w:r w:rsidR="00C3188B">
        <w:t>7</w:t>
      </w:r>
      <w:r>
        <w:rPr>
          <w:rFonts w:hint="eastAsia"/>
        </w:rPr>
        <w:t>.3)</w:t>
      </w:r>
    </w:p>
    <w:p w14:paraId="2E25F5AA" w14:textId="77777777" w:rsidR="00B75C70" w:rsidRDefault="00B75C70" w:rsidP="00B75C70">
      <w:pPr>
        <w:ind w:firstLineChars="200" w:firstLine="480"/>
      </w:pPr>
      <w:r>
        <w:t>Y</w:t>
      </w:r>
      <w:r>
        <w:rPr>
          <w:rFonts w:hint="eastAsia"/>
        </w:rPr>
        <w:t>与</w:t>
      </w:r>
      <w:r>
        <w:rPr>
          <w:rFonts w:hint="eastAsia"/>
        </w:rPr>
        <w:t>x</w:t>
      </w:r>
      <w:r>
        <w:rPr>
          <w:rFonts w:hint="eastAsia"/>
        </w:rPr>
        <w:t>间的关系应满足：</w:t>
      </w:r>
    </w:p>
    <w:p w14:paraId="014E519B" w14:textId="0F319AB4" w:rsidR="00B75C70" w:rsidRDefault="00B75C70" w:rsidP="00B75C70">
      <w:pPr>
        <w:ind w:firstLine="288"/>
        <w:jc w:val="center"/>
      </w:pPr>
      <w:r>
        <w:rPr>
          <w:rFonts w:hint="eastAsia"/>
        </w:rPr>
        <w:t xml:space="preserve"> E(</w:t>
      </w:r>
      <w:r w:rsidRPr="00EE3D5B">
        <w:rPr>
          <w:rFonts w:hint="eastAsia"/>
          <w:i/>
        </w:rPr>
        <w:t>y</w:t>
      </w:r>
      <w:r w:rsidRPr="003F427F">
        <w:rPr>
          <w:rFonts w:hint="eastAsia"/>
          <w:i/>
          <w:vertAlign w:val="subscript"/>
        </w:rPr>
        <w:t>i</w:t>
      </w: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hint="eastAsia"/>
                  </w:rPr>
                  <m:t>β0+β1x</m:t>
                </m:r>
                <m:r>
                  <w:rPr>
                    <w:rFonts w:ascii="Cambria Math" w:hAnsi="Cambria Math"/>
                  </w:rPr>
                  <m:t>i1+</m:t>
                </m:r>
                <m:r>
                  <w:rPr>
                    <w:rFonts w:ascii="Cambria Math" w:hAnsi="Cambria Math" w:hint="eastAsia"/>
                  </w:rPr>
                  <m:t>β2</m:t>
                </m:r>
                <m:r>
                  <w:rPr>
                    <w:rFonts w:ascii="Cambria Math" w:hAnsi="Cambria Math"/>
                  </w:rPr>
                  <m:t>xi2+…+</m:t>
                </m:r>
                <m:r>
                  <w:rPr>
                    <w:rFonts w:ascii="Cambria Math" w:hAnsi="Cambria Math" w:hint="eastAsia"/>
                  </w:rPr>
                  <m:t>β</m:t>
                </m:r>
                <m:r>
                  <w:rPr>
                    <w:rFonts w:ascii="Cambria Math" w:hAnsi="Cambria Math"/>
                  </w:rPr>
                  <m:t>7xi7)</m:t>
                </m:r>
              </m:sup>
            </m:sSup>
          </m:den>
        </m:f>
      </m:oMath>
      <w:r>
        <w:rPr>
          <w:rFonts w:hint="eastAsia"/>
        </w:rPr>
        <w:t xml:space="preserve">  </w:t>
      </w:r>
      <w:r>
        <w:rPr>
          <w:rFonts w:hint="eastAsia"/>
        </w:rPr>
        <w:t>，</w:t>
      </w:r>
      <w:r>
        <w:rPr>
          <w:rFonts w:hint="eastAsia"/>
        </w:rPr>
        <w:t>i = 1,2,...,n      (</w:t>
      </w:r>
      <w:r w:rsidR="00C3188B">
        <w:t>7</w:t>
      </w:r>
      <w:r>
        <w:rPr>
          <w:rFonts w:hint="eastAsia"/>
        </w:rPr>
        <w:t>.4)</w:t>
      </w:r>
    </w:p>
    <w:p w14:paraId="349D486E" w14:textId="4F339747" w:rsidR="00B75C70" w:rsidRDefault="00B75C70" w:rsidP="00B75C70">
      <w:r>
        <w:rPr>
          <w:rFonts w:hint="eastAsia"/>
        </w:rPr>
        <w:t>其中，</w:t>
      </w:r>
      <w:r>
        <w:rPr>
          <w:rFonts w:hint="eastAsia"/>
        </w:rPr>
        <w:t xml:space="preserve">                f(X</w:t>
      </w:r>
      <w:r w:rsidRPr="003F427F">
        <w:rPr>
          <w:rFonts w:hint="eastAsia"/>
          <w:vertAlign w:val="subscript"/>
        </w:rPr>
        <w:t>i</w:t>
      </w:r>
      <w:r>
        <w:rPr>
          <w:rFonts w:hint="eastAsia"/>
        </w:rPr>
        <w:t>,</w:t>
      </w:r>
      <w:r w:rsidRPr="00EE3D5B">
        <w:rPr>
          <w:rFonts w:hint="eastAsia"/>
        </w:rPr>
        <w:t>β</w:t>
      </w: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r>
                  <w:rPr>
                    <w:rFonts w:ascii="Cambria Math" w:hAnsi="Cambria Math" w:hint="eastAsia"/>
                  </w:rPr>
                  <m:t>i</m:t>
                </m:r>
                <m:r>
                  <w:rPr>
                    <w:rFonts w:ascii="Cambria Math" w:hAnsi="Cambria Math"/>
                  </w:rPr>
                  <m:t>'</m:t>
                </m:r>
                <m:r>
                  <w:rPr>
                    <w:rFonts w:ascii="Cambria Math" w:hAnsi="Cambria Math" w:hint="eastAsia"/>
                  </w:rPr>
                  <m:t>β</m:t>
                </m:r>
              </m:sup>
            </m:sSup>
          </m:den>
        </m:f>
      </m:oMath>
      <w:r>
        <w:rPr>
          <w:rFonts w:hint="eastAsia"/>
        </w:rPr>
        <w:t xml:space="preserve">                    (</w:t>
      </w:r>
      <w:r w:rsidR="00C3188B">
        <w:t>7</w:t>
      </w:r>
      <w:r>
        <w:rPr>
          <w:rFonts w:hint="eastAsia"/>
        </w:rPr>
        <w:t>.5)</w:t>
      </w:r>
    </w:p>
    <w:p w14:paraId="10F06261" w14:textId="77777777" w:rsidR="00B75C70" w:rsidRDefault="00B75C70" w:rsidP="00B75C70">
      <w:pPr>
        <w:adjustRightInd w:val="0"/>
        <w:snapToGrid w:val="0"/>
        <w:spacing w:line="288" w:lineRule="auto"/>
      </w:pPr>
      <w:r>
        <w:rPr>
          <w:rFonts w:hint="eastAsia"/>
        </w:rPr>
        <w:t>在该式中，</w:t>
      </w:r>
      <w:r>
        <w:rPr>
          <w:rFonts w:hint="eastAsia"/>
        </w:rPr>
        <w:t>X</w:t>
      </w:r>
      <w:r w:rsidRPr="003F427F">
        <w:rPr>
          <w:rFonts w:hint="eastAsia"/>
          <w:vertAlign w:val="subscript"/>
        </w:rPr>
        <w:t>i</w:t>
      </w:r>
      <w:r>
        <w:t>’</w:t>
      </w:r>
      <w:r>
        <w:rPr>
          <w:rFonts w:hint="eastAsia"/>
        </w:rPr>
        <w:t xml:space="preserve"> = [1,</w:t>
      </w:r>
      <w:r>
        <w:t>X</w:t>
      </w:r>
      <w:r w:rsidRPr="003F427F">
        <w:rPr>
          <w:rFonts w:hint="eastAsia"/>
          <w:vertAlign w:val="subscript"/>
        </w:rPr>
        <w:t>i1</w:t>
      </w:r>
      <w:r>
        <w:rPr>
          <w:rFonts w:hint="eastAsia"/>
        </w:rPr>
        <w:t>,...,</w:t>
      </w:r>
      <w:r>
        <w:t>X</w:t>
      </w:r>
      <w:r w:rsidRPr="003F427F">
        <w:rPr>
          <w:rFonts w:hint="eastAsia"/>
          <w:vertAlign w:val="subscript"/>
        </w:rPr>
        <w:t>i7</w:t>
      </w:r>
      <w:r>
        <w:rPr>
          <w:rFonts w:hint="eastAsia"/>
        </w:rPr>
        <w:t>]</w:t>
      </w:r>
      <w:r>
        <w:rPr>
          <w:rFonts w:hint="eastAsia"/>
        </w:rPr>
        <w:t>，</w:t>
      </w:r>
      <w:r>
        <w:rPr>
          <w:rFonts w:hint="eastAsia"/>
        </w:rPr>
        <w:t>i = 1,2,...,n</w:t>
      </w:r>
      <w:r>
        <w:rPr>
          <w:rFonts w:hint="eastAsia"/>
        </w:rPr>
        <w:t>，β</w:t>
      </w:r>
      <w:r>
        <w:rPr>
          <w:rFonts w:hint="eastAsia"/>
        </w:rPr>
        <w:t>=[</w:t>
      </w:r>
      <w:r>
        <w:rPr>
          <w:rFonts w:hint="eastAsia"/>
        </w:rPr>
        <w:t>β</w:t>
      </w:r>
      <w:r w:rsidRPr="003F427F">
        <w:rPr>
          <w:rFonts w:hint="eastAsia"/>
          <w:vertAlign w:val="subscript"/>
        </w:rPr>
        <w:t>0</w:t>
      </w:r>
      <w:r>
        <w:rPr>
          <w:rFonts w:hint="eastAsia"/>
        </w:rPr>
        <w:t>,</w:t>
      </w:r>
      <w:r>
        <w:rPr>
          <w:rFonts w:hint="eastAsia"/>
        </w:rPr>
        <w:t>β</w:t>
      </w:r>
      <w:r w:rsidRPr="003F427F">
        <w:rPr>
          <w:rFonts w:hint="eastAsia"/>
          <w:vertAlign w:val="subscript"/>
        </w:rPr>
        <w:t>1</w:t>
      </w:r>
      <w:r>
        <w:rPr>
          <w:rFonts w:hint="eastAsia"/>
        </w:rPr>
        <w:t>,...,</w:t>
      </w:r>
      <w:r>
        <w:rPr>
          <w:rFonts w:hint="eastAsia"/>
        </w:rPr>
        <w:t>β</w:t>
      </w:r>
      <w:r w:rsidRPr="003F427F">
        <w:rPr>
          <w:rFonts w:hint="eastAsia"/>
          <w:vertAlign w:val="subscript"/>
        </w:rPr>
        <w:t>7</w:t>
      </w:r>
      <w:r>
        <w:rPr>
          <w:rFonts w:hint="eastAsia"/>
        </w:rPr>
        <w:t>]</w:t>
      </w:r>
      <w:r>
        <w:t>’</w:t>
      </w:r>
      <w:r w:rsidRPr="001F6AC4">
        <w:t xml:space="preserve"> </w:t>
      </w:r>
      <w:r>
        <w:t>。</w:t>
      </w:r>
      <w:r>
        <w:rPr>
          <w:rFonts w:hint="eastAsia"/>
        </w:rPr>
        <w:t>β为七项指标组成的参数向量。</w:t>
      </w:r>
    </w:p>
    <w:p w14:paraId="70FAEDFA" w14:textId="56C69215" w:rsidR="00B75C70" w:rsidRDefault="00B75C70" w:rsidP="00B75C70">
      <w:pPr>
        <w:adjustRightInd w:val="0"/>
        <w:snapToGrid w:val="0"/>
        <w:spacing w:line="288" w:lineRule="auto"/>
      </w:pPr>
      <w:r>
        <w:rPr>
          <w:rFonts w:hint="eastAsia"/>
        </w:rPr>
        <w:t xml:space="preserve">    </w:t>
      </w:r>
      <w:r>
        <w:rPr>
          <w:rFonts w:hint="eastAsia"/>
        </w:rPr>
        <w:t>式</w:t>
      </w:r>
      <w:r w:rsidR="00C3188B">
        <w:t>7</w:t>
      </w:r>
      <w:r w:rsidR="00697543">
        <w:rPr>
          <w:rFonts w:hint="eastAsia"/>
        </w:rPr>
        <w:t>.</w:t>
      </w:r>
      <w:r w:rsidR="00697543">
        <w:t>4</w:t>
      </w:r>
      <w:r>
        <w:rPr>
          <w:rFonts w:hint="eastAsia"/>
        </w:rPr>
        <w:t>也可以表示为：</w:t>
      </w:r>
      <w:r>
        <w:rPr>
          <w:rFonts w:hint="eastAsia"/>
        </w:rPr>
        <w:t xml:space="preserve"> </w:t>
      </w:r>
    </w:p>
    <w:p w14:paraId="658883FF" w14:textId="5D12DDB7" w:rsidR="00B75C70" w:rsidRDefault="00B75C70" w:rsidP="00B75C70">
      <w:pPr>
        <w:adjustRightInd w:val="0"/>
        <w:snapToGrid w:val="0"/>
        <w:spacing w:line="288" w:lineRule="auto"/>
        <w:ind w:firstLineChars="950" w:firstLine="2280"/>
      </w:pPr>
      <w:r>
        <w:rPr>
          <w:rFonts w:hint="eastAsia"/>
        </w:rPr>
        <w:t>θ</w:t>
      </w:r>
      <w:r w:rsidRPr="003F427F">
        <w:rPr>
          <w:rFonts w:hint="eastAsia"/>
          <w:vertAlign w:val="subscript"/>
        </w:rPr>
        <w:t>i</w:t>
      </w:r>
      <w:r>
        <w:rPr>
          <w:rFonts w:hint="eastAsia"/>
        </w:rPr>
        <w:t xml:space="preserve"> = P{y</w:t>
      </w:r>
      <w:r w:rsidRPr="003F427F">
        <w:rPr>
          <w:rFonts w:hint="eastAsia"/>
          <w:vertAlign w:val="subscript"/>
        </w:rPr>
        <w:t>i</w:t>
      </w:r>
      <w:r>
        <w:rPr>
          <w:rFonts w:hint="eastAsia"/>
        </w:rPr>
        <w:t xml:space="preserve"> = 1}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r>
                  <w:rPr>
                    <w:rFonts w:ascii="Cambria Math" w:hAnsi="Cambria Math" w:hint="eastAsia"/>
                  </w:rPr>
                  <m:t>i</m:t>
                </m:r>
                <m:r>
                  <w:rPr>
                    <w:rFonts w:ascii="Cambria Math" w:hAnsi="Cambria Math"/>
                  </w:rPr>
                  <m:t>'</m:t>
                </m:r>
                <m:r>
                  <w:rPr>
                    <w:rFonts w:ascii="Cambria Math" w:hAnsi="Cambria Math" w:hint="eastAsia"/>
                  </w:rPr>
                  <m:t>β</m:t>
                </m:r>
              </m:sup>
            </m:sSup>
          </m:den>
        </m:f>
      </m:oMath>
      <w:r>
        <w:rPr>
          <w:rFonts w:hint="eastAsia"/>
        </w:rPr>
        <w:t>, i=1,2,...,n        (</w:t>
      </w:r>
      <w:r w:rsidR="00C3188B">
        <w:t>7</w:t>
      </w:r>
      <w:r>
        <w:rPr>
          <w:rFonts w:hint="eastAsia"/>
        </w:rPr>
        <w:t>.6)</w:t>
      </w:r>
    </w:p>
    <w:p w14:paraId="413CACB9" w14:textId="79755285" w:rsidR="00B75C70" w:rsidRDefault="00B75C70" w:rsidP="00B75C70">
      <w:pPr>
        <w:ind w:firstLine="480"/>
      </w:pPr>
      <w:r>
        <w:rPr>
          <w:rFonts w:hint="eastAsia"/>
        </w:rPr>
        <w:t>对模型</w:t>
      </w:r>
      <w:r w:rsidR="00C3188B">
        <w:t>7</w:t>
      </w:r>
      <w:r>
        <w:rPr>
          <w:rFonts w:hint="eastAsia"/>
        </w:rPr>
        <w:t>.6</w:t>
      </w:r>
      <w:r>
        <w:rPr>
          <w:rFonts w:hint="eastAsia"/>
        </w:rPr>
        <w:t>作变换可得：</w:t>
      </w:r>
    </w:p>
    <w:p w14:paraId="4FBAFBF0" w14:textId="033D8A9E" w:rsidR="00B75C70" w:rsidRDefault="00B75C70" w:rsidP="00B75C70">
      <w:pPr>
        <w:ind w:firstLineChars="1000" w:firstLine="2400"/>
      </w:pPr>
      <w:r>
        <w:rPr>
          <w:rFonts w:hint="eastAsia"/>
        </w:rPr>
        <w:t>y = ln</w:t>
      </w:r>
      <m:oMath>
        <m:f>
          <m:fPr>
            <m:ctrlPr>
              <w:rPr>
                <w:rFonts w:ascii="Cambria Math" w:hAnsi="Cambria Math"/>
              </w:rPr>
            </m:ctrlPr>
          </m:fPr>
          <m:num>
            <m:r>
              <m:rPr>
                <m:sty m:val="p"/>
              </m:rPr>
              <w:rPr>
                <w:rFonts w:ascii="Cambria Math" w:hAnsi="Cambria Math" w:hint="eastAsia"/>
              </w:rPr>
              <m:t>θ</m:t>
            </m:r>
          </m:num>
          <m:den>
            <m:r>
              <w:rPr>
                <w:rFonts w:ascii="Cambria Math" w:hAnsi="Cambria Math"/>
              </w:rPr>
              <m:t>1-</m:t>
            </m:r>
            <m:r>
              <m:rPr>
                <m:sty m:val="p"/>
              </m:rPr>
              <w:rPr>
                <w:rFonts w:ascii="Cambria Math" w:hAnsi="Cambria Math" w:hint="eastAsia"/>
              </w:rPr>
              <m:t>θ</m:t>
            </m:r>
          </m:den>
        </m:f>
      </m:oMath>
      <w:r>
        <w:rPr>
          <w:rFonts w:hint="eastAsia"/>
        </w:rPr>
        <w:t xml:space="preserve"> =</w:t>
      </w:r>
      <w:r>
        <w:rPr>
          <w:rFonts w:hint="eastAsia"/>
        </w:rPr>
        <w:t>β</w:t>
      </w:r>
      <w:r w:rsidRPr="003F427F">
        <w:rPr>
          <w:rFonts w:hint="eastAsia"/>
          <w:vertAlign w:val="subscript"/>
        </w:rPr>
        <w:t>0</w:t>
      </w:r>
      <w:r>
        <w:rPr>
          <w:rFonts w:hint="eastAsia"/>
        </w:rPr>
        <w:t>+</w:t>
      </w:r>
      <w:r>
        <w:rPr>
          <w:rFonts w:hint="eastAsia"/>
        </w:rPr>
        <w:t>β</w:t>
      </w:r>
      <w:r>
        <w:rPr>
          <w:vertAlign w:val="subscript"/>
        </w:rPr>
        <w:t>1</w:t>
      </w:r>
      <w:r w:rsidRPr="003F427F">
        <w:t>X</w:t>
      </w:r>
      <w:r w:rsidRPr="003F427F">
        <w:rPr>
          <w:rFonts w:hint="eastAsia"/>
          <w:vertAlign w:val="subscript"/>
        </w:rPr>
        <w:t>1</w:t>
      </w:r>
      <w:r>
        <w:rPr>
          <w:rFonts w:hint="eastAsia"/>
        </w:rPr>
        <w:t>+...+</w:t>
      </w:r>
      <w:r>
        <w:rPr>
          <w:rFonts w:hint="eastAsia"/>
        </w:rPr>
        <w:t>β</w:t>
      </w:r>
      <w:r w:rsidRPr="003F427F">
        <w:rPr>
          <w:rFonts w:hint="eastAsia"/>
          <w:vertAlign w:val="subscript"/>
        </w:rPr>
        <w:t>7</w:t>
      </w:r>
      <w:r>
        <w:t>X</w:t>
      </w:r>
      <w:r w:rsidRPr="003F427F">
        <w:rPr>
          <w:rFonts w:hint="eastAsia"/>
          <w:vertAlign w:val="subscript"/>
        </w:rPr>
        <w:t>7</w:t>
      </w:r>
      <w:r>
        <w:rPr>
          <w:rFonts w:hint="eastAsia"/>
        </w:rPr>
        <w:t xml:space="preserve">          (</w:t>
      </w:r>
      <w:r w:rsidR="00C3188B">
        <w:t>7</w:t>
      </w:r>
      <w:r>
        <w:rPr>
          <w:rFonts w:hint="eastAsia"/>
        </w:rPr>
        <w:t>.7)</w:t>
      </w:r>
    </w:p>
    <w:p w14:paraId="53601202" w14:textId="77777777" w:rsidR="00B75C70" w:rsidRDefault="00B75C70" w:rsidP="00B75C70">
      <w:r>
        <w:rPr>
          <w:rFonts w:hint="eastAsia"/>
        </w:rPr>
        <w:t>所以最终的概率计算公式为：</w:t>
      </w:r>
    </w:p>
    <w:p w14:paraId="279FBF2E" w14:textId="4DD5BD2E" w:rsidR="00B75C70" w:rsidRDefault="00B75C70" w:rsidP="00B75C70">
      <w:pPr>
        <w:ind w:firstLineChars="1500" w:firstLine="3600"/>
      </w:pPr>
      <w:r>
        <w:t>P</w:t>
      </w:r>
      <w:r>
        <w:rPr>
          <w:rFonts w:hint="eastAsia"/>
        </w:rPr>
        <w:t xml:space="preserve"> = </w:t>
      </w:r>
      <m:oMath>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y</m:t>
                </m:r>
              </m:sup>
            </m:sSup>
          </m:num>
          <m:den>
            <m:sSup>
              <m:sSupPr>
                <m:ctrlPr>
                  <w:rPr>
                    <w:rFonts w:ascii="Cambria Math" w:hAnsi="Cambria Math"/>
                  </w:rPr>
                </m:ctrlPr>
              </m:sSupPr>
              <m:e>
                <m:r>
                  <w:rPr>
                    <w:rFonts w:ascii="Cambria Math" w:hAnsi="Cambria Math"/>
                  </w:rPr>
                  <m:t>1+e</m:t>
                </m:r>
              </m:e>
              <m:sup>
                <m:r>
                  <w:rPr>
                    <w:rFonts w:ascii="Cambria Math" w:hAnsi="Cambria Math"/>
                  </w:rPr>
                  <m:t>y</m:t>
                </m:r>
              </m:sup>
            </m:sSup>
          </m:den>
        </m:f>
      </m:oMath>
      <w:r>
        <w:rPr>
          <w:rFonts w:hint="eastAsia"/>
        </w:rPr>
        <w:t xml:space="preserve">                    </w:t>
      </w:r>
      <w:r>
        <w:t xml:space="preserve"> </w:t>
      </w:r>
      <w:r>
        <w:rPr>
          <w:rFonts w:hint="eastAsia"/>
        </w:rPr>
        <w:t>(</w:t>
      </w:r>
      <w:r w:rsidR="00C3188B">
        <w:t>7</w:t>
      </w:r>
      <w:r>
        <w:rPr>
          <w:rFonts w:hint="eastAsia"/>
        </w:rPr>
        <w:t>.8)</w:t>
      </w:r>
    </w:p>
    <w:p w14:paraId="36760321" w14:textId="0C6D57DA" w:rsidR="00B75C70" w:rsidRDefault="00671548" w:rsidP="00671548">
      <w:pPr>
        <w:pStyle w:val="2"/>
      </w:pPr>
      <w:r>
        <w:rPr>
          <w:rFonts w:hint="eastAsia"/>
        </w:rPr>
        <w:t>模型建立</w:t>
      </w:r>
      <w:r w:rsidR="004157B9">
        <w:rPr>
          <w:rFonts w:hint="eastAsia"/>
        </w:rPr>
        <w:t>、评估</w:t>
      </w:r>
      <w:r>
        <w:rPr>
          <w:rFonts w:hint="eastAsia"/>
        </w:rPr>
        <w:t>与求解</w:t>
      </w:r>
    </w:p>
    <w:p w14:paraId="7B416FAE" w14:textId="67A424E5" w:rsidR="00AB7FAE" w:rsidRPr="00AB7FAE" w:rsidRDefault="00AB7FAE" w:rsidP="00AB7FAE">
      <w:pPr>
        <w:pStyle w:val="3"/>
      </w:pPr>
      <w:r>
        <w:rPr>
          <w:rFonts w:hint="eastAsia"/>
        </w:rPr>
        <w:t>模型的建立</w:t>
      </w:r>
    </w:p>
    <w:p w14:paraId="5FF75930" w14:textId="64A850BB" w:rsidR="00116240" w:rsidRDefault="0071218A" w:rsidP="001A0329">
      <w:pPr>
        <w:ind w:firstLine="288"/>
      </w:pPr>
      <w:r>
        <w:rPr>
          <w:rFonts w:hint="eastAsia"/>
        </w:rPr>
        <w:t>建立的</w:t>
      </w:r>
      <w:r w:rsidR="00F614F3">
        <w:t>L</w:t>
      </w:r>
      <w:r w:rsidR="00F614F3" w:rsidRPr="00F614F3">
        <w:t>ogistic</w:t>
      </w:r>
      <w:r>
        <w:rPr>
          <w:rFonts w:hint="eastAsia"/>
        </w:rPr>
        <w:t>回归模型如下：</w:t>
      </w:r>
    </w:p>
    <w:p w14:paraId="47AC184F" w14:textId="701A4875" w:rsidR="00116240" w:rsidRPr="004B35A5" w:rsidRDefault="00116240" w:rsidP="00F54BEB">
      <w:pPr>
        <w:ind w:firstLine="288"/>
        <w:jc w:val="center"/>
      </w:pPr>
      <w:r>
        <w:t xml:space="preserve">y =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hint="eastAsia"/>
                  </w:rPr>
                  <m:t>β0+β1v</m:t>
                </m:r>
                <m:r>
                  <w:rPr>
                    <w:rFonts w:ascii="Cambria Math" w:hAnsi="Cambria Math"/>
                  </w:rPr>
                  <m:t>1+</m:t>
                </m:r>
                <m:r>
                  <w:rPr>
                    <w:rFonts w:ascii="Cambria Math" w:hAnsi="Cambria Math" w:hint="eastAsia"/>
                  </w:rPr>
                  <m:t>β</m:t>
                </m:r>
                <m:r>
                  <w:rPr>
                    <w:rFonts w:ascii="Cambria Math" w:hAnsi="Cambria Math"/>
                  </w:rPr>
                  <m:t>2v2+</m:t>
                </m:r>
                <m:r>
                  <w:rPr>
                    <w:rFonts w:ascii="Cambria Math" w:hAnsi="Cambria Math" w:hint="eastAsia"/>
                  </w:rPr>
                  <m:t>β</m:t>
                </m:r>
                <m:r>
                  <w:rPr>
                    <w:rFonts w:ascii="Cambria Math" w:hAnsi="Cambria Math"/>
                  </w:rPr>
                  <m:t>3v3+</m:t>
                </m:r>
                <m:r>
                  <w:rPr>
                    <w:rFonts w:ascii="Cambria Math" w:hAnsi="Cambria Math" w:hint="eastAsia"/>
                  </w:rPr>
                  <m:t>β</m:t>
                </m:r>
                <m:r>
                  <w:rPr>
                    <w:rFonts w:ascii="Cambria Math" w:hAnsi="Cambria Math"/>
                  </w:rPr>
                  <m:t>4v4+</m:t>
                </m:r>
                <m:r>
                  <w:rPr>
                    <w:rFonts w:ascii="Cambria Math" w:hAnsi="Cambria Math" w:hint="eastAsia"/>
                  </w:rPr>
                  <m:t>β</m:t>
                </m:r>
                <m:r>
                  <w:rPr>
                    <w:rFonts w:ascii="Cambria Math" w:hAnsi="Cambria Math"/>
                  </w:rPr>
                  <m:t>5v5+</m:t>
                </m:r>
                <m:r>
                  <w:rPr>
                    <w:rFonts w:ascii="Cambria Math" w:hAnsi="Cambria Math" w:hint="eastAsia"/>
                  </w:rPr>
                  <m:t>β</m:t>
                </m:r>
                <m:r>
                  <w:rPr>
                    <w:rFonts w:ascii="Cambria Math" w:hAnsi="Cambria Math"/>
                  </w:rPr>
                  <m:t>6v6+</m:t>
                </m:r>
                <m:r>
                  <w:rPr>
                    <w:rFonts w:ascii="Cambria Math" w:hAnsi="Cambria Math" w:hint="eastAsia"/>
                  </w:rPr>
                  <m:t>β</m:t>
                </m:r>
                <m:r>
                  <w:rPr>
                    <w:rFonts w:ascii="Cambria Math" w:hAnsi="Cambria Math"/>
                  </w:rPr>
                  <m:t>7v7)</m:t>
                </m:r>
              </m:sup>
            </m:sSup>
          </m:den>
        </m:f>
      </m:oMath>
    </w:p>
    <w:p w14:paraId="2F29282C" w14:textId="516E9282" w:rsidR="004B35A5" w:rsidRDefault="004B35A5" w:rsidP="004B35A5">
      <w:pPr>
        <w:ind w:firstLine="288"/>
      </w:pPr>
      <w:r>
        <w:rPr>
          <w:rFonts w:hint="eastAsia"/>
        </w:rPr>
        <w:t>根据</w:t>
      </w:r>
      <w:r>
        <w:rPr>
          <w:rFonts w:hint="eastAsia"/>
        </w:rPr>
        <w:t>20000</w:t>
      </w:r>
      <w:r>
        <w:rPr>
          <w:rFonts w:hint="eastAsia"/>
        </w:rPr>
        <w:t>个训练数据中的</w:t>
      </w:r>
      <w:r>
        <w:rPr>
          <w:rFonts w:hint="eastAsia"/>
        </w:rPr>
        <w:t>80%</w:t>
      </w:r>
      <w:r>
        <w:rPr>
          <w:rFonts w:hint="eastAsia"/>
        </w:rPr>
        <w:t>的样本拟合</w:t>
      </w:r>
      <w:r>
        <w:rPr>
          <w:rFonts w:hint="eastAsia"/>
        </w:rPr>
        <w:t>L</w:t>
      </w:r>
      <w:r w:rsidRPr="00116240">
        <w:t>ogistic</w:t>
      </w:r>
      <w:r>
        <w:rPr>
          <w:rFonts w:hint="eastAsia"/>
        </w:rPr>
        <w:t>回归模型结果如下：</w:t>
      </w:r>
    </w:p>
    <w:p w14:paraId="2445D0BA" w14:textId="7D6FD35B" w:rsidR="00962471" w:rsidRDefault="004B35A5" w:rsidP="00F54BEB">
      <w:pPr>
        <w:ind w:firstLine="288"/>
        <w:jc w:val="center"/>
      </w:pPr>
      <w:r w:rsidRPr="004B35A5">
        <w:rPr>
          <w:rFonts w:hint="eastAsia"/>
        </w:rPr>
        <w:t>β</w:t>
      </w:r>
      <w:r w:rsidRPr="00962471">
        <w:rPr>
          <w:rFonts w:hint="eastAsia"/>
          <w:vertAlign w:val="subscript"/>
        </w:rPr>
        <w:t>0</w:t>
      </w:r>
      <w:r>
        <w:t xml:space="preserve"> </w:t>
      </w:r>
      <w:r>
        <w:rPr>
          <w:rFonts w:hint="eastAsia"/>
        </w:rPr>
        <w:t>=</w:t>
      </w:r>
      <w:r>
        <w:t xml:space="preserve"> </w:t>
      </w:r>
      <w:r w:rsidR="008560D6" w:rsidRPr="008560D6">
        <w:t>-3.03</w:t>
      </w:r>
      <w:r w:rsidR="008560D6">
        <w:rPr>
          <w:rFonts w:hint="eastAsia"/>
        </w:rPr>
        <w:t>5</w:t>
      </w:r>
      <w:r w:rsidR="00F40648">
        <w:rPr>
          <w:rFonts w:hint="eastAsia"/>
        </w:rPr>
        <w:t xml:space="preserve"> </w:t>
      </w:r>
      <w:r w:rsidR="00962471" w:rsidRPr="004B35A5">
        <w:rPr>
          <w:rFonts w:hint="eastAsia"/>
        </w:rPr>
        <w:t>β</w:t>
      </w:r>
      <w:r w:rsidR="00962471">
        <w:rPr>
          <w:rFonts w:hint="eastAsia"/>
          <w:vertAlign w:val="subscript"/>
        </w:rPr>
        <w:t>1</w:t>
      </w:r>
      <w:r w:rsidR="00962471">
        <w:t xml:space="preserve"> </w:t>
      </w:r>
      <w:r w:rsidR="00962471">
        <w:rPr>
          <w:rFonts w:hint="eastAsia"/>
        </w:rPr>
        <w:t>=</w:t>
      </w:r>
      <w:r w:rsidR="00962471">
        <w:t xml:space="preserve"> </w:t>
      </w:r>
      <w:r w:rsidR="00DA679C" w:rsidRPr="00DA679C">
        <w:t>3.601</w:t>
      </w:r>
      <w:r w:rsidR="00F40648">
        <w:rPr>
          <w:rFonts w:hint="eastAsia"/>
        </w:rPr>
        <w:t xml:space="preserve"> </w:t>
      </w:r>
      <w:r w:rsidR="00962471" w:rsidRPr="004B35A5">
        <w:rPr>
          <w:rFonts w:hint="eastAsia"/>
        </w:rPr>
        <w:t>β</w:t>
      </w:r>
      <w:r w:rsidR="00676DAF">
        <w:rPr>
          <w:rFonts w:hint="eastAsia"/>
          <w:vertAlign w:val="subscript"/>
        </w:rPr>
        <w:t>2</w:t>
      </w:r>
      <w:r w:rsidR="00962471">
        <w:t xml:space="preserve"> </w:t>
      </w:r>
      <w:r w:rsidR="00962471">
        <w:rPr>
          <w:rFonts w:hint="eastAsia"/>
        </w:rPr>
        <w:t>=</w:t>
      </w:r>
      <w:r w:rsidR="00FE4735">
        <w:t xml:space="preserve"> </w:t>
      </w:r>
      <w:r w:rsidR="00704518">
        <w:rPr>
          <w:rFonts w:hint="eastAsia"/>
        </w:rPr>
        <w:t>6.132</w:t>
      </w:r>
      <w:r w:rsidR="00F40648">
        <w:rPr>
          <w:rFonts w:hint="eastAsia"/>
        </w:rPr>
        <w:t xml:space="preserve"> </w:t>
      </w:r>
      <w:r w:rsidR="00962471" w:rsidRPr="004B35A5">
        <w:rPr>
          <w:rFonts w:hint="eastAsia"/>
        </w:rPr>
        <w:t>β</w:t>
      </w:r>
      <w:r w:rsidR="00676DAF">
        <w:rPr>
          <w:rFonts w:hint="eastAsia"/>
          <w:vertAlign w:val="subscript"/>
        </w:rPr>
        <w:t>3</w:t>
      </w:r>
      <w:r w:rsidR="00962471">
        <w:t xml:space="preserve"> </w:t>
      </w:r>
      <w:r w:rsidR="00962471">
        <w:rPr>
          <w:rFonts w:hint="eastAsia"/>
        </w:rPr>
        <w:t>=</w:t>
      </w:r>
      <w:r w:rsidR="00010D81">
        <w:t xml:space="preserve"> </w:t>
      </w:r>
      <w:r w:rsidR="00704518" w:rsidRPr="00704518">
        <w:t>-1.075</w:t>
      </w:r>
    </w:p>
    <w:p w14:paraId="2A5DE52B" w14:textId="7C462B49" w:rsidR="00205E61" w:rsidRDefault="00962471" w:rsidP="00F54BEB">
      <w:pPr>
        <w:ind w:firstLine="288"/>
        <w:jc w:val="center"/>
      </w:pPr>
      <w:r w:rsidRPr="004B35A5">
        <w:rPr>
          <w:rFonts w:hint="eastAsia"/>
        </w:rPr>
        <w:t>β</w:t>
      </w:r>
      <w:r w:rsidR="00676DAF">
        <w:rPr>
          <w:rFonts w:hint="eastAsia"/>
          <w:vertAlign w:val="subscript"/>
        </w:rPr>
        <w:t>4</w:t>
      </w:r>
      <w:r>
        <w:t xml:space="preserve"> </w:t>
      </w:r>
      <w:r>
        <w:rPr>
          <w:rFonts w:hint="eastAsia"/>
        </w:rPr>
        <w:t>=</w:t>
      </w:r>
      <w:r>
        <w:t xml:space="preserve"> </w:t>
      </w:r>
      <w:r w:rsidR="00704518" w:rsidRPr="00704518">
        <w:t>0.36</w:t>
      </w:r>
      <w:r w:rsidR="00704518">
        <w:rPr>
          <w:rFonts w:hint="eastAsia"/>
        </w:rPr>
        <w:t>7</w:t>
      </w:r>
      <w:r w:rsidR="00F40648">
        <w:rPr>
          <w:rFonts w:hint="eastAsia"/>
        </w:rPr>
        <w:t xml:space="preserve"> </w:t>
      </w:r>
      <w:r w:rsidRPr="004B35A5">
        <w:rPr>
          <w:rFonts w:hint="eastAsia"/>
        </w:rPr>
        <w:t>β</w:t>
      </w:r>
      <w:r w:rsidR="00676DAF">
        <w:rPr>
          <w:rFonts w:hint="eastAsia"/>
          <w:vertAlign w:val="subscript"/>
        </w:rPr>
        <w:t>5</w:t>
      </w:r>
      <w:r>
        <w:t xml:space="preserve"> </w:t>
      </w:r>
      <w:r>
        <w:rPr>
          <w:rFonts w:hint="eastAsia"/>
        </w:rPr>
        <w:t>=</w:t>
      </w:r>
      <w:r>
        <w:t xml:space="preserve"> </w:t>
      </w:r>
      <w:r w:rsidR="0056183A" w:rsidRPr="0056183A">
        <w:t>0.98</w:t>
      </w:r>
      <w:r w:rsidR="0056183A">
        <w:rPr>
          <w:rFonts w:hint="eastAsia"/>
        </w:rPr>
        <w:t>6</w:t>
      </w:r>
      <w:r w:rsidR="00F40648">
        <w:rPr>
          <w:rFonts w:hint="eastAsia"/>
        </w:rPr>
        <w:t xml:space="preserve"> </w:t>
      </w:r>
      <w:r w:rsidR="00205E61" w:rsidRPr="004B35A5">
        <w:rPr>
          <w:rFonts w:hint="eastAsia"/>
        </w:rPr>
        <w:t>β</w:t>
      </w:r>
      <w:r w:rsidR="00F40648">
        <w:rPr>
          <w:rFonts w:hint="eastAsia"/>
          <w:vertAlign w:val="subscript"/>
        </w:rPr>
        <w:t>6</w:t>
      </w:r>
      <w:r w:rsidR="00205E61">
        <w:t xml:space="preserve"> </w:t>
      </w:r>
      <w:r w:rsidR="00205E61">
        <w:rPr>
          <w:rFonts w:hint="eastAsia"/>
        </w:rPr>
        <w:t>=</w:t>
      </w:r>
      <w:r w:rsidR="00205E61">
        <w:t xml:space="preserve"> </w:t>
      </w:r>
      <w:r w:rsidR="001B7D98" w:rsidRPr="001B7D98">
        <w:t>-1.1</w:t>
      </w:r>
      <w:r w:rsidR="001B7D98">
        <w:rPr>
          <w:rFonts w:hint="eastAsia"/>
        </w:rPr>
        <w:t>40</w:t>
      </w:r>
      <w:r w:rsidR="00F40648">
        <w:rPr>
          <w:rFonts w:hint="eastAsia"/>
        </w:rPr>
        <w:t xml:space="preserve"> </w:t>
      </w:r>
      <w:r w:rsidR="00205E61" w:rsidRPr="004B35A5">
        <w:rPr>
          <w:rFonts w:hint="eastAsia"/>
        </w:rPr>
        <w:t>β</w:t>
      </w:r>
      <w:r w:rsidR="00F40648">
        <w:rPr>
          <w:rFonts w:hint="eastAsia"/>
          <w:vertAlign w:val="subscript"/>
        </w:rPr>
        <w:t>7</w:t>
      </w:r>
      <w:r w:rsidR="00205E61">
        <w:t xml:space="preserve"> </w:t>
      </w:r>
      <w:r w:rsidR="00205E61">
        <w:rPr>
          <w:rFonts w:hint="eastAsia"/>
        </w:rPr>
        <w:t>=</w:t>
      </w:r>
      <w:r w:rsidR="00205E61">
        <w:t xml:space="preserve"> </w:t>
      </w:r>
      <w:r w:rsidR="00EA5DAC" w:rsidRPr="00EA5DAC">
        <w:t>1.30</w:t>
      </w:r>
      <w:r w:rsidR="00EA5DAC">
        <w:rPr>
          <w:rFonts w:hint="eastAsia"/>
        </w:rPr>
        <w:t>7</w:t>
      </w:r>
    </w:p>
    <w:p w14:paraId="427D2704" w14:textId="3BD4E6CA" w:rsidR="00962471" w:rsidRDefault="003409FD" w:rsidP="004B35A5">
      <w:pPr>
        <w:ind w:firstLine="288"/>
      </w:pPr>
      <w:r>
        <w:rPr>
          <w:rFonts w:hint="eastAsia"/>
        </w:rPr>
        <w:t>由此，我们可以得到</w:t>
      </w:r>
      <w:r>
        <w:rPr>
          <w:rFonts w:hint="eastAsia"/>
        </w:rPr>
        <w:t>y</w:t>
      </w:r>
      <w:r>
        <w:rPr>
          <w:rFonts w:hint="eastAsia"/>
        </w:rPr>
        <w:t>与各个指标之间的关系式，关系如下：</w:t>
      </w:r>
    </w:p>
    <w:p w14:paraId="76963219" w14:textId="652F72CD" w:rsidR="003409FD" w:rsidRPr="004B35A5" w:rsidRDefault="003409FD" w:rsidP="00F54BEB">
      <w:pPr>
        <w:ind w:firstLine="288"/>
        <w:jc w:val="center"/>
      </w:pPr>
      <w:r>
        <w:t xml:space="preserve">y =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微软雅黑" w:eastAsia="微软雅黑" w:hAnsi="微软雅黑" w:cs="微软雅黑" w:hint="eastAsia"/>
                  </w:rPr>
                  <m:t>-</m:t>
                </m:r>
                <m:r>
                  <w:rPr>
                    <w:rFonts w:ascii="Cambria Math" w:hAnsi="Cambria Math" w:hint="eastAsia"/>
                  </w:rPr>
                  <m:t>3.035+3.601v</m:t>
                </m:r>
                <m:r>
                  <w:rPr>
                    <w:rFonts w:ascii="Cambria Math" w:hAnsi="Cambria Math"/>
                  </w:rPr>
                  <m:t>1+</m:t>
                </m:r>
                <m:r>
                  <w:rPr>
                    <w:rFonts w:ascii="Cambria Math" w:hAnsi="Cambria Math" w:hint="eastAsia"/>
                  </w:rPr>
                  <m:t>6.132</m:t>
                </m:r>
                <m:r>
                  <w:rPr>
                    <w:rFonts w:ascii="Cambria Math" w:hAnsi="Cambria Math"/>
                  </w:rPr>
                  <m:t>v2</m:t>
                </m:r>
                <m:r>
                  <w:rPr>
                    <w:rFonts w:ascii="微软雅黑" w:eastAsia="微软雅黑" w:hAnsi="微软雅黑" w:cs="微软雅黑" w:hint="eastAsia"/>
                  </w:rPr>
                  <m:t>-</m:t>
                </m:r>
                <m:r>
                  <w:rPr>
                    <w:rFonts w:ascii="Cambria Math" w:hAnsi="Cambria Math" w:hint="eastAsia"/>
                  </w:rPr>
                  <m:t>1.075</m:t>
                </m:r>
                <m:r>
                  <w:rPr>
                    <w:rFonts w:ascii="Cambria Math" w:hAnsi="Cambria Math"/>
                  </w:rPr>
                  <m:t>v3</m:t>
                </m:r>
                <m:r>
                  <w:rPr>
                    <w:rFonts w:ascii="微软雅黑" w:eastAsia="微软雅黑" w:hAnsi="微软雅黑" w:cs="微软雅黑" w:hint="eastAsia"/>
                  </w:rPr>
                  <m:t>-</m:t>
                </m:r>
                <m:r>
                  <w:rPr>
                    <w:rFonts w:ascii="Cambria Math" w:hAnsi="Cambria Math" w:hint="eastAsia"/>
                  </w:rPr>
                  <m:t>0.367</m:t>
                </m:r>
                <m:r>
                  <w:rPr>
                    <w:rFonts w:ascii="Cambria Math" w:hAnsi="Cambria Math"/>
                  </w:rPr>
                  <m:t>v4+</m:t>
                </m:r>
                <m:r>
                  <w:rPr>
                    <w:rFonts w:ascii="Cambria Math" w:hAnsi="Cambria Math" w:hint="eastAsia"/>
                  </w:rPr>
                  <m:t>0.986</m:t>
                </m:r>
                <m:r>
                  <w:rPr>
                    <w:rFonts w:ascii="Cambria Math" w:hAnsi="Cambria Math"/>
                  </w:rPr>
                  <m:t>v5</m:t>
                </m:r>
                <m:r>
                  <w:rPr>
                    <w:rFonts w:ascii="微软雅黑" w:eastAsia="微软雅黑" w:hAnsi="微软雅黑" w:cs="微软雅黑" w:hint="eastAsia"/>
                  </w:rPr>
                  <m:t>-</m:t>
                </m:r>
                <m:r>
                  <w:rPr>
                    <w:rFonts w:ascii="Cambria Math" w:hAnsi="Cambria Math" w:hint="eastAsia"/>
                  </w:rPr>
                  <m:t>1.140</m:t>
                </m:r>
                <m:r>
                  <w:rPr>
                    <w:rFonts w:ascii="Cambria Math" w:hAnsi="Cambria Math"/>
                  </w:rPr>
                  <m:t>v6</m:t>
                </m:r>
                <m:r>
                  <w:rPr>
                    <w:rFonts w:ascii="Cambria Math" w:hAnsi="Cambria Math" w:hint="eastAsia"/>
                  </w:rPr>
                  <m:t>+1.307</m:t>
                </m:r>
                <m:r>
                  <w:rPr>
                    <w:rFonts w:ascii="Cambria Math" w:hAnsi="Cambria Math"/>
                  </w:rPr>
                  <m:t>v7)</m:t>
                </m:r>
              </m:sup>
            </m:sSup>
          </m:den>
        </m:f>
      </m:oMath>
    </w:p>
    <w:p w14:paraId="71A6A01B" w14:textId="6ED516E6" w:rsidR="003409FD" w:rsidRDefault="002B5A2F" w:rsidP="002B5A2F">
      <w:pPr>
        <w:pStyle w:val="3"/>
      </w:pPr>
      <w:r>
        <w:rPr>
          <w:rFonts w:hint="eastAsia"/>
        </w:rPr>
        <w:lastRenderedPageBreak/>
        <w:t>模型的评估</w:t>
      </w:r>
    </w:p>
    <w:p w14:paraId="5E6D9E8E" w14:textId="4BD19206" w:rsidR="009F4298" w:rsidRDefault="009C2826" w:rsidP="00F54BEB">
      <w:pPr>
        <w:ind w:left="240" w:firstLineChars="100" w:firstLine="240"/>
      </w:pPr>
      <w:r>
        <w:rPr>
          <w:rFonts w:hint="eastAsia"/>
        </w:rPr>
        <w:t>对</w:t>
      </w:r>
      <w:r w:rsidR="00267014">
        <w:rPr>
          <w:rFonts w:hint="eastAsia"/>
        </w:rPr>
        <w:t>剩下</w:t>
      </w:r>
      <w:r w:rsidR="00267014">
        <w:rPr>
          <w:rFonts w:hint="eastAsia"/>
        </w:rPr>
        <w:t>20%</w:t>
      </w:r>
      <w:r w:rsidR="008E63BD">
        <w:rPr>
          <w:rFonts w:hint="eastAsia"/>
        </w:rPr>
        <w:t>的</w:t>
      </w:r>
      <w:r w:rsidR="00267014">
        <w:rPr>
          <w:rFonts w:hint="eastAsia"/>
        </w:rPr>
        <w:t>样本</w:t>
      </w:r>
      <w:r w:rsidR="008E63BD">
        <w:rPr>
          <w:rFonts w:hint="eastAsia"/>
        </w:rPr>
        <w:t>是</w:t>
      </w:r>
      <w:r w:rsidR="00267014">
        <w:rPr>
          <w:rFonts w:hint="eastAsia"/>
        </w:rPr>
        <w:t>否含有特定成分进行预测，并对建立的模型进行评估</w:t>
      </w:r>
      <w:r w:rsidR="000974B1">
        <w:rPr>
          <w:rFonts w:hint="eastAsia"/>
        </w:rPr>
        <w:t>。</w:t>
      </w:r>
    </w:p>
    <w:p w14:paraId="7FDC7AD9" w14:textId="4E4594E3" w:rsidR="00267014" w:rsidRDefault="006F6671" w:rsidP="00F54BEB">
      <w:r>
        <w:rPr>
          <w:rFonts w:hint="eastAsia"/>
        </w:rPr>
        <w:t>计算混淆矩阵如下：</w:t>
      </w:r>
    </w:p>
    <w:p w14:paraId="6B77C6FD" w14:textId="77777777" w:rsidR="006F6671" w:rsidRDefault="006F6671" w:rsidP="00F54BEB">
      <w:pPr>
        <w:ind w:leftChars="200" w:left="480"/>
        <w:jc w:val="center"/>
      </w:pPr>
      <w:r>
        <w:t>[[1096  100]</w:t>
      </w:r>
    </w:p>
    <w:p w14:paraId="432708B3" w14:textId="58CDDCCC" w:rsidR="00FF5748" w:rsidRDefault="006F6671" w:rsidP="00F54BEB">
      <w:pPr>
        <w:ind w:leftChars="200" w:left="480"/>
        <w:jc w:val="center"/>
      </w:pPr>
      <w:r>
        <w:t>[ 195 2609]]</w:t>
      </w:r>
    </w:p>
    <w:p w14:paraId="36E61A4A" w14:textId="4F85BDC4" w:rsidR="00F54BEB" w:rsidRDefault="00F54BEB" w:rsidP="00F54BEB">
      <w:pPr>
        <w:ind w:firstLineChars="200" w:firstLine="480"/>
      </w:pPr>
      <w:r>
        <w:rPr>
          <w:rFonts w:hint="eastAsia"/>
        </w:rPr>
        <w:t>根据矩阵可以看出</w:t>
      </w:r>
      <w:r>
        <w:rPr>
          <w:rFonts w:hint="eastAsia"/>
        </w:rPr>
        <w:t>TP = 1096</w:t>
      </w:r>
      <w:r>
        <w:rPr>
          <w:rFonts w:hint="eastAsia"/>
        </w:rPr>
        <w:t>，</w:t>
      </w:r>
      <w:r>
        <w:rPr>
          <w:rFonts w:hint="eastAsia"/>
        </w:rPr>
        <w:t>FP = 100</w:t>
      </w:r>
      <w:r>
        <w:rPr>
          <w:rFonts w:hint="eastAsia"/>
        </w:rPr>
        <w:t>，</w:t>
      </w:r>
      <w:r>
        <w:rPr>
          <w:rFonts w:hint="eastAsia"/>
        </w:rPr>
        <w:t>FN = 195</w:t>
      </w:r>
      <w:r>
        <w:rPr>
          <w:rFonts w:hint="eastAsia"/>
        </w:rPr>
        <w:t>，</w:t>
      </w:r>
      <w:r>
        <w:rPr>
          <w:rFonts w:hint="eastAsia"/>
        </w:rPr>
        <w:t>TN = 2609</w:t>
      </w:r>
      <w:r>
        <w:rPr>
          <w:rFonts w:hint="eastAsia"/>
        </w:rPr>
        <w:t>，大部分观测值出现在了第二、四象限，这里的数值越多越好，反之，在第一、三象限对应位置出现的观测值越少越好，由此可以看出模型是十分优秀的。</w:t>
      </w:r>
    </w:p>
    <w:p w14:paraId="3CD4E2B0" w14:textId="7BDB19FD" w:rsidR="00FF5748" w:rsidRDefault="005D1AC0" w:rsidP="00F54BEB">
      <w:pPr>
        <w:ind w:firstLineChars="200" w:firstLine="480"/>
      </w:pPr>
      <w:r w:rsidRPr="005D1AC0">
        <w:rPr>
          <w:rFonts w:hint="eastAsia"/>
        </w:rPr>
        <w:t>混淆矩阵里面统计的是个数，有时候面对大量的数据，光凭算个数，很难衡量模型的优劣。因此</w:t>
      </w:r>
      <w:r>
        <w:rPr>
          <w:rFonts w:hint="eastAsia"/>
        </w:rPr>
        <w:t>可以再</w:t>
      </w:r>
      <w:r w:rsidRPr="005D1AC0">
        <w:rPr>
          <w:rFonts w:hint="eastAsia"/>
        </w:rPr>
        <w:t>混淆矩阵</w:t>
      </w:r>
      <w:r>
        <w:rPr>
          <w:rFonts w:hint="eastAsia"/>
        </w:rPr>
        <w:t>的</w:t>
      </w:r>
      <w:r w:rsidRPr="005D1AC0">
        <w:rPr>
          <w:rFonts w:hint="eastAsia"/>
        </w:rPr>
        <w:t>结果</w:t>
      </w:r>
      <w:r>
        <w:rPr>
          <w:rFonts w:hint="eastAsia"/>
        </w:rPr>
        <w:t>基础上计算</w:t>
      </w:r>
      <w:r w:rsidRPr="005D1AC0">
        <w:rPr>
          <w:rFonts w:hint="eastAsia"/>
        </w:rPr>
        <w:t>如下</w:t>
      </w:r>
      <w:r w:rsidR="00DC6B7D">
        <w:rPr>
          <w:rFonts w:hint="eastAsia"/>
        </w:rPr>
        <w:t>几</w:t>
      </w:r>
      <w:r w:rsidRPr="005D1AC0">
        <w:rPr>
          <w:rFonts w:hint="eastAsia"/>
        </w:rPr>
        <w:t>个指标</w:t>
      </w:r>
      <w:r w:rsidR="00E36929">
        <w:rPr>
          <w:rFonts w:hint="eastAsia"/>
        </w:rPr>
        <w:t>：</w:t>
      </w:r>
    </w:p>
    <w:p w14:paraId="054FAF66" w14:textId="58B8269D" w:rsidR="00FF5748" w:rsidRDefault="00FF5748" w:rsidP="00FF5748">
      <w:pPr>
        <w:ind w:leftChars="100" w:left="240"/>
      </w:pPr>
      <w:r>
        <w:rPr>
          <w:rFonts w:hint="eastAsia"/>
        </w:rPr>
        <w:t>准确率</w:t>
      </w:r>
      <w:r w:rsidR="00857BAC" w:rsidRPr="00857BAC">
        <w:rPr>
          <w:rFonts w:hint="eastAsia"/>
        </w:rPr>
        <w:t>（</w:t>
      </w:r>
      <w:r w:rsidR="00857BAC" w:rsidRPr="00857BAC">
        <w:rPr>
          <w:rFonts w:hint="eastAsia"/>
        </w:rPr>
        <w:t>Accuracy</w:t>
      </w:r>
      <w:r w:rsidR="00857BAC" w:rsidRPr="00857BAC">
        <w:rPr>
          <w:rFonts w:hint="eastAsia"/>
        </w:rPr>
        <w:t>）</w:t>
      </w:r>
      <w:r>
        <w:t xml:space="preserve">ACC </w:t>
      </w:r>
      <w:r>
        <w:rPr>
          <w:rFonts w:hint="eastAsia"/>
        </w:rPr>
        <w:t>=</w:t>
      </w:r>
      <w:r>
        <w:t xml:space="preserve"> </w:t>
      </w:r>
      <m:oMath>
        <m:f>
          <m:fPr>
            <m:ctrlPr>
              <w:rPr>
                <w:rFonts w:ascii="Cambria Math" w:hAnsi="Cambria Math"/>
                <w:i/>
              </w:rPr>
            </m:ctrlPr>
          </m:fPr>
          <m:num>
            <m:r>
              <w:rPr>
                <w:rFonts w:ascii="Cambria Math" w:hAnsi="Cambria Math"/>
              </w:rPr>
              <m:t>TP</m:t>
            </m:r>
            <m:r>
              <w:rPr>
                <w:rFonts w:ascii="Cambria Math" w:hAnsi="Cambria Math" w:hint="eastAsia"/>
              </w:rPr>
              <m:t>+</m:t>
            </m:r>
            <m:r>
              <w:rPr>
                <w:rFonts w:ascii="Cambria Math" w:hAnsi="Cambria Math"/>
              </w:rPr>
              <m:t>TN</m:t>
            </m:r>
          </m:num>
          <m:den>
            <m:r>
              <w:rPr>
                <w:rFonts w:ascii="Cambria Math" w:hAnsi="Cambria Math"/>
              </w:rPr>
              <m:t>TP+TN+FP+FN</m:t>
            </m:r>
          </m:den>
        </m:f>
      </m:oMath>
      <w:r w:rsidR="007D5FEB">
        <w:rPr>
          <w:rFonts w:hint="eastAsia"/>
        </w:rPr>
        <w:t xml:space="preserve"> </w:t>
      </w:r>
      <w:r w:rsidR="007D5FEB">
        <w:t xml:space="preserve">= </w:t>
      </w:r>
      <w:r w:rsidR="007D5FEB" w:rsidRPr="00016772">
        <w:t>0.92625</w:t>
      </w:r>
    </w:p>
    <w:p w14:paraId="7706ABF6" w14:textId="3B9831B8" w:rsidR="00FF5748" w:rsidRDefault="00FF5748" w:rsidP="00FF5748">
      <w:pPr>
        <w:ind w:leftChars="100" w:left="240"/>
      </w:pPr>
      <w:r>
        <w:rPr>
          <w:rFonts w:hint="eastAsia"/>
        </w:rPr>
        <w:t>精确率</w:t>
      </w:r>
      <w:r w:rsidR="00857BAC" w:rsidRPr="00857BAC">
        <w:rPr>
          <w:rFonts w:hint="eastAsia"/>
        </w:rPr>
        <w:t>（</w:t>
      </w:r>
      <w:r w:rsidR="00857BAC" w:rsidRPr="00857BAC">
        <w:rPr>
          <w:rFonts w:hint="eastAsia"/>
        </w:rPr>
        <w:t>Precision</w:t>
      </w:r>
      <w:r w:rsidR="00857BAC" w:rsidRPr="00857BAC">
        <w:rPr>
          <w:rFonts w:hint="eastAsia"/>
        </w:rPr>
        <w:t>）</w:t>
      </w:r>
      <w:r>
        <w:t xml:space="preserve">PPV </w:t>
      </w:r>
      <w:r>
        <w:rPr>
          <w:rFonts w:hint="eastAsia"/>
        </w:rPr>
        <w:t>=</w:t>
      </w:r>
      <w:r>
        <w:t xml:space="preserve"> </w:t>
      </w:r>
      <m:oMath>
        <m:f>
          <m:fPr>
            <m:ctrlPr>
              <w:rPr>
                <w:rFonts w:ascii="Cambria Math" w:hAnsi="Cambria Math"/>
                <w:i/>
              </w:rPr>
            </m:ctrlPr>
          </m:fPr>
          <m:num>
            <m:r>
              <w:rPr>
                <w:rFonts w:ascii="Cambria Math" w:hAnsi="Cambria Math"/>
              </w:rPr>
              <m:t>TP</m:t>
            </m:r>
          </m:num>
          <m:den>
            <m:r>
              <w:rPr>
                <w:rFonts w:ascii="Cambria Math" w:hAnsi="Cambria Math"/>
              </w:rPr>
              <m:t>TP+FP</m:t>
            </m:r>
          </m:den>
        </m:f>
      </m:oMath>
      <w:r w:rsidR="000F205D">
        <w:rPr>
          <w:rFonts w:hint="eastAsia"/>
        </w:rPr>
        <w:t xml:space="preserve"> =</w:t>
      </w:r>
      <w:r w:rsidR="000F205D">
        <w:t xml:space="preserve"> </w:t>
      </w:r>
      <w:r w:rsidR="008C2227">
        <w:rPr>
          <w:rFonts w:hint="eastAsia"/>
        </w:rPr>
        <w:t>0.91639</w:t>
      </w:r>
    </w:p>
    <w:p w14:paraId="405916A3" w14:textId="0A3965E9" w:rsidR="00FF5748" w:rsidRDefault="00FF5748" w:rsidP="00FF5748">
      <w:pPr>
        <w:ind w:leftChars="100" w:left="240"/>
      </w:pPr>
      <w:r>
        <w:rPr>
          <w:rFonts w:hint="eastAsia"/>
        </w:rPr>
        <w:t>灵敏度</w:t>
      </w:r>
      <w:r w:rsidR="005916F4" w:rsidRPr="005916F4">
        <w:rPr>
          <w:rFonts w:hint="eastAsia"/>
        </w:rPr>
        <w:t>（</w:t>
      </w:r>
      <w:r w:rsidR="005916F4" w:rsidRPr="005916F4">
        <w:rPr>
          <w:rFonts w:hint="eastAsia"/>
        </w:rPr>
        <w:t>Sensitivity</w:t>
      </w:r>
      <w:r w:rsidR="005916F4" w:rsidRPr="005916F4">
        <w:rPr>
          <w:rFonts w:hint="eastAsia"/>
        </w:rPr>
        <w:t>）</w:t>
      </w:r>
      <w:r>
        <w:t xml:space="preserve">TPR </w:t>
      </w:r>
      <w:r>
        <w:rPr>
          <w:rFonts w:hint="eastAsia"/>
        </w:rPr>
        <w:t>=</w:t>
      </w:r>
      <w:r>
        <w:t xml:space="preserve"> </w:t>
      </w:r>
      <m:oMath>
        <m:f>
          <m:fPr>
            <m:ctrlPr>
              <w:rPr>
                <w:rFonts w:ascii="Cambria Math" w:hAnsi="Cambria Math"/>
                <w:i/>
              </w:rPr>
            </m:ctrlPr>
          </m:fPr>
          <m:num>
            <m:r>
              <w:rPr>
                <w:rFonts w:ascii="Cambria Math" w:hAnsi="Cambria Math"/>
              </w:rPr>
              <m:t>TP</m:t>
            </m:r>
          </m:num>
          <m:den>
            <m:r>
              <w:rPr>
                <w:rFonts w:ascii="Cambria Math" w:hAnsi="Cambria Math"/>
              </w:rPr>
              <m:t>TP+FN</m:t>
            </m:r>
          </m:den>
        </m:f>
      </m:oMath>
      <w:r w:rsidR="000F205D">
        <w:rPr>
          <w:rFonts w:hint="eastAsia"/>
        </w:rPr>
        <w:t xml:space="preserve"> =</w:t>
      </w:r>
      <w:r w:rsidR="000F205D">
        <w:t xml:space="preserve"> </w:t>
      </w:r>
      <w:r w:rsidR="00262492">
        <w:rPr>
          <w:rFonts w:hint="eastAsia"/>
        </w:rPr>
        <w:t>0.84895</w:t>
      </w:r>
    </w:p>
    <w:p w14:paraId="09555356" w14:textId="52AAB889" w:rsidR="00FF5748" w:rsidRDefault="00FF5748" w:rsidP="00FF5748">
      <w:pPr>
        <w:ind w:leftChars="100" w:left="240"/>
      </w:pPr>
      <w:r>
        <w:rPr>
          <w:rFonts w:hint="eastAsia"/>
        </w:rPr>
        <w:t>特异度</w:t>
      </w:r>
      <w:r w:rsidR="00C14832" w:rsidRPr="00C14832">
        <w:rPr>
          <w:rFonts w:hint="eastAsia"/>
        </w:rPr>
        <w:t>（</w:t>
      </w:r>
      <w:r w:rsidR="00C14832" w:rsidRPr="00C14832">
        <w:rPr>
          <w:rFonts w:hint="eastAsia"/>
        </w:rPr>
        <w:t>Specificity</w:t>
      </w:r>
      <w:r w:rsidR="00C14832" w:rsidRPr="00C14832">
        <w:rPr>
          <w:rFonts w:hint="eastAsia"/>
        </w:rPr>
        <w:t>）</w:t>
      </w:r>
      <w:r>
        <w:t xml:space="preserve">TNR </w:t>
      </w:r>
      <w:r>
        <w:rPr>
          <w:rFonts w:hint="eastAsia"/>
        </w:rPr>
        <w:t>=</w:t>
      </w:r>
      <w:r>
        <w:t xml:space="preserve"> </w:t>
      </w:r>
      <m:oMath>
        <m:f>
          <m:fPr>
            <m:ctrlPr>
              <w:rPr>
                <w:rFonts w:ascii="Cambria Math" w:hAnsi="Cambria Math"/>
                <w:i/>
              </w:rPr>
            </m:ctrlPr>
          </m:fPr>
          <m:num>
            <m:r>
              <w:rPr>
                <w:rFonts w:ascii="Cambria Math" w:hAnsi="Cambria Math"/>
              </w:rPr>
              <m:t>TN</m:t>
            </m:r>
          </m:num>
          <m:den>
            <m:r>
              <w:rPr>
                <w:rFonts w:ascii="Cambria Math" w:hAnsi="Cambria Math"/>
              </w:rPr>
              <m:t>TN+FP</m:t>
            </m:r>
          </m:den>
        </m:f>
      </m:oMath>
      <w:r w:rsidR="000F205D">
        <w:rPr>
          <w:rFonts w:hint="eastAsia"/>
        </w:rPr>
        <w:t xml:space="preserve"> =</w:t>
      </w:r>
      <w:r w:rsidR="000F205D">
        <w:t xml:space="preserve"> </w:t>
      </w:r>
      <w:r w:rsidR="00262492">
        <w:rPr>
          <w:rFonts w:hint="eastAsia"/>
        </w:rPr>
        <w:t>0.96309</w:t>
      </w:r>
    </w:p>
    <w:p w14:paraId="1662454E" w14:textId="1F00B544" w:rsidR="00FF5748" w:rsidRDefault="00FF5748" w:rsidP="00FF5748">
      <w:pPr>
        <w:ind w:leftChars="100" w:left="240"/>
      </w:pPr>
      <w:r>
        <w:rPr>
          <w:rFonts w:hint="eastAsia"/>
        </w:rPr>
        <w:t>F1</w:t>
      </w:r>
      <w:r>
        <w:t xml:space="preserve"> S</w:t>
      </w:r>
      <w:r>
        <w:rPr>
          <w:rFonts w:hint="eastAsia"/>
        </w:rPr>
        <w:t>core</w:t>
      </w:r>
      <w:r>
        <w:t xml:space="preserve"> = </w:t>
      </w:r>
      <m:oMath>
        <m:f>
          <m:fPr>
            <m:ctrlPr>
              <w:rPr>
                <w:rFonts w:ascii="Cambria Math" w:hAnsi="Cambria Math"/>
                <w:i/>
              </w:rPr>
            </m:ctrlPr>
          </m:fPr>
          <m:num>
            <m:r>
              <w:rPr>
                <w:rFonts w:ascii="Cambria Math" w:hAnsi="Cambria Math" w:hint="eastAsia"/>
              </w:rPr>
              <m:t>2</m:t>
            </m:r>
            <m:r>
              <w:rPr>
                <w:rFonts w:ascii="Cambria Math" w:hAnsi="Cambria Math"/>
              </w:rPr>
              <m:t>PR</m:t>
            </m:r>
          </m:num>
          <m:den>
            <m:r>
              <w:rPr>
                <w:rFonts w:ascii="Cambria Math" w:hAnsi="Cambria Math"/>
              </w:rPr>
              <m:t>P</m:t>
            </m:r>
            <m:r>
              <w:rPr>
                <w:rFonts w:ascii="Cambria Math" w:hAnsi="Cambria Math" w:hint="eastAsia"/>
              </w:rPr>
              <m:t>+</m:t>
            </m:r>
            <m:r>
              <w:rPr>
                <w:rFonts w:ascii="Cambria Math" w:hAnsi="Cambria Math"/>
              </w:rPr>
              <m:t>R</m:t>
            </m:r>
          </m:den>
        </m:f>
      </m:oMath>
      <w:r w:rsidR="001A3CAA">
        <w:rPr>
          <w:rFonts w:hint="eastAsia"/>
        </w:rPr>
        <w:t xml:space="preserve"> =</w:t>
      </w:r>
      <w:r w:rsidR="001A3CAA">
        <w:t xml:space="preserve"> </w:t>
      </w:r>
      <w:r w:rsidR="001A3CAA">
        <w:rPr>
          <w:rFonts w:hint="eastAsia"/>
        </w:rPr>
        <w:t>0.88138</w:t>
      </w:r>
    </w:p>
    <w:p w14:paraId="7936C0AD" w14:textId="58D789B8" w:rsidR="00260CB5" w:rsidRDefault="00260CB5" w:rsidP="00F54BEB">
      <w:pPr>
        <w:ind w:firstLineChars="200" w:firstLine="480"/>
      </w:pPr>
      <w:r>
        <w:rPr>
          <w:rFonts w:hint="eastAsia"/>
        </w:rPr>
        <w:t>准确率表示模型所</w:t>
      </w:r>
      <w:r w:rsidR="00912451">
        <w:rPr>
          <w:rFonts w:hint="eastAsia"/>
        </w:rPr>
        <w:t>有</w:t>
      </w:r>
      <w:r>
        <w:rPr>
          <w:rFonts w:hint="eastAsia"/>
        </w:rPr>
        <w:t>判断正确的结果占总观测值的比重，</w:t>
      </w:r>
      <w:r w:rsidR="002519B1">
        <w:rPr>
          <w:rFonts w:hint="eastAsia"/>
        </w:rPr>
        <w:t>精确率表示在模型预测</w:t>
      </w:r>
      <w:r w:rsidR="00BC2ABD">
        <w:rPr>
          <w:rFonts w:hint="eastAsia"/>
        </w:rPr>
        <w:t>混合物</w:t>
      </w:r>
      <w:r w:rsidR="00300992">
        <w:rPr>
          <w:rFonts w:hint="eastAsia"/>
        </w:rPr>
        <w:t>含有特定成分</w:t>
      </w:r>
      <w:r w:rsidR="002519B1">
        <w:rPr>
          <w:rFonts w:hint="eastAsia"/>
        </w:rPr>
        <w:t>的所有结果中，模型预测对的比重</w:t>
      </w:r>
      <w:r w:rsidR="006C2DE9">
        <w:rPr>
          <w:rFonts w:hint="eastAsia"/>
        </w:rPr>
        <w:t>，</w:t>
      </w:r>
      <w:r w:rsidR="00A117FB">
        <w:rPr>
          <w:rFonts w:hint="eastAsia"/>
        </w:rPr>
        <w:t>灵敏度表示</w:t>
      </w:r>
      <w:r w:rsidR="004E1017">
        <w:rPr>
          <w:rFonts w:hint="eastAsia"/>
        </w:rPr>
        <w:t>在</w:t>
      </w:r>
      <w:r w:rsidR="00A117FB">
        <w:rPr>
          <w:rFonts w:hint="eastAsia"/>
        </w:rPr>
        <w:t>真实值是</w:t>
      </w:r>
      <w:r w:rsidR="006D4685">
        <w:rPr>
          <w:rFonts w:hint="eastAsia"/>
        </w:rPr>
        <w:t>混合物</w:t>
      </w:r>
      <w:r w:rsidR="00A117FB">
        <w:rPr>
          <w:rFonts w:hint="eastAsia"/>
        </w:rPr>
        <w:t>含有特定成分的所有结果中，模型预测对的比重，</w:t>
      </w:r>
      <w:r w:rsidR="004E1017">
        <w:rPr>
          <w:rFonts w:hint="eastAsia"/>
        </w:rPr>
        <w:t>特异度表示在真实值是</w:t>
      </w:r>
      <w:r w:rsidR="00912451">
        <w:rPr>
          <w:rFonts w:hint="eastAsia"/>
        </w:rPr>
        <w:t>混合物不</w:t>
      </w:r>
      <w:r w:rsidR="004E1017">
        <w:rPr>
          <w:rFonts w:hint="eastAsia"/>
        </w:rPr>
        <w:t>含有特定成分的所有结果中，模型预测对的比重</w:t>
      </w:r>
      <w:r w:rsidR="009D67FD">
        <w:rPr>
          <w:rFonts w:hint="eastAsia"/>
        </w:rPr>
        <w:t>。</w:t>
      </w:r>
      <w:r w:rsidRPr="00260CB5">
        <w:rPr>
          <w:rFonts w:hint="eastAsia"/>
        </w:rPr>
        <w:t>F1-Score</w:t>
      </w:r>
      <w:r w:rsidRPr="00260CB5">
        <w:rPr>
          <w:rFonts w:hint="eastAsia"/>
        </w:rPr>
        <w:t>指标综合了</w:t>
      </w:r>
      <w:r w:rsidRPr="00260CB5">
        <w:rPr>
          <w:rFonts w:hint="eastAsia"/>
        </w:rPr>
        <w:t>Precision</w:t>
      </w:r>
      <w:r w:rsidRPr="00260CB5">
        <w:rPr>
          <w:rFonts w:hint="eastAsia"/>
        </w:rPr>
        <w:t>与</w:t>
      </w:r>
      <w:r w:rsidRPr="00260CB5">
        <w:rPr>
          <w:rFonts w:hint="eastAsia"/>
        </w:rPr>
        <w:t>Recall</w:t>
      </w:r>
      <w:r w:rsidRPr="00260CB5">
        <w:rPr>
          <w:rFonts w:hint="eastAsia"/>
        </w:rPr>
        <w:t>的产出的结果。</w:t>
      </w:r>
      <w:r w:rsidRPr="00260CB5">
        <w:rPr>
          <w:rFonts w:hint="eastAsia"/>
        </w:rPr>
        <w:t>F1-Score</w:t>
      </w:r>
      <w:r w:rsidRPr="00260CB5">
        <w:rPr>
          <w:rFonts w:hint="eastAsia"/>
        </w:rPr>
        <w:t>的取值范围从</w:t>
      </w:r>
      <w:r w:rsidRPr="00260CB5">
        <w:rPr>
          <w:rFonts w:hint="eastAsia"/>
        </w:rPr>
        <w:t>0</w:t>
      </w:r>
      <w:r w:rsidRPr="00260CB5">
        <w:rPr>
          <w:rFonts w:hint="eastAsia"/>
        </w:rPr>
        <w:t>到</w:t>
      </w:r>
      <w:r w:rsidRPr="00260CB5">
        <w:rPr>
          <w:rFonts w:hint="eastAsia"/>
        </w:rPr>
        <w:t>1</w:t>
      </w:r>
      <w:r w:rsidRPr="00260CB5">
        <w:rPr>
          <w:rFonts w:hint="eastAsia"/>
        </w:rPr>
        <w:t>的，</w:t>
      </w:r>
      <w:r w:rsidRPr="00260CB5">
        <w:rPr>
          <w:rFonts w:hint="eastAsia"/>
        </w:rPr>
        <w:t>1</w:t>
      </w:r>
      <w:r w:rsidRPr="00260CB5">
        <w:rPr>
          <w:rFonts w:hint="eastAsia"/>
        </w:rPr>
        <w:t>代表模型的输出最好，</w:t>
      </w:r>
      <w:r w:rsidRPr="00260CB5">
        <w:rPr>
          <w:rFonts w:hint="eastAsia"/>
        </w:rPr>
        <w:t>0</w:t>
      </w:r>
      <w:r w:rsidRPr="00260CB5">
        <w:rPr>
          <w:rFonts w:hint="eastAsia"/>
        </w:rPr>
        <w:t>代表模型的输出结果最差。</w:t>
      </w:r>
      <w:r w:rsidR="00306925">
        <w:rPr>
          <w:rFonts w:hint="eastAsia"/>
        </w:rPr>
        <w:t>从这几个指标都可以看出，模型是很优秀的。</w:t>
      </w:r>
    </w:p>
    <w:p w14:paraId="08DDD062" w14:textId="16F67164" w:rsidR="00306925" w:rsidRDefault="00306925" w:rsidP="00306925">
      <w:pPr>
        <w:pStyle w:val="3"/>
      </w:pPr>
      <w:r>
        <w:rPr>
          <w:rFonts w:hint="eastAsia"/>
        </w:rPr>
        <w:t>问题求解</w:t>
      </w:r>
    </w:p>
    <w:p w14:paraId="2ACA4AC2" w14:textId="77777777" w:rsidR="00A233FD" w:rsidRDefault="00A32674" w:rsidP="00A233FD">
      <w:pPr>
        <w:ind w:firstLine="420"/>
      </w:pPr>
      <w:r>
        <w:rPr>
          <w:rFonts w:hint="eastAsia"/>
        </w:rPr>
        <w:t>根据得到的模型对测试数据进行预测，这里仅给出前</w:t>
      </w:r>
      <w:r>
        <w:rPr>
          <w:rFonts w:hint="eastAsia"/>
        </w:rPr>
        <w:t>10</w:t>
      </w:r>
      <w:r w:rsidRPr="00A32674">
        <w:rPr>
          <w:rFonts w:hint="eastAsia"/>
        </w:rPr>
        <w:t>个混合物的判定</w:t>
      </w:r>
      <w:r>
        <w:rPr>
          <w:rFonts w:hint="eastAsia"/>
        </w:rPr>
        <w:t>为例：</w:t>
      </w:r>
    </w:p>
    <w:p w14:paraId="208CA294" w14:textId="76F17195" w:rsidR="008B6A85" w:rsidRDefault="00306925" w:rsidP="00512430">
      <w:pPr>
        <w:ind w:firstLine="420"/>
      </w:pPr>
      <w:r w:rsidRPr="00306925">
        <w:t>[1 1 1 1 0 1 1 1 1 1]</w:t>
      </w:r>
    </w:p>
    <w:p w14:paraId="5653A80C" w14:textId="72B45152" w:rsidR="004114D1" w:rsidRDefault="004114D1" w:rsidP="004114D1">
      <w:r>
        <w:rPr>
          <w:rFonts w:hint="eastAsia"/>
        </w:rPr>
        <w:t>即：混合物</w:t>
      </w:r>
      <w:r>
        <w:rPr>
          <w:rFonts w:hint="eastAsia"/>
        </w:rPr>
        <w:t>5</w:t>
      </w:r>
      <w:r>
        <w:rPr>
          <w:rFonts w:hint="eastAsia"/>
        </w:rPr>
        <w:t>中不含特定成分，混合物</w:t>
      </w:r>
      <w:r>
        <w:rPr>
          <w:rFonts w:hint="eastAsia"/>
        </w:rPr>
        <w:t>1-4</w:t>
      </w:r>
      <w:r>
        <w:rPr>
          <w:rFonts w:hint="eastAsia"/>
        </w:rPr>
        <w:t>、</w:t>
      </w:r>
      <w:r>
        <w:rPr>
          <w:rFonts w:hint="eastAsia"/>
        </w:rPr>
        <w:t>6-10</w:t>
      </w:r>
      <w:r>
        <w:rPr>
          <w:rFonts w:hint="eastAsia"/>
        </w:rPr>
        <w:t>中含有特定成分。</w:t>
      </w:r>
    </w:p>
    <w:p w14:paraId="5FFD4159" w14:textId="2BA73282" w:rsidR="008B6A85" w:rsidRDefault="008B6A85" w:rsidP="008B6A85">
      <w:pPr>
        <w:pStyle w:val="1"/>
      </w:pPr>
      <w:bookmarkStart w:id="11" w:name="_Toc45988543"/>
      <w:r>
        <w:rPr>
          <w:rFonts w:hint="eastAsia"/>
        </w:rPr>
        <w:lastRenderedPageBreak/>
        <w:t>模型分析与评价</w:t>
      </w:r>
      <w:bookmarkEnd w:id="11"/>
    </w:p>
    <w:p w14:paraId="48496D62" w14:textId="4DB8588E" w:rsidR="008B6A85" w:rsidRDefault="008B6A85" w:rsidP="008B6A85">
      <w:pPr>
        <w:pStyle w:val="2"/>
      </w:pPr>
      <w:bookmarkStart w:id="12" w:name="_Toc45988544"/>
      <w:r>
        <w:rPr>
          <w:rFonts w:hint="eastAsia"/>
        </w:rPr>
        <w:t>模型</w:t>
      </w:r>
      <w:bookmarkEnd w:id="12"/>
      <w:r w:rsidR="00D61DCF">
        <w:rPr>
          <w:rFonts w:hint="eastAsia"/>
        </w:rPr>
        <w:t>评价</w:t>
      </w:r>
    </w:p>
    <w:p w14:paraId="342A0DBD" w14:textId="615F75CE" w:rsidR="00B849A7" w:rsidRPr="00B849A7" w:rsidRDefault="00B849A7" w:rsidP="00B849A7">
      <w:pPr>
        <w:pStyle w:val="3"/>
      </w:pPr>
      <w:r>
        <w:rPr>
          <w:rFonts w:hint="eastAsia"/>
        </w:rPr>
        <w:t>优点</w:t>
      </w:r>
    </w:p>
    <w:p w14:paraId="2977A9CE" w14:textId="3FF73466" w:rsidR="00A572F3" w:rsidRDefault="00A572F3" w:rsidP="00A572F3">
      <w:pPr>
        <w:ind w:firstLineChars="100" w:firstLine="240"/>
      </w:pPr>
      <w:r>
        <w:t>1.</w:t>
      </w:r>
      <w:r>
        <w:rPr>
          <w:rFonts w:hint="eastAsia"/>
        </w:rPr>
        <w:t xml:space="preserve"> </w:t>
      </w:r>
      <w:r>
        <w:rPr>
          <w:rFonts w:hint="eastAsia"/>
        </w:rPr>
        <w:t>利用</w:t>
      </w:r>
      <w:r>
        <w:rPr>
          <w:rFonts w:hint="eastAsia"/>
        </w:rPr>
        <w:t>python</w:t>
      </w:r>
      <w:r>
        <w:rPr>
          <w:rFonts w:hint="eastAsia"/>
        </w:rPr>
        <w:t>对数据进行处理并做出散点图，简便、直接、快捷。</w:t>
      </w:r>
    </w:p>
    <w:p w14:paraId="6EB9FA9B" w14:textId="77777777" w:rsidR="00A572F3" w:rsidRDefault="00A572F3" w:rsidP="00A572F3">
      <w:pPr>
        <w:ind w:firstLineChars="100" w:firstLine="240"/>
      </w:pPr>
      <w:r>
        <w:rPr>
          <w:rFonts w:hint="eastAsia"/>
        </w:rPr>
        <w:t xml:space="preserve">2. </w:t>
      </w:r>
      <w:r>
        <w:rPr>
          <w:rFonts w:hint="eastAsia"/>
        </w:rPr>
        <w:t>建立的模型有成熟的理论基础，可信度较高。</w:t>
      </w:r>
    </w:p>
    <w:p w14:paraId="720FA5AF" w14:textId="1B20B9A9" w:rsidR="008B6A85" w:rsidRDefault="00A572F3" w:rsidP="006F7367">
      <w:pPr>
        <w:ind w:firstLineChars="100" w:firstLine="240"/>
      </w:pPr>
      <w:r>
        <w:rPr>
          <w:rFonts w:hint="eastAsia"/>
        </w:rPr>
        <w:t xml:space="preserve">3. </w:t>
      </w:r>
      <w:r w:rsidR="00003E34">
        <w:rPr>
          <w:rFonts w:hint="eastAsia"/>
        </w:rPr>
        <w:t>适当运用</w:t>
      </w:r>
      <w:r w:rsidR="00003E34">
        <w:t>SPSS</w:t>
      </w:r>
      <w:r w:rsidR="00003E34">
        <w:rPr>
          <w:rFonts w:hint="eastAsia"/>
        </w:rPr>
        <w:t>、</w:t>
      </w:r>
      <w:r w:rsidR="00003E34">
        <w:rPr>
          <w:rFonts w:hint="eastAsia"/>
        </w:rPr>
        <w:t>Minitab</w:t>
      </w:r>
      <w:r w:rsidR="00003E34">
        <w:rPr>
          <w:rFonts w:hint="eastAsia"/>
        </w:rPr>
        <w:t>软件辅助运算，提高了模型数据的处理效率</w:t>
      </w:r>
      <w:r w:rsidR="00BE7B20">
        <w:rPr>
          <w:rFonts w:hint="eastAsia"/>
        </w:rPr>
        <w:t>。</w:t>
      </w:r>
    </w:p>
    <w:p w14:paraId="32721ECD" w14:textId="49B47763" w:rsidR="00FB1A62" w:rsidRDefault="00A63BB4" w:rsidP="00FB1A62">
      <w:pPr>
        <w:pStyle w:val="3"/>
      </w:pPr>
      <w:r>
        <w:rPr>
          <w:rFonts w:hint="eastAsia"/>
        </w:rPr>
        <w:t>缺点</w:t>
      </w:r>
    </w:p>
    <w:p w14:paraId="2B54F55F" w14:textId="5E86CA42" w:rsidR="00FB1A62" w:rsidRDefault="00FB1A62" w:rsidP="00FB1A62">
      <w:pPr>
        <w:ind w:firstLineChars="100" w:firstLine="240"/>
      </w:pPr>
      <w:r>
        <w:rPr>
          <w:rFonts w:hint="eastAsia"/>
        </w:rPr>
        <w:t xml:space="preserve">1. </w:t>
      </w:r>
      <w:r>
        <w:rPr>
          <w:rFonts w:hint="eastAsia"/>
        </w:rPr>
        <w:t>七个变量之间存在多重共线性，虽然最终构建的模型准确率达到了</w:t>
      </w:r>
      <w:r>
        <w:rPr>
          <w:rFonts w:hint="eastAsia"/>
        </w:rPr>
        <w:t>92%</w:t>
      </w:r>
      <w:r>
        <w:rPr>
          <w:rFonts w:hint="eastAsia"/>
        </w:rPr>
        <w:t>，但是共线性问题依旧没有解决。</w:t>
      </w:r>
    </w:p>
    <w:p w14:paraId="740A2D99" w14:textId="3375D9DB" w:rsidR="00FB1A62" w:rsidRPr="00FB1A62" w:rsidRDefault="00FB1A62" w:rsidP="00FB1A62">
      <w:pPr>
        <w:ind w:firstLineChars="100" w:firstLine="240"/>
      </w:pPr>
      <w:r>
        <w:rPr>
          <w:rFonts w:hint="eastAsia"/>
        </w:rPr>
        <w:t xml:space="preserve">2. </w:t>
      </w:r>
      <w:r>
        <w:rPr>
          <w:rFonts w:hint="eastAsia"/>
        </w:rPr>
        <w:t>模型容易出现欠拟合，分类精度不够高。</w:t>
      </w:r>
    </w:p>
    <w:p w14:paraId="77F1F50D" w14:textId="6A004387" w:rsidR="008B6A85" w:rsidRDefault="008B6A85" w:rsidP="008B6A85">
      <w:pPr>
        <w:pStyle w:val="2"/>
      </w:pPr>
      <w:bookmarkStart w:id="13" w:name="_Toc45988545"/>
      <w:r>
        <w:rPr>
          <w:rFonts w:hint="eastAsia"/>
        </w:rPr>
        <w:t>模型改进</w:t>
      </w:r>
      <w:bookmarkEnd w:id="13"/>
    </w:p>
    <w:p w14:paraId="272B92B2" w14:textId="273B7748" w:rsidR="008B6A85" w:rsidRDefault="008B6A85" w:rsidP="008B6A85">
      <w:r>
        <w:tab/>
      </w:r>
      <w:r>
        <w:rPr>
          <w:rFonts w:hint="eastAsia"/>
        </w:rPr>
        <w:t>这里写模型改进。</w:t>
      </w:r>
    </w:p>
    <w:p w14:paraId="2F5BBB2E" w14:textId="20DF0DBC" w:rsidR="008B6A85" w:rsidRDefault="008B6A85" w:rsidP="008B6A85"/>
    <w:p w14:paraId="281EB360" w14:textId="62B00336" w:rsidR="008B6A85" w:rsidRDefault="008B6A85" w:rsidP="008B6A85">
      <w:pPr>
        <w:widowControl/>
        <w:jc w:val="center"/>
        <w:rPr>
          <w:b/>
          <w:bCs/>
          <w:sz w:val="28"/>
          <w:szCs w:val="36"/>
        </w:rPr>
      </w:pPr>
      <w:r w:rsidRPr="008B6A85">
        <w:rPr>
          <w:rFonts w:hint="eastAsia"/>
          <w:b/>
          <w:bCs/>
          <w:sz w:val="28"/>
          <w:szCs w:val="36"/>
        </w:rPr>
        <w:t>参考文献</w:t>
      </w:r>
    </w:p>
    <w:p w14:paraId="6C23EE7C" w14:textId="77777777" w:rsidR="008B6A85" w:rsidRDefault="008B6A85" w:rsidP="008B6A85"/>
    <w:p w14:paraId="6413DD6D" w14:textId="6F399600" w:rsidR="004F2B9B" w:rsidRDefault="008B6A85" w:rsidP="008B6A85">
      <w:r>
        <w:rPr>
          <w:rFonts w:hint="eastAsia"/>
        </w:rPr>
        <w:t>[1]</w:t>
      </w:r>
      <w:r>
        <w:rPr>
          <w:rFonts w:hint="eastAsia"/>
        </w:rPr>
        <w:t>迟畅</w:t>
      </w:r>
      <w:r>
        <w:rPr>
          <w:rFonts w:hint="eastAsia"/>
        </w:rPr>
        <w:t xml:space="preserve">. </w:t>
      </w:r>
      <w:r>
        <w:rPr>
          <w:rFonts w:hint="eastAsia"/>
        </w:rPr>
        <w:t>基于主成分的回归和决策树对高血压数据的处理</w:t>
      </w:r>
      <w:r>
        <w:rPr>
          <w:rFonts w:hint="eastAsia"/>
        </w:rPr>
        <w:t>[D].</w:t>
      </w:r>
      <w:r>
        <w:rPr>
          <w:rFonts w:hint="eastAsia"/>
        </w:rPr>
        <w:t>吉林大学</w:t>
      </w:r>
      <w:r>
        <w:rPr>
          <w:rFonts w:hint="eastAsia"/>
        </w:rPr>
        <w:t>,2019.</w:t>
      </w:r>
    </w:p>
    <w:p w14:paraId="701345A4" w14:textId="6EFF2C8B" w:rsidR="00580DA0" w:rsidRPr="008B6A85" w:rsidRDefault="00580DA0" w:rsidP="008B6A85">
      <w:r w:rsidRPr="00580DA0">
        <w:rPr>
          <w:rFonts w:hint="eastAsia"/>
        </w:rPr>
        <w:t>[</w:t>
      </w:r>
      <w:r>
        <w:rPr>
          <w:rFonts w:hint="eastAsia"/>
        </w:rPr>
        <w:t>2</w:t>
      </w:r>
      <w:r w:rsidRPr="00580DA0">
        <w:rPr>
          <w:rFonts w:hint="eastAsia"/>
        </w:rPr>
        <w:t>]</w:t>
      </w:r>
      <w:r w:rsidRPr="00580DA0">
        <w:rPr>
          <w:rFonts w:hint="eastAsia"/>
        </w:rPr>
        <w:t>司守奎</w:t>
      </w:r>
      <w:r>
        <w:rPr>
          <w:rFonts w:hint="eastAsia"/>
        </w:rPr>
        <w:t>，</w:t>
      </w:r>
      <w:r w:rsidRPr="00580DA0">
        <w:rPr>
          <w:rFonts w:hint="eastAsia"/>
        </w:rPr>
        <w:t>数学建模简明教程，</w:t>
      </w:r>
      <w:r>
        <w:rPr>
          <w:rFonts w:hint="eastAsia"/>
        </w:rPr>
        <w:t>北京</w:t>
      </w:r>
      <w:r w:rsidRPr="00580DA0">
        <w:rPr>
          <w:rFonts w:hint="eastAsia"/>
        </w:rPr>
        <w:t>：国防工业出版社，</w:t>
      </w:r>
      <w:r>
        <w:rPr>
          <w:rFonts w:hint="eastAsia"/>
        </w:rPr>
        <w:t>2019</w:t>
      </w:r>
      <w:r w:rsidRPr="00580DA0">
        <w:rPr>
          <w:rFonts w:hint="eastAsia"/>
        </w:rPr>
        <w:t>。</w:t>
      </w:r>
    </w:p>
    <w:sectPr w:rsidR="00580DA0" w:rsidRPr="008B6A85" w:rsidSect="001670C0">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C3641" w14:textId="77777777" w:rsidR="00FB308A" w:rsidRDefault="00FB308A" w:rsidP="006E3D06">
      <w:r>
        <w:separator/>
      </w:r>
    </w:p>
  </w:endnote>
  <w:endnote w:type="continuationSeparator" w:id="0">
    <w:p w14:paraId="33810F24" w14:textId="77777777" w:rsidR="00FB308A" w:rsidRDefault="00FB308A" w:rsidP="006E3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6E71B" w14:textId="74771E80" w:rsidR="001670C0" w:rsidRDefault="001670C0" w:rsidP="001670C0">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3797865"/>
      <w:docPartObj>
        <w:docPartGallery w:val="Page Numbers (Bottom of Page)"/>
        <w:docPartUnique/>
      </w:docPartObj>
    </w:sdtPr>
    <w:sdtEndPr/>
    <w:sdtContent>
      <w:p w14:paraId="4AC7BCAC" w14:textId="77777777" w:rsidR="001670C0" w:rsidRDefault="001670C0" w:rsidP="001670C0">
        <w:pPr>
          <w:pStyle w:val="a5"/>
          <w:jc w:val="center"/>
        </w:pPr>
        <w:r>
          <w:fldChar w:fldCharType="begin"/>
        </w:r>
        <w:r>
          <w:instrText>PAGE   \* MERGEFORMAT</w:instrText>
        </w:r>
        <w:r>
          <w:fldChar w:fldCharType="separate"/>
        </w:r>
        <w:r w:rsidR="00F54BEB" w:rsidRPr="00F54BEB">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9177E" w14:textId="77777777" w:rsidR="00FB308A" w:rsidRDefault="00FB308A" w:rsidP="006E3D06">
      <w:r>
        <w:separator/>
      </w:r>
    </w:p>
  </w:footnote>
  <w:footnote w:type="continuationSeparator" w:id="0">
    <w:p w14:paraId="4746FB8C" w14:textId="77777777" w:rsidR="00FB308A" w:rsidRDefault="00FB308A" w:rsidP="006E3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50A7A"/>
    <w:multiLevelType w:val="multilevel"/>
    <w:tmpl w:val="3230A700"/>
    <w:lvl w:ilvl="0">
      <w:start w:val="1"/>
      <w:numFmt w:val="decimal"/>
      <w:pStyle w:val="1"/>
      <w:lvlText w:val="%1."/>
      <w:lvlJc w:val="center"/>
      <w:pPr>
        <w:ind w:left="425" w:hanging="137"/>
      </w:pPr>
      <w:rPr>
        <w:rFonts w:eastAsia="黑体" w:hint="eastAsia"/>
        <w:b w:val="0"/>
        <w:i w:val="0"/>
        <w:sz w:val="28"/>
      </w:rPr>
    </w:lvl>
    <w:lvl w:ilvl="1">
      <w:start w:val="1"/>
      <w:numFmt w:val="decimal"/>
      <w:pStyle w:val="2"/>
      <w:lvlText w:val="%1.%2"/>
      <w:lvlJc w:val="left"/>
      <w:pPr>
        <w:ind w:left="0" w:firstLine="0"/>
      </w:pPr>
      <w:rPr>
        <w:rFonts w:eastAsia="黑体" w:hint="eastAsia"/>
        <w:b w:val="0"/>
        <w:i w:val="0"/>
        <w:sz w:val="24"/>
      </w:rPr>
    </w:lvl>
    <w:lvl w:ilvl="2">
      <w:start w:val="1"/>
      <w:numFmt w:val="decimal"/>
      <w:pStyle w:val="3"/>
      <w:lvlText w:val="%1.%2.%3"/>
      <w:lvlJc w:val="left"/>
      <w:pPr>
        <w:ind w:left="0" w:firstLine="0"/>
      </w:pPr>
      <w:rPr>
        <w:rFonts w:eastAsia="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F070937"/>
    <w:multiLevelType w:val="hybridMultilevel"/>
    <w:tmpl w:val="02D60FFA"/>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53CF"/>
    <w:rsid w:val="00003E34"/>
    <w:rsid w:val="00010D81"/>
    <w:rsid w:val="00016772"/>
    <w:rsid w:val="00074FB1"/>
    <w:rsid w:val="000974B1"/>
    <w:rsid w:val="000B2B32"/>
    <w:rsid w:val="000B5F86"/>
    <w:rsid w:val="000D42B7"/>
    <w:rsid w:val="000F205D"/>
    <w:rsid w:val="00116240"/>
    <w:rsid w:val="001670C0"/>
    <w:rsid w:val="00180F84"/>
    <w:rsid w:val="001811D4"/>
    <w:rsid w:val="001A0329"/>
    <w:rsid w:val="001A3CAA"/>
    <w:rsid w:val="001B7D98"/>
    <w:rsid w:val="001D497B"/>
    <w:rsid w:val="00205E61"/>
    <w:rsid w:val="002519B1"/>
    <w:rsid w:val="00260CB5"/>
    <w:rsid w:val="00262492"/>
    <w:rsid w:val="00267014"/>
    <w:rsid w:val="002A6A6B"/>
    <w:rsid w:val="002B5A2F"/>
    <w:rsid w:val="00300992"/>
    <w:rsid w:val="00306457"/>
    <w:rsid w:val="00306925"/>
    <w:rsid w:val="003409FD"/>
    <w:rsid w:val="00350AD8"/>
    <w:rsid w:val="0038424D"/>
    <w:rsid w:val="00384CD7"/>
    <w:rsid w:val="00390D47"/>
    <w:rsid w:val="003C6C1B"/>
    <w:rsid w:val="003E4BB1"/>
    <w:rsid w:val="004114D1"/>
    <w:rsid w:val="004157B9"/>
    <w:rsid w:val="00482670"/>
    <w:rsid w:val="00491400"/>
    <w:rsid w:val="004B35A5"/>
    <w:rsid w:val="004E1017"/>
    <w:rsid w:val="004F2B9B"/>
    <w:rsid w:val="00512430"/>
    <w:rsid w:val="00551CF7"/>
    <w:rsid w:val="00555784"/>
    <w:rsid w:val="0056183A"/>
    <w:rsid w:val="00566289"/>
    <w:rsid w:val="005669DD"/>
    <w:rsid w:val="00574B6A"/>
    <w:rsid w:val="00580DA0"/>
    <w:rsid w:val="005827A7"/>
    <w:rsid w:val="00586CD0"/>
    <w:rsid w:val="005916F4"/>
    <w:rsid w:val="005D1AC0"/>
    <w:rsid w:val="005F5573"/>
    <w:rsid w:val="005F7FD9"/>
    <w:rsid w:val="00601AAB"/>
    <w:rsid w:val="0064400F"/>
    <w:rsid w:val="00671548"/>
    <w:rsid w:val="00676DAF"/>
    <w:rsid w:val="00697543"/>
    <w:rsid w:val="006C2DE9"/>
    <w:rsid w:val="006D4685"/>
    <w:rsid w:val="006E3D06"/>
    <w:rsid w:val="006F6671"/>
    <w:rsid w:val="006F7367"/>
    <w:rsid w:val="00704518"/>
    <w:rsid w:val="0071218A"/>
    <w:rsid w:val="00744016"/>
    <w:rsid w:val="00784F8B"/>
    <w:rsid w:val="007919E9"/>
    <w:rsid w:val="007B5E14"/>
    <w:rsid w:val="007D38EF"/>
    <w:rsid w:val="007D451E"/>
    <w:rsid w:val="007D5483"/>
    <w:rsid w:val="007D5FEB"/>
    <w:rsid w:val="007F383F"/>
    <w:rsid w:val="008207F8"/>
    <w:rsid w:val="008560D6"/>
    <w:rsid w:val="00857BAC"/>
    <w:rsid w:val="008B6A85"/>
    <w:rsid w:val="008C2227"/>
    <w:rsid w:val="008E63BD"/>
    <w:rsid w:val="008F09E2"/>
    <w:rsid w:val="00912451"/>
    <w:rsid w:val="00916915"/>
    <w:rsid w:val="00962471"/>
    <w:rsid w:val="00980083"/>
    <w:rsid w:val="0098777E"/>
    <w:rsid w:val="009C2826"/>
    <w:rsid w:val="009D67FD"/>
    <w:rsid w:val="009F153B"/>
    <w:rsid w:val="009F372E"/>
    <w:rsid w:val="009F4298"/>
    <w:rsid w:val="00A117FB"/>
    <w:rsid w:val="00A233FD"/>
    <w:rsid w:val="00A32674"/>
    <w:rsid w:val="00A50E56"/>
    <w:rsid w:val="00A572F3"/>
    <w:rsid w:val="00A63BB4"/>
    <w:rsid w:val="00A86399"/>
    <w:rsid w:val="00AB7FAE"/>
    <w:rsid w:val="00AD487F"/>
    <w:rsid w:val="00AE0052"/>
    <w:rsid w:val="00B25862"/>
    <w:rsid w:val="00B2716C"/>
    <w:rsid w:val="00B379A4"/>
    <w:rsid w:val="00B5048D"/>
    <w:rsid w:val="00B73FEB"/>
    <w:rsid w:val="00B75C70"/>
    <w:rsid w:val="00B849A7"/>
    <w:rsid w:val="00B93A6E"/>
    <w:rsid w:val="00BB576B"/>
    <w:rsid w:val="00BC1C26"/>
    <w:rsid w:val="00BC2ABD"/>
    <w:rsid w:val="00BD174E"/>
    <w:rsid w:val="00BE7B20"/>
    <w:rsid w:val="00C016ED"/>
    <w:rsid w:val="00C14832"/>
    <w:rsid w:val="00C244E1"/>
    <w:rsid w:val="00C253CF"/>
    <w:rsid w:val="00C3188B"/>
    <w:rsid w:val="00C46005"/>
    <w:rsid w:val="00C53659"/>
    <w:rsid w:val="00C6353A"/>
    <w:rsid w:val="00C85638"/>
    <w:rsid w:val="00CD0F2D"/>
    <w:rsid w:val="00D13F22"/>
    <w:rsid w:val="00D15378"/>
    <w:rsid w:val="00D61DCF"/>
    <w:rsid w:val="00DA679C"/>
    <w:rsid w:val="00DB40D8"/>
    <w:rsid w:val="00DC6B7D"/>
    <w:rsid w:val="00DE1105"/>
    <w:rsid w:val="00E36929"/>
    <w:rsid w:val="00E46BF1"/>
    <w:rsid w:val="00E54CEC"/>
    <w:rsid w:val="00E73F8E"/>
    <w:rsid w:val="00EA5DAC"/>
    <w:rsid w:val="00EB3A46"/>
    <w:rsid w:val="00EC35AA"/>
    <w:rsid w:val="00F40648"/>
    <w:rsid w:val="00F410E8"/>
    <w:rsid w:val="00F54BEB"/>
    <w:rsid w:val="00F56936"/>
    <w:rsid w:val="00F614F3"/>
    <w:rsid w:val="00F65DDC"/>
    <w:rsid w:val="00FB1A62"/>
    <w:rsid w:val="00FB308A"/>
    <w:rsid w:val="00FC4D4C"/>
    <w:rsid w:val="00FE4735"/>
    <w:rsid w:val="00FE7F55"/>
    <w:rsid w:val="00FF5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53742"/>
  <w15:docId w15:val="{889E218C-E592-45FC-8F35-9E683193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6A85"/>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5F7FD9"/>
    <w:pPr>
      <w:keepNext/>
      <w:keepLines/>
      <w:numPr>
        <w:numId w:val="1"/>
      </w:numPr>
      <w:spacing w:before="340" w:after="330" w:line="578" w:lineRule="auto"/>
      <w:jc w:val="center"/>
      <w:outlineLvl w:val="0"/>
    </w:pPr>
    <w:rPr>
      <w:rFonts w:eastAsia="黑体"/>
      <w:bCs/>
      <w:kern w:val="44"/>
      <w:sz w:val="28"/>
      <w:szCs w:val="44"/>
    </w:rPr>
  </w:style>
  <w:style w:type="paragraph" w:styleId="2">
    <w:name w:val="heading 2"/>
    <w:basedOn w:val="a"/>
    <w:next w:val="a"/>
    <w:link w:val="20"/>
    <w:uiPriority w:val="9"/>
    <w:unhideWhenUsed/>
    <w:qFormat/>
    <w:rsid w:val="005F7FD9"/>
    <w:pPr>
      <w:keepNext/>
      <w:keepLines/>
      <w:numPr>
        <w:ilvl w:val="1"/>
        <w:numId w:val="1"/>
      </w:numPr>
      <w:spacing w:before="260" w:after="260" w:line="416" w:lineRule="auto"/>
      <w:jc w:val="left"/>
      <w:outlineLvl w:val="1"/>
    </w:pPr>
    <w:rPr>
      <w:rFonts w:asciiTheme="majorHAnsi" w:eastAsia="黑体" w:hAnsiTheme="majorHAnsi" w:cstheme="majorBidi"/>
      <w:bCs/>
      <w:szCs w:val="32"/>
    </w:rPr>
  </w:style>
  <w:style w:type="paragraph" w:styleId="3">
    <w:name w:val="heading 3"/>
    <w:basedOn w:val="a"/>
    <w:next w:val="a"/>
    <w:link w:val="30"/>
    <w:uiPriority w:val="9"/>
    <w:unhideWhenUsed/>
    <w:qFormat/>
    <w:rsid w:val="005F7FD9"/>
    <w:pPr>
      <w:keepNext/>
      <w:keepLines/>
      <w:numPr>
        <w:ilvl w:val="2"/>
        <w:numId w:val="1"/>
      </w:numPr>
      <w:spacing w:before="260" w:after="260" w:line="416" w:lineRule="auto"/>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3D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3D06"/>
    <w:rPr>
      <w:sz w:val="18"/>
      <w:szCs w:val="18"/>
    </w:rPr>
  </w:style>
  <w:style w:type="paragraph" w:styleId="a5">
    <w:name w:val="footer"/>
    <w:basedOn w:val="a"/>
    <w:link w:val="a6"/>
    <w:uiPriority w:val="99"/>
    <w:unhideWhenUsed/>
    <w:rsid w:val="006E3D06"/>
    <w:pPr>
      <w:tabs>
        <w:tab w:val="center" w:pos="4153"/>
        <w:tab w:val="right" w:pos="8306"/>
      </w:tabs>
      <w:snapToGrid w:val="0"/>
      <w:jc w:val="left"/>
    </w:pPr>
    <w:rPr>
      <w:sz w:val="18"/>
      <w:szCs w:val="18"/>
    </w:rPr>
  </w:style>
  <w:style w:type="character" w:customStyle="1" w:styleId="a6">
    <w:name w:val="页脚 字符"/>
    <w:basedOn w:val="a0"/>
    <w:link w:val="a5"/>
    <w:uiPriority w:val="99"/>
    <w:rsid w:val="006E3D06"/>
    <w:rPr>
      <w:sz w:val="18"/>
      <w:szCs w:val="18"/>
    </w:rPr>
  </w:style>
  <w:style w:type="character" w:customStyle="1" w:styleId="10">
    <w:name w:val="标题 1 字符"/>
    <w:basedOn w:val="a0"/>
    <w:link w:val="1"/>
    <w:uiPriority w:val="9"/>
    <w:rsid w:val="005F7FD9"/>
    <w:rPr>
      <w:rFonts w:ascii="Times New Roman" w:eastAsia="黑体" w:hAnsi="Times New Roman" w:cs="Times New Roman"/>
      <w:bCs/>
      <w:kern w:val="44"/>
      <w:sz w:val="28"/>
      <w:szCs w:val="44"/>
    </w:rPr>
  </w:style>
  <w:style w:type="character" w:customStyle="1" w:styleId="20">
    <w:name w:val="标题 2 字符"/>
    <w:basedOn w:val="a0"/>
    <w:link w:val="2"/>
    <w:uiPriority w:val="9"/>
    <w:rsid w:val="005F7FD9"/>
    <w:rPr>
      <w:rFonts w:asciiTheme="majorHAnsi" w:eastAsia="黑体" w:hAnsiTheme="majorHAnsi" w:cstheme="majorBidi"/>
      <w:bCs/>
      <w:sz w:val="24"/>
      <w:szCs w:val="32"/>
    </w:rPr>
  </w:style>
  <w:style w:type="character" w:customStyle="1" w:styleId="30">
    <w:name w:val="标题 3 字符"/>
    <w:basedOn w:val="a0"/>
    <w:link w:val="3"/>
    <w:uiPriority w:val="9"/>
    <w:rsid w:val="005F7FD9"/>
    <w:rPr>
      <w:rFonts w:ascii="Times New Roman" w:eastAsia="黑体" w:hAnsi="Times New Roman" w:cs="Times New Roman"/>
      <w:bCs/>
      <w:sz w:val="24"/>
      <w:szCs w:val="32"/>
    </w:rPr>
  </w:style>
  <w:style w:type="paragraph" w:styleId="TOC">
    <w:name w:val="TOC Heading"/>
    <w:basedOn w:val="1"/>
    <w:next w:val="a"/>
    <w:uiPriority w:val="39"/>
    <w:unhideWhenUsed/>
    <w:qFormat/>
    <w:rsid w:val="000B5F86"/>
    <w:pPr>
      <w:widowControl/>
      <w:numPr>
        <w:numId w:val="0"/>
      </w:numPr>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0B5F86"/>
  </w:style>
  <w:style w:type="paragraph" w:styleId="TOC2">
    <w:name w:val="toc 2"/>
    <w:basedOn w:val="a"/>
    <w:next w:val="a"/>
    <w:autoRedefine/>
    <w:uiPriority w:val="39"/>
    <w:unhideWhenUsed/>
    <w:rsid w:val="000B5F86"/>
    <w:pPr>
      <w:ind w:leftChars="200" w:left="420"/>
    </w:pPr>
  </w:style>
  <w:style w:type="character" w:styleId="a7">
    <w:name w:val="Hyperlink"/>
    <w:basedOn w:val="a0"/>
    <w:uiPriority w:val="99"/>
    <w:unhideWhenUsed/>
    <w:rsid w:val="000B5F86"/>
    <w:rPr>
      <w:color w:val="0563C1" w:themeColor="hyperlink"/>
      <w:u w:val="single"/>
    </w:rPr>
  </w:style>
  <w:style w:type="paragraph" w:styleId="a8">
    <w:name w:val="List Paragraph"/>
    <w:basedOn w:val="a"/>
    <w:uiPriority w:val="34"/>
    <w:qFormat/>
    <w:rsid w:val="00C85638"/>
    <w:pPr>
      <w:ind w:firstLineChars="200" w:firstLine="420"/>
    </w:pPr>
  </w:style>
  <w:style w:type="table" w:styleId="a9">
    <w:name w:val="Table Grid"/>
    <w:basedOn w:val="a1"/>
    <w:uiPriority w:val="39"/>
    <w:rsid w:val="00644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4B35A5"/>
    <w:rPr>
      <w:color w:val="808080"/>
    </w:rPr>
  </w:style>
  <w:style w:type="paragraph" w:styleId="ab">
    <w:name w:val="Balloon Text"/>
    <w:basedOn w:val="a"/>
    <w:link w:val="ac"/>
    <w:uiPriority w:val="99"/>
    <w:semiHidden/>
    <w:unhideWhenUsed/>
    <w:rsid w:val="00FB1A62"/>
    <w:rPr>
      <w:sz w:val="18"/>
      <w:szCs w:val="18"/>
    </w:rPr>
  </w:style>
  <w:style w:type="character" w:customStyle="1" w:styleId="ac">
    <w:name w:val="批注框文本 字符"/>
    <w:basedOn w:val="a0"/>
    <w:link w:val="ab"/>
    <w:uiPriority w:val="99"/>
    <w:semiHidden/>
    <w:rsid w:val="00FB1A6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B5076-4498-4A38-84B0-4AE3A3E48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10</Pages>
  <Words>882</Words>
  <Characters>5033</Characters>
  <Application>Microsoft Office Word</Application>
  <DocSecurity>0</DocSecurity>
  <Lines>41</Lines>
  <Paragraphs>11</Paragraphs>
  <ScaleCrop>false</ScaleCrop>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俊伟 丁</dc:creator>
  <cp:keywords/>
  <dc:description/>
  <cp:lastModifiedBy>曹 延飞</cp:lastModifiedBy>
  <cp:revision>155</cp:revision>
  <dcterms:created xsi:type="dcterms:W3CDTF">2020-07-18T08:48:00Z</dcterms:created>
  <dcterms:modified xsi:type="dcterms:W3CDTF">2020-07-20T01:53:00Z</dcterms:modified>
</cp:coreProperties>
</file>