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9E67B">
      <w:pPr>
        <w:spacing w:before="0" w:after="0"/>
        <w:jc w:val="right"/>
      </w:pPr>
      <w:bookmarkStart w:id="0" w:name="客户信息聚合工作台clienthub产品需求文档"/>
      <w:bookmarkStart w:id="176" w:name="_GoBack"/>
      <w:bookmarkEnd w:id="176"/>
      <w:r>
        <w:rPr>
          <w:rFonts w:ascii="微软雅黑" w:hAnsi="微软雅黑" w:eastAsia="微软雅黑"/>
          <w:b w:val="0"/>
          <w:color w:val="808080"/>
          <w:sz w:val="18"/>
        </w:rPr>
        <w:t>内部资料 · 请勿外传</w:t>
      </w:r>
    </w:p>
    <w:p w14:paraId="464B6786">
      <w:pPr>
        <w:spacing w:before="0" w:after="0"/>
        <w:jc w:val="center"/>
      </w:pPr>
    </w:p>
    <w:p w14:paraId="04C6C187">
      <w:pPr>
        <w:spacing w:before="0" w:after="0"/>
        <w:jc w:val="center"/>
      </w:pPr>
    </w:p>
    <w:p w14:paraId="3C246D0F">
      <w:pPr>
        <w:spacing w:before="0" w:after="0"/>
        <w:jc w:val="center"/>
      </w:pPr>
    </w:p>
    <w:p w14:paraId="491E7B27">
      <w:pPr>
        <w:spacing w:before="0" w:after="0"/>
        <w:jc w:val="center"/>
      </w:pPr>
    </w:p>
    <w:p w14:paraId="50491FB7">
      <w:pPr>
        <w:spacing w:before="0" w:after="160"/>
        <w:jc w:val="center"/>
      </w:pPr>
      <w:r>
        <w:rPr>
          <w:rFonts w:ascii="微软雅黑" w:hAnsi="微软雅黑" w:eastAsia="微软雅黑"/>
          <w:b/>
          <w:color w:val="1F4E79"/>
          <w:sz w:val="68"/>
        </w:rPr>
        <w:t>客户信息聚合工作台</w:t>
      </w:r>
    </w:p>
    <w:p w14:paraId="797862F6">
      <w:pPr>
        <w:spacing w:before="0" w:after="480"/>
        <w:jc w:val="center"/>
      </w:pPr>
      <w:r>
        <w:rPr>
          <w:rFonts w:ascii="微软雅黑" w:hAnsi="微软雅黑" w:eastAsia="微软雅黑"/>
          <w:b w:val="0"/>
          <w:color w:val="2E75B6"/>
          <w:sz w:val="40"/>
        </w:rPr>
        <w:t>ClientHub</w:t>
      </w:r>
    </w:p>
    <w:p w14:paraId="29E269D5">
      <w:pPr>
        <w:spacing w:before="0" w:after="800"/>
        <w:jc w:val="center"/>
      </w:pPr>
      <w:r>
        <w:rPr>
          <w:rFonts w:ascii="微软雅黑" w:hAnsi="微软雅黑" w:eastAsia="微软雅黑"/>
          <w:b/>
          <w:color w:val="333333"/>
          <w:sz w:val="44"/>
        </w:rPr>
        <w:t>产品需求文档（PRD）</w:t>
      </w:r>
    </w:p>
    <w:p w14:paraId="68CC0704">
      <w:pPr>
        <w:spacing w:before="0" w:after="120"/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版本：V1.0</w:t>
      </w:r>
    </w:p>
    <w:p w14:paraId="28518C34">
      <w:pPr>
        <w:spacing w:before="0" w:after="120"/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日期：2026 年 10 月 28 日</w:t>
      </w:r>
    </w:p>
    <w:p w14:paraId="2FA38255">
      <w:pPr>
        <w:spacing w:before="0" w:after="120"/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适用形态：Windows 单机桌面应用 · 单用户</w:t>
      </w:r>
    </w:p>
    <w:p w14:paraId="499BF2F8">
      <w:pPr>
        <w:spacing w:before="0" w:after="120"/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编制：产品团队</w:t>
      </w:r>
    </w:p>
    <w:p w14:paraId="2A98269D">
      <w:pPr>
        <w:spacing w:before="0" w:after="0"/>
        <w:jc w:val="center"/>
      </w:pPr>
    </w:p>
    <w:p w14:paraId="47D98E1F">
      <w:pPr>
        <w:spacing w:before="0" w:after="0"/>
        <w:jc w:val="center"/>
      </w:pPr>
    </w:p>
    <w:p w14:paraId="37EB034C">
      <w:pPr>
        <w:spacing w:before="0" w:after="0"/>
        <w:jc w:val="center"/>
      </w:pPr>
    </w:p>
    <w:p w14:paraId="5C1A6B6E">
      <w:pPr>
        <w:spacing w:before="0" w:after="0"/>
        <w:jc w:val="center"/>
      </w:pPr>
    </w:p>
    <w:p w14:paraId="1B8B93B7">
      <w:pPr>
        <w:spacing w:before="0" w:after="0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本文件用于产品需求评审与开发实现，未经允许请勿外传。</w:t>
      </w:r>
    </w:p>
    <w:p w14:paraId="534D907F">
      <w:pPr>
        <w:spacing w:before="0" w:after="0"/>
        <w:jc w:val="center"/>
      </w:pPr>
      <w:r>
        <w:rPr>
          <w:rFonts w:ascii="微软雅黑" w:hAnsi="微软雅黑" w:eastAsia="微软雅黑"/>
        </w:rPr>
        <w:br w:type="page"/>
      </w:r>
    </w:p>
    <w:p w14:paraId="6D644DC7">
      <w:pPr>
        <w:pStyle w:val="52"/>
        <w:jc w:val="left"/>
      </w:pPr>
      <w:r>
        <w:rPr>
          <w:rFonts w:ascii="微软雅黑" w:hAnsi="微软雅黑" w:eastAsia="微软雅黑"/>
        </w:rPr>
        <w:t>目录</w:t>
      </w:r>
    </w:p>
    <w:p w14:paraId="719AA496">
      <w:r>
        <w:rPr>
          <w:rFonts w:ascii="微软雅黑" w:hAnsi="微软雅黑" w:eastAsia="微软雅黑"/>
        </w:rPr>
        <w:fldChar w:fldCharType="end"/>
      </w:r>
    </w:p>
    <w:p w14:paraId="3CD1BD72">
      <w:r>
        <w:rPr>
          <w:rFonts w:ascii="微软雅黑" w:hAnsi="微软雅黑" w:eastAsia="微软雅黑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18"/>
        <w:tabs>
          <w:tab w:pos="9241" w:val="right" w:leader="dot"/>
        </w:tabs>
        <w:spacing w:before="60" w:after="60" w:line="264" w:lineRule="auto"/>
      </w:pPr>
      <w:r>
        <w:rPr>
          <w:rFonts w:ascii="微软雅黑" w:hAnsi="微软雅黑" w:eastAsia="微软雅黑"/>
          <w:sz w:val="21"/>
        </w:rPr>
        <w:t>0. 文档信息与决策摘要</w:t>
      </w:r>
      <w:r>
        <w:rPr>
          <w:sz w:val="21"/>
        </w:rPr>
        <w:tab/>
      </w:r>
      <w:r>
        <w:rPr>
          <w:rFonts w:ascii="微软雅黑" w:hAnsi="微软雅黑"/>
          <w:sz w:val="21"/>
        </w:rPr>
        <w:t>3</w:t>
      </w:r>
    </w:p>
    <w:p>
      <w:pPr>
        <w:pStyle w:val="18"/>
        <w:tabs>
          <w:tab w:pos="9241" w:val="right" w:leader="dot"/>
        </w:tabs>
        <w:spacing w:before="60" w:after="60" w:line="264" w:lineRule="auto"/>
      </w:pPr>
      <w:r>
        <w:rPr>
          <w:rFonts w:ascii="微软雅黑" w:hAnsi="微软雅黑" w:eastAsia="微软雅黑"/>
          <w:sz w:val="21"/>
        </w:rPr>
        <w:t>1. 背景与问题</w:t>
      </w:r>
      <w:r>
        <w:rPr>
          <w:sz w:val="21"/>
        </w:rPr>
        <w:tab/>
      </w:r>
      <w:r>
        <w:rPr>
          <w:rFonts w:ascii="微软雅黑" w:hAnsi="微软雅黑"/>
          <w:sz w:val="21"/>
        </w:rPr>
        <w:t>4</w:t>
      </w:r>
    </w:p>
    <w:p>
      <w:pPr>
        <w:pStyle w:val="18"/>
        <w:tabs>
          <w:tab w:pos="9241" w:val="right" w:leader="dot"/>
        </w:tabs>
        <w:spacing w:before="60" w:after="60" w:line="264" w:lineRule="auto"/>
      </w:pPr>
      <w:r>
        <w:rPr>
          <w:rFonts w:ascii="微软雅黑" w:hAnsi="微软雅黑" w:eastAsia="微软雅黑"/>
          <w:sz w:val="21"/>
        </w:rPr>
        <w:t>2. 产品定位与目标</w:t>
      </w:r>
      <w:r>
        <w:rPr>
          <w:sz w:val="21"/>
        </w:rPr>
        <w:tab/>
      </w:r>
      <w:r>
        <w:rPr>
          <w:rFonts w:ascii="微软雅黑" w:hAnsi="微软雅黑"/>
          <w:sz w:val="21"/>
        </w:rPr>
        <w:t>5</w:t>
      </w:r>
    </w:p>
    <w:p>
      <w:pPr>
        <w:pStyle w:val="18"/>
        <w:tabs>
          <w:tab w:pos="9241" w:val="right" w:leader="dot"/>
        </w:tabs>
        <w:spacing w:before="60" w:after="60" w:line="264" w:lineRule="auto"/>
      </w:pPr>
      <w:r>
        <w:rPr>
          <w:rFonts w:ascii="微软雅黑" w:hAnsi="微软雅黑" w:eastAsia="微软雅黑"/>
          <w:sz w:val="21"/>
        </w:rPr>
        <w:t>3. 用户与使用场景</w:t>
      </w:r>
      <w:r>
        <w:rPr>
          <w:sz w:val="21"/>
        </w:rPr>
        <w:tab/>
      </w:r>
      <w:r>
        <w:rPr>
          <w:rFonts w:ascii="微软雅黑" w:hAnsi="微软雅黑"/>
          <w:sz w:val="21"/>
        </w:rPr>
        <w:t>6</w:t>
      </w:r>
    </w:p>
    <w:p>
      <w:pPr>
        <w:pStyle w:val="18"/>
        <w:tabs>
          <w:tab w:pos="9241" w:val="right" w:leader="dot"/>
        </w:tabs>
        <w:spacing w:before="60" w:after="60" w:line="264" w:lineRule="auto"/>
      </w:pPr>
      <w:r>
        <w:rPr>
          <w:rFonts w:ascii="微软雅黑" w:hAnsi="微软雅黑" w:eastAsia="微软雅黑"/>
          <w:sz w:val="21"/>
        </w:rPr>
        <w:t>4. 产品范围与版本规划</w:t>
      </w:r>
      <w:r>
        <w:rPr>
          <w:sz w:val="21"/>
        </w:rPr>
        <w:tab/>
      </w:r>
      <w:r>
        <w:rPr>
          <w:rFonts w:ascii="微软雅黑" w:hAnsi="微软雅黑"/>
          <w:sz w:val="21"/>
        </w:rPr>
        <w:t>7</w:t>
      </w:r>
    </w:p>
    <w:p>
      <w:pPr>
        <w:pStyle w:val="18"/>
        <w:tabs>
          <w:tab w:pos="9241" w:val="right" w:leader="dot"/>
        </w:tabs>
        <w:spacing w:before="60" w:after="60" w:line="264" w:lineRule="auto"/>
      </w:pPr>
      <w:r>
        <w:rPr>
          <w:rFonts w:ascii="微软雅黑" w:hAnsi="微软雅黑" w:eastAsia="微软雅黑"/>
          <w:sz w:val="21"/>
        </w:rPr>
        <w:t>5. 核心概念与数据模型</w:t>
      </w:r>
      <w:r>
        <w:rPr>
          <w:sz w:val="21"/>
        </w:rPr>
        <w:tab/>
      </w:r>
      <w:r>
        <w:rPr>
          <w:rFonts w:ascii="微软雅黑" w:hAnsi="微软雅黑"/>
          <w:sz w:val="21"/>
        </w:rPr>
        <w:t>9</w:t>
      </w:r>
    </w:p>
    <w:p>
      <w:pPr>
        <w:pStyle w:val="18"/>
        <w:tabs>
          <w:tab w:pos="9241" w:val="right" w:leader="dot"/>
        </w:tabs>
        <w:spacing w:before="60" w:after="60" w:line="264" w:lineRule="auto"/>
      </w:pPr>
      <w:r>
        <w:rPr>
          <w:rFonts w:ascii="微软雅黑" w:hAnsi="微软雅黑" w:eastAsia="微软雅黑"/>
          <w:sz w:val="21"/>
        </w:rPr>
        <w:t>6. 功能需求详述</w:t>
      </w:r>
      <w:r>
        <w:rPr>
          <w:sz w:val="21"/>
        </w:rPr>
        <w:tab/>
      </w:r>
      <w:r>
        <w:rPr>
          <w:rFonts w:ascii="微软雅黑" w:hAnsi="微软雅黑"/>
          <w:sz w:val="21"/>
        </w:rPr>
        <w:t>15</w:t>
      </w:r>
    </w:p>
    <w:p>
      <w:pPr>
        <w:pStyle w:val="18"/>
        <w:tabs>
          <w:tab w:pos="9241" w:val="right" w:leader="dot"/>
        </w:tabs>
        <w:spacing w:before="60" w:after="60" w:line="264" w:lineRule="auto"/>
      </w:pPr>
      <w:r>
        <w:rPr>
          <w:rFonts w:ascii="微软雅黑" w:hAnsi="微软雅黑" w:eastAsia="微软雅黑"/>
          <w:sz w:val="21"/>
        </w:rPr>
        <w:t>7. 交互与界面设计</w:t>
      </w:r>
      <w:r>
        <w:rPr>
          <w:sz w:val="21"/>
        </w:rPr>
        <w:tab/>
      </w:r>
      <w:r>
        <w:rPr>
          <w:rFonts w:ascii="微软雅黑" w:hAnsi="微软雅黑"/>
          <w:sz w:val="21"/>
        </w:rPr>
        <w:t>28</w:t>
      </w:r>
    </w:p>
    <w:p>
      <w:pPr>
        <w:pStyle w:val="18"/>
        <w:tabs>
          <w:tab w:pos="9241" w:val="right" w:leader="dot"/>
        </w:tabs>
        <w:spacing w:before="60" w:after="60" w:line="264" w:lineRule="auto"/>
      </w:pPr>
      <w:r>
        <w:rPr>
          <w:rFonts w:ascii="微软雅黑" w:hAnsi="微软雅黑" w:eastAsia="微软雅黑"/>
          <w:sz w:val="21"/>
        </w:rPr>
        <w:t>8. AI 能力设计</w:t>
      </w:r>
      <w:r>
        <w:rPr>
          <w:sz w:val="21"/>
        </w:rPr>
        <w:tab/>
      </w:r>
      <w:r>
        <w:rPr>
          <w:rFonts w:ascii="微软雅黑" w:hAnsi="微软雅黑"/>
          <w:sz w:val="21"/>
        </w:rPr>
        <w:t>31</w:t>
      </w:r>
    </w:p>
    <w:p>
      <w:pPr>
        <w:pStyle w:val="18"/>
        <w:tabs>
          <w:tab w:pos="9241" w:val="right" w:leader="dot"/>
        </w:tabs>
        <w:spacing w:before="60" w:after="60" w:line="264" w:lineRule="auto"/>
      </w:pPr>
      <w:r>
        <w:rPr>
          <w:rFonts w:ascii="微软雅黑" w:hAnsi="微软雅黑" w:eastAsia="微软雅黑"/>
          <w:sz w:val="21"/>
        </w:rPr>
        <w:t>9. 技术架构</w:t>
      </w:r>
      <w:r>
        <w:rPr>
          <w:sz w:val="21"/>
        </w:rPr>
        <w:tab/>
      </w:r>
      <w:r>
        <w:rPr>
          <w:rFonts w:ascii="微软雅黑" w:hAnsi="微软雅黑"/>
          <w:sz w:val="21"/>
        </w:rPr>
        <w:t>34</w:t>
      </w:r>
    </w:p>
    <w:p>
      <w:pPr>
        <w:pStyle w:val="18"/>
        <w:tabs>
          <w:tab w:pos="9241" w:val="right" w:leader="dot"/>
        </w:tabs>
        <w:spacing w:before="60" w:after="60" w:line="264" w:lineRule="auto"/>
      </w:pPr>
      <w:r>
        <w:rPr>
          <w:rFonts w:ascii="微软雅黑" w:hAnsi="微软雅黑" w:eastAsia="微软雅黑"/>
          <w:sz w:val="21"/>
        </w:rPr>
        <w:t>10. 非功能需求</w:t>
      </w:r>
      <w:r>
        <w:rPr>
          <w:sz w:val="21"/>
        </w:rPr>
        <w:tab/>
      </w:r>
      <w:r>
        <w:rPr>
          <w:rFonts w:ascii="微软雅黑" w:hAnsi="微软雅黑"/>
          <w:sz w:val="21"/>
        </w:rPr>
        <w:t>38</w:t>
      </w:r>
    </w:p>
    <w:p>
      <w:pPr>
        <w:pStyle w:val="18"/>
        <w:tabs>
          <w:tab w:pos="9241" w:val="right" w:leader="dot"/>
        </w:tabs>
        <w:spacing w:before="60" w:after="60" w:line="264" w:lineRule="auto"/>
      </w:pPr>
      <w:r>
        <w:rPr>
          <w:rFonts w:ascii="微软雅黑" w:hAnsi="微软雅黑" w:eastAsia="微软雅黑"/>
          <w:sz w:val="21"/>
        </w:rPr>
        <w:t>11. 项目计划（两周）</w:t>
      </w:r>
      <w:r>
        <w:rPr>
          <w:sz w:val="21"/>
        </w:rPr>
        <w:tab/>
      </w:r>
      <w:r>
        <w:rPr>
          <w:rFonts w:ascii="微软雅黑" w:hAnsi="微软雅黑"/>
          <w:sz w:val="21"/>
        </w:rPr>
        <w:t>38</w:t>
      </w:r>
    </w:p>
    <w:p>
      <w:pPr>
        <w:pStyle w:val="18"/>
        <w:tabs>
          <w:tab w:pos="9241" w:val="right" w:leader="dot"/>
        </w:tabs>
        <w:spacing w:before="60" w:after="60" w:line="264" w:lineRule="auto"/>
      </w:pPr>
      <w:r>
        <w:rPr>
          <w:rFonts w:ascii="微软雅黑" w:hAnsi="微软雅黑" w:eastAsia="微软雅黑"/>
          <w:sz w:val="21"/>
        </w:rPr>
        <w:t>12. 验收标准</w:t>
      </w:r>
      <w:r>
        <w:rPr>
          <w:sz w:val="21"/>
        </w:rPr>
        <w:tab/>
      </w:r>
      <w:r>
        <w:rPr>
          <w:rFonts w:ascii="微软雅黑" w:hAnsi="微软雅黑"/>
          <w:sz w:val="21"/>
        </w:rPr>
        <w:t>39</w:t>
      </w:r>
    </w:p>
    <w:p>
      <w:pPr>
        <w:pStyle w:val="18"/>
        <w:tabs>
          <w:tab w:pos="9241" w:val="right" w:leader="dot"/>
        </w:tabs>
        <w:spacing w:before="60" w:after="60" w:line="264" w:lineRule="auto"/>
      </w:pPr>
      <w:r>
        <w:rPr>
          <w:rFonts w:ascii="微软雅黑" w:hAnsi="微软雅黑" w:eastAsia="微软雅黑"/>
          <w:sz w:val="21"/>
        </w:rPr>
        <w:t>13. 风险与应对</w:t>
      </w:r>
      <w:r>
        <w:rPr>
          <w:sz w:val="21"/>
        </w:rPr>
        <w:tab/>
      </w:r>
      <w:r>
        <w:rPr>
          <w:rFonts w:ascii="微软雅黑" w:hAnsi="微软雅黑"/>
          <w:sz w:val="21"/>
        </w:rPr>
        <w:t>40</w:t>
      </w:r>
    </w:p>
    <w:p>
      <w:pPr>
        <w:pStyle w:val="18"/>
        <w:tabs>
          <w:tab w:pos="9241" w:val="right" w:leader="dot"/>
        </w:tabs>
        <w:spacing w:before="60" w:after="60" w:line="264" w:lineRule="auto"/>
      </w:pPr>
      <w:r>
        <w:rPr>
          <w:rFonts w:ascii="微软雅黑" w:hAnsi="微软雅黑" w:eastAsia="微软雅黑"/>
          <w:sz w:val="21"/>
        </w:rPr>
        <w:t>14. 开放问题</w:t>
      </w:r>
      <w:r>
        <w:rPr>
          <w:sz w:val="21"/>
        </w:rPr>
        <w:tab/>
      </w:r>
      <w:r>
        <w:rPr>
          <w:rFonts w:ascii="微软雅黑" w:hAnsi="微软雅黑"/>
          <w:sz w:val="21"/>
        </w:rPr>
        <w:t>41</w:t>
      </w:r>
    </w:p>
    <w:p>
      <w:pPr>
        <w:pStyle w:val="18"/>
        <w:tabs>
          <w:tab w:pos="9241" w:val="right" w:leader="dot"/>
        </w:tabs>
        <w:spacing w:before="60" w:after="60" w:line="264" w:lineRule="auto"/>
      </w:pPr>
      <w:r>
        <w:rPr>
          <w:rFonts w:ascii="微软雅黑" w:hAnsi="微软雅黑" w:eastAsia="微软雅黑"/>
          <w:sz w:val="21"/>
        </w:rPr>
        <w:t>15. 附录</w:t>
      </w:r>
      <w:r>
        <w:rPr>
          <w:sz w:val="21"/>
        </w:rPr>
        <w:tab/>
      </w:r>
      <w:r>
        <w:rPr>
          <w:rFonts w:ascii="微软雅黑" w:hAnsi="微软雅黑"/>
          <w:sz w:val="21"/>
        </w:rPr>
        <w:t>41</w:t>
      </w:r>
    </w:p>
    <w:p>
      <w:r>
        <w:br w:type="page"/>
      </w:r>
    </w:p>
    <w:p w14:paraId="36A74438">
      <w:pPr>
        <w:pStyle w:val="4"/>
      </w:pPr>
      <w:bookmarkStart w:id="1" w:name="_Toc23296"/>
      <w:bookmarkStart w:id="2" w:name="X0b46d184f4fad5bfaca59d3eabbfca3a8fda6fb"/>
      <w:r>
        <w:rPr>
          <w:rFonts w:ascii="微软雅黑" w:hAnsi="微软雅黑" w:eastAsia="微软雅黑"/>
        </w:rPr>
        <w:t xml:space="preserve">0. </w:t>
      </w:r>
      <w:r>
        <w:rPr>
          <w:rFonts w:hint="eastAsia" w:ascii="微软雅黑" w:hAnsi="微软雅黑" w:eastAsia="微软雅黑"/>
        </w:rPr>
        <w:t>文档信息与决策摘要</w:t>
      </w:r>
      <w:bookmarkEnd w:id="1"/>
    </w:p>
    <w:p w14:paraId="7FE7B561">
      <w:pPr>
        <w:pStyle w:val="5"/>
      </w:pPr>
      <w:bookmarkStart w:id="3" w:name="X5d205604f05b1f34ef9aa4dd6a92ab8a04a6396"/>
      <w:r>
        <w:rPr>
          <w:rFonts w:ascii="微软雅黑" w:hAnsi="微软雅黑" w:eastAsia="微软雅黑"/>
        </w:rPr>
        <w:t xml:space="preserve">0.1 </w:t>
      </w:r>
      <w:r>
        <w:rPr>
          <w:rFonts w:hint="eastAsia" w:ascii="微软雅黑" w:hAnsi="微软雅黑" w:eastAsia="微软雅黑"/>
        </w:rPr>
        <w:t>文档信息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5"/>
        <w:gridCol w:w="8003"/>
      </w:tblGrid>
      <w:tr w14:paraId="2A5978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5EABB86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shd w:val="clear" w:color="auto" w:fill="1F4E79"/>
          </w:tcPr>
          <w:p w14:paraId="6112E3F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 w14:paraId="38C077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87C7DC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产品名称</w:t>
            </w:r>
          </w:p>
        </w:tc>
        <w:tc>
          <w:p w14:paraId="52C0B1F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客户信息聚合工作台（内部代号：ClientHub）</w:t>
            </w:r>
          </w:p>
        </w:tc>
      </w:tr>
      <w:tr w14:paraId="6FB8AA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C0518D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产品定位</w:t>
            </w:r>
          </w:p>
        </w:tc>
        <w:tc>
          <w:tcPr>
            <w:shd w:val="clear" w:color="auto" w:fill="F2F6FA"/>
          </w:tcPr>
          <w:p w14:paraId="35BFE29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面向单人多项目软件公司的本地客户情报工作台</w:t>
            </w:r>
          </w:p>
        </w:tc>
      </w:tr>
      <w:tr w14:paraId="6E67BB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4947BA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使用者</w:t>
            </w:r>
          </w:p>
        </w:tc>
        <w:tc>
          <w:p w14:paraId="29891E7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老板本人（单用户，不做多人协作）</w:t>
            </w:r>
          </w:p>
        </w:tc>
      </w:tr>
      <w:tr w14:paraId="340137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D2BE12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部署形态</w:t>
            </w:r>
          </w:p>
        </w:tc>
        <w:tc>
          <w:tcPr>
            <w:shd w:val="clear" w:color="auto" w:fill="F2F6FA"/>
          </w:tcPr>
          <w:p w14:paraId="1D01170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Windows 10/11 64 </w:t>
            </w:r>
            <w:r>
              <w:rPr>
                <w:rFonts w:hint="eastAsia" w:ascii="微软雅黑" w:hAnsi="微软雅黑" w:eastAsia="微软雅黑"/>
                <w:sz w:val="18"/>
              </w:rPr>
              <w:t>位桌面应用，数据保存在本机</w:t>
            </w:r>
          </w:p>
        </w:tc>
      </w:tr>
      <w:tr w14:paraId="19CADE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07628D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AI </w:t>
            </w:r>
            <w:r>
              <w:rPr>
                <w:rFonts w:hint="eastAsia" w:ascii="微软雅黑" w:hAnsi="微软雅黑" w:eastAsia="微软雅黑"/>
                <w:sz w:val="18"/>
              </w:rPr>
              <w:t>方式</w:t>
            </w:r>
          </w:p>
        </w:tc>
        <w:tc>
          <w:p w14:paraId="51B475A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云端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API（阿里云百炼/通义），本地做脱敏；开发期先用模拟数据</w:t>
            </w:r>
          </w:p>
        </w:tc>
      </w:tr>
      <w:tr w14:paraId="3A626E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34C5F8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第一版周期</w:t>
            </w:r>
          </w:p>
        </w:tc>
        <w:tc>
          <w:tcPr>
            <w:shd w:val="clear" w:color="auto" w:fill="F2F6FA"/>
          </w:tcPr>
          <w:p w14:paraId="464C1A1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两周以内</w:t>
            </w:r>
          </w:p>
        </w:tc>
      </w:tr>
      <w:tr w14:paraId="111999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45342A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交付形态</w:t>
            </w:r>
          </w:p>
        </w:tc>
        <w:tc>
          <w:p w14:paraId="37AE9D5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一键安装包（NSIS），内置运行依赖</w:t>
            </w:r>
          </w:p>
        </w:tc>
      </w:tr>
      <w:tr w14:paraId="2806EB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B3FA6C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文档版本</w:t>
            </w:r>
          </w:p>
        </w:tc>
        <w:tc>
          <w:tcPr>
            <w:shd w:val="clear" w:color="auto" w:fill="F2F6FA"/>
          </w:tcPr>
          <w:p w14:paraId="256F95C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V1.0</w:t>
            </w:r>
          </w:p>
        </w:tc>
      </w:tr>
      <w:tr w14:paraId="6F18F5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E92AA8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编制日期</w:t>
            </w:r>
          </w:p>
        </w:tc>
        <w:tc>
          <w:p w14:paraId="007D0A4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2026-10-28</w:t>
            </w:r>
          </w:p>
        </w:tc>
      </w:tr>
      <w:bookmarkEnd w:id="3"/>
    </w:tbl>
    <w:p w14:paraId="1E991F76">
      <w:pPr>
        <w:pStyle w:val="5"/>
      </w:pPr>
      <w:bookmarkStart w:id="4" w:name="X78b55363e40f15c5cd4307a6a3715621a042aaa"/>
      <w:r>
        <w:rPr>
          <w:rFonts w:ascii="微软雅黑" w:hAnsi="微软雅黑" w:eastAsia="微软雅黑"/>
        </w:rPr>
        <w:t xml:space="preserve">0.2 </w:t>
      </w:r>
      <w:r>
        <w:rPr>
          <w:rFonts w:hint="eastAsia" w:ascii="微软雅黑" w:hAnsi="微软雅黑" w:eastAsia="微软雅黑"/>
        </w:rPr>
        <w:t>已确认的关键决策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8268"/>
      </w:tblGrid>
      <w:tr w14:paraId="689174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740C45B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决策项</w:t>
            </w:r>
          </w:p>
        </w:tc>
        <w:tc>
          <w:tcPr>
            <w:shd w:val="clear" w:color="auto" w:fill="1F4E79"/>
          </w:tcPr>
          <w:p w14:paraId="0B8F897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结论</w:t>
            </w:r>
          </w:p>
        </w:tc>
      </w:tr>
      <w:tr w14:paraId="1E0204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4667BE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产品边界</w:t>
            </w:r>
          </w:p>
        </w:tc>
        <w:tc>
          <w:p w14:paraId="13E2489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只给老板本人使用，不做多租户、不做多人权限</w:t>
            </w:r>
          </w:p>
        </w:tc>
      </w:tr>
      <w:tr w14:paraId="4773CD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53EF3B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数据存储</w:t>
            </w:r>
          </w:p>
        </w:tc>
        <w:tc>
          <w:tcPr>
            <w:shd w:val="clear" w:color="auto" w:fill="F2F6FA"/>
          </w:tcPr>
          <w:p w14:paraId="0EAAA58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本机存储，不做云同步、不做自动备份（提供手动导出）</w:t>
            </w:r>
          </w:p>
        </w:tc>
      </w:tr>
      <w:tr w14:paraId="703834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C9FB8D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客户单位</w:t>
            </w:r>
          </w:p>
        </w:tc>
        <w:tc>
          <w:p w14:paraId="4B05E1A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以个人客户为主，一条记录对应一个具体联系人；公司名作为可选字段</w:t>
            </w:r>
          </w:p>
        </w:tc>
      </w:tr>
      <w:tr w14:paraId="70FF3F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A962E3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客户联系人</w:t>
            </w:r>
          </w:p>
        </w:tc>
        <w:tc>
          <w:tcPr>
            <w:shd w:val="clear" w:color="auto" w:fill="F2F6FA"/>
          </w:tcPr>
          <w:p w14:paraId="6CA09D6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不做多联系人管理，客户档案内保留主要联系方式即可</w:t>
            </w:r>
          </w:p>
        </w:tc>
      </w:tr>
      <w:tr w14:paraId="257795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C3118E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项目模型</w:t>
            </w:r>
          </w:p>
        </w:tc>
        <w:tc>
          <w:p w14:paraId="6B0F4D9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一个客户下可挂多个项目/商机，每个项目独立记录需求、进展与沟通</w:t>
            </w:r>
          </w:p>
        </w:tc>
      </w:tr>
      <w:tr w14:paraId="7A9C03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1908D2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阶段模型</w:t>
            </w:r>
          </w:p>
        </w:tc>
        <w:tc>
          <w:tcPr>
            <w:shd w:val="clear" w:color="auto" w:fill="F2F6FA"/>
          </w:tcPr>
          <w:p w14:paraId="10F9352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不设固定销售阶段，使用自由文本“当前进展”+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标签</w:t>
            </w:r>
            <w:r>
              <w:rPr>
                <w:rFonts w:ascii="微软雅黑" w:hAnsi="微软雅黑" w:eastAsia="微软雅黑"/>
                <w:sz w:val="18"/>
              </w:rPr>
              <w:t xml:space="preserve"> + AI </w:t>
            </w:r>
            <w:r>
              <w:rPr>
                <w:rFonts w:hint="eastAsia" w:ascii="微软雅黑" w:hAnsi="微软雅黑" w:eastAsia="微软雅黑"/>
                <w:sz w:val="18"/>
              </w:rPr>
              <w:t>建议</w:t>
            </w:r>
          </w:p>
        </w:tc>
      </w:tr>
      <w:tr w14:paraId="787F93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B82A3D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微信接入</w:t>
            </w:r>
          </w:p>
        </w:tc>
        <w:tc>
          <w:p w14:paraId="4A50E1C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后续由老板提供本地数据库提取方案；第一版先做聊天文件、截图、粘贴导入</w:t>
            </w:r>
          </w:p>
        </w:tc>
      </w:tr>
      <w:tr w14:paraId="7EA548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EC500D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通话接入</w:t>
            </w:r>
          </w:p>
        </w:tc>
        <w:tc>
          <w:tcPr>
            <w:shd w:val="clear" w:color="auto" w:fill="F2F6FA"/>
          </w:tcPr>
          <w:p w14:paraId="1356EB9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录音文件导入（mp3/m4a/wav/amr/mp4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等），不做拨号与呼叫中心</w:t>
            </w:r>
          </w:p>
        </w:tc>
      </w:tr>
      <w:tr w14:paraId="6071C2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B8D5A8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邮件接入</w:t>
            </w:r>
          </w:p>
        </w:tc>
        <w:tc>
          <w:p w14:paraId="5D7AE9F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支持</w:t>
            </w:r>
            <w:r>
              <w:rPr>
                <w:rFonts w:ascii="微软雅黑" w:hAnsi="微软雅黑" w:eastAsia="微软雅黑"/>
                <w:sz w:val="18"/>
              </w:rPr>
              <w:t xml:space="preserve"> .eml </w:t>
            </w:r>
            <w:r>
              <w:rPr>
                <w:rFonts w:hint="eastAsia" w:ascii="微软雅黑" w:hAnsi="微软雅黑" w:eastAsia="微软雅黑"/>
                <w:sz w:val="18"/>
              </w:rPr>
              <w:t>导入</w:t>
            </w:r>
            <w:r>
              <w:rPr>
                <w:rFonts w:ascii="微软雅黑" w:hAnsi="微软雅黑" w:eastAsia="微软雅黑"/>
                <w:sz w:val="18"/>
              </w:rPr>
              <w:t xml:space="preserve"> + IMAP </w:t>
            </w:r>
            <w:r>
              <w:rPr>
                <w:rFonts w:hint="eastAsia" w:ascii="微软雅黑" w:hAnsi="微软雅黑" w:eastAsia="微软雅黑"/>
                <w:sz w:val="18"/>
              </w:rPr>
              <w:t>单账号自动同步（两项都做）</w:t>
            </w:r>
          </w:p>
        </w:tc>
      </w:tr>
      <w:tr w14:paraId="4908F6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7CF491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文件类型</w:t>
            </w:r>
          </w:p>
        </w:tc>
        <w:tc>
          <w:tcPr>
            <w:shd w:val="clear" w:color="auto" w:fill="F2F6FA"/>
          </w:tcPr>
          <w:p w14:paraId="7D7EB3E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音频、视频、PDF、Word、Excel、PPT、图片、压缩包、聊天记录文件</w:t>
            </w:r>
          </w:p>
        </w:tc>
      </w:tr>
      <w:tr w14:paraId="02BF6D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3A6E8D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视频处理</w:t>
            </w:r>
          </w:p>
        </w:tc>
        <w:tc>
          <w:p w14:paraId="406780E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只提取音轨转写，不做画面关键帧</w:t>
            </w:r>
            <w:r>
              <w:rPr>
                <w:rFonts w:ascii="微软雅黑" w:hAnsi="微软雅黑" w:eastAsia="微软雅黑"/>
                <w:sz w:val="18"/>
              </w:rPr>
              <w:t xml:space="preserve"> OCR</w:t>
            </w:r>
          </w:p>
        </w:tc>
      </w:tr>
      <w:tr w14:paraId="616A2F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FBD5D7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AI </w:t>
            </w:r>
            <w:r>
              <w:rPr>
                <w:rFonts w:hint="eastAsia" w:ascii="微软雅黑" w:hAnsi="微软雅黑" w:eastAsia="微软雅黑"/>
                <w:sz w:val="18"/>
              </w:rPr>
              <w:t>供应商</w:t>
            </w:r>
          </w:p>
        </w:tc>
        <w:tc>
          <w:tcPr>
            <w:shd w:val="clear" w:color="auto" w:fill="F2F6FA"/>
          </w:tcPr>
          <w:p w14:paraId="2038CE0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阿里云百炼/通义（Paraformer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语音识别</w:t>
            </w:r>
            <w:r>
              <w:rPr>
                <w:rFonts w:ascii="微软雅黑" w:hAnsi="微软雅黑" w:eastAsia="微软雅黑"/>
                <w:sz w:val="18"/>
              </w:rPr>
              <w:t xml:space="preserve"> + Qwen </w:t>
            </w:r>
            <w:r>
              <w:rPr>
                <w:rFonts w:hint="eastAsia" w:ascii="微软雅黑" w:hAnsi="微软雅黑" w:eastAsia="微软雅黑"/>
                <w:sz w:val="18"/>
              </w:rPr>
              <w:t>大模型），代码做供应商适配层</w:t>
            </w:r>
          </w:p>
        </w:tc>
      </w:tr>
      <w:tr w14:paraId="20A340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CCA9CC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API Key</w:t>
            </w:r>
          </w:p>
        </w:tc>
        <w:tc>
          <w:p w14:paraId="4DFD53E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开发期先用模拟数据，真实</w:t>
            </w:r>
            <w:r>
              <w:rPr>
                <w:rFonts w:ascii="微软雅黑" w:hAnsi="微软雅黑" w:eastAsia="微软雅黑"/>
                <w:sz w:val="18"/>
              </w:rPr>
              <w:t xml:space="preserve"> Key </w:t>
            </w:r>
            <w:r>
              <w:rPr>
                <w:rFonts w:hint="eastAsia" w:ascii="微软雅黑" w:hAnsi="微软雅黑" w:eastAsia="微软雅黑"/>
                <w:sz w:val="18"/>
              </w:rPr>
              <w:t>后续提供</w:t>
            </w:r>
          </w:p>
        </w:tc>
      </w:tr>
      <w:tr w14:paraId="0A1451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D7B811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数据规模</w:t>
            </w:r>
          </w:p>
        </w:tc>
        <w:tc>
          <w:tcPr>
            <w:shd w:val="clear" w:color="auto" w:fill="F2F6FA"/>
          </w:tcPr>
          <w:p w14:paraId="5B15100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小规模：1,000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个以内客户，每月几十小时通话</w:t>
            </w:r>
          </w:p>
        </w:tc>
      </w:tr>
      <w:tr w14:paraId="5837BA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E5296B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安全要求</w:t>
            </w:r>
          </w:p>
        </w:tc>
        <w:tc>
          <w:p w14:paraId="517ECF1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本地使用，按基础企业级处理；云端调用前脱敏四类信息</w:t>
            </w:r>
          </w:p>
        </w:tc>
      </w:tr>
      <w:tr w14:paraId="321C14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694102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费用控制</w:t>
            </w:r>
          </w:p>
        </w:tc>
        <w:tc>
          <w:tcPr>
            <w:shd w:val="clear" w:color="auto" w:fill="F2F6FA"/>
          </w:tcPr>
          <w:p w14:paraId="4597FF4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不设月度上限</w:t>
            </w:r>
          </w:p>
        </w:tc>
      </w:tr>
      <w:tr w14:paraId="71943A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73500A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回复能力</w:t>
            </w:r>
          </w:p>
        </w:tc>
        <w:tc>
          <w:p w14:paraId="4A3B3CF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不直接回复客户，不做微信/邮件发送</w:t>
            </w:r>
          </w:p>
        </w:tc>
      </w:tr>
      <w:tr w14:paraId="197607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A25348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日报/周报</w:t>
            </w:r>
          </w:p>
        </w:tc>
        <w:tc>
          <w:tcPr>
            <w:shd w:val="clear" w:color="auto" w:fill="F2F6FA"/>
          </w:tcPr>
          <w:p w14:paraId="45E44AE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不做</w:t>
            </w:r>
          </w:p>
        </w:tc>
      </w:tr>
      <w:tr w14:paraId="09C818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48955D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历史迁移</w:t>
            </w:r>
          </w:p>
        </w:tc>
        <w:tc>
          <w:p w14:paraId="30F7478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暂不做批量历史迁移，后续按需补</w:t>
            </w:r>
          </w:p>
        </w:tc>
      </w:tr>
      <w:tr w14:paraId="248ED5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1EC105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技术栈</w:t>
            </w:r>
          </w:p>
        </w:tc>
        <w:tc>
          <w:tcPr>
            <w:shd w:val="clear" w:color="auto" w:fill="F2F6FA"/>
          </w:tcPr>
          <w:p w14:paraId="2BD95E7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Electron + React + TypeScript + SQLite + Python </w:t>
            </w:r>
            <w:r>
              <w:rPr>
                <w:rFonts w:hint="eastAsia" w:ascii="微软雅黑" w:hAnsi="微软雅黑" w:eastAsia="微软雅黑"/>
                <w:sz w:val="18"/>
              </w:rPr>
              <w:t>子进程</w:t>
            </w:r>
          </w:p>
        </w:tc>
      </w:tr>
      <w:tr w14:paraId="0F1C93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204C37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开发方式</w:t>
            </w:r>
          </w:p>
        </w:tc>
        <w:tc>
          <w:p w14:paraId="3ACFE15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由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AI（我）直接实现，PRD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作为实现依据</w:t>
            </w:r>
          </w:p>
        </w:tc>
      </w:tr>
    </w:tbl>
    <w:p w14:paraId="0FC34460">
      <w:r>
        <w:rPr>
          <w:rFonts w:ascii="微软雅黑" w:hAnsi="微软雅黑" w:eastAsia="微软雅黑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08EC9284">
      <w:pPr>
        <w:pStyle w:val="4"/>
      </w:pPr>
      <w:bookmarkStart w:id="5" w:name="_Toc15158"/>
      <w:bookmarkStart w:id="6" w:name="Xb8717ab52fe420d9005d69d2c843df31b7b8c0c"/>
      <w:r>
        <w:rPr>
          <w:rFonts w:ascii="微软雅黑" w:hAnsi="微软雅黑" w:eastAsia="微软雅黑"/>
        </w:rPr>
        <w:t xml:space="preserve">1. </w:t>
      </w:r>
      <w:r>
        <w:rPr>
          <w:rFonts w:hint="eastAsia" w:ascii="微软雅黑" w:hAnsi="微软雅黑" w:eastAsia="微软雅黑"/>
        </w:rPr>
        <w:t>背景与问题</w:t>
      </w:r>
      <w:bookmarkEnd w:id="5"/>
    </w:p>
    <w:p w14:paraId="1D7732B7">
      <w:pPr>
        <w:pStyle w:val="5"/>
      </w:pPr>
      <w:bookmarkStart w:id="7" w:name="X2b620a8b3b9907be9656f5d5fb326d31acabe6d"/>
      <w:r>
        <w:rPr>
          <w:rFonts w:ascii="微软雅黑" w:hAnsi="微软雅黑" w:eastAsia="微软雅黑"/>
        </w:rPr>
        <w:t xml:space="preserve">1.1 </w:t>
      </w:r>
      <w:r>
        <w:rPr>
          <w:rFonts w:hint="eastAsia" w:ascii="微软雅黑" w:hAnsi="微软雅黑" w:eastAsia="微软雅黑"/>
        </w:rPr>
        <w:t>现状</w:t>
      </w:r>
    </w:p>
    <w:p w14:paraId="4D17D824">
      <w:pPr>
        <w:pStyle w:val="24"/>
      </w:pPr>
      <w:r>
        <w:rPr>
          <w:rFonts w:hint="eastAsia" w:ascii="微软雅黑" w:hAnsi="微软雅黑" w:eastAsia="微软雅黑"/>
        </w:rPr>
        <w:t>公司目前的客户信息分散在多个渠道：</w:t>
      </w:r>
    </w:p>
    <w:p w14:paraId="4065BF4C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  <w:b/>
          <w:bCs/>
        </w:rPr>
        <w:t>电话沟通</w:t>
      </w:r>
      <w:r>
        <w:rPr>
          <w:rFonts w:hint="eastAsia" w:ascii="微软雅黑" w:hAnsi="微软雅黑" w:eastAsia="微软雅黑"/>
        </w:rPr>
        <w:t>：通话录音保存在手机或录音笔里，听完就过去了，无法快速检索；</w:t>
      </w:r>
    </w:p>
    <w:p w14:paraId="38996E20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  <w:b/>
          <w:bCs/>
        </w:rPr>
        <w:t>个人微信</w:t>
      </w:r>
      <w:r>
        <w:rPr>
          <w:rFonts w:hint="eastAsia" w:ascii="微软雅黑" w:hAnsi="微软雅黑" w:eastAsia="微软雅黑"/>
        </w:rPr>
        <w:t>：聊天记录、语音、图片、文件混在聊天窗口里，历史消息翻找困难；</w:t>
      </w:r>
    </w:p>
    <w:p w14:paraId="470A129C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  <w:b/>
          <w:bCs/>
        </w:rPr>
        <w:t>邮件</w:t>
      </w:r>
      <w:r>
        <w:rPr>
          <w:rFonts w:hint="eastAsia" w:ascii="微软雅黑" w:hAnsi="微软雅黑" w:eastAsia="微软雅黑"/>
        </w:rPr>
        <w:t>：需求、报价、合同附件散落在邮箱不同文件夹；</w:t>
      </w:r>
    </w:p>
    <w:p w14:paraId="4AE46ABA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  <w:b/>
          <w:bCs/>
        </w:rPr>
        <w:t>各种文件</w:t>
      </w:r>
      <w:r>
        <w:rPr>
          <w:rFonts w:hint="eastAsia" w:ascii="微软雅黑" w:hAnsi="微软雅黑" w:eastAsia="微软雅黑"/>
        </w:rPr>
        <w:t>：客户发来的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PDF、Word、Excel、PPT、图片、压缩包、视频，没有统一归档；</w:t>
      </w:r>
    </w:p>
    <w:p w14:paraId="3570E07B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  <w:b/>
          <w:bCs/>
        </w:rPr>
        <w:t>记忆依赖</w:t>
      </w:r>
      <w:r>
        <w:rPr>
          <w:rFonts w:hint="eastAsia" w:ascii="微软雅黑" w:hAnsi="微软雅黑" w:eastAsia="微软雅黑"/>
        </w:rPr>
        <w:t>：客户“聊到哪一步、需求是什么、预算多少、谁拍板”，大量依赖老板个人记忆。</w:t>
      </w:r>
    </w:p>
    <w:p w14:paraId="62CF84FA">
      <w:pPr>
        <w:pStyle w:val="24"/>
      </w:pPr>
      <w:r>
        <w:rPr>
          <w:rFonts w:hint="eastAsia" w:ascii="微软雅黑" w:hAnsi="微软雅黑" w:eastAsia="微软雅黑"/>
        </w:rPr>
        <w:t>结果是：客户越多，信息越散；时间越久，越难还原当时说过什么。老板需要一个地方，把这些信息自动聚合到“客户”这个主体上，并且能一眼看懂客户的历史、需求、进展和下一步。</w:t>
      </w:r>
    </w:p>
    <w:bookmarkEnd w:id="7"/>
    <w:p w14:paraId="48B6E4E6">
      <w:pPr>
        <w:pStyle w:val="5"/>
      </w:pPr>
      <w:bookmarkStart w:id="8" w:name="X78475a55f5722ae99bcbdcd61bcf608566ea5e8"/>
      <w:r>
        <w:rPr>
          <w:rFonts w:ascii="微软雅黑" w:hAnsi="微软雅黑" w:eastAsia="微软雅黑"/>
        </w:rPr>
        <w:t xml:space="preserve">1.2 </w:t>
      </w:r>
      <w:r>
        <w:rPr>
          <w:rFonts w:hint="eastAsia" w:ascii="微软雅黑" w:hAnsi="微软雅黑" w:eastAsia="微软雅黑"/>
        </w:rPr>
        <w:t>痛点拆解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8"/>
        <w:gridCol w:w="2836"/>
        <w:gridCol w:w="2836"/>
        <w:gridCol w:w="2958"/>
      </w:tblGrid>
      <w:tr w14:paraId="46B003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7233BBB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痛点</w:t>
            </w:r>
          </w:p>
        </w:tc>
        <w:tc>
          <w:tcPr>
            <w:shd w:val="clear" w:color="auto" w:fill="1F4E79"/>
          </w:tcPr>
          <w:p w14:paraId="4174122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典型场景</w:t>
            </w:r>
          </w:p>
        </w:tc>
        <w:tc>
          <w:tcPr>
            <w:shd w:val="clear" w:color="auto" w:fill="1F4E79"/>
          </w:tcPr>
          <w:p w14:paraId="6E6FD34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造成的影响</w:t>
            </w:r>
          </w:p>
        </w:tc>
        <w:tc>
          <w:tcPr>
            <w:shd w:val="clear" w:color="auto" w:fill="1F4E79"/>
          </w:tcPr>
          <w:p w14:paraId="7669434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产品应对</w:t>
            </w:r>
          </w:p>
        </w:tc>
      </w:tr>
      <w:tr w14:paraId="513188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4B96DC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信息零散</w:t>
            </w:r>
          </w:p>
        </w:tc>
        <w:tc>
          <w:p w14:paraId="04054E2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电话在手机、微信在电脑、邮件在邮箱</w:t>
            </w:r>
          </w:p>
        </w:tc>
        <w:tc>
          <w:p w14:paraId="1348838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找一个客户的完整历史要翻三四个地方</w:t>
            </w:r>
          </w:p>
        </w:tc>
        <w:tc>
          <w:p w14:paraId="066ACAE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多来源统一导入，自动归到客户时间线</w:t>
            </w:r>
          </w:p>
        </w:tc>
      </w:tr>
      <w:tr w14:paraId="005BD7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55EC45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记录成本高</w:t>
            </w:r>
          </w:p>
        </w:tc>
        <w:tc>
          <w:tcPr>
            <w:shd w:val="clear" w:color="auto" w:fill="F2F6FA"/>
          </w:tcPr>
          <w:p w14:paraId="6870F73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1 </w:t>
            </w:r>
            <w:r>
              <w:rPr>
                <w:rFonts w:hint="eastAsia" w:ascii="微软雅黑" w:hAnsi="微软雅黑" w:eastAsia="微软雅黑"/>
                <w:sz w:val="18"/>
              </w:rPr>
              <w:t>小时通话，整理纪要要半小时</w:t>
            </w:r>
          </w:p>
        </w:tc>
        <w:tc>
          <w:tcPr>
            <w:shd w:val="clear" w:color="auto" w:fill="F2F6FA"/>
          </w:tcPr>
          <w:p w14:paraId="342151E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不愿意记，记录缺失</w:t>
            </w:r>
          </w:p>
        </w:tc>
        <w:tc>
          <w:tcPr>
            <w:shd w:val="clear" w:color="auto" w:fill="F2F6FA"/>
          </w:tcPr>
          <w:p w14:paraId="394C6CE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自动转写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hint="eastAsia" w:ascii="微软雅黑" w:hAnsi="微软雅黑" w:eastAsia="微软雅黑"/>
                <w:sz w:val="18"/>
              </w:rPr>
              <w:t>结构化摘要，人工只做校对</w:t>
            </w:r>
          </w:p>
        </w:tc>
      </w:tr>
      <w:tr w14:paraId="2B44CA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319C34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需求易丢失</w:t>
            </w:r>
          </w:p>
        </w:tc>
        <w:tc>
          <w:p w14:paraId="07149EC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客户在微信里随口说“还要加个审批”</w:t>
            </w:r>
          </w:p>
        </w:tc>
        <w:tc>
          <w:p w14:paraId="6548900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需求遗漏、返工、报价漏项</w:t>
            </w:r>
          </w:p>
        </w:tc>
        <w:tc>
          <w:p w14:paraId="38160E4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从聊天/通话中自动抽取需求条目</w:t>
            </w:r>
          </w:p>
        </w:tc>
      </w:tr>
      <w:tr w14:paraId="043EE2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E1D372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进展不清晰</w:t>
            </w:r>
          </w:p>
        </w:tc>
        <w:tc>
          <w:tcPr>
            <w:shd w:val="clear" w:color="auto" w:fill="F2F6FA"/>
          </w:tcPr>
          <w:p w14:paraId="230D390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客户同时谈多个项目</w:t>
            </w:r>
          </w:p>
        </w:tc>
        <w:tc>
          <w:tcPr>
            <w:shd w:val="clear" w:color="auto" w:fill="F2F6FA"/>
          </w:tcPr>
          <w:p w14:paraId="23193DF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记不清哪个客户到哪一步</w:t>
            </w:r>
          </w:p>
        </w:tc>
        <w:tc>
          <w:tcPr>
            <w:shd w:val="clear" w:color="auto" w:fill="F2F6FA"/>
          </w:tcPr>
          <w:p w14:paraId="5F00BD1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</w:t>
            </w:r>
            <w:r>
              <w:rPr>
                <w:rFonts w:ascii="微软雅黑" w:hAnsi="微软雅黑" w:eastAsia="微软雅黑"/>
                <w:sz w:val="18"/>
              </w:rPr>
              <w:t xml:space="preserve"> 360 + </w:t>
            </w:r>
            <w:r>
              <w:rPr>
                <w:rFonts w:hint="eastAsia" w:ascii="微软雅黑" w:hAnsi="微软雅黑" w:eastAsia="微软雅黑"/>
                <w:sz w:val="18"/>
              </w:rPr>
              <w:t>项目进度</w:t>
            </w:r>
            <w:r>
              <w:rPr>
                <w:rFonts w:ascii="微软雅黑" w:hAnsi="微软雅黑" w:eastAsia="微软雅黑"/>
                <w:sz w:val="18"/>
              </w:rPr>
              <w:t xml:space="preserve"> + AI </w:t>
            </w:r>
            <w:r>
              <w:rPr>
                <w:rFonts w:hint="eastAsia" w:ascii="微软雅黑" w:hAnsi="微软雅黑" w:eastAsia="微软雅黑"/>
                <w:sz w:val="18"/>
              </w:rPr>
              <w:t>阶段建议</w:t>
            </w:r>
          </w:p>
        </w:tc>
      </w:tr>
      <w:tr w14:paraId="21EE59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116B15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信息冲突</w:t>
            </w:r>
          </w:p>
        </w:tc>
        <w:tc>
          <w:p w14:paraId="68A3ED1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邮件说预算</w:t>
            </w:r>
            <w:r>
              <w:rPr>
                <w:rFonts w:ascii="微软雅黑" w:hAnsi="微软雅黑" w:eastAsia="微软雅黑"/>
                <w:sz w:val="18"/>
              </w:rPr>
              <w:t xml:space="preserve"> 10 </w:t>
            </w:r>
            <w:r>
              <w:rPr>
                <w:rFonts w:hint="eastAsia" w:ascii="微软雅黑" w:hAnsi="微软雅黑" w:eastAsia="微软雅黑"/>
                <w:sz w:val="18"/>
              </w:rPr>
              <w:t>万，通话说</w:t>
            </w:r>
            <w:r>
              <w:rPr>
                <w:rFonts w:ascii="微软雅黑" w:hAnsi="微软雅黑" w:eastAsia="微软雅黑"/>
                <w:sz w:val="18"/>
              </w:rPr>
              <w:t xml:space="preserve"> 8 </w:t>
            </w:r>
            <w:r>
              <w:rPr>
                <w:rFonts w:hint="eastAsia" w:ascii="微软雅黑" w:hAnsi="微软雅黑" w:eastAsia="微软雅黑"/>
                <w:sz w:val="18"/>
              </w:rPr>
              <w:t>万</w:t>
            </w:r>
          </w:p>
        </w:tc>
        <w:tc>
          <w:p w14:paraId="1BD7802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报价和方案依据错误</w:t>
            </w:r>
          </w:p>
        </w:tc>
        <w:tc>
          <w:p w14:paraId="2EBC722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冲突检测，保留来源与时间</w:t>
            </w:r>
          </w:p>
        </w:tc>
      </w:tr>
      <w:tr w14:paraId="04EE63C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79CD38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无法提问</w:t>
            </w:r>
          </w:p>
        </w:tc>
        <w:tc>
          <w:tcPr>
            <w:shd w:val="clear" w:color="auto" w:fill="F2F6FA"/>
          </w:tcPr>
          <w:p w14:paraId="14C3BB0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想找“哪些客户提过小程序”</w:t>
            </w:r>
          </w:p>
        </w:tc>
        <w:tc>
          <w:tcPr>
            <w:shd w:val="clear" w:color="auto" w:fill="F2F6FA"/>
          </w:tcPr>
          <w:p w14:paraId="0F4EE9D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只能逐个翻记录</w:t>
            </w:r>
          </w:p>
        </w:tc>
        <w:tc>
          <w:tcPr>
            <w:shd w:val="clear" w:color="auto" w:fill="F2F6FA"/>
          </w:tcPr>
          <w:p w14:paraId="3F8DD0A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跨客户自然语言问答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hint="eastAsia" w:ascii="微软雅黑" w:hAnsi="微软雅黑" w:eastAsia="微软雅黑"/>
                <w:sz w:val="18"/>
              </w:rPr>
              <w:t>原文引用</w:t>
            </w:r>
          </w:p>
        </w:tc>
      </w:tr>
      <w:tr w14:paraId="09F3F7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CCCC9E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跟进遗漏</w:t>
            </w:r>
          </w:p>
        </w:tc>
        <w:tc>
          <w:p w14:paraId="0E41B1F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客户说“下周再联系”</w:t>
            </w:r>
          </w:p>
        </w:tc>
        <w:tc>
          <w:p w14:paraId="3D7F9D4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忙着忙着忘了</w:t>
            </w:r>
          </w:p>
        </w:tc>
        <w:tc>
          <w:p w14:paraId="5EE2D76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从沟通中生成待办</w:t>
            </w:r>
            <w:r>
              <w:rPr>
                <w:rFonts w:ascii="微软雅黑" w:hAnsi="微软雅黑" w:eastAsia="微软雅黑"/>
                <w:sz w:val="18"/>
              </w:rPr>
              <w:t xml:space="preserve"> + Windows </w:t>
            </w:r>
            <w:r>
              <w:rPr>
                <w:rFonts w:hint="eastAsia" w:ascii="微软雅黑" w:hAnsi="微软雅黑" w:eastAsia="微软雅黑"/>
                <w:sz w:val="18"/>
              </w:rPr>
              <w:t>提醒</w:t>
            </w:r>
          </w:p>
        </w:tc>
      </w:tr>
      <w:bookmarkEnd w:id="8"/>
    </w:tbl>
    <w:p w14:paraId="7AAB01DE">
      <w:pPr>
        <w:pStyle w:val="5"/>
      </w:pPr>
      <w:bookmarkStart w:id="9" w:name="Xbc3e186eb7c2d6c3c228143e5c953fc04037d4b"/>
      <w:r>
        <w:rPr>
          <w:rFonts w:ascii="微软雅黑" w:hAnsi="微软雅黑" w:eastAsia="微软雅黑"/>
        </w:rPr>
        <w:t xml:space="preserve">1.3 </w:t>
      </w:r>
      <w:r>
        <w:rPr>
          <w:rFonts w:hint="eastAsia" w:ascii="微软雅黑" w:hAnsi="微软雅黑" w:eastAsia="微软雅黑"/>
        </w:rPr>
        <w:t>产品机会</w:t>
      </w:r>
    </w:p>
    <w:p w14:paraId="3EAE95E4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  <w:b/>
          <w:bCs/>
        </w:rPr>
        <w:t>本地桌面</w:t>
      </w:r>
      <w:r>
        <w:rPr>
          <w:rFonts w:ascii="微软雅黑" w:hAnsi="微软雅黑" w:eastAsia="微软雅黑"/>
          <w:b/>
          <w:bCs/>
        </w:rPr>
        <w:t xml:space="preserve"> + </w:t>
      </w:r>
      <w:r>
        <w:rPr>
          <w:rFonts w:hint="eastAsia" w:ascii="微软雅黑" w:hAnsi="微软雅黑" w:eastAsia="微软雅黑"/>
          <w:b/>
          <w:bCs/>
        </w:rPr>
        <w:t>云端</w:t>
      </w:r>
      <w:r>
        <w:rPr>
          <w:rFonts w:ascii="微软雅黑" w:hAnsi="微软雅黑" w:eastAsia="微软雅黑"/>
          <w:b/>
          <w:bCs/>
        </w:rPr>
        <w:t xml:space="preserve"> AI</w:t>
      </w:r>
      <w:r>
        <w:rPr>
          <w:rFonts w:hint="eastAsia" w:ascii="微软雅黑" w:hAnsi="微软雅黑" w:eastAsia="微软雅黑"/>
        </w:rPr>
        <w:t>：数据存在本机，重活交给云端模型，成本和实现复杂度都可控；</w:t>
      </w:r>
    </w:p>
    <w:p w14:paraId="74D4AFA9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  <w:b/>
          <w:bCs/>
        </w:rPr>
        <w:t>以客户为中心，而不是以渠道为中心</w:t>
      </w:r>
      <w:r>
        <w:rPr>
          <w:rFonts w:hint="eastAsia" w:ascii="微软雅黑" w:hAnsi="微软雅黑" w:eastAsia="微软雅黑"/>
        </w:rPr>
        <w:t>：所有渠道最终都归到“客户</w:t>
      </w:r>
      <w:r>
        <w:rPr>
          <w:rFonts w:ascii="微软雅黑" w:hAnsi="微软雅黑" w:eastAsia="微软雅黑"/>
        </w:rPr>
        <w:t xml:space="preserve"> → </w:t>
      </w:r>
      <w:r>
        <w:rPr>
          <w:rFonts w:hint="eastAsia" w:ascii="微软雅黑" w:hAnsi="微软雅黑" w:eastAsia="微软雅黑"/>
        </w:rPr>
        <w:t>项目</w:t>
      </w:r>
      <w:r>
        <w:rPr>
          <w:rFonts w:ascii="微软雅黑" w:hAnsi="微软雅黑" w:eastAsia="微软雅黑"/>
        </w:rPr>
        <w:t xml:space="preserve"> → </w:t>
      </w:r>
      <w:r>
        <w:rPr>
          <w:rFonts w:hint="eastAsia" w:ascii="微软雅黑" w:hAnsi="微软雅黑" w:eastAsia="微软雅黑"/>
        </w:rPr>
        <w:t>沟通</w:t>
      </w:r>
      <w:r>
        <w:rPr>
          <w:rFonts w:ascii="微软雅黑" w:hAnsi="微软雅黑" w:eastAsia="微软雅黑"/>
        </w:rPr>
        <w:t xml:space="preserve"> → </w:t>
      </w:r>
      <w:r>
        <w:rPr>
          <w:rFonts w:hint="eastAsia" w:ascii="微软雅黑" w:hAnsi="微软雅黑" w:eastAsia="微软雅黑"/>
        </w:rPr>
        <w:t>需求”四层结构；</w:t>
      </w:r>
    </w:p>
    <w:p w14:paraId="37BF7206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  <w:b/>
          <w:bCs/>
        </w:rPr>
        <w:t xml:space="preserve">AI </w:t>
      </w:r>
      <w:r>
        <w:rPr>
          <w:rFonts w:hint="eastAsia" w:ascii="微软雅黑" w:hAnsi="微软雅黑" w:eastAsia="微软雅黑"/>
          <w:b/>
          <w:bCs/>
        </w:rPr>
        <w:t>做粗加工，人做最终判断</w:t>
      </w:r>
      <w:r>
        <w:rPr>
          <w:rFonts w:hint="eastAsia" w:ascii="微软雅黑" w:hAnsi="微软雅黑" w:eastAsia="微软雅黑"/>
        </w:rPr>
        <w:t>：转写、摘要、抽取由</w:t>
      </w:r>
      <w:r>
        <w:rPr>
          <w:rFonts w:ascii="微软雅黑" w:hAnsi="微软雅黑" w:eastAsia="微软雅黑"/>
        </w:rPr>
        <w:t xml:space="preserve"> AI </w:t>
      </w:r>
      <w:r>
        <w:rPr>
          <w:rFonts w:hint="eastAsia" w:ascii="微软雅黑" w:hAnsi="微软雅黑" w:eastAsia="微软雅黑"/>
        </w:rPr>
        <w:t>完成，关键结论必须能点回原文；</w:t>
      </w:r>
    </w:p>
    <w:p w14:paraId="56188160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  <w:b/>
          <w:bCs/>
        </w:rPr>
        <w:t>先解决老板一个人的问题</w:t>
      </w:r>
      <w:r>
        <w:rPr>
          <w:rFonts w:hint="eastAsia" w:ascii="微软雅黑" w:hAnsi="微软雅黑" w:eastAsia="微软雅黑"/>
        </w:rPr>
        <w:t>：不做大而全的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CRM，先把“看得全、找得到、记得住、跟得上”做好。</w:t>
      </w:r>
    </w:p>
    <w:p w14:paraId="09086032">
      <w:r>
        <w:rPr>
          <w:rFonts w:ascii="微软雅黑" w:hAnsi="微软雅黑" w:eastAsia="微软雅黑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9"/>
    <w:p w14:paraId="3DA54D1E">
      <w:pPr>
        <w:pStyle w:val="4"/>
      </w:pPr>
      <w:bookmarkStart w:id="10" w:name="_Toc29336"/>
      <w:bookmarkStart w:id="11" w:name="X492c52e04592af67b2fb5f582fede12aa74a930"/>
      <w:r>
        <w:rPr>
          <w:rFonts w:ascii="微软雅黑" w:hAnsi="微软雅黑" w:eastAsia="微软雅黑"/>
        </w:rPr>
        <w:t xml:space="preserve">2. </w:t>
      </w:r>
      <w:r>
        <w:rPr>
          <w:rFonts w:hint="eastAsia" w:ascii="微软雅黑" w:hAnsi="微软雅黑" w:eastAsia="微软雅黑"/>
        </w:rPr>
        <w:t>产品定位与目标</w:t>
      </w:r>
      <w:bookmarkEnd w:id="10"/>
    </w:p>
    <w:p w14:paraId="14957542">
      <w:pPr>
        <w:pStyle w:val="5"/>
      </w:pPr>
      <w:bookmarkStart w:id="12" w:name="Xeaba97d735c7f8198d7d7e748612d89b520b6d1"/>
      <w:r>
        <w:rPr>
          <w:rFonts w:ascii="微软雅黑" w:hAnsi="微软雅黑" w:eastAsia="微软雅黑"/>
        </w:rPr>
        <w:t xml:space="preserve">2.1 </w:t>
      </w:r>
      <w:r>
        <w:rPr>
          <w:rFonts w:hint="eastAsia" w:ascii="微软雅黑" w:hAnsi="微软雅黑" w:eastAsia="微软雅黑"/>
        </w:rPr>
        <w:t>一句话定位</w:t>
      </w:r>
    </w:p>
    <w:p w14:paraId="5536EDCD">
      <w:pPr>
        <w:pStyle w:val="24"/>
      </w:pPr>
      <w:r>
        <w:rPr>
          <w:rFonts w:hint="eastAsia" w:ascii="微软雅黑" w:hAnsi="微软雅黑" w:eastAsia="微软雅黑"/>
          <w:b/>
          <w:bCs/>
        </w:rPr>
        <w:t>把电话、微信、邮件、文件里的客户信息，自动聚合成一个客户</w:t>
      </w:r>
      <w:r>
        <w:rPr>
          <w:rFonts w:ascii="微软雅黑" w:hAnsi="微软雅黑" w:eastAsia="微软雅黑"/>
          <w:b/>
          <w:bCs/>
        </w:rPr>
        <w:t xml:space="preserve"> 360 </w:t>
      </w:r>
      <w:r>
        <w:rPr>
          <w:rFonts w:hint="eastAsia" w:ascii="微软雅黑" w:hAnsi="微软雅黑" w:eastAsia="微软雅黑"/>
          <w:b/>
          <w:bCs/>
        </w:rPr>
        <w:t>工作台；让老板在</w:t>
      </w:r>
      <w:r>
        <w:rPr>
          <w:rFonts w:ascii="微软雅黑" w:hAnsi="微软雅黑" w:eastAsia="微软雅黑"/>
          <w:b/>
          <w:bCs/>
        </w:rPr>
        <w:t xml:space="preserve"> 5 </w:t>
      </w:r>
      <w:r>
        <w:rPr>
          <w:rFonts w:hint="eastAsia" w:ascii="微软雅黑" w:hAnsi="微软雅黑" w:eastAsia="微软雅黑"/>
          <w:b/>
          <w:bCs/>
        </w:rPr>
        <w:t>秒内知道这个客户是谁、聊过什么、需求是什么、现在到哪一步、下一步该做什么。</w:t>
      </w:r>
    </w:p>
    <w:bookmarkEnd w:id="12"/>
    <w:p w14:paraId="15DABE47">
      <w:pPr>
        <w:pStyle w:val="5"/>
      </w:pPr>
      <w:bookmarkStart w:id="13" w:name="Xae0594a3bb42876e8ad64c386bcd0542360bac2"/>
      <w:r>
        <w:rPr>
          <w:rFonts w:ascii="微软雅黑" w:hAnsi="微软雅黑" w:eastAsia="微软雅黑"/>
        </w:rPr>
        <w:t xml:space="preserve">2.2 </w:t>
      </w:r>
      <w:r>
        <w:rPr>
          <w:rFonts w:hint="eastAsia" w:ascii="微软雅黑" w:hAnsi="微软雅黑" w:eastAsia="微软雅黑"/>
        </w:rPr>
        <w:t>产品目标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0"/>
        <w:gridCol w:w="8298"/>
      </w:tblGrid>
      <w:tr w14:paraId="37A159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005C10B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shd w:val="clear" w:color="auto" w:fill="1F4E79"/>
          </w:tcPr>
          <w:p w14:paraId="70400DD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衡量方式</w:t>
            </w:r>
          </w:p>
        </w:tc>
      </w:tr>
      <w:tr w14:paraId="1D2087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0C8527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找得到</w:t>
            </w:r>
          </w:p>
        </w:tc>
        <w:tc>
          <w:p w14:paraId="1A5D80C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输入客户姓名/公司/手机号，5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秒内看到完整时间线</w:t>
            </w:r>
          </w:p>
        </w:tc>
      </w:tr>
      <w:tr w14:paraId="1BB334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BFF16D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看得懂</w:t>
            </w:r>
          </w:p>
        </w:tc>
        <w:tc>
          <w:tcPr>
            <w:shd w:val="clear" w:color="auto" w:fill="F2F6FA"/>
          </w:tcPr>
          <w:p w14:paraId="4EADAE6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每次通话/聊天自动生成结构化摘要，关键信息一屏读完</w:t>
            </w:r>
          </w:p>
        </w:tc>
      </w:tr>
      <w:tr w14:paraId="2F6C93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0C2779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记得住</w:t>
            </w:r>
          </w:p>
        </w:tc>
        <w:tc>
          <w:p w14:paraId="481EC58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需求条目化，支持状态、优先级、变更历史</w:t>
            </w:r>
          </w:p>
        </w:tc>
      </w:tr>
      <w:tr w14:paraId="7E9C75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557D6E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跟得上</w:t>
            </w:r>
          </w:p>
        </w:tc>
        <w:tc>
          <w:tcPr>
            <w:shd w:val="clear" w:color="auto" w:fill="F2F6FA"/>
          </w:tcPr>
          <w:p w14:paraId="4D417B8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自动生成下一步待办，到期在</w:t>
            </w:r>
            <w:r>
              <w:rPr>
                <w:rFonts w:ascii="微软雅黑" w:hAnsi="微软雅黑" w:eastAsia="微软雅黑"/>
                <w:sz w:val="18"/>
              </w:rPr>
              <w:t xml:space="preserve"> Windows </w:t>
            </w:r>
            <w:r>
              <w:rPr>
                <w:rFonts w:hint="eastAsia" w:ascii="微软雅黑" w:hAnsi="微软雅黑" w:eastAsia="微软雅黑"/>
                <w:sz w:val="18"/>
              </w:rPr>
              <w:t>桌面提醒</w:t>
            </w:r>
          </w:p>
        </w:tc>
      </w:tr>
      <w:tr w14:paraId="33F7FD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13C274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问得清</w:t>
            </w:r>
          </w:p>
        </w:tc>
        <w:tc>
          <w:p w14:paraId="4BFCCB4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支持跨客户自然语言提问，答案带原文引用</w:t>
            </w:r>
          </w:p>
        </w:tc>
      </w:tr>
      <w:tr w14:paraId="7183C1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68F0E8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不添乱</w:t>
            </w:r>
          </w:p>
        </w:tc>
        <w:tc>
          <w:tcPr>
            <w:shd w:val="clear" w:color="auto" w:fill="F2F6FA"/>
          </w:tcPr>
          <w:p w14:paraId="0C3F8B6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识别不了的资料进入“待归档”，不丢数据、不强行归类</w:t>
            </w:r>
          </w:p>
        </w:tc>
      </w:tr>
      <w:bookmarkEnd w:id="13"/>
    </w:tbl>
    <w:p w14:paraId="0CADA6A5">
      <w:pPr>
        <w:pStyle w:val="5"/>
      </w:pPr>
      <w:bookmarkStart w:id="14" w:name="X4c77f43922c7b003341ada4b09d2a8b8aad8312"/>
      <w:r>
        <w:rPr>
          <w:rFonts w:ascii="微软雅黑" w:hAnsi="微软雅黑" w:eastAsia="微软雅黑"/>
        </w:rPr>
        <w:t xml:space="preserve">2.3 </w:t>
      </w:r>
      <w:r>
        <w:rPr>
          <w:rFonts w:hint="eastAsia" w:ascii="微软雅黑" w:hAnsi="微软雅黑" w:eastAsia="微软雅黑"/>
        </w:rPr>
        <w:t>产品非目标（当前版本明确不做）</w:t>
      </w:r>
    </w:p>
    <w:p w14:paraId="7F108718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❌ </w:t>
      </w:r>
      <w:r>
        <w:rPr>
          <w:rFonts w:hint="eastAsia" w:ascii="微软雅黑" w:hAnsi="微软雅黑" w:eastAsia="微软雅黑"/>
        </w:rPr>
        <w:t>多用户、团队协作、角色权限、审批流；</w:t>
      </w:r>
    </w:p>
    <w:p w14:paraId="24823D76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❌ </w:t>
      </w:r>
      <w:r>
        <w:rPr>
          <w:rFonts w:hint="eastAsia" w:ascii="微软雅黑" w:hAnsi="微软雅黑" w:eastAsia="微软雅黑"/>
        </w:rPr>
        <w:t>多租户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SaaS、对外销售；</w:t>
      </w:r>
    </w:p>
    <w:p w14:paraId="353E221A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❌ </w:t>
      </w:r>
      <w:r>
        <w:rPr>
          <w:rFonts w:hint="eastAsia" w:ascii="微软雅黑" w:hAnsi="微软雅黑" w:eastAsia="微软雅黑"/>
        </w:rPr>
        <w:t>直接给客户发微信/邮件、自动回复；</w:t>
      </w:r>
    </w:p>
    <w:p w14:paraId="1CB42451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❌ </w:t>
      </w:r>
      <w:r>
        <w:rPr>
          <w:rFonts w:hint="eastAsia" w:ascii="微软雅黑" w:hAnsi="微软雅黑" w:eastAsia="微软雅黑"/>
        </w:rPr>
        <w:t>电话拨号、呼叫中心、实时录音；</w:t>
      </w:r>
    </w:p>
    <w:p w14:paraId="018C081E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❌ </w:t>
      </w:r>
      <w:r>
        <w:rPr>
          <w:rFonts w:hint="eastAsia" w:ascii="微软雅黑" w:hAnsi="微软雅黑" w:eastAsia="微软雅黑"/>
        </w:rPr>
        <w:t>企业微信会话存档、钉钉/飞书接入；</w:t>
      </w:r>
    </w:p>
    <w:p w14:paraId="6F531DA6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❌ </w:t>
      </w:r>
      <w:r>
        <w:rPr>
          <w:rFonts w:hint="eastAsia" w:ascii="微软雅黑" w:hAnsi="微软雅黑" w:eastAsia="微软雅黑"/>
        </w:rPr>
        <w:t>手机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App、移动端网页；</w:t>
      </w:r>
    </w:p>
    <w:p w14:paraId="7D68C428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❌ </w:t>
      </w:r>
      <w:r>
        <w:rPr>
          <w:rFonts w:hint="eastAsia" w:ascii="微软雅黑" w:hAnsi="微软雅黑" w:eastAsia="微软雅黑"/>
        </w:rPr>
        <w:t>每日/每周客户简报；</w:t>
      </w:r>
    </w:p>
    <w:p w14:paraId="3CFA7213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❌ </w:t>
      </w:r>
      <w:r>
        <w:rPr>
          <w:rFonts w:hint="eastAsia" w:ascii="微软雅黑" w:hAnsi="微软雅黑" w:eastAsia="微软雅黑"/>
        </w:rPr>
        <w:t>云同步、多设备、自动备份；</w:t>
      </w:r>
    </w:p>
    <w:p w14:paraId="4A4EE3E4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❌ </w:t>
      </w:r>
      <w:r>
        <w:rPr>
          <w:rFonts w:hint="eastAsia" w:ascii="微软雅黑" w:hAnsi="微软雅黑" w:eastAsia="微软雅黑"/>
        </w:rPr>
        <w:t>批量历史数据迁移（后续可扩展）；</w:t>
      </w:r>
    </w:p>
    <w:p w14:paraId="0C514795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❌ </w:t>
      </w:r>
      <w:r>
        <w:rPr>
          <w:rFonts w:hint="eastAsia" w:ascii="微软雅黑" w:hAnsi="微软雅黑" w:eastAsia="微软雅黑"/>
        </w:rPr>
        <w:t>复杂的安全合规体系（等保、国密、审计审批）；</w:t>
      </w:r>
    </w:p>
    <w:p w14:paraId="32758254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❌ </w:t>
      </w:r>
      <w:r>
        <w:rPr>
          <w:rFonts w:hint="eastAsia" w:ascii="微软雅黑" w:hAnsi="微软雅黑" w:eastAsia="微软雅黑"/>
        </w:rPr>
        <w:t>视频画面关键帧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OCR（只做音轨转写）；</w:t>
      </w:r>
    </w:p>
    <w:p w14:paraId="6F4065C2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❌ </w:t>
      </w:r>
      <w:r>
        <w:rPr>
          <w:rFonts w:hint="eastAsia" w:ascii="微软雅黑" w:hAnsi="微软雅黑" w:eastAsia="微软雅黑"/>
        </w:rPr>
        <w:t>固定销售阶段枚举与漏斗报表（用自由文本进展</w:t>
      </w:r>
      <w:r>
        <w:rPr>
          <w:rFonts w:ascii="微软雅黑" w:hAnsi="微软雅黑" w:eastAsia="微软雅黑"/>
        </w:rPr>
        <w:t xml:space="preserve"> + </w:t>
      </w:r>
      <w:r>
        <w:rPr>
          <w:rFonts w:hint="eastAsia" w:ascii="微软雅黑" w:hAnsi="微软雅黑" w:eastAsia="微软雅黑"/>
        </w:rPr>
        <w:t>标签代替）。</w:t>
      </w:r>
    </w:p>
    <w:p w14:paraId="1AF88090">
      <w:r>
        <w:rPr>
          <w:rFonts w:ascii="微软雅黑" w:hAnsi="微软雅黑" w:eastAsia="微软雅黑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4"/>
    <w:p w14:paraId="778CF467">
      <w:pPr>
        <w:pStyle w:val="4"/>
      </w:pPr>
      <w:bookmarkStart w:id="15" w:name="_Toc18261"/>
      <w:bookmarkStart w:id="16" w:name="X1171d4e550833b61d0f79779dfc44fdd5aede1b"/>
      <w:r>
        <w:rPr>
          <w:rFonts w:ascii="微软雅黑" w:hAnsi="微软雅黑" w:eastAsia="微软雅黑"/>
        </w:rPr>
        <w:t xml:space="preserve">3. </w:t>
      </w:r>
      <w:r>
        <w:rPr>
          <w:rFonts w:hint="eastAsia" w:ascii="微软雅黑" w:hAnsi="微软雅黑" w:eastAsia="微软雅黑"/>
        </w:rPr>
        <w:t>用户与使用场景</w:t>
      </w:r>
      <w:bookmarkEnd w:id="15"/>
    </w:p>
    <w:p w14:paraId="3F59E1C7">
      <w:pPr>
        <w:pStyle w:val="5"/>
      </w:pPr>
      <w:bookmarkStart w:id="17" w:name="X15a00d5abf5155a3d03db0f516fbbb9a6801ed3"/>
      <w:r>
        <w:rPr>
          <w:rFonts w:ascii="微软雅黑" w:hAnsi="微软雅黑" w:eastAsia="微软雅黑"/>
        </w:rPr>
        <w:t xml:space="preserve">3.1 </w:t>
      </w:r>
      <w:r>
        <w:rPr>
          <w:rFonts w:hint="eastAsia" w:ascii="微软雅黑" w:hAnsi="微软雅黑" w:eastAsia="微软雅黑"/>
        </w:rPr>
        <w:t>用户画像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2"/>
        <w:gridCol w:w="8396"/>
      </w:tblGrid>
      <w:tr w14:paraId="74B381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666E81D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shd w:val="clear" w:color="auto" w:fill="1F4E79"/>
          </w:tcPr>
          <w:p w14:paraId="3A6F2FB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</w:tr>
      <w:tr w14:paraId="38AF45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9393FE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身份</w:t>
            </w:r>
          </w:p>
        </w:tc>
        <w:tc>
          <w:p w14:paraId="22458C1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软件公司老板/经营者</w:t>
            </w:r>
          </w:p>
        </w:tc>
      </w:tr>
      <w:tr w14:paraId="0F07EA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B4F57F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使用环境</w:t>
            </w:r>
          </w:p>
        </w:tc>
        <w:tc>
          <w:tcPr>
            <w:shd w:val="clear" w:color="auto" w:fill="F2F6FA"/>
          </w:tcPr>
          <w:p w14:paraId="1A985FD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Windows 10/11 </w:t>
            </w:r>
            <w:r>
              <w:rPr>
                <w:rFonts w:hint="eastAsia" w:ascii="微软雅黑" w:hAnsi="微软雅黑" w:eastAsia="微软雅黑"/>
                <w:sz w:val="18"/>
              </w:rPr>
              <w:t>电脑，日常办公；手机负责通话和微信</w:t>
            </w:r>
          </w:p>
        </w:tc>
      </w:tr>
      <w:tr w14:paraId="588C55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99F8B9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工作方式</w:t>
            </w:r>
          </w:p>
        </w:tc>
        <w:tc>
          <w:p w14:paraId="030D169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同时跟进多个客户和项目；电话、微信、邮件混合沟通</w:t>
            </w:r>
          </w:p>
        </w:tc>
      </w:tr>
      <w:tr w14:paraId="09770D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0C73F0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技术能力</w:t>
            </w:r>
          </w:p>
        </w:tc>
        <w:tc>
          <w:tcPr>
            <w:shd w:val="clear" w:color="auto" w:fill="F2F6FA"/>
          </w:tcPr>
          <w:p w14:paraId="3CF53F9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普通办公软件水平，不希望配置复杂系统；能接受一次性安装和</w:t>
            </w:r>
            <w:r>
              <w:rPr>
                <w:rFonts w:ascii="微软雅黑" w:hAnsi="微软雅黑" w:eastAsia="微软雅黑"/>
                <w:sz w:val="18"/>
              </w:rPr>
              <w:t xml:space="preserve"> API Key </w:t>
            </w:r>
            <w:r>
              <w:rPr>
                <w:rFonts w:hint="eastAsia" w:ascii="微软雅黑" w:hAnsi="微软雅黑" w:eastAsia="微软雅黑"/>
                <w:sz w:val="18"/>
              </w:rPr>
              <w:t>配置</w:t>
            </w:r>
          </w:p>
        </w:tc>
      </w:tr>
      <w:tr w14:paraId="63F2FC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268054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核心诉求</w:t>
            </w:r>
          </w:p>
        </w:tc>
        <w:tc>
          <w:p w14:paraId="3C9C73C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不遗漏客户信息、快速回顾历史、看清需求和进展、知道下一步做什么</w:t>
            </w:r>
          </w:p>
        </w:tc>
      </w:tr>
      <w:tr w14:paraId="52CC9A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F3E343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使用频率</w:t>
            </w:r>
          </w:p>
        </w:tc>
        <w:tc>
          <w:tcPr>
            <w:shd w:val="clear" w:color="auto" w:fill="F2F6FA"/>
          </w:tcPr>
          <w:p w14:paraId="4AA3970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每天多次打开；通话后、微信沟通后、报价前、复盘时</w:t>
            </w:r>
          </w:p>
        </w:tc>
      </w:tr>
      <w:bookmarkEnd w:id="17"/>
    </w:tbl>
    <w:p w14:paraId="60225082">
      <w:pPr>
        <w:pStyle w:val="5"/>
      </w:pPr>
      <w:bookmarkStart w:id="18" w:name="Xe170babcdbb23592363c56507fcf2b2efd7252b"/>
      <w:r>
        <w:rPr>
          <w:rFonts w:ascii="微软雅黑" w:hAnsi="微软雅黑" w:eastAsia="微软雅黑"/>
        </w:rPr>
        <w:t xml:space="preserve">3.2 </w:t>
      </w:r>
      <w:r>
        <w:rPr>
          <w:rFonts w:hint="eastAsia" w:ascii="微软雅黑" w:hAnsi="微软雅黑" w:eastAsia="微软雅黑"/>
        </w:rPr>
        <w:t>核心场景</w:t>
      </w:r>
    </w:p>
    <w:p w14:paraId="17B06FA3">
      <w:pPr>
        <w:pStyle w:val="6"/>
      </w:pPr>
      <w:bookmarkStart w:id="19" w:name="场景-a通话结束后-5-分钟完成归档"/>
      <w:r>
        <w:rPr>
          <w:rFonts w:hint="eastAsia" w:ascii="微软雅黑" w:hAnsi="微软雅黑" w:eastAsia="微软雅黑"/>
        </w:rPr>
        <w:t>场景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A：通话结束后</w:t>
      </w:r>
      <w:r>
        <w:rPr>
          <w:rFonts w:ascii="微软雅黑" w:hAnsi="微软雅黑" w:eastAsia="微软雅黑"/>
        </w:rPr>
        <w:t xml:space="preserve"> 5 </w:t>
      </w:r>
      <w:r>
        <w:rPr>
          <w:rFonts w:hint="eastAsia" w:ascii="微软雅黑" w:hAnsi="微软雅黑" w:eastAsia="微软雅黑"/>
        </w:rPr>
        <w:t>分钟完成归档</w:t>
      </w:r>
    </w:p>
    <w:p w14:paraId="7BD63912">
      <w:pPr>
        <w:pStyle w:val="25"/>
        <w:numPr>
          <w:ilvl w:val="0"/>
          <w:numId w:val="2"/>
        </w:numPr>
      </w:pPr>
      <w:r>
        <w:rPr>
          <w:rFonts w:hint="eastAsia" w:ascii="微软雅黑" w:hAnsi="微软雅黑" w:eastAsia="微软雅黑"/>
        </w:rPr>
        <w:t>手机通话录音导出到电脑；</w:t>
      </w:r>
    </w:p>
    <w:p w14:paraId="5B4D0A0E">
      <w:pPr>
        <w:pStyle w:val="25"/>
        <w:numPr>
          <w:ilvl w:val="0"/>
          <w:numId w:val="2"/>
        </w:numPr>
      </w:pPr>
      <w:r>
        <w:rPr>
          <w:rFonts w:hint="eastAsia" w:ascii="微软雅黑" w:hAnsi="微软雅黑" w:eastAsia="微软雅黑"/>
        </w:rPr>
        <w:t>把录音文件拖进工作台；</w:t>
      </w:r>
    </w:p>
    <w:p w14:paraId="60B5F143">
      <w:pPr>
        <w:pStyle w:val="25"/>
        <w:numPr>
          <w:ilvl w:val="0"/>
          <w:numId w:val="2"/>
        </w:numPr>
      </w:pPr>
      <w:r>
        <w:rPr>
          <w:rFonts w:hint="eastAsia" w:ascii="微软雅黑" w:hAnsi="微软雅黑" w:eastAsia="微软雅黑"/>
        </w:rPr>
        <w:t>系统自动识别客户（或进入待归档让老板选择）；</w:t>
      </w:r>
    </w:p>
    <w:p w14:paraId="6C902524">
      <w:pPr>
        <w:pStyle w:val="25"/>
        <w:numPr>
          <w:ilvl w:val="0"/>
          <w:numId w:val="2"/>
        </w:numPr>
      </w:pPr>
      <w:r>
        <w:rPr>
          <w:rFonts w:hint="eastAsia" w:ascii="微软雅黑" w:hAnsi="微软雅黑" w:eastAsia="微软雅黑"/>
        </w:rPr>
        <w:t>自动转写、区分“我”和“客户”、生成结构化通话纪要；</w:t>
      </w:r>
    </w:p>
    <w:p w14:paraId="16002DB7">
      <w:pPr>
        <w:pStyle w:val="25"/>
        <w:numPr>
          <w:ilvl w:val="0"/>
          <w:numId w:val="2"/>
        </w:numPr>
      </w:pPr>
      <w:r>
        <w:rPr>
          <w:rFonts w:hint="eastAsia" w:ascii="微软雅黑" w:hAnsi="微软雅黑" w:eastAsia="微软雅黑"/>
        </w:rPr>
        <w:t>老板扫一眼纪要，修改个别错字；</w:t>
      </w:r>
    </w:p>
    <w:p w14:paraId="241D0C15">
      <w:pPr>
        <w:pStyle w:val="25"/>
        <w:numPr>
          <w:ilvl w:val="0"/>
          <w:numId w:val="2"/>
        </w:numPr>
      </w:pPr>
      <w:r>
        <w:rPr>
          <w:rFonts w:hint="eastAsia" w:ascii="微软雅黑" w:hAnsi="微软雅黑" w:eastAsia="微软雅黑"/>
        </w:rPr>
        <w:t>把“下一步动作”一键加入待办。</w:t>
      </w:r>
    </w:p>
    <w:bookmarkEnd w:id="19"/>
    <w:p w14:paraId="6FE48AA4">
      <w:pPr>
        <w:pStyle w:val="6"/>
      </w:pPr>
      <w:bookmarkStart w:id="20" w:name="场景-b微信聊天整理成可读的对话"/>
      <w:r>
        <w:rPr>
          <w:rFonts w:hint="eastAsia" w:ascii="微软雅黑" w:hAnsi="微软雅黑" w:eastAsia="微软雅黑"/>
        </w:rPr>
        <w:t>场景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B：微信聊天整理成可读的对话</w:t>
      </w:r>
    </w:p>
    <w:p w14:paraId="5D0E8A51">
      <w:pPr>
        <w:pStyle w:val="25"/>
        <w:numPr>
          <w:ilvl w:val="0"/>
          <w:numId w:val="3"/>
        </w:numPr>
      </w:pPr>
      <w:r>
        <w:rPr>
          <w:rFonts w:hint="eastAsia" w:ascii="微软雅黑" w:hAnsi="微软雅黑" w:eastAsia="微软雅黑"/>
        </w:rPr>
        <w:t>老板导出微信聊天记录（TXT/HTML/JSON），或直接复制一段聊天，或上传截图；</w:t>
      </w:r>
    </w:p>
    <w:p w14:paraId="1C99AFC7">
      <w:pPr>
        <w:pStyle w:val="25"/>
        <w:numPr>
          <w:ilvl w:val="0"/>
          <w:numId w:val="3"/>
        </w:numPr>
      </w:pPr>
      <w:r>
        <w:rPr>
          <w:rFonts w:hint="eastAsia" w:ascii="微软雅黑" w:hAnsi="微软雅黑" w:eastAsia="微软雅黑"/>
        </w:rPr>
        <w:t>工作台解析成按时间排列的对话，区分双方；</w:t>
      </w:r>
    </w:p>
    <w:p w14:paraId="782B873B">
      <w:pPr>
        <w:pStyle w:val="25"/>
        <w:numPr>
          <w:ilvl w:val="0"/>
          <w:numId w:val="3"/>
        </w:numPr>
      </w:pPr>
      <w:r>
        <w:rPr>
          <w:rFonts w:hint="eastAsia" w:ascii="微软雅黑" w:hAnsi="微软雅黑" w:eastAsia="微软雅黑"/>
        </w:rPr>
        <w:t>自动提炼关键问答、需求、承诺；</w:t>
      </w:r>
    </w:p>
    <w:p w14:paraId="573B3CAA">
      <w:pPr>
        <w:pStyle w:val="25"/>
        <w:numPr>
          <w:ilvl w:val="0"/>
          <w:numId w:val="3"/>
        </w:numPr>
      </w:pPr>
      <w:r>
        <w:rPr>
          <w:rFonts w:hint="eastAsia" w:ascii="微软雅黑" w:hAnsi="微软雅黑" w:eastAsia="微软雅黑"/>
        </w:rPr>
        <w:t>需求进入对应项目的需求清单；</w:t>
      </w:r>
    </w:p>
    <w:p w14:paraId="6770D634">
      <w:pPr>
        <w:pStyle w:val="25"/>
        <w:numPr>
          <w:ilvl w:val="0"/>
          <w:numId w:val="3"/>
        </w:numPr>
      </w:pPr>
      <w:r>
        <w:rPr>
          <w:rFonts w:hint="eastAsia" w:ascii="微软雅黑" w:hAnsi="微软雅黑" w:eastAsia="微软雅黑"/>
        </w:rPr>
        <w:t>聊天中的图片、语音、文件自动归档。</w:t>
      </w:r>
    </w:p>
    <w:bookmarkEnd w:id="20"/>
    <w:p w14:paraId="6D8A003D">
      <w:pPr>
        <w:pStyle w:val="6"/>
      </w:pPr>
      <w:bookmarkStart w:id="21" w:name="场景-c见客户前-3-分钟快速复盘"/>
      <w:r>
        <w:rPr>
          <w:rFonts w:hint="eastAsia" w:ascii="微软雅黑" w:hAnsi="微软雅黑" w:eastAsia="微软雅黑"/>
        </w:rPr>
        <w:t>场景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C：见客户前</w:t>
      </w:r>
      <w:r>
        <w:rPr>
          <w:rFonts w:ascii="微软雅黑" w:hAnsi="微软雅黑" w:eastAsia="微软雅黑"/>
        </w:rPr>
        <w:t xml:space="preserve"> 3 </w:t>
      </w:r>
      <w:r>
        <w:rPr>
          <w:rFonts w:hint="eastAsia" w:ascii="微软雅黑" w:hAnsi="微软雅黑" w:eastAsia="微软雅黑"/>
        </w:rPr>
        <w:t>分钟快速复盘</w:t>
      </w:r>
    </w:p>
    <w:p w14:paraId="6F35838B">
      <w:pPr>
        <w:pStyle w:val="25"/>
        <w:numPr>
          <w:ilvl w:val="0"/>
          <w:numId w:val="4"/>
        </w:numPr>
      </w:pPr>
      <w:r>
        <w:rPr>
          <w:rFonts w:hint="eastAsia" w:ascii="微软雅黑" w:hAnsi="微软雅黑" w:eastAsia="微软雅黑"/>
        </w:rPr>
        <w:t>搜索客户姓名；</w:t>
      </w:r>
    </w:p>
    <w:p w14:paraId="7884860B">
      <w:pPr>
        <w:pStyle w:val="25"/>
        <w:numPr>
          <w:ilvl w:val="0"/>
          <w:numId w:val="4"/>
        </w:numPr>
      </w:pPr>
      <w:r>
        <w:rPr>
          <w:rFonts w:hint="eastAsia" w:ascii="微软雅黑" w:hAnsi="微软雅黑" w:eastAsia="微软雅黑"/>
        </w:rPr>
        <w:t>打开客户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360：</w:t>
      </w:r>
    </w:p>
    <w:p w14:paraId="6910B026">
      <w:pPr>
        <w:pStyle w:val="25"/>
        <w:numPr>
          <w:ilvl w:val="1"/>
          <w:numId w:val="1"/>
        </w:numPr>
      </w:pPr>
      <w:r>
        <w:rPr>
          <w:rFonts w:hint="eastAsia" w:ascii="微软雅黑" w:hAnsi="微软雅黑" w:eastAsia="微软雅黑"/>
        </w:rPr>
        <w:t>顶部看到客户画像、当前进展、最近联系时间；</w:t>
      </w:r>
    </w:p>
    <w:p w14:paraId="50C876AE">
      <w:pPr>
        <w:pStyle w:val="25"/>
        <w:numPr>
          <w:ilvl w:val="1"/>
          <w:numId w:val="1"/>
        </w:numPr>
      </w:pPr>
      <w:r>
        <w:rPr>
          <w:rFonts w:hint="eastAsia" w:ascii="微软雅黑" w:hAnsi="微软雅黑" w:eastAsia="微软雅黑"/>
        </w:rPr>
        <w:t>中间看到跨渠道时间线；</w:t>
      </w:r>
    </w:p>
    <w:p w14:paraId="520AA56D">
      <w:pPr>
        <w:pStyle w:val="25"/>
        <w:numPr>
          <w:ilvl w:val="1"/>
          <w:numId w:val="1"/>
        </w:numPr>
      </w:pPr>
      <w:r>
        <w:rPr>
          <w:rFonts w:hint="eastAsia" w:ascii="微软雅黑" w:hAnsi="微软雅黑" w:eastAsia="微软雅黑"/>
        </w:rPr>
        <w:t>右侧看到未关闭需求、冲突提醒、待办；</w:t>
      </w:r>
    </w:p>
    <w:p w14:paraId="428B25EA">
      <w:pPr>
        <w:pStyle w:val="25"/>
        <w:numPr>
          <w:ilvl w:val="0"/>
          <w:numId w:val="4"/>
        </w:numPr>
      </w:pPr>
      <w:r>
        <w:rPr>
          <w:rFonts w:hint="eastAsia" w:ascii="微软雅黑" w:hAnsi="微软雅黑" w:eastAsia="微软雅黑"/>
        </w:rPr>
        <w:t>点开任意摘要，能跳到原文/录音时间点核对。</w:t>
      </w:r>
    </w:p>
    <w:bookmarkEnd w:id="21"/>
    <w:p w14:paraId="109BB0AC">
      <w:pPr>
        <w:pStyle w:val="6"/>
      </w:pPr>
      <w:bookmarkStart w:id="22" w:name="场景-d跨客户找需求"/>
      <w:r>
        <w:rPr>
          <w:rFonts w:hint="eastAsia" w:ascii="微软雅黑" w:hAnsi="微软雅黑" w:eastAsia="微软雅黑"/>
        </w:rPr>
        <w:t>场景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D：跨客户找需求</w:t>
      </w:r>
    </w:p>
    <w:p w14:paraId="691A3957">
      <w:pPr>
        <w:pStyle w:val="25"/>
        <w:numPr>
          <w:ilvl w:val="0"/>
          <w:numId w:val="5"/>
        </w:numPr>
      </w:pPr>
      <w:r>
        <w:rPr>
          <w:rFonts w:hint="eastAsia" w:ascii="微软雅黑" w:hAnsi="微软雅黑" w:eastAsia="微软雅黑"/>
        </w:rPr>
        <w:t>在</w:t>
      </w:r>
      <w:r>
        <w:rPr>
          <w:rFonts w:ascii="微软雅黑" w:hAnsi="微软雅黑" w:eastAsia="微软雅黑"/>
        </w:rPr>
        <w:t xml:space="preserve"> AI </w:t>
      </w:r>
      <w:r>
        <w:rPr>
          <w:rFonts w:hint="eastAsia" w:ascii="微软雅黑" w:hAnsi="微软雅黑" w:eastAsia="微软雅黑"/>
        </w:rPr>
        <w:t>问答里问：“哪些客户提过小程序开发？预算大概多少？”</w:t>
      </w:r>
    </w:p>
    <w:p w14:paraId="2526F2A1">
      <w:pPr>
        <w:pStyle w:val="25"/>
        <w:numPr>
          <w:ilvl w:val="0"/>
          <w:numId w:val="5"/>
        </w:numPr>
      </w:pPr>
      <w:r>
        <w:rPr>
          <w:rFonts w:ascii="微软雅黑" w:hAnsi="微软雅黑" w:eastAsia="微软雅黑"/>
        </w:rPr>
        <w:t xml:space="preserve">AI </w:t>
      </w:r>
      <w:r>
        <w:rPr>
          <w:rFonts w:hint="eastAsia" w:ascii="微软雅黑" w:hAnsi="微软雅黑" w:eastAsia="微软雅黑"/>
        </w:rPr>
        <w:t>返回客户列表、需求摘要、预算区间和原文引用；</w:t>
      </w:r>
    </w:p>
    <w:p w14:paraId="37B73543">
      <w:pPr>
        <w:pStyle w:val="25"/>
        <w:numPr>
          <w:ilvl w:val="0"/>
          <w:numId w:val="5"/>
        </w:numPr>
      </w:pPr>
      <w:r>
        <w:rPr>
          <w:rFonts w:hint="eastAsia" w:ascii="微软雅黑" w:hAnsi="微软雅黑" w:eastAsia="微软雅黑"/>
        </w:rPr>
        <w:t>点引用直接打开对应沟通记录。</w:t>
      </w:r>
    </w:p>
    <w:bookmarkEnd w:id="22"/>
    <w:p w14:paraId="3DEE4451">
      <w:pPr>
        <w:pStyle w:val="6"/>
      </w:pPr>
      <w:bookmarkStart w:id="23" w:name="场景-e邮件自动归档"/>
      <w:r>
        <w:rPr>
          <w:rFonts w:hint="eastAsia" w:ascii="微软雅黑" w:hAnsi="微软雅黑" w:eastAsia="微软雅黑"/>
        </w:rPr>
        <w:t>场景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E：邮件自动归档</w:t>
      </w:r>
    </w:p>
    <w:p w14:paraId="422C82E6">
      <w:pPr>
        <w:pStyle w:val="25"/>
        <w:numPr>
          <w:ilvl w:val="0"/>
          <w:numId w:val="6"/>
        </w:numPr>
      </w:pPr>
      <w:r>
        <w:rPr>
          <w:rFonts w:hint="eastAsia" w:ascii="微软雅黑" w:hAnsi="微软雅黑" w:eastAsia="微软雅黑"/>
        </w:rPr>
        <w:t>在设置中配置</w:t>
      </w:r>
      <w:r>
        <w:rPr>
          <w:rFonts w:ascii="微软雅黑" w:hAnsi="微软雅黑" w:eastAsia="微软雅黑"/>
        </w:rPr>
        <w:t xml:space="preserve"> IMAP </w:t>
      </w:r>
      <w:r>
        <w:rPr>
          <w:rFonts w:hint="eastAsia" w:ascii="微软雅黑" w:hAnsi="微软雅黑" w:eastAsia="微软雅黑"/>
        </w:rPr>
        <w:t>邮箱；</w:t>
      </w:r>
    </w:p>
    <w:p w14:paraId="148B1DC8">
      <w:pPr>
        <w:pStyle w:val="25"/>
        <w:numPr>
          <w:ilvl w:val="0"/>
          <w:numId w:val="6"/>
        </w:numPr>
      </w:pPr>
      <w:r>
        <w:rPr>
          <w:rFonts w:hint="eastAsia" w:ascii="微软雅黑" w:hAnsi="微软雅黑" w:eastAsia="微软雅黑"/>
        </w:rPr>
        <w:t>工作台定时同步客户邮件；</w:t>
      </w:r>
    </w:p>
    <w:p w14:paraId="1F0C0DA2">
      <w:pPr>
        <w:pStyle w:val="25"/>
        <w:numPr>
          <w:ilvl w:val="0"/>
          <w:numId w:val="6"/>
        </w:numPr>
      </w:pPr>
      <w:r>
        <w:rPr>
          <w:rFonts w:hint="eastAsia" w:ascii="微软雅黑" w:hAnsi="微软雅黑" w:eastAsia="微软雅黑"/>
        </w:rPr>
        <w:t>自动匹配客户、解析正文和附件；</w:t>
      </w:r>
    </w:p>
    <w:p w14:paraId="7A76E81A">
      <w:pPr>
        <w:pStyle w:val="25"/>
        <w:numPr>
          <w:ilvl w:val="0"/>
          <w:numId w:val="6"/>
        </w:numPr>
      </w:pPr>
      <w:r>
        <w:rPr>
          <w:rFonts w:hint="eastAsia" w:ascii="微软雅黑" w:hAnsi="微软雅黑" w:eastAsia="微软雅黑"/>
        </w:rPr>
        <w:t>邮件进入客户时间线，附件进入文件库。</w:t>
      </w:r>
    </w:p>
    <w:p w14:paraId="02373240">
      <w:r>
        <w:rPr>
          <w:rFonts w:ascii="微软雅黑" w:hAnsi="微软雅黑" w:eastAsia="微软雅黑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8"/>
    <w:bookmarkEnd w:id="23"/>
    <w:p w14:paraId="2696256E">
      <w:pPr>
        <w:pStyle w:val="4"/>
      </w:pPr>
      <w:bookmarkStart w:id="24" w:name="_Toc4002"/>
      <w:bookmarkStart w:id="25" w:name="Xd5cf3ddc76e06aeaf6a8da8c219d5ba2f1da6c6"/>
      <w:r>
        <w:rPr>
          <w:rFonts w:ascii="微软雅黑" w:hAnsi="微软雅黑" w:eastAsia="微软雅黑"/>
        </w:rPr>
        <w:t xml:space="preserve">4. </w:t>
      </w:r>
      <w:r>
        <w:rPr>
          <w:rFonts w:hint="eastAsia" w:ascii="微软雅黑" w:hAnsi="微软雅黑" w:eastAsia="微软雅黑"/>
        </w:rPr>
        <w:t>产品范围与版本规划</w:t>
      </w:r>
      <w:bookmarkEnd w:id="24"/>
    </w:p>
    <w:p w14:paraId="0826A3E6">
      <w:pPr>
        <w:pStyle w:val="5"/>
      </w:pPr>
      <w:bookmarkStart w:id="26" w:name="X7113f488dae356f6775caa2089a87d7f4d19cb7"/>
      <w:r>
        <w:rPr>
          <w:rFonts w:ascii="微软雅黑" w:hAnsi="微软雅黑" w:eastAsia="微软雅黑"/>
        </w:rPr>
        <w:t xml:space="preserve">4.1 </w:t>
      </w:r>
      <w:r>
        <w:rPr>
          <w:rFonts w:hint="eastAsia" w:ascii="微软雅黑" w:hAnsi="微软雅黑" w:eastAsia="微软雅黑"/>
        </w:rPr>
        <w:t>版本策略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1"/>
        <w:gridCol w:w="811"/>
        <w:gridCol w:w="1459"/>
        <w:gridCol w:w="6217"/>
      </w:tblGrid>
      <w:tr w14:paraId="4DE60A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56E92AB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shd w:val="clear" w:color="auto" w:fill="1F4E79"/>
          </w:tcPr>
          <w:p w14:paraId="32E94C5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shd w:val="clear" w:color="auto" w:fill="1F4E79"/>
          </w:tcPr>
          <w:p w14:paraId="6022A68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shd w:val="clear" w:color="auto" w:fill="1F4E79"/>
          </w:tcPr>
          <w:p w14:paraId="4BC8565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核心内容</w:t>
            </w:r>
          </w:p>
        </w:tc>
      </w:tr>
      <w:tr w14:paraId="2B4FD7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3505A0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V0.1 </w:t>
            </w:r>
            <w:r>
              <w:rPr>
                <w:rFonts w:hint="eastAsia" w:ascii="微软雅黑" w:hAnsi="微软雅黑" w:eastAsia="微软雅黑"/>
                <w:sz w:val="18"/>
              </w:rPr>
              <w:t>内部原型</w:t>
            </w:r>
          </w:p>
        </w:tc>
        <w:tc>
          <w:p w14:paraId="4097002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第</w:t>
            </w:r>
            <w:r>
              <w:rPr>
                <w:rFonts w:ascii="微软雅黑" w:hAnsi="微软雅黑" w:eastAsia="微软雅黑"/>
                <w:sz w:val="18"/>
              </w:rPr>
              <w:t xml:space="preserve"> 1 </w:t>
            </w:r>
            <w:r>
              <w:rPr>
                <w:rFonts w:hint="eastAsia" w:ascii="微软雅黑" w:hAnsi="微软雅黑" w:eastAsia="微软雅黑"/>
                <w:sz w:val="18"/>
              </w:rPr>
              <w:t>周</w:t>
            </w:r>
          </w:p>
        </w:tc>
        <w:tc>
          <w:p w14:paraId="5EB0110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跑通最小链路</w:t>
            </w:r>
          </w:p>
        </w:tc>
        <w:tc>
          <w:p w14:paraId="2E40917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桌面壳、SQLite、导入中心、模拟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AI、通话转写界面</w:t>
            </w:r>
          </w:p>
        </w:tc>
      </w:tr>
      <w:tr w14:paraId="3885BF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335C28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V1.0 </w:t>
            </w:r>
            <w:r>
              <w:rPr>
                <w:rFonts w:hint="eastAsia" w:ascii="微软雅黑" w:hAnsi="微软雅黑" w:eastAsia="微软雅黑"/>
                <w:sz w:val="18"/>
              </w:rPr>
              <w:t>两周</w:t>
            </w:r>
            <w:r>
              <w:rPr>
                <w:rFonts w:ascii="微软雅黑" w:hAnsi="微软雅黑" w:eastAsia="微软雅黑"/>
                <w:sz w:val="18"/>
              </w:rPr>
              <w:t xml:space="preserve"> MVP</w:t>
            </w:r>
          </w:p>
        </w:tc>
        <w:tc>
          <w:tcPr>
            <w:shd w:val="clear" w:color="auto" w:fill="F2F6FA"/>
          </w:tcPr>
          <w:p w14:paraId="4D6C795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第</w:t>
            </w:r>
            <w:r>
              <w:rPr>
                <w:rFonts w:ascii="微软雅黑" w:hAnsi="微软雅黑" w:eastAsia="微软雅黑"/>
                <w:sz w:val="18"/>
              </w:rPr>
              <w:t xml:space="preserve"> 2 </w:t>
            </w:r>
            <w:r>
              <w:rPr>
                <w:rFonts w:hint="eastAsia" w:ascii="微软雅黑" w:hAnsi="微软雅黑" w:eastAsia="微软雅黑"/>
                <w:sz w:val="18"/>
              </w:rPr>
              <w:t>周</w:t>
            </w:r>
          </w:p>
        </w:tc>
        <w:tc>
          <w:tcPr>
            <w:shd w:val="clear" w:color="auto" w:fill="F2F6FA"/>
          </w:tcPr>
          <w:p w14:paraId="00AA91E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三条主流程可用</w:t>
            </w:r>
          </w:p>
        </w:tc>
        <w:tc>
          <w:tcPr>
            <w:shd w:val="clear" w:color="auto" w:fill="F2F6FA"/>
          </w:tcPr>
          <w:p w14:paraId="5DF2F24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多来源归档、通话转写+摘要、聊天解析、客户/项目基础、客户</w:t>
            </w:r>
            <w:r>
              <w:rPr>
                <w:rFonts w:ascii="微软雅黑" w:hAnsi="微软雅黑" w:eastAsia="微软雅黑"/>
                <w:sz w:val="18"/>
              </w:rPr>
              <w:t xml:space="preserve"> 360 </w:t>
            </w:r>
            <w:r>
              <w:rPr>
                <w:rFonts w:hint="eastAsia" w:ascii="微软雅黑" w:hAnsi="微软雅黑" w:eastAsia="微软雅黑"/>
                <w:sz w:val="18"/>
              </w:rPr>
              <w:t>基础、邮件</w:t>
            </w:r>
            <w:r>
              <w:rPr>
                <w:rFonts w:ascii="微软雅黑" w:hAnsi="微软雅黑" w:eastAsia="微软雅黑"/>
                <w:sz w:val="18"/>
              </w:rPr>
              <w:t xml:space="preserve"> .eml + </w:t>
            </w:r>
            <w:r>
              <w:rPr>
                <w:rFonts w:hint="eastAsia" w:ascii="微软雅黑" w:hAnsi="微软雅黑" w:eastAsia="微软雅黑"/>
                <w:sz w:val="18"/>
              </w:rPr>
              <w:t>IMAP、待归档、基础搜索</w:t>
            </w:r>
          </w:p>
        </w:tc>
      </w:tr>
      <w:tr w14:paraId="307C53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5ACB87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V1.1 </w:t>
            </w:r>
            <w:r>
              <w:rPr>
                <w:rFonts w:hint="eastAsia" w:ascii="微软雅黑" w:hAnsi="微软雅黑" w:eastAsia="微软雅黑"/>
                <w:sz w:val="18"/>
              </w:rPr>
              <w:t>增强版</w:t>
            </w:r>
          </w:p>
        </w:tc>
        <w:tc>
          <w:p w14:paraId="7521B63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第</w:t>
            </w:r>
            <w:r>
              <w:rPr>
                <w:rFonts w:ascii="微软雅黑" w:hAnsi="微软雅黑" w:eastAsia="微软雅黑"/>
                <w:sz w:val="18"/>
              </w:rPr>
              <w:t xml:space="preserve"> 3–4 </w:t>
            </w:r>
            <w:r>
              <w:rPr>
                <w:rFonts w:hint="eastAsia" w:ascii="微软雅黑" w:hAnsi="微软雅黑" w:eastAsia="微软雅黑"/>
                <w:sz w:val="18"/>
              </w:rPr>
              <w:t>周</w:t>
            </w:r>
          </w:p>
        </w:tc>
        <w:tc>
          <w:p w14:paraId="309BE53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从“能看”到“好用”</w:t>
            </w:r>
          </w:p>
        </w:tc>
        <w:tc>
          <w:p w14:paraId="56CC17B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需求清单与变更历史、冲突检测、客户画像、待办提醒、跨客户</w:t>
            </w:r>
            <w:r>
              <w:rPr>
                <w:rFonts w:ascii="微软雅黑" w:hAnsi="微软雅黑" w:eastAsia="微软雅黑"/>
                <w:sz w:val="18"/>
              </w:rPr>
              <w:t xml:space="preserve"> AI </w:t>
            </w:r>
            <w:r>
              <w:rPr>
                <w:rFonts w:hint="eastAsia" w:ascii="微软雅黑" w:hAnsi="微软雅黑" w:eastAsia="微软雅黑"/>
                <w:sz w:val="18"/>
              </w:rPr>
              <w:t>问答、导出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PDF/Excel、通用助手</w:t>
            </w:r>
          </w:p>
        </w:tc>
      </w:tr>
      <w:tr w14:paraId="18EF47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2EAB6A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V2.0 </w:t>
            </w:r>
            <w:r>
              <w:rPr>
                <w:rFonts w:hint="eastAsia" w:ascii="微软雅黑" w:hAnsi="微软雅黑" w:eastAsia="微软雅黑"/>
                <w:sz w:val="18"/>
              </w:rPr>
              <w:t>后续</w:t>
            </w:r>
          </w:p>
        </w:tc>
        <w:tc>
          <w:tcPr>
            <w:shd w:val="clear" w:color="auto" w:fill="F2F6FA"/>
          </w:tcPr>
          <w:p w14:paraId="5ECA7BD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按需</w:t>
            </w:r>
          </w:p>
        </w:tc>
        <w:tc>
          <w:tcPr>
            <w:shd w:val="clear" w:color="auto" w:fill="F2F6FA"/>
          </w:tcPr>
          <w:p w14:paraId="45EEBE5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自动化与规模化</w:t>
            </w:r>
          </w:p>
        </w:tc>
        <w:tc>
          <w:tcPr>
            <w:shd w:val="clear" w:color="auto" w:fill="F2F6FA"/>
          </w:tcPr>
          <w:p w14:paraId="42A2BD1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微信数据库自动提取、IMAP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OAuth、批量历史迁移、更多分析报表</w:t>
            </w:r>
          </w:p>
        </w:tc>
      </w:tr>
      <w:bookmarkEnd w:id="26"/>
    </w:tbl>
    <w:p w14:paraId="79252401">
      <w:pPr>
        <w:pStyle w:val="5"/>
      </w:pPr>
      <w:bookmarkStart w:id="27" w:name="Xcf58272921318990f83c94e48ff0aa0cce60f26"/>
      <w:r>
        <w:rPr>
          <w:rFonts w:ascii="微软雅黑" w:hAnsi="微软雅黑" w:eastAsia="微软雅黑"/>
        </w:rPr>
        <w:t xml:space="preserve">4.2 </w:t>
      </w:r>
      <w:r>
        <w:rPr>
          <w:rFonts w:hint="eastAsia" w:ascii="微软雅黑" w:hAnsi="微软雅黑" w:eastAsia="微软雅黑"/>
        </w:rPr>
        <w:t>功能范围矩阵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2"/>
        <w:gridCol w:w="2887"/>
        <w:gridCol w:w="2623"/>
        <w:gridCol w:w="2356"/>
      </w:tblGrid>
      <w:tr w14:paraId="5AA67D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78976C2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shd w:val="clear" w:color="auto" w:fill="1F4E79"/>
          </w:tcPr>
          <w:p w14:paraId="20F5318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V1.0（两周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MVP）</w:t>
            </w:r>
          </w:p>
        </w:tc>
        <w:tc>
          <w:tcPr>
            <w:shd w:val="clear" w:color="auto" w:fill="1F4E79"/>
          </w:tcPr>
          <w:p w14:paraId="6029140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V1.1</w:t>
            </w:r>
          </w:p>
        </w:tc>
        <w:tc>
          <w:tcPr>
            <w:shd w:val="clear" w:color="auto" w:fill="1F4E79"/>
          </w:tcPr>
          <w:p w14:paraId="332D2B9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V2.0</w:t>
            </w:r>
          </w:p>
        </w:tc>
      </w:tr>
      <w:tr w14:paraId="6AE7BA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E7E15F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多来源导入</w:t>
            </w:r>
          </w:p>
        </w:tc>
        <w:tc>
          <w:p w14:paraId="6D41450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hint="eastAsia" w:ascii="微软雅黑" w:hAnsi="微软雅黑" w:eastAsia="微软雅黑"/>
                <w:sz w:val="18"/>
              </w:rPr>
              <w:t>拖拽、粘贴、批量文件</w:t>
            </w:r>
          </w:p>
        </w:tc>
        <w:tc>
          <w:p w14:paraId="00AB995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优化大批量体验</w:t>
            </w:r>
          </w:p>
        </w:tc>
        <w:tc>
          <w:p w14:paraId="28CD6A1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文件夹监控</w:t>
            </w:r>
          </w:p>
        </w:tc>
      </w:tr>
      <w:tr w14:paraId="03F936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F4DB01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音频/视频转写</w:t>
            </w:r>
          </w:p>
        </w:tc>
        <w:tc>
          <w:tcPr>
            <w:shd w:val="clear" w:color="auto" w:fill="F2F6FA"/>
          </w:tcPr>
          <w:p w14:paraId="6262081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hint="eastAsia" w:ascii="微软雅黑" w:hAnsi="微软雅黑" w:eastAsia="微软雅黑"/>
                <w:sz w:val="18"/>
              </w:rPr>
              <w:t>音频+视频音轨</w:t>
            </w:r>
          </w:p>
        </w:tc>
        <w:tc>
          <w:tcPr>
            <w:shd w:val="clear" w:color="auto" w:fill="F2F6FA"/>
          </w:tcPr>
          <w:p w14:paraId="6444AE4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方言/噪声优化</w:t>
            </w:r>
          </w:p>
        </w:tc>
        <w:tc>
          <w:tcPr>
            <w:shd w:val="clear" w:color="auto" w:fill="F2F6FA"/>
          </w:tcPr>
          <w:p w14:paraId="7E98DE7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实时转写</w:t>
            </w:r>
          </w:p>
        </w:tc>
      </w:tr>
      <w:tr w14:paraId="778246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2DF05C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通话摘要</w:t>
            </w:r>
          </w:p>
        </w:tc>
        <w:tc>
          <w:p w14:paraId="5C7F31E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hint="eastAsia" w:ascii="微软雅黑" w:hAnsi="微软雅黑" w:eastAsia="微软雅黑"/>
                <w:sz w:val="18"/>
              </w:rPr>
              <w:t>固定模板</w:t>
            </w:r>
          </w:p>
        </w:tc>
        <w:tc>
          <w:p w14:paraId="4AE91D0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自定义模板</w:t>
            </w:r>
          </w:p>
        </w:tc>
        <w:tc>
          <w:p w14:paraId="2364A3C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多模板</w:t>
            </w:r>
          </w:p>
        </w:tc>
      </w:tr>
      <w:tr w14:paraId="5A6084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64B6F0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微信聊天解析</w:t>
            </w:r>
          </w:p>
        </w:tc>
        <w:tc>
          <w:tcPr>
            <w:shd w:val="clear" w:color="auto" w:fill="F2F6FA"/>
          </w:tcPr>
          <w:p w14:paraId="286F299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hint="eastAsia" w:ascii="微软雅黑" w:hAnsi="微软雅黑" w:eastAsia="微软雅黑"/>
                <w:sz w:val="18"/>
              </w:rPr>
              <w:t>文件/粘贴/截图</w:t>
            </w:r>
          </w:p>
        </w:tc>
        <w:tc>
          <w:tcPr>
            <w:shd w:val="clear" w:color="auto" w:fill="F2F6FA"/>
          </w:tcPr>
          <w:p w14:paraId="108ABC4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更丰富的导出格式</w:t>
            </w:r>
          </w:p>
        </w:tc>
        <w:tc>
          <w:tcPr>
            <w:shd w:val="clear" w:color="auto" w:fill="F2F6FA"/>
          </w:tcPr>
          <w:p w14:paraId="014175F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本地数据库自动提取</w:t>
            </w:r>
          </w:p>
        </w:tc>
      </w:tr>
      <w:tr w14:paraId="127E93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FCBD0B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邮件</w:t>
            </w:r>
          </w:p>
        </w:tc>
        <w:tc>
          <w:p w14:paraId="76B52B0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✅ .eml + IMAP</w:t>
            </w:r>
          </w:p>
        </w:tc>
        <w:tc>
          <w:p w14:paraId="0790841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OAuth、更多邮箱</w:t>
            </w:r>
          </w:p>
        </w:tc>
        <w:tc>
          <w:p w14:paraId="3FA54F0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邮件规则引擎</w:t>
            </w:r>
          </w:p>
        </w:tc>
      </w:tr>
      <w:tr w14:paraId="4C42D9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64B367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客户/项目管理</w:t>
            </w:r>
          </w:p>
        </w:tc>
        <w:tc>
          <w:tcPr>
            <w:shd w:val="clear" w:color="auto" w:fill="F2F6FA"/>
          </w:tcPr>
          <w:p w14:paraId="244834C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hint="eastAsia" w:ascii="微软雅黑" w:hAnsi="微软雅黑" w:eastAsia="微软雅黑"/>
                <w:sz w:val="18"/>
              </w:rPr>
              <w:t>基础</w:t>
            </w:r>
            <w:r>
              <w:rPr>
                <w:rFonts w:ascii="微软雅黑" w:hAnsi="微软雅黑" w:eastAsia="微软雅黑"/>
                <w:sz w:val="18"/>
              </w:rPr>
              <w:t xml:space="preserve"> CRUD</w:t>
            </w:r>
          </w:p>
        </w:tc>
        <w:tc>
          <w:tcPr>
            <w:shd w:val="clear" w:color="auto" w:fill="F2F6FA"/>
          </w:tcPr>
          <w:p w14:paraId="77137A5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批量操作</w:t>
            </w:r>
          </w:p>
        </w:tc>
        <w:tc>
          <w:tcPr>
            <w:shd w:val="clear" w:color="auto" w:fill="F2F6FA"/>
          </w:tcPr>
          <w:p w14:paraId="6E17267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客户合并建议</w:t>
            </w:r>
          </w:p>
        </w:tc>
      </w:tr>
      <w:tr w14:paraId="591BC1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97B37C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</w:t>
            </w:r>
            <w:r>
              <w:rPr>
                <w:rFonts w:ascii="微软雅黑" w:hAnsi="微软雅黑" w:eastAsia="微软雅黑"/>
                <w:sz w:val="18"/>
              </w:rPr>
              <w:t xml:space="preserve"> 360</w:t>
            </w:r>
          </w:p>
        </w:tc>
        <w:tc>
          <w:p w14:paraId="6FE2526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hint="eastAsia" w:ascii="微软雅黑" w:hAnsi="微软雅黑" w:eastAsia="微软雅黑"/>
                <w:sz w:val="18"/>
              </w:rPr>
              <w:t>基础时间线</w:t>
            </w:r>
          </w:p>
        </w:tc>
        <w:tc>
          <w:p w14:paraId="711DF80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完整画像与冲突</w:t>
            </w:r>
          </w:p>
        </w:tc>
        <w:tc>
          <w:p w14:paraId="1D5BA43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高级分析</w:t>
            </w:r>
          </w:p>
        </w:tc>
      </w:tr>
      <w:tr w14:paraId="67B49C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0BCFDC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需求管理</w:t>
            </w:r>
          </w:p>
        </w:tc>
        <w:tc>
          <w:tcPr>
            <w:shd w:val="clear" w:color="auto" w:fill="F2F6FA"/>
          </w:tcPr>
          <w:p w14:paraId="4525BD4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hint="eastAsia" w:ascii="微软雅黑" w:hAnsi="微软雅黑" w:eastAsia="微软雅黑"/>
                <w:sz w:val="18"/>
              </w:rPr>
              <w:t>基础条目</w:t>
            </w:r>
          </w:p>
        </w:tc>
        <w:tc>
          <w:tcPr>
            <w:shd w:val="clear" w:color="auto" w:fill="F2F6FA"/>
          </w:tcPr>
          <w:p w14:paraId="49AD418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版本历史、状态流转</w:t>
            </w:r>
          </w:p>
        </w:tc>
        <w:tc>
          <w:tcPr>
            <w:shd w:val="clear" w:color="auto" w:fill="F2F6FA"/>
          </w:tcPr>
          <w:p w14:paraId="4622B97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报价关联</w:t>
            </w:r>
          </w:p>
        </w:tc>
      </w:tr>
      <w:tr w14:paraId="24E285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876478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客户画像</w:t>
            </w:r>
          </w:p>
        </w:tc>
        <w:tc>
          <w:p w14:paraId="180F55D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⏳ </w:t>
            </w:r>
            <w:r>
              <w:rPr>
                <w:rFonts w:hint="eastAsia" w:ascii="微软雅黑" w:hAnsi="微软雅黑" w:eastAsia="微软雅黑"/>
                <w:sz w:val="18"/>
              </w:rPr>
              <w:t>基础摘要</w:t>
            </w:r>
          </w:p>
        </w:tc>
        <w:tc>
          <w:p w14:paraId="5DD873B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hint="eastAsia" w:ascii="微软雅黑" w:hAnsi="微软雅黑" w:eastAsia="微软雅黑"/>
                <w:sz w:val="18"/>
              </w:rPr>
              <w:t>自动画像</w:t>
            </w:r>
          </w:p>
        </w:tc>
        <w:tc>
          <w:p w14:paraId="6CA9660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行业洞察</w:t>
            </w:r>
          </w:p>
        </w:tc>
      </w:tr>
      <w:tr w14:paraId="2D0F8E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BE45BE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冲突检测</w:t>
            </w:r>
          </w:p>
        </w:tc>
        <w:tc>
          <w:tcPr>
            <w:shd w:val="clear" w:color="auto" w:fill="F2F6FA"/>
          </w:tcPr>
          <w:p w14:paraId="60D7E8E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⏳ </w:t>
            </w:r>
            <w:r>
              <w:rPr>
                <w:rFonts w:hint="eastAsia" w:ascii="微软雅黑" w:hAnsi="微软雅黑" w:eastAsia="微软雅黑"/>
                <w:sz w:val="18"/>
              </w:rPr>
              <w:t>规则预留</w:t>
            </w:r>
          </w:p>
        </w:tc>
        <w:tc>
          <w:tcPr>
            <w:shd w:val="clear" w:color="auto" w:fill="F2F6FA"/>
          </w:tcPr>
          <w:p w14:paraId="44F43DB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hint="eastAsia" w:ascii="微软雅黑" w:hAnsi="微软雅黑" w:eastAsia="微软雅黑"/>
                <w:sz w:val="18"/>
              </w:rPr>
              <w:t>预算/时间/需求冲突</w:t>
            </w:r>
          </w:p>
        </w:tc>
        <w:tc>
          <w:tcPr>
            <w:shd w:val="clear" w:color="auto" w:fill="F2F6FA"/>
          </w:tcPr>
          <w:p w14:paraId="5003BF3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智能冲突推理</w:t>
            </w:r>
          </w:p>
        </w:tc>
      </w:tr>
      <w:tr w14:paraId="3FA1D8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79FFB3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待办提醒</w:t>
            </w:r>
          </w:p>
        </w:tc>
        <w:tc>
          <w:p w14:paraId="4DE5260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hint="eastAsia" w:ascii="微软雅黑" w:hAnsi="微软雅黑" w:eastAsia="微软雅黑"/>
                <w:sz w:val="18"/>
              </w:rPr>
              <w:t>基础待办</w:t>
            </w:r>
          </w:p>
        </w:tc>
        <w:tc>
          <w:p w14:paraId="2437503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✅ Windows </w:t>
            </w:r>
            <w:r>
              <w:rPr>
                <w:rFonts w:hint="eastAsia" w:ascii="微软雅黑" w:hAnsi="微软雅黑" w:eastAsia="微软雅黑"/>
                <w:sz w:val="18"/>
              </w:rPr>
              <w:t>通知</w:t>
            </w:r>
          </w:p>
        </w:tc>
        <w:tc>
          <w:p w14:paraId="56E2D00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日历同步</w:t>
            </w:r>
          </w:p>
        </w:tc>
      </w:tr>
      <w:tr w14:paraId="0F4F80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72C6B7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搜索</w:t>
            </w:r>
          </w:p>
        </w:tc>
        <w:tc>
          <w:tcPr>
            <w:shd w:val="clear" w:color="auto" w:fill="F2F6FA"/>
          </w:tcPr>
          <w:p w14:paraId="1E5105B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hint="eastAsia" w:ascii="微软雅黑" w:hAnsi="微软雅黑" w:eastAsia="微软雅黑"/>
                <w:sz w:val="18"/>
              </w:rPr>
              <w:t>关键词</w:t>
            </w:r>
          </w:p>
        </w:tc>
        <w:tc>
          <w:tcPr>
            <w:shd w:val="clear" w:color="auto" w:fill="F2F6FA"/>
          </w:tcPr>
          <w:p w14:paraId="35AC820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hint="eastAsia" w:ascii="微软雅黑" w:hAnsi="微软雅黑" w:eastAsia="微软雅黑"/>
                <w:sz w:val="18"/>
              </w:rPr>
              <w:t>语义检索</w:t>
            </w:r>
          </w:p>
        </w:tc>
        <w:tc>
          <w:tcPr>
            <w:shd w:val="clear" w:color="auto" w:fill="F2F6FA"/>
          </w:tcPr>
          <w:p w14:paraId="386B03D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混合检索优化</w:t>
            </w:r>
          </w:p>
        </w:tc>
      </w:tr>
      <w:tr w14:paraId="41EA3B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025D2B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AI </w:t>
            </w:r>
            <w:r>
              <w:rPr>
                <w:rFonts w:hint="eastAsia" w:ascii="微软雅黑" w:hAnsi="微软雅黑" w:eastAsia="微软雅黑"/>
                <w:sz w:val="18"/>
              </w:rPr>
              <w:t>问答</w:t>
            </w:r>
          </w:p>
        </w:tc>
        <w:tc>
          <w:p w14:paraId="3076F77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⏳ </w:t>
            </w:r>
            <w:r>
              <w:rPr>
                <w:rFonts w:hint="eastAsia" w:ascii="微软雅黑" w:hAnsi="微软雅黑" w:eastAsia="微软雅黑"/>
                <w:sz w:val="18"/>
              </w:rPr>
              <w:t>接口预留</w:t>
            </w:r>
          </w:p>
        </w:tc>
        <w:tc>
          <w:p w14:paraId="43F70A2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hint="eastAsia" w:ascii="微软雅黑" w:hAnsi="微软雅黑" w:eastAsia="微软雅黑"/>
                <w:sz w:val="18"/>
              </w:rPr>
              <w:t>跨客户问答</w:t>
            </w:r>
          </w:p>
        </w:tc>
        <w:tc>
          <w:p w14:paraId="4FDC450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多轮分析</w:t>
            </w:r>
          </w:p>
        </w:tc>
      </w:tr>
      <w:tr w14:paraId="546C87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EE9653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通用助手</w:t>
            </w:r>
          </w:p>
        </w:tc>
        <w:tc>
          <w:tcPr>
            <w:shd w:val="clear" w:color="auto" w:fill="F2F6FA"/>
          </w:tcPr>
          <w:p w14:paraId="3B38787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⏳</w:t>
            </w:r>
          </w:p>
        </w:tc>
        <w:tc>
          <w:tcPr>
            <w:shd w:val="clear" w:color="auto" w:fill="F2F6FA"/>
          </w:tcPr>
          <w:p w14:paraId="761871B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hint="eastAsia" w:ascii="微软雅黑" w:hAnsi="微软雅黑" w:eastAsia="微软雅黑"/>
                <w:sz w:val="18"/>
              </w:rPr>
              <w:t>独立页签</w:t>
            </w:r>
          </w:p>
        </w:tc>
        <w:tc>
          <w:tcPr>
            <w:shd w:val="clear" w:color="auto" w:fill="F2F6FA"/>
          </w:tcPr>
          <w:p w14:paraId="18E589B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工具调用</w:t>
            </w:r>
          </w:p>
        </w:tc>
      </w:tr>
      <w:tr w14:paraId="3E00C5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B25C8F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导出</w:t>
            </w:r>
          </w:p>
        </w:tc>
        <w:tc>
          <w:p w14:paraId="73A74FF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⏳</w:t>
            </w:r>
          </w:p>
        </w:tc>
        <w:tc>
          <w:p w14:paraId="293A395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✅ PDF/Excel</w:t>
            </w:r>
          </w:p>
        </w:tc>
        <w:tc>
          <w:p w14:paraId="2887694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自定义模板</w:t>
            </w:r>
          </w:p>
        </w:tc>
      </w:tr>
      <w:tr w14:paraId="710067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E88604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安装包</w:t>
            </w:r>
          </w:p>
        </w:tc>
        <w:tc>
          <w:tcPr>
            <w:shd w:val="clear" w:color="auto" w:fill="F2F6FA"/>
          </w:tcPr>
          <w:p w14:paraId="12B4579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hint="eastAsia" w:ascii="微软雅黑" w:hAnsi="微软雅黑" w:eastAsia="微软雅黑"/>
                <w:sz w:val="18"/>
              </w:rPr>
              <w:t>一键安装</w:t>
            </w:r>
          </w:p>
        </w:tc>
        <w:tc>
          <w:tcPr>
            <w:shd w:val="clear" w:color="auto" w:fill="F2F6FA"/>
          </w:tcPr>
          <w:p w14:paraId="663EA16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自动更新</w:t>
            </w:r>
          </w:p>
        </w:tc>
        <w:tc>
          <w:tcPr>
            <w:shd w:val="clear" w:color="auto" w:fill="F2F6FA"/>
          </w:tcPr>
          <w:p w14:paraId="46E4000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企业分发</w:t>
            </w:r>
          </w:p>
        </w:tc>
      </w:tr>
    </w:tbl>
    <w:p w14:paraId="124A3E0C">
      <w:pPr>
        <w:pStyle w:val="13"/>
      </w:pPr>
      <w:r>
        <w:rPr>
          <w:rFonts w:hint="eastAsia" w:ascii="微软雅黑" w:hAnsi="微软雅黑" w:eastAsia="微软雅黑"/>
        </w:rPr>
        <w:t>说明：⏳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表示</w:t>
      </w:r>
      <w:r>
        <w:rPr>
          <w:rFonts w:ascii="微软雅黑" w:hAnsi="微软雅黑" w:eastAsia="微软雅黑"/>
        </w:rPr>
        <w:t xml:space="preserve"> V1.0 </w:t>
      </w:r>
      <w:r>
        <w:rPr>
          <w:rFonts w:hint="eastAsia" w:ascii="微软雅黑" w:hAnsi="微软雅黑" w:eastAsia="微软雅黑"/>
        </w:rPr>
        <w:t>保留数据结构和入口，但功能在</w:t>
      </w:r>
      <w:r>
        <w:rPr>
          <w:rFonts w:ascii="微软雅黑" w:hAnsi="微软雅黑" w:eastAsia="微软雅黑"/>
        </w:rPr>
        <w:t xml:space="preserve"> V1.1 </w:t>
      </w:r>
      <w:r>
        <w:rPr>
          <w:rFonts w:hint="eastAsia" w:ascii="微软雅黑" w:hAnsi="微软雅黑" w:eastAsia="微软雅黑"/>
        </w:rPr>
        <w:t>完整交付。</w:t>
      </w:r>
    </w:p>
    <w:bookmarkEnd w:id="27"/>
    <w:p w14:paraId="06F597A8">
      <w:pPr>
        <w:pStyle w:val="5"/>
      </w:pPr>
      <w:bookmarkStart w:id="28" w:name="X018678e26f086f32d885910d9ef3301750b292b"/>
      <w:r>
        <w:rPr>
          <w:rFonts w:ascii="微软雅黑" w:hAnsi="微软雅黑" w:eastAsia="微软雅黑"/>
        </w:rPr>
        <w:t xml:space="preserve">4.3 </w:t>
      </w:r>
      <w:r>
        <w:rPr>
          <w:rFonts w:hint="eastAsia" w:ascii="微软雅黑" w:hAnsi="微软雅黑" w:eastAsia="微软雅黑"/>
        </w:rPr>
        <w:t>两周</w:t>
      </w:r>
      <w:r>
        <w:rPr>
          <w:rFonts w:ascii="微软雅黑" w:hAnsi="微软雅黑" w:eastAsia="微软雅黑"/>
        </w:rPr>
        <w:t xml:space="preserve"> MVP </w:t>
      </w:r>
      <w:r>
        <w:rPr>
          <w:rFonts w:hint="eastAsia" w:ascii="微软雅黑" w:hAnsi="微软雅黑" w:eastAsia="微软雅黑"/>
        </w:rPr>
        <w:t>验收边界</w:t>
      </w:r>
    </w:p>
    <w:p w14:paraId="2D1FCBF4">
      <w:pPr>
        <w:pStyle w:val="24"/>
      </w:pPr>
      <w:r>
        <w:rPr>
          <w:rFonts w:hint="eastAsia" w:ascii="微软雅黑" w:hAnsi="微软雅黑" w:eastAsia="微软雅黑"/>
          <w:b/>
          <w:bCs/>
        </w:rPr>
        <w:t>必须完成（P0）：</w:t>
      </w:r>
    </w:p>
    <w:p w14:paraId="61750156">
      <w:pPr>
        <w:pStyle w:val="25"/>
        <w:numPr>
          <w:ilvl w:val="0"/>
          <w:numId w:val="7"/>
        </w:numPr>
      </w:pPr>
      <w:r>
        <w:rPr>
          <w:rFonts w:ascii="微软雅黑" w:hAnsi="微软雅黑" w:eastAsia="微软雅黑"/>
        </w:rPr>
        <w:t xml:space="preserve">Windows </w:t>
      </w:r>
      <w:r>
        <w:rPr>
          <w:rFonts w:hint="eastAsia" w:ascii="微软雅黑" w:hAnsi="微软雅黑" w:eastAsia="微软雅黑"/>
        </w:rPr>
        <w:t>安装包可安装、可启动、可卸载；</w:t>
      </w:r>
    </w:p>
    <w:p w14:paraId="78D4AD7E">
      <w:pPr>
        <w:pStyle w:val="25"/>
        <w:numPr>
          <w:ilvl w:val="0"/>
          <w:numId w:val="7"/>
        </w:numPr>
      </w:pPr>
      <w:r>
        <w:rPr>
          <w:rFonts w:hint="eastAsia" w:ascii="微软雅黑" w:hAnsi="微软雅黑" w:eastAsia="微软雅黑"/>
        </w:rPr>
        <w:t>拖拽/批量导入音频、视频、PDF、Word、Excel、PPT、图片、压缩包；</w:t>
      </w:r>
    </w:p>
    <w:p w14:paraId="58F71E4F">
      <w:pPr>
        <w:pStyle w:val="25"/>
        <w:numPr>
          <w:ilvl w:val="0"/>
          <w:numId w:val="7"/>
        </w:numPr>
      </w:pPr>
      <w:r>
        <w:rPr>
          <w:rFonts w:hint="eastAsia" w:ascii="微软雅黑" w:hAnsi="微软雅黑" w:eastAsia="微软雅黑"/>
        </w:rPr>
        <w:t>音频/视频自动转写，区分“我/客户”，带时间戳；</w:t>
      </w:r>
    </w:p>
    <w:p w14:paraId="6FF99F79">
      <w:pPr>
        <w:pStyle w:val="25"/>
        <w:numPr>
          <w:ilvl w:val="0"/>
          <w:numId w:val="7"/>
        </w:numPr>
      </w:pPr>
      <w:r>
        <w:rPr>
          <w:rFonts w:hint="eastAsia" w:ascii="微软雅黑" w:hAnsi="微软雅黑" w:eastAsia="微软雅黑"/>
        </w:rPr>
        <w:t>通话按固定模板生成结构化摘要，空字段显示“未提及”；</w:t>
      </w:r>
    </w:p>
    <w:p w14:paraId="094B1170">
      <w:pPr>
        <w:pStyle w:val="25"/>
        <w:numPr>
          <w:ilvl w:val="0"/>
          <w:numId w:val="7"/>
        </w:numPr>
      </w:pPr>
      <w:r>
        <w:rPr>
          <w:rFonts w:hint="eastAsia" w:ascii="微软雅黑" w:hAnsi="微软雅黑" w:eastAsia="微软雅黑"/>
        </w:rPr>
        <w:t>微信聊天记录（TXT/HTML/JSON）、粘贴文本、截图导入并解析为时间线；</w:t>
      </w:r>
    </w:p>
    <w:p w14:paraId="000C9440">
      <w:pPr>
        <w:pStyle w:val="25"/>
        <w:numPr>
          <w:ilvl w:val="0"/>
          <w:numId w:val="7"/>
        </w:numPr>
      </w:pPr>
      <w:r>
        <w:rPr>
          <w:rFonts w:hint="eastAsia" w:ascii="微软雅黑" w:hAnsi="微软雅黑" w:eastAsia="微软雅黑"/>
        </w:rPr>
        <w:t>客户/项目/沟通/需求/待办的基础数据模型与增删改查；</w:t>
      </w:r>
    </w:p>
    <w:p w14:paraId="58C1BD4F">
      <w:pPr>
        <w:pStyle w:val="25"/>
        <w:numPr>
          <w:ilvl w:val="0"/>
          <w:numId w:val="7"/>
        </w:numPr>
      </w:pPr>
      <w:r>
        <w:rPr>
          <w:rFonts w:hint="eastAsia" w:ascii="微软雅黑" w:hAnsi="微软雅黑" w:eastAsia="微软雅黑"/>
        </w:rPr>
        <w:t>客户列表、客户</w:t>
      </w:r>
      <w:r>
        <w:rPr>
          <w:rFonts w:ascii="微软雅黑" w:hAnsi="微软雅黑" w:eastAsia="微软雅黑"/>
        </w:rPr>
        <w:t xml:space="preserve"> 360 </w:t>
      </w:r>
      <w:r>
        <w:rPr>
          <w:rFonts w:hint="eastAsia" w:ascii="微软雅黑" w:hAnsi="微软雅黑" w:eastAsia="微软雅黑"/>
        </w:rPr>
        <w:t>基础页、待归档页；</w:t>
      </w:r>
    </w:p>
    <w:p w14:paraId="6AC43256">
      <w:pPr>
        <w:pStyle w:val="25"/>
        <w:numPr>
          <w:ilvl w:val="0"/>
          <w:numId w:val="7"/>
        </w:numPr>
      </w:pPr>
      <w:r>
        <w:rPr>
          <w:rFonts w:hint="eastAsia" w:ascii="微软雅黑" w:hAnsi="微软雅黑" w:eastAsia="微软雅黑"/>
        </w:rPr>
        <w:t>客户自动匹配（手机号/邮箱/微信号精确匹配）与人工确认；</w:t>
      </w:r>
    </w:p>
    <w:p w14:paraId="446BB7EF">
      <w:pPr>
        <w:pStyle w:val="25"/>
        <w:numPr>
          <w:ilvl w:val="0"/>
          <w:numId w:val="7"/>
        </w:numPr>
      </w:pPr>
      <w:r>
        <w:rPr>
          <w:rFonts w:ascii="微软雅黑" w:hAnsi="微软雅黑" w:eastAsia="微软雅黑"/>
        </w:rPr>
        <w:t xml:space="preserve">.eml </w:t>
      </w:r>
      <w:r>
        <w:rPr>
          <w:rFonts w:hint="eastAsia" w:ascii="微软雅黑" w:hAnsi="微软雅黑" w:eastAsia="微软雅黑"/>
        </w:rPr>
        <w:t>导入</w:t>
      </w:r>
      <w:r>
        <w:rPr>
          <w:rFonts w:ascii="微软雅黑" w:hAnsi="微软雅黑" w:eastAsia="微软雅黑"/>
        </w:rPr>
        <w:t xml:space="preserve"> + IMAP </w:t>
      </w:r>
      <w:r>
        <w:rPr>
          <w:rFonts w:hint="eastAsia" w:ascii="微软雅黑" w:hAnsi="微软雅黑" w:eastAsia="微软雅黑"/>
        </w:rPr>
        <w:t>单账号同步（需老板提供邮箱授权码）；</w:t>
      </w:r>
    </w:p>
    <w:p w14:paraId="6D9C7C43">
      <w:pPr>
        <w:pStyle w:val="25"/>
        <w:numPr>
          <w:ilvl w:val="0"/>
          <w:numId w:val="7"/>
        </w:numPr>
      </w:pPr>
      <w:r>
        <w:rPr>
          <w:rFonts w:hint="eastAsia" w:ascii="微软雅黑" w:hAnsi="微软雅黑" w:eastAsia="微软雅黑"/>
        </w:rPr>
        <w:t>基础关键词搜索；</w:t>
      </w:r>
    </w:p>
    <w:p w14:paraId="002E69C4">
      <w:pPr>
        <w:pStyle w:val="25"/>
        <w:numPr>
          <w:ilvl w:val="0"/>
          <w:numId w:val="7"/>
        </w:numPr>
      </w:pPr>
      <w:r>
        <w:rPr>
          <w:rFonts w:hint="eastAsia" w:ascii="微软雅黑" w:hAnsi="微软雅黑" w:eastAsia="微软雅黑"/>
        </w:rPr>
        <w:t>所有</w:t>
      </w:r>
      <w:r>
        <w:rPr>
          <w:rFonts w:ascii="微软雅黑" w:hAnsi="微软雅黑" w:eastAsia="微软雅黑"/>
        </w:rPr>
        <w:t xml:space="preserve"> AI </w:t>
      </w:r>
      <w:r>
        <w:rPr>
          <w:rFonts w:hint="eastAsia" w:ascii="微软雅黑" w:hAnsi="微软雅黑" w:eastAsia="微软雅黑"/>
        </w:rPr>
        <w:t>调用可切换“模拟模式/真实模式”；</w:t>
      </w:r>
    </w:p>
    <w:p w14:paraId="1D0E44A5">
      <w:pPr>
        <w:pStyle w:val="25"/>
        <w:numPr>
          <w:ilvl w:val="0"/>
          <w:numId w:val="7"/>
        </w:numPr>
      </w:pPr>
      <w:r>
        <w:rPr>
          <w:rFonts w:hint="eastAsia" w:ascii="微软雅黑" w:hAnsi="微软雅黑" w:eastAsia="微软雅黑"/>
        </w:rPr>
        <w:t>数据全部保存在本机，卸载不删除用户数据（给出提示）。</w:t>
      </w:r>
    </w:p>
    <w:p w14:paraId="0141181F">
      <w:pPr>
        <w:pStyle w:val="24"/>
      </w:pPr>
      <w:r>
        <w:rPr>
          <w:rFonts w:hint="eastAsia" w:ascii="微软雅黑" w:hAnsi="微软雅黑" w:eastAsia="微软雅黑"/>
          <w:b/>
          <w:bCs/>
        </w:rPr>
        <w:t>应该完成（P1，时间允许则做）：</w:t>
      </w:r>
    </w:p>
    <w:p w14:paraId="37978B42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需求条目从沟通中自动抽取；</w:t>
      </w:r>
    </w:p>
    <w:p w14:paraId="626B8A32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客户画像基础版；</w:t>
      </w:r>
    </w:p>
    <w:p w14:paraId="40C50C20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冲突检测规则；</w:t>
      </w:r>
    </w:p>
    <w:p w14:paraId="5ECD8FA2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导出客户档案</w:t>
      </w:r>
      <w:r>
        <w:rPr>
          <w:rFonts w:ascii="微软雅黑" w:hAnsi="微软雅黑" w:eastAsia="微软雅黑"/>
        </w:rPr>
        <w:t xml:space="preserve"> PDF / </w:t>
      </w:r>
      <w:r>
        <w:rPr>
          <w:rFonts w:hint="eastAsia" w:ascii="微软雅黑" w:hAnsi="微软雅黑" w:eastAsia="微软雅黑"/>
        </w:rPr>
        <w:t>需求清单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Excel；</w:t>
      </w:r>
    </w:p>
    <w:p w14:paraId="22E1D371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Windows </w:t>
      </w:r>
      <w:r>
        <w:rPr>
          <w:rFonts w:hint="eastAsia" w:ascii="微软雅黑" w:hAnsi="微软雅黑" w:eastAsia="微软雅黑"/>
        </w:rPr>
        <w:t>待办通知。</w:t>
      </w:r>
    </w:p>
    <w:p w14:paraId="2554A5BE">
      <w:pPr>
        <w:pStyle w:val="24"/>
      </w:pPr>
      <w:r>
        <w:rPr>
          <w:rFonts w:hint="eastAsia" w:ascii="微软雅黑" w:hAnsi="微软雅黑" w:eastAsia="微软雅黑"/>
          <w:b/>
          <w:bCs/>
        </w:rPr>
        <w:t>可以延后（P2）：</w:t>
      </w:r>
    </w:p>
    <w:p w14:paraId="450C075B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跨客户</w:t>
      </w:r>
      <w:r>
        <w:rPr>
          <w:rFonts w:ascii="微软雅黑" w:hAnsi="微软雅黑" w:eastAsia="微软雅黑"/>
        </w:rPr>
        <w:t xml:space="preserve"> AI </w:t>
      </w:r>
      <w:r>
        <w:rPr>
          <w:rFonts w:hint="eastAsia" w:ascii="微软雅黑" w:hAnsi="微软雅黑" w:eastAsia="微软雅黑"/>
        </w:rPr>
        <w:t>问答；</w:t>
      </w:r>
    </w:p>
    <w:p w14:paraId="7B135F34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通用</w:t>
      </w:r>
      <w:r>
        <w:rPr>
          <w:rFonts w:ascii="微软雅黑" w:hAnsi="微软雅黑" w:eastAsia="微软雅黑"/>
        </w:rPr>
        <w:t xml:space="preserve"> AI </w:t>
      </w:r>
      <w:r>
        <w:rPr>
          <w:rFonts w:hint="eastAsia" w:ascii="微软雅黑" w:hAnsi="微软雅黑" w:eastAsia="微软雅黑"/>
        </w:rPr>
        <w:t>助手；</w:t>
      </w:r>
    </w:p>
    <w:p w14:paraId="410CF7D8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微信本地数据库自动提取；</w:t>
      </w:r>
    </w:p>
    <w:p w14:paraId="4A8AEBC1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批量历史迁移；</w:t>
      </w:r>
    </w:p>
    <w:p w14:paraId="6E1E5F56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高级分析报表。</w:t>
      </w:r>
    </w:p>
    <w:p w14:paraId="219F22A9">
      <w:r>
        <w:rPr>
          <w:rFonts w:ascii="微软雅黑" w:hAnsi="微软雅黑" w:eastAsia="微软雅黑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8"/>
    <w:p w14:paraId="114C330D">
      <w:pPr>
        <w:pStyle w:val="4"/>
      </w:pPr>
      <w:bookmarkStart w:id="29" w:name="_Toc32158"/>
      <w:bookmarkStart w:id="30" w:name="Xb30a010a9bab27f73e180ec8231c904ec97df8d"/>
      <w:r>
        <w:rPr>
          <w:rFonts w:ascii="微软雅黑" w:hAnsi="微软雅黑" w:eastAsia="微软雅黑"/>
        </w:rPr>
        <w:t xml:space="preserve">5. </w:t>
      </w:r>
      <w:r>
        <w:rPr>
          <w:rFonts w:hint="eastAsia" w:ascii="微软雅黑" w:hAnsi="微软雅黑" w:eastAsia="微软雅黑"/>
        </w:rPr>
        <w:t>核心概念与数据模型</w:t>
      </w:r>
      <w:bookmarkEnd w:id="29"/>
    </w:p>
    <w:p w14:paraId="58A9FB52">
      <w:pPr>
        <w:pStyle w:val="5"/>
      </w:pPr>
      <w:bookmarkStart w:id="31" w:name="Xf85461bb210c8ff7124fba8bc6f3945a7a93a7a"/>
      <w:r>
        <w:rPr>
          <w:rFonts w:ascii="微软雅黑" w:hAnsi="微软雅黑" w:eastAsia="微软雅黑"/>
        </w:rPr>
        <w:t xml:space="preserve">5.1 </w:t>
      </w:r>
      <w:r>
        <w:rPr>
          <w:rFonts w:hint="eastAsia" w:ascii="微软雅黑" w:hAnsi="微软雅黑" w:eastAsia="微软雅黑"/>
        </w:rPr>
        <w:t>核心概念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3"/>
        <w:gridCol w:w="4168"/>
        <w:gridCol w:w="2747"/>
      </w:tblGrid>
      <w:tr w14:paraId="413A2E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641EEAE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概念</w:t>
            </w:r>
          </w:p>
        </w:tc>
        <w:tc>
          <w:tcPr>
            <w:shd w:val="clear" w:color="auto" w:fill="1F4E79"/>
          </w:tcPr>
          <w:p w14:paraId="09106F8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定义</w:t>
            </w:r>
          </w:p>
        </w:tc>
        <w:tc>
          <w:tcPr>
            <w:shd w:val="clear" w:color="auto" w:fill="1F4E79"/>
          </w:tcPr>
          <w:p w14:paraId="55D8CC3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</w:tr>
      <w:tr w14:paraId="2D8571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54F49B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</w:t>
            </w:r>
            <w:r>
              <w:rPr>
                <w:rFonts w:ascii="微软雅黑" w:hAnsi="微软雅黑" w:eastAsia="微软雅黑"/>
                <w:sz w:val="18"/>
              </w:rPr>
              <w:t xml:space="preserve"> Customer</w:t>
            </w:r>
          </w:p>
        </w:tc>
        <w:tc>
          <w:p w14:paraId="1C45A14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一个具体联系人/个人客户；公司名作为可选字段</w:t>
            </w:r>
          </w:p>
        </w:tc>
        <w:tc>
          <w:p w14:paraId="4D00BEA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张三（某某科技有限公司）</w:t>
            </w:r>
          </w:p>
        </w:tc>
      </w:tr>
      <w:tr w14:paraId="3CAE4B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E1242B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项目</w:t>
            </w:r>
            <w:r>
              <w:rPr>
                <w:rFonts w:ascii="微软雅黑" w:hAnsi="微软雅黑" w:eastAsia="微软雅黑"/>
                <w:sz w:val="18"/>
              </w:rPr>
              <w:t xml:space="preserve"> Project</w:t>
            </w:r>
          </w:p>
        </w:tc>
        <w:tc>
          <w:tcPr>
            <w:shd w:val="clear" w:color="auto" w:fill="F2F6FA"/>
          </w:tcPr>
          <w:p w14:paraId="44875F4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客户下的一个商机或交付项目</w:t>
            </w:r>
          </w:p>
        </w:tc>
        <w:tc>
          <w:tcPr>
            <w:shd w:val="clear" w:color="auto" w:fill="F2F6FA"/>
          </w:tcPr>
          <w:p w14:paraId="285F0D9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张三-小程序商城项目</w:t>
            </w:r>
          </w:p>
        </w:tc>
      </w:tr>
      <w:tr w14:paraId="781F5B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7FBEBC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沟通</w:t>
            </w:r>
            <w:r>
              <w:rPr>
                <w:rFonts w:ascii="微软雅黑" w:hAnsi="微软雅黑" w:eastAsia="微软雅黑"/>
                <w:sz w:val="18"/>
              </w:rPr>
              <w:t xml:space="preserve"> Communication</w:t>
            </w:r>
          </w:p>
        </w:tc>
        <w:tc>
          <w:p w14:paraId="52974C1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一次通话、一段聊天、一封邮件或一次批量文件导入</w:t>
            </w:r>
          </w:p>
        </w:tc>
        <w:tc>
          <w:p w14:paraId="7664D26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2026-10-20 </w:t>
            </w:r>
            <w:r>
              <w:rPr>
                <w:rFonts w:hint="eastAsia" w:ascii="微软雅黑" w:hAnsi="微软雅黑" w:eastAsia="微软雅黑"/>
                <w:sz w:val="18"/>
              </w:rPr>
              <w:t>与张三通话</w:t>
            </w:r>
            <w:r>
              <w:rPr>
                <w:rFonts w:ascii="微软雅黑" w:hAnsi="微软雅黑" w:eastAsia="微软雅黑"/>
                <w:sz w:val="18"/>
              </w:rPr>
              <w:t xml:space="preserve"> 35 </w:t>
            </w:r>
            <w:r>
              <w:rPr>
                <w:rFonts w:hint="eastAsia" w:ascii="微软雅黑" w:hAnsi="微软雅黑" w:eastAsia="微软雅黑"/>
                <w:sz w:val="18"/>
              </w:rPr>
              <w:t>分钟</w:t>
            </w:r>
          </w:p>
        </w:tc>
      </w:tr>
      <w:tr w14:paraId="6072CC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2F219D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消息</w:t>
            </w:r>
            <w:r>
              <w:rPr>
                <w:rFonts w:ascii="微软雅黑" w:hAnsi="微软雅黑" w:eastAsia="微软雅黑"/>
                <w:sz w:val="18"/>
              </w:rPr>
              <w:t xml:space="preserve"> Message</w:t>
            </w:r>
          </w:p>
        </w:tc>
        <w:tc>
          <w:tcPr>
            <w:shd w:val="clear" w:color="auto" w:fill="F2F6FA"/>
          </w:tcPr>
          <w:p w14:paraId="759541A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沟通中的单条消息或转写片段</w:t>
            </w:r>
          </w:p>
        </w:tc>
        <w:tc>
          <w:tcPr>
            <w:shd w:val="clear" w:color="auto" w:fill="F2F6FA"/>
          </w:tcPr>
          <w:p w14:paraId="10D2648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客户说：“预算大概</w:t>
            </w:r>
            <w:r>
              <w:rPr>
                <w:rFonts w:ascii="微软雅黑" w:hAnsi="微软雅黑" w:eastAsia="微软雅黑"/>
                <w:sz w:val="18"/>
              </w:rPr>
              <w:t xml:space="preserve"> 8 </w:t>
            </w:r>
            <w:r>
              <w:rPr>
                <w:rFonts w:hint="eastAsia" w:ascii="微软雅黑" w:hAnsi="微软雅黑" w:eastAsia="微软雅黑"/>
                <w:sz w:val="18"/>
              </w:rPr>
              <w:t>万”</w:t>
            </w:r>
          </w:p>
        </w:tc>
      </w:tr>
      <w:tr w14:paraId="1F924B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9985EB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需求</w:t>
            </w:r>
            <w:r>
              <w:rPr>
                <w:rFonts w:ascii="微软雅黑" w:hAnsi="微软雅黑" w:eastAsia="微软雅黑"/>
                <w:sz w:val="18"/>
              </w:rPr>
              <w:t xml:space="preserve"> Requirement</w:t>
            </w:r>
          </w:p>
        </w:tc>
        <w:tc>
          <w:p w14:paraId="5C9316E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从沟通中抽取的可跟踪需求条目</w:t>
            </w:r>
          </w:p>
        </w:tc>
        <w:tc>
          <w:p w14:paraId="119ED87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需要微信支付和会员积分</w:t>
            </w:r>
          </w:p>
        </w:tc>
      </w:tr>
      <w:tr w14:paraId="51F1DF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40C55E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需求版本</w:t>
            </w:r>
            <w:r>
              <w:rPr>
                <w:rFonts w:ascii="微软雅黑" w:hAnsi="微软雅黑" w:eastAsia="微软雅黑"/>
                <w:sz w:val="18"/>
              </w:rPr>
              <w:t xml:space="preserve"> RequirementVersion</w:t>
            </w:r>
          </w:p>
        </w:tc>
        <w:tc>
          <w:tcPr>
            <w:shd w:val="clear" w:color="auto" w:fill="F2F6FA"/>
          </w:tcPr>
          <w:p w14:paraId="20DCD75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需求每次变更的历史快照</w:t>
            </w:r>
          </w:p>
        </w:tc>
        <w:tc>
          <w:tcPr>
            <w:shd w:val="clear" w:color="auto" w:fill="F2F6FA"/>
          </w:tcPr>
          <w:p w14:paraId="12701FE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v1 </w:t>
            </w:r>
            <w:r>
              <w:rPr>
                <w:rFonts w:hint="eastAsia" w:ascii="微软雅黑" w:hAnsi="微软雅黑" w:eastAsia="微软雅黑"/>
                <w:sz w:val="18"/>
              </w:rPr>
              <w:t>预算</w:t>
            </w:r>
            <w:r>
              <w:rPr>
                <w:rFonts w:ascii="微软雅黑" w:hAnsi="微软雅黑" w:eastAsia="微软雅黑"/>
                <w:sz w:val="18"/>
              </w:rPr>
              <w:t xml:space="preserve"> 8 </w:t>
            </w:r>
            <w:r>
              <w:rPr>
                <w:rFonts w:hint="eastAsia" w:ascii="微软雅黑" w:hAnsi="微软雅黑" w:eastAsia="微软雅黑"/>
                <w:sz w:val="18"/>
              </w:rPr>
              <w:t>万</w:t>
            </w:r>
            <w:r>
              <w:rPr>
                <w:rFonts w:ascii="微软雅黑" w:hAnsi="微软雅黑" w:eastAsia="微软雅黑"/>
                <w:sz w:val="18"/>
              </w:rPr>
              <w:t xml:space="preserve"> → v2 </w:t>
            </w:r>
            <w:r>
              <w:rPr>
                <w:rFonts w:hint="eastAsia" w:ascii="微软雅黑" w:hAnsi="微软雅黑" w:eastAsia="微软雅黑"/>
                <w:sz w:val="18"/>
              </w:rPr>
              <w:t>预算</w:t>
            </w:r>
            <w:r>
              <w:rPr>
                <w:rFonts w:ascii="微软雅黑" w:hAnsi="微软雅黑" w:eastAsia="微软雅黑"/>
                <w:sz w:val="18"/>
              </w:rPr>
              <w:t xml:space="preserve"> 10 </w:t>
            </w:r>
            <w:r>
              <w:rPr>
                <w:rFonts w:hint="eastAsia" w:ascii="微软雅黑" w:hAnsi="微软雅黑" w:eastAsia="微软雅黑"/>
                <w:sz w:val="18"/>
              </w:rPr>
              <w:t>万</w:t>
            </w:r>
          </w:p>
        </w:tc>
      </w:tr>
      <w:tr w14:paraId="694DD7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557F24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待办</w:t>
            </w:r>
            <w:r>
              <w:rPr>
                <w:rFonts w:ascii="微软雅黑" w:hAnsi="微软雅黑" w:eastAsia="微软雅黑"/>
                <w:sz w:val="18"/>
              </w:rPr>
              <w:t xml:space="preserve"> Task</w:t>
            </w:r>
          </w:p>
        </w:tc>
        <w:tc>
          <w:p w14:paraId="39B9E96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下一步动作</w:t>
            </w:r>
          </w:p>
        </w:tc>
        <w:tc>
          <w:p w14:paraId="5093BA0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周五前发报价单</w:t>
            </w:r>
          </w:p>
        </w:tc>
      </w:tr>
      <w:tr w14:paraId="6138D7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EA0897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文件</w:t>
            </w:r>
            <w:r>
              <w:rPr>
                <w:rFonts w:ascii="微软雅黑" w:hAnsi="微软雅黑" w:eastAsia="微软雅黑"/>
                <w:sz w:val="18"/>
              </w:rPr>
              <w:t xml:space="preserve"> File</w:t>
            </w:r>
          </w:p>
        </w:tc>
        <w:tc>
          <w:tcPr>
            <w:shd w:val="clear" w:color="auto" w:fill="F2F6FA"/>
          </w:tcPr>
          <w:p w14:paraId="4748BE1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原始音频/视频/文档/图片等</w:t>
            </w:r>
          </w:p>
        </w:tc>
        <w:tc>
          <w:tcPr>
            <w:shd w:val="clear" w:color="auto" w:fill="F2F6FA"/>
          </w:tcPr>
          <w:p w14:paraId="7E9D477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通话录音.m4a</w:t>
            </w:r>
          </w:p>
        </w:tc>
      </w:tr>
      <w:tr w14:paraId="3636C1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E36A8E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AI </w:t>
            </w:r>
            <w:r>
              <w:rPr>
                <w:rFonts w:hint="eastAsia" w:ascii="微软雅黑" w:hAnsi="微软雅黑" w:eastAsia="微软雅黑"/>
                <w:sz w:val="18"/>
              </w:rPr>
              <w:t>任务</w:t>
            </w:r>
            <w:r>
              <w:rPr>
                <w:rFonts w:ascii="微软雅黑" w:hAnsi="微软雅黑" w:eastAsia="微软雅黑"/>
                <w:sz w:val="18"/>
              </w:rPr>
              <w:t xml:space="preserve"> AI Job</w:t>
            </w:r>
          </w:p>
        </w:tc>
        <w:tc>
          <w:p w14:paraId="410741D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转写、摘要、抽取、索引等异步任务</w:t>
            </w:r>
          </w:p>
        </w:tc>
        <w:tc>
          <w:p w14:paraId="3E71A89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转写任务</w:t>
            </w:r>
            <w:r>
              <w:rPr>
                <w:rFonts w:ascii="微软雅黑" w:hAnsi="微软雅黑" w:eastAsia="微软雅黑"/>
                <w:sz w:val="18"/>
              </w:rPr>
              <w:t xml:space="preserve"> #1024</w:t>
            </w:r>
          </w:p>
        </w:tc>
      </w:tr>
      <w:tr w14:paraId="3F817C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65E387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冲突</w:t>
            </w:r>
            <w:r>
              <w:rPr>
                <w:rFonts w:ascii="微软雅黑" w:hAnsi="微软雅黑" w:eastAsia="微软雅黑"/>
                <w:sz w:val="18"/>
              </w:rPr>
              <w:t xml:space="preserve"> Conflict</w:t>
            </w:r>
          </w:p>
        </w:tc>
        <w:tc>
          <w:tcPr>
            <w:shd w:val="clear" w:color="auto" w:fill="F2F6FA"/>
          </w:tcPr>
          <w:p w14:paraId="4822B35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不同来源对同一关键信息的不一致</w:t>
            </w:r>
          </w:p>
        </w:tc>
        <w:tc>
          <w:tcPr>
            <w:shd w:val="clear" w:color="auto" w:fill="F2F6FA"/>
          </w:tcPr>
          <w:p w14:paraId="14135EA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邮件预算</w:t>
            </w:r>
            <w:r>
              <w:rPr>
                <w:rFonts w:ascii="微软雅黑" w:hAnsi="微软雅黑" w:eastAsia="微软雅黑"/>
                <w:sz w:val="18"/>
              </w:rPr>
              <w:t xml:space="preserve"> 10 </w:t>
            </w:r>
            <w:r>
              <w:rPr>
                <w:rFonts w:hint="eastAsia" w:ascii="微软雅黑" w:hAnsi="微软雅黑" w:eastAsia="微软雅黑"/>
                <w:sz w:val="18"/>
              </w:rPr>
              <w:t>万</w:t>
            </w:r>
            <w:r>
              <w:rPr>
                <w:rFonts w:ascii="微软雅黑" w:hAnsi="微软雅黑" w:eastAsia="微软雅黑"/>
                <w:sz w:val="18"/>
              </w:rPr>
              <w:t xml:space="preserve"> vs </w:t>
            </w:r>
            <w:r>
              <w:rPr>
                <w:rFonts w:hint="eastAsia" w:ascii="微软雅黑" w:hAnsi="微软雅黑" w:eastAsia="微软雅黑"/>
                <w:sz w:val="18"/>
              </w:rPr>
              <w:t>通话</w:t>
            </w:r>
            <w:r>
              <w:rPr>
                <w:rFonts w:ascii="微软雅黑" w:hAnsi="微软雅黑" w:eastAsia="微软雅黑"/>
                <w:sz w:val="18"/>
              </w:rPr>
              <w:t xml:space="preserve"> 8 </w:t>
            </w:r>
            <w:r>
              <w:rPr>
                <w:rFonts w:hint="eastAsia" w:ascii="微软雅黑" w:hAnsi="微软雅黑" w:eastAsia="微软雅黑"/>
                <w:sz w:val="18"/>
              </w:rPr>
              <w:t>万</w:t>
            </w:r>
          </w:p>
        </w:tc>
      </w:tr>
      <w:bookmarkEnd w:id="31"/>
    </w:tbl>
    <w:p w14:paraId="11ABE8C5">
      <w:pPr>
        <w:pStyle w:val="5"/>
      </w:pPr>
      <w:bookmarkStart w:id="32" w:name="X2a9146938ea571862413ebd3fca636c2a788a11"/>
      <w:r>
        <w:rPr>
          <w:rFonts w:ascii="微软雅黑" w:hAnsi="微软雅黑" w:eastAsia="微软雅黑"/>
        </w:rPr>
        <w:t xml:space="preserve">5.2 </w:t>
      </w:r>
      <w:r>
        <w:rPr>
          <w:rFonts w:hint="eastAsia" w:ascii="微软雅黑" w:hAnsi="微软雅黑" w:eastAsia="微软雅黑"/>
        </w:rPr>
        <w:t>实体关系</w:t>
      </w:r>
    </w:p>
    <w:p w14:paraId="0EC4C236">
      <w:pPr>
        <w:pStyle w:val="24"/>
      </w:pPr>
      <w:r>
        <w:rPr>
          <w:rFonts w:ascii="微软雅黑" w:hAnsi="微软雅黑" w:eastAsia="微软雅黑"/>
        </w:rPr>
        <w:drawing>
          <wp:inline distT="0" distB="0" distL="114300" distR="114300">
            <wp:extent cx="5759450" cy="3599815"/>
            <wp:effectExtent l="0" t="0" r="0" b="0"/>
            <wp:docPr id="44" name="Picture" descr="核心数据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核心数据模型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875A5C">
      <w:pPr>
        <w:pStyle w:val="50"/>
      </w:pPr>
      <w:r>
        <w:rPr>
          <w:rStyle w:val="49"/>
          <w:rFonts w:ascii="微软雅黑" w:hAnsi="微软雅黑" w:eastAsia="微软雅黑"/>
        </w:rPr>
        <w:t>Customer 1 ─── N Project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Customer 1 ─── N Communication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Project  1 ─── N Communication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Communication 1 ─── N Message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Project  1 ─── N Requirement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Requirement 1 ─── N RequirementVersion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Customer 1 ─── N Task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Project  1 ─── N Task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Communication 1 ─── N File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Customer 1 ─── N Conflict</w:t>
      </w:r>
    </w:p>
    <w:bookmarkEnd w:id="32"/>
    <w:p w14:paraId="5A9A5AD0">
      <w:pPr>
        <w:pStyle w:val="5"/>
      </w:pPr>
      <w:bookmarkStart w:id="33" w:name="X197f20dbebf9c5499be930df489545d227393b1"/>
      <w:r>
        <w:rPr>
          <w:rFonts w:ascii="微软雅黑" w:hAnsi="微软雅黑" w:eastAsia="微软雅黑"/>
        </w:rPr>
        <w:t xml:space="preserve">5.3 </w:t>
      </w:r>
      <w:r>
        <w:rPr>
          <w:rFonts w:hint="eastAsia" w:ascii="微软雅黑" w:hAnsi="微软雅黑" w:eastAsia="微软雅黑"/>
        </w:rPr>
        <w:t>关键数据表（逻辑设计）</w:t>
      </w:r>
    </w:p>
    <w:p w14:paraId="6EBA4C83">
      <w:pPr>
        <w:pStyle w:val="6"/>
      </w:pPr>
      <w:bookmarkStart w:id="34" w:name="customers客户"/>
      <w:r>
        <w:rPr>
          <w:rFonts w:hint="eastAsia" w:ascii="微软雅黑" w:hAnsi="微软雅黑" w:eastAsia="微软雅黑"/>
        </w:rPr>
        <w:t>customers（客户）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1700"/>
        <w:gridCol w:w="799"/>
        <w:gridCol w:w="4720"/>
      </w:tblGrid>
      <w:tr w14:paraId="4957CF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6898CB1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shd w:val="clear" w:color="auto" w:fill="1F4E79"/>
          </w:tcPr>
          <w:p w14:paraId="1D69E99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shd w:val="clear" w:color="auto" w:fill="1F4E79"/>
          </w:tcPr>
          <w:p w14:paraId="059AA1D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shd w:val="clear" w:color="auto" w:fill="1F4E79"/>
          </w:tcPr>
          <w:p w14:paraId="62E63E5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1693E4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04DF01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p w14:paraId="4C151BA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TEXT/UUID</w:t>
            </w:r>
          </w:p>
        </w:tc>
        <w:tc>
          <w:p w14:paraId="3ECDB60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0507370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主键</w:t>
            </w:r>
          </w:p>
        </w:tc>
      </w:tr>
      <w:tr w14:paraId="138508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C338CC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shd w:val="clear" w:color="auto" w:fill="F2F6FA"/>
          </w:tcPr>
          <w:p w14:paraId="09AC754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48D03AF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632ED83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客户姓名/称呼</w:t>
            </w:r>
          </w:p>
        </w:tc>
      </w:tr>
      <w:tr w14:paraId="30689C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4CE68C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company</w:t>
            </w:r>
          </w:p>
        </w:tc>
        <w:tc>
          <w:p w14:paraId="4BC4F93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2CA5CE0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5CF8807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所属公司</w:t>
            </w:r>
          </w:p>
        </w:tc>
      </w:tr>
      <w:tr w14:paraId="1AA9D7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8E405C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phone</w:t>
            </w:r>
          </w:p>
        </w:tc>
        <w:tc>
          <w:tcPr>
            <w:shd w:val="clear" w:color="auto" w:fill="F2F6FA"/>
          </w:tcPr>
          <w:p w14:paraId="5E7A366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5541695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71DDF20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手机号（归一化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+86）</w:t>
            </w:r>
          </w:p>
        </w:tc>
      </w:tr>
      <w:tr w14:paraId="30E9FC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652316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wechat_id</w:t>
            </w:r>
          </w:p>
        </w:tc>
        <w:tc>
          <w:p w14:paraId="50B8127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08DF3CC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6FEABF3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微信号/微信唯一标识</w:t>
            </w:r>
          </w:p>
        </w:tc>
      </w:tr>
      <w:tr w14:paraId="31531F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A7243B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wechat_nickname</w:t>
            </w:r>
          </w:p>
        </w:tc>
        <w:tc>
          <w:tcPr>
            <w:shd w:val="clear" w:color="auto" w:fill="F2F6FA"/>
          </w:tcPr>
          <w:p w14:paraId="0AAE5BF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429CD52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07E0836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微信昵称</w:t>
            </w:r>
          </w:p>
        </w:tc>
      </w:tr>
      <w:tr w14:paraId="68CAC6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369E26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email</w:t>
            </w:r>
          </w:p>
        </w:tc>
        <w:tc>
          <w:p w14:paraId="54CB343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1AA2B1E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06A2A5A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邮箱（小写归一化）</w:t>
            </w:r>
          </w:p>
        </w:tc>
      </w:tr>
      <w:tr w14:paraId="180307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0F5907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source</w:t>
            </w:r>
          </w:p>
        </w:tc>
        <w:tc>
          <w:tcPr>
            <w:shd w:val="clear" w:color="auto" w:fill="F2F6FA"/>
          </w:tcPr>
          <w:p w14:paraId="7FFDE22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3E20141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1387AFD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客户来源：转介绍/微信/电话/邮件/其他</w:t>
            </w:r>
          </w:p>
        </w:tc>
      </w:tr>
      <w:tr w14:paraId="63211E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7F431B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tags</w:t>
            </w:r>
          </w:p>
        </w:tc>
        <w:tc>
          <w:p w14:paraId="45534D2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TEXT(JSON)</w:t>
            </w:r>
          </w:p>
        </w:tc>
        <w:tc>
          <w:p w14:paraId="5CFAC85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5EA0CC2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标签数组，如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["重点客户","制造业"]</w:t>
            </w:r>
          </w:p>
        </w:tc>
      </w:tr>
      <w:tr w14:paraId="15F2E5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A238D3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profile_json</w:t>
            </w:r>
          </w:p>
        </w:tc>
        <w:tc>
          <w:tcPr>
            <w:shd w:val="clear" w:color="auto" w:fill="F2F6FA"/>
          </w:tcPr>
          <w:p w14:paraId="47F3292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TEXT(JSON)</w:t>
            </w:r>
          </w:p>
        </w:tc>
        <w:tc>
          <w:tcPr>
            <w:shd w:val="clear" w:color="auto" w:fill="F2F6FA"/>
          </w:tcPr>
          <w:p w14:paraId="308E642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0D3EF0C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AI </w:t>
            </w:r>
            <w:r>
              <w:rPr>
                <w:rFonts w:hint="eastAsia" w:ascii="微软雅黑" w:hAnsi="微软雅黑" w:eastAsia="微软雅黑"/>
                <w:sz w:val="18"/>
              </w:rPr>
              <w:t>生成的客户画像</w:t>
            </w:r>
          </w:p>
        </w:tc>
      </w:tr>
      <w:tr w14:paraId="0BA3BC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B2D8E9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notes</w:t>
            </w:r>
          </w:p>
        </w:tc>
        <w:tc>
          <w:p w14:paraId="07203C4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04BEC52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05CFA75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人工备注</w:t>
            </w:r>
          </w:p>
        </w:tc>
      </w:tr>
      <w:tr w14:paraId="7AB1BE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DDAF7B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shd w:val="clear" w:color="auto" w:fill="F2F6FA"/>
          </w:tcPr>
          <w:p w14:paraId="4F3B646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shd w:val="clear" w:color="auto" w:fill="F2F6FA"/>
          </w:tcPr>
          <w:p w14:paraId="3FE9109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64D2CB9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创建时间</w:t>
            </w:r>
          </w:p>
        </w:tc>
      </w:tr>
      <w:tr w14:paraId="5C15A4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5917F3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p w14:paraId="64DF84C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p w14:paraId="6187498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7E7A2CC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更新时间</w:t>
            </w:r>
          </w:p>
        </w:tc>
      </w:tr>
      <w:tr w14:paraId="6B96F9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2FD72E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last_contact_at</w:t>
            </w:r>
          </w:p>
        </w:tc>
        <w:tc>
          <w:tcPr>
            <w:shd w:val="clear" w:color="auto" w:fill="F2F6FA"/>
          </w:tcPr>
          <w:p w14:paraId="629D31F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shd w:val="clear" w:color="auto" w:fill="F2F6FA"/>
          </w:tcPr>
          <w:p w14:paraId="2FF32B6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1607D52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最后沟通时间（冗余字段）</w:t>
            </w:r>
          </w:p>
        </w:tc>
      </w:tr>
      <w:tr w14:paraId="06F0E5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7790C9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archived</w:t>
            </w:r>
          </w:p>
        </w:tc>
        <w:tc>
          <w:p w14:paraId="1F8E234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INTEGER</w:t>
            </w:r>
          </w:p>
        </w:tc>
        <w:tc>
          <w:p w14:paraId="4E95AC3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0C28834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0/1 </w:t>
            </w:r>
            <w:r>
              <w:rPr>
                <w:rFonts w:hint="eastAsia" w:ascii="微软雅黑" w:hAnsi="微软雅黑" w:eastAsia="微软雅黑"/>
                <w:sz w:val="18"/>
              </w:rPr>
              <w:t>是否归档</w:t>
            </w:r>
          </w:p>
        </w:tc>
      </w:tr>
      <w:bookmarkEnd w:id="34"/>
    </w:tbl>
    <w:p w14:paraId="5B43DE44">
      <w:pPr>
        <w:pStyle w:val="6"/>
      </w:pPr>
      <w:bookmarkStart w:id="35" w:name="projects项目商机"/>
      <w:r>
        <w:rPr>
          <w:rFonts w:hint="eastAsia" w:ascii="微软雅黑" w:hAnsi="微软雅黑" w:eastAsia="微软雅黑"/>
        </w:rPr>
        <w:t>projects（项目/商机）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511"/>
        <w:gridCol w:w="741"/>
        <w:gridCol w:w="5606"/>
      </w:tblGrid>
      <w:tr w14:paraId="51147E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6A3E77D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shd w:val="clear" w:color="auto" w:fill="1F4E79"/>
          </w:tcPr>
          <w:p w14:paraId="4F5A85D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shd w:val="clear" w:color="auto" w:fill="1F4E79"/>
          </w:tcPr>
          <w:p w14:paraId="7B0FD9D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shd w:val="clear" w:color="auto" w:fill="1F4E79"/>
          </w:tcPr>
          <w:p w14:paraId="3FB2269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43BD06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8DA3CE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p w14:paraId="782A870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TEXT/UUID</w:t>
            </w:r>
          </w:p>
        </w:tc>
        <w:tc>
          <w:p w14:paraId="724CC3B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27A8C95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主键</w:t>
            </w:r>
          </w:p>
        </w:tc>
      </w:tr>
      <w:tr w14:paraId="7A69B0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A4BD31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customer_id</w:t>
            </w:r>
          </w:p>
        </w:tc>
        <w:tc>
          <w:tcPr>
            <w:shd w:val="clear" w:color="auto" w:fill="F2F6FA"/>
          </w:tcPr>
          <w:p w14:paraId="7FFE08B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2E5B2A1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0CDF737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所属客户</w:t>
            </w:r>
          </w:p>
        </w:tc>
      </w:tr>
      <w:tr w14:paraId="5BB177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F08336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p w14:paraId="66B765C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4F2F379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2E43C19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项目名称</w:t>
            </w:r>
          </w:p>
        </w:tc>
      </w:tr>
      <w:tr w14:paraId="3CB60B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D6BE7F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description</w:t>
            </w:r>
          </w:p>
        </w:tc>
        <w:tc>
          <w:tcPr>
            <w:shd w:val="clear" w:color="auto" w:fill="F2F6FA"/>
          </w:tcPr>
          <w:p w14:paraId="134729C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5CEF133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337A783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项目描述</w:t>
            </w:r>
          </w:p>
        </w:tc>
      </w:tr>
      <w:tr w14:paraId="77CDAC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4B9B38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progress_text</w:t>
            </w:r>
          </w:p>
        </w:tc>
        <w:tc>
          <w:p w14:paraId="7176CF5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0178B6F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0D8786A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当前进展自由文本，如“已报价，等客户内部审批”</w:t>
            </w:r>
          </w:p>
        </w:tc>
      </w:tr>
      <w:tr w14:paraId="496187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4A49BF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budget_text</w:t>
            </w:r>
          </w:p>
        </w:tc>
        <w:tc>
          <w:tcPr>
            <w:shd w:val="clear" w:color="auto" w:fill="F2F6FA"/>
          </w:tcPr>
          <w:p w14:paraId="5FDFC70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50824BF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6DE3612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预算原文，如“8–10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万”</w:t>
            </w:r>
          </w:p>
        </w:tc>
      </w:tr>
      <w:tr w14:paraId="120E36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03E5E1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timeline_text</w:t>
            </w:r>
          </w:p>
        </w:tc>
        <w:tc>
          <w:p w14:paraId="15C5239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131C58B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310A1AA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时间要求原文</w:t>
            </w:r>
          </w:p>
        </w:tc>
      </w:tr>
      <w:tr w14:paraId="7880A6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9002CF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stage_tag</w:t>
            </w:r>
          </w:p>
        </w:tc>
        <w:tc>
          <w:tcPr>
            <w:shd w:val="clear" w:color="auto" w:fill="F2F6FA"/>
          </w:tcPr>
          <w:p w14:paraId="5E036C5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5123A8E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7564E93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可选标签，如“报价中”</w:t>
            </w:r>
          </w:p>
        </w:tc>
      </w:tr>
      <w:tr w14:paraId="2AB4B6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012B93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p w14:paraId="5C96057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3FF33B4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1947398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active / won / lost / paused / archived</w:t>
            </w:r>
          </w:p>
        </w:tc>
      </w:tr>
      <w:tr w14:paraId="69F0C2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04C2C6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shd w:val="clear" w:color="auto" w:fill="F2F6FA"/>
          </w:tcPr>
          <w:p w14:paraId="04AB28C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shd w:val="clear" w:color="auto" w:fill="F2F6FA"/>
          </w:tcPr>
          <w:p w14:paraId="3096554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3C95432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创建时间</w:t>
            </w:r>
          </w:p>
        </w:tc>
      </w:tr>
      <w:tr w14:paraId="565E76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61D2A2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p w14:paraId="640503D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p w14:paraId="3A487B3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2BD0A50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更新时间</w:t>
            </w:r>
          </w:p>
        </w:tc>
      </w:tr>
      <w:bookmarkEnd w:id="35"/>
    </w:tbl>
    <w:p w14:paraId="5D65EF8D">
      <w:pPr>
        <w:pStyle w:val="6"/>
      </w:pPr>
      <w:bookmarkStart w:id="36" w:name="communications沟通记录"/>
      <w:r>
        <w:rPr>
          <w:rFonts w:hint="eastAsia" w:ascii="微软雅黑" w:hAnsi="微软雅黑" w:eastAsia="微软雅黑"/>
        </w:rPr>
        <w:t>communications（沟通记录）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785"/>
        <w:gridCol w:w="839"/>
        <w:gridCol w:w="4854"/>
      </w:tblGrid>
      <w:tr w14:paraId="1171F1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7052EA6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shd w:val="clear" w:color="auto" w:fill="1F4E79"/>
          </w:tcPr>
          <w:p w14:paraId="0A6BDD2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shd w:val="clear" w:color="auto" w:fill="1F4E79"/>
          </w:tcPr>
          <w:p w14:paraId="2C962D8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shd w:val="clear" w:color="auto" w:fill="1F4E79"/>
          </w:tcPr>
          <w:p w14:paraId="73F4844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589962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09878C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p w14:paraId="0151E69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TEXT/UUID</w:t>
            </w:r>
          </w:p>
        </w:tc>
        <w:tc>
          <w:p w14:paraId="3A2EBFE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46AA146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主键</w:t>
            </w:r>
          </w:p>
        </w:tc>
      </w:tr>
      <w:tr w14:paraId="64F03F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D41530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customer_id</w:t>
            </w:r>
          </w:p>
        </w:tc>
        <w:tc>
          <w:tcPr>
            <w:shd w:val="clear" w:color="auto" w:fill="F2F6FA"/>
          </w:tcPr>
          <w:p w14:paraId="6DA6795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477BD13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6916C61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关联客户；待归档时为空</w:t>
            </w:r>
          </w:p>
        </w:tc>
      </w:tr>
      <w:tr w14:paraId="1E1573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994B6C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project_id</w:t>
            </w:r>
          </w:p>
        </w:tc>
        <w:tc>
          <w:p w14:paraId="1A0D390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0022365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31E794A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关联项目</w:t>
            </w:r>
          </w:p>
        </w:tc>
      </w:tr>
      <w:tr w14:paraId="1DAF8C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B0EDAB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shd w:val="clear" w:color="auto" w:fill="F2F6FA"/>
          </w:tcPr>
          <w:p w14:paraId="7BCED21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2D17F31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3E2EAEB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call / wechat / email / file / paste</w:t>
            </w:r>
          </w:p>
        </w:tc>
      </w:tr>
      <w:tr w14:paraId="3B1771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5D8464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direction</w:t>
            </w:r>
          </w:p>
        </w:tc>
        <w:tc>
          <w:p w14:paraId="0DEDAA2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15E9720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12D22F4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inbound / outbound / unknown</w:t>
            </w:r>
          </w:p>
        </w:tc>
      </w:tr>
      <w:tr w14:paraId="25482E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C4D3EB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shd w:val="clear" w:color="auto" w:fill="F2F6FA"/>
          </w:tcPr>
          <w:p w14:paraId="447EFAE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62559B5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7D37173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标题，如“与张三通话</w:t>
            </w:r>
            <w:r>
              <w:rPr>
                <w:rFonts w:ascii="微软雅黑" w:hAnsi="微软雅黑" w:eastAsia="微软雅黑"/>
                <w:sz w:val="18"/>
              </w:rPr>
              <w:t xml:space="preserve"> 35 </w:t>
            </w:r>
            <w:r>
              <w:rPr>
                <w:rFonts w:hint="eastAsia" w:ascii="微软雅黑" w:hAnsi="微软雅黑" w:eastAsia="微软雅黑"/>
                <w:sz w:val="18"/>
              </w:rPr>
              <w:t>分钟”</w:t>
            </w:r>
          </w:p>
        </w:tc>
      </w:tr>
      <w:tr w14:paraId="4EE7E7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914CBF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occurred_at</w:t>
            </w:r>
          </w:p>
        </w:tc>
        <w:tc>
          <w:p w14:paraId="474E845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p w14:paraId="3B86950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19D0DFB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沟通发生时间</w:t>
            </w:r>
          </w:p>
        </w:tc>
      </w:tr>
      <w:tr w14:paraId="578E26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3854C7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source_file_id</w:t>
            </w:r>
          </w:p>
        </w:tc>
        <w:tc>
          <w:tcPr>
            <w:shd w:val="clear" w:color="auto" w:fill="F2F6FA"/>
          </w:tcPr>
          <w:p w14:paraId="52C1E90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44955CC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0E02777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原始文件</w:t>
            </w:r>
          </w:p>
        </w:tc>
      </w:tr>
      <w:tr w14:paraId="4E2DCF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273F59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raw_text</w:t>
            </w:r>
          </w:p>
        </w:tc>
        <w:tc>
          <w:p w14:paraId="0DF2C30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2E3BB87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0D11952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原始文本（聊天导出/粘贴）</w:t>
            </w:r>
          </w:p>
        </w:tc>
      </w:tr>
      <w:tr w14:paraId="50FEBF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AD1862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transcript</w:t>
            </w:r>
          </w:p>
        </w:tc>
        <w:tc>
          <w:tcPr>
            <w:shd w:val="clear" w:color="auto" w:fill="F2F6FA"/>
          </w:tcPr>
          <w:p w14:paraId="73FFBCD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3B0F6BE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6D619C1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转写全文（带时间戳的</w:t>
            </w:r>
            <w:r>
              <w:rPr>
                <w:rFonts w:ascii="微软雅黑" w:hAnsi="微软雅黑" w:eastAsia="微软雅黑"/>
                <w:sz w:val="18"/>
              </w:rPr>
              <w:t xml:space="preserve"> JSON </w:t>
            </w:r>
            <w:r>
              <w:rPr>
                <w:rFonts w:hint="eastAsia" w:ascii="微软雅黑" w:hAnsi="微软雅黑" w:eastAsia="微软雅黑"/>
                <w:sz w:val="18"/>
              </w:rPr>
              <w:t>也可）</w:t>
            </w:r>
          </w:p>
        </w:tc>
      </w:tr>
      <w:tr w14:paraId="51D92B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2C85F7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summary_json</w:t>
            </w:r>
          </w:p>
        </w:tc>
        <w:tc>
          <w:p w14:paraId="014D580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TEXT(JSON)</w:t>
            </w:r>
          </w:p>
        </w:tc>
        <w:tc>
          <w:p w14:paraId="5FE80BF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711DAC5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结构化摘要</w:t>
            </w:r>
          </w:p>
        </w:tc>
      </w:tr>
      <w:tr w14:paraId="650D20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BB10C6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analysis_status</w:t>
            </w:r>
          </w:p>
        </w:tc>
        <w:tc>
          <w:tcPr>
            <w:shd w:val="clear" w:color="auto" w:fill="F2F6FA"/>
          </w:tcPr>
          <w:p w14:paraId="63EB0B9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4923888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6633ECA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pending / processing / done / failed</w:t>
            </w:r>
          </w:p>
        </w:tc>
      </w:tr>
      <w:tr w14:paraId="69E4B9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0F22BD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match_status</w:t>
            </w:r>
          </w:p>
        </w:tc>
        <w:tc>
          <w:p w14:paraId="3334FF1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57927EE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5402270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matched / unmatched / pending</w:t>
            </w:r>
          </w:p>
        </w:tc>
      </w:tr>
      <w:tr w14:paraId="0C8059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83EDAC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shd w:val="clear" w:color="auto" w:fill="F2F6FA"/>
          </w:tcPr>
          <w:p w14:paraId="5C5FC81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shd w:val="clear" w:color="auto" w:fill="F2F6FA"/>
          </w:tcPr>
          <w:p w14:paraId="0C6F802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49BC5BD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创建时间</w:t>
            </w:r>
          </w:p>
        </w:tc>
      </w:tr>
      <w:tr w14:paraId="2FB910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24EA54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p w14:paraId="77B6D6A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p w14:paraId="4DEA9C8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620C0D3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更新时间</w:t>
            </w:r>
          </w:p>
        </w:tc>
      </w:tr>
      <w:bookmarkEnd w:id="36"/>
    </w:tbl>
    <w:p w14:paraId="74B5D1E7">
      <w:pPr>
        <w:pStyle w:val="6"/>
      </w:pPr>
      <w:bookmarkStart w:id="37" w:name="messages消息转写片段"/>
      <w:r>
        <w:rPr>
          <w:rFonts w:hint="eastAsia" w:ascii="微软雅黑" w:hAnsi="微软雅黑" w:eastAsia="微软雅黑"/>
        </w:rPr>
        <w:t>messages（消息/转写片段）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1694"/>
        <w:gridCol w:w="831"/>
        <w:gridCol w:w="4503"/>
      </w:tblGrid>
      <w:tr w14:paraId="374122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58E3BC3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shd w:val="clear" w:color="auto" w:fill="1F4E79"/>
          </w:tcPr>
          <w:p w14:paraId="4BBA37D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shd w:val="clear" w:color="auto" w:fill="1F4E79"/>
          </w:tcPr>
          <w:p w14:paraId="2377B2B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shd w:val="clear" w:color="auto" w:fill="1F4E79"/>
          </w:tcPr>
          <w:p w14:paraId="0DF8ED0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5FFC7D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1B5392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p w14:paraId="3490EFF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TEXT/UUID</w:t>
            </w:r>
          </w:p>
        </w:tc>
        <w:tc>
          <w:p w14:paraId="72DBBD4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5984096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主键</w:t>
            </w:r>
          </w:p>
        </w:tc>
      </w:tr>
      <w:tr w14:paraId="42333B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C48C8B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communication_id</w:t>
            </w:r>
          </w:p>
        </w:tc>
        <w:tc>
          <w:tcPr>
            <w:shd w:val="clear" w:color="auto" w:fill="F2F6FA"/>
          </w:tcPr>
          <w:p w14:paraId="50145AE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67626EB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423E406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所属沟通</w:t>
            </w:r>
          </w:p>
        </w:tc>
      </w:tr>
      <w:tr w14:paraId="08B8EF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DBDAC6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speaker</w:t>
            </w:r>
          </w:p>
        </w:tc>
        <w:tc>
          <w:p w14:paraId="5782EB9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009E673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41005C4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说话人标识</w:t>
            </w:r>
          </w:p>
        </w:tc>
      </w:tr>
      <w:tr w14:paraId="3F8742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B4F6BE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speaker_role</w:t>
            </w:r>
          </w:p>
        </w:tc>
        <w:tc>
          <w:tcPr>
            <w:shd w:val="clear" w:color="auto" w:fill="F2F6FA"/>
          </w:tcPr>
          <w:p w14:paraId="27127A8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1AB72D9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2C16737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me / customer / unknown</w:t>
            </w:r>
          </w:p>
        </w:tc>
      </w:tr>
      <w:tr w14:paraId="22EFAC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6A8F2D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p w14:paraId="5B5558B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3829973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57F81B6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消息内容/转写文本</w:t>
            </w:r>
          </w:p>
        </w:tc>
      </w:tr>
      <w:tr w14:paraId="6CD0C0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B42871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start_ms</w:t>
            </w:r>
          </w:p>
        </w:tc>
        <w:tc>
          <w:tcPr>
            <w:shd w:val="clear" w:color="auto" w:fill="F2F6FA"/>
          </w:tcPr>
          <w:p w14:paraId="48A6048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INTEGER</w:t>
            </w:r>
          </w:p>
        </w:tc>
        <w:tc>
          <w:tcPr>
            <w:shd w:val="clear" w:color="auto" w:fill="F2F6FA"/>
          </w:tcPr>
          <w:p w14:paraId="1816C75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412291D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音频起始毫秒</w:t>
            </w:r>
          </w:p>
        </w:tc>
      </w:tr>
      <w:tr w14:paraId="7488D6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6D52A1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end_ms</w:t>
            </w:r>
          </w:p>
        </w:tc>
        <w:tc>
          <w:p w14:paraId="729A9D8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INTEGER</w:t>
            </w:r>
          </w:p>
        </w:tc>
        <w:tc>
          <w:p w14:paraId="0E6EFFA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5D9E139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音频结束毫秒</w:t>
            </w:r>
          </w:p>
        </w:tc>
      </w:tr>
      <w:tr w14:paraId="794665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FC20DE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message_type</w:t>
            </w:r>
          </w:p>
        </w:tc>
        <w:tc>
          <w:tcPr>
            <w:shd w:val="clear" w:color="auto" w:fill="F2F6FA"/>
          </w:tcPr>
          <w:p w14:paraId="389A39B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7E3CD4C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1700997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 / image / voice / file / system</w:t>
            </w:r>
          </w:p>
        </w:tc>
      </w:tr>
      <w:tr w14:paraId="7D91DD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CE11C6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file_id</w:t>
            </w:r>
          </w:p>
        </w:tc>
        <w:tc>
          <w:p w14:paraId="2924011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4974A52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0E7D929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关联附件</w:t>
            </w:r>
          </w:p>
        </w:tc>
      </w:tr>
      <w:tr w14:paraId="6D4465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21C7BE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shd w:val="clear" w:color="auto" w:fill="F2F6FA"/>
          </w:tcPr>
          <w:p w14:paraId="5D8578F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shd w:val="clear" w:color="auto" w:fill="F2F6FA"/>
          </w:tcPr>
          <w:p w14:paraId="41DA51B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7525E40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创建时间</w:t>
            </w:r>
          </w:p>
        </w:tc>
      </w:tr>
      <w:bookmarkEnd w:id="37"/>
    </w:tbl>
    <w:p w14:paraId="756F5FD3">
      <w:pPr>
        <w:pStyle w:val="6"/>
      </w:pPr>
      <w:bookmarkStart w:id="38" w:name="requirements需求条目"/>
      <w:r>
        <w:rPr>
          <w:rFonts w:hint="eastAsia" w:ascii="微软雅黑" w:hAnsi="微软雅黑" w:eastAsia="微软雅黑"/>
        </w:rPr>
        <w:t>requirements（需求条目）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3"/>
        <w:gridCol w:w="1174"/>
        <w:gridCol w:w="570"/>
        <w:gridCol w:w="5431"/>
      </w:tblGrid>
      <w:tr w14:paraId="7365BF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52D8421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shd w:val="clear" w:color="auto" w:fill="1F4E79"/>
          </w:tcPr>
          <w:p w14:paraId="0A7B078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shd w:val="clear" w:color="auto" w:fill="1F4E79"/>
          </w:tcPr>
          <w:p w14:paraId="2BEAE4C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shd w:val="clear" w:color="auto" w:fill="1F4E79"/>
          </w:tcPr>
          <w:p w14:paraId="017926E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16AAC7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A1C22C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p w14:paraId="5E041FF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TEXT/UUID</w:t>
            </w:r>
          </w:p>
        </w:tc>
        <w:tc>
          <w:p w14:paraId="181F1F9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53A588C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主键</w:t>
            </w:r>
          </w:p>
        </w:tc>
      </w:tr>
      <w:tr w14:paraId="5486B8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441F06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project_id</w:t>
            </w:r>
          </w:p>
        </w:tc>
        <w:tc>
          <w:tcPr>
            <w:shd w:val="clear" w:color="auto" w:fill="F2F6FA"/>
          </w:tcPr>
          <w:p w14:paraId="4FB5DB5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3CCE9AF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7403B9E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所属项目</w:t>
            </w:r>
          </w:p>
        </w:tc>
      </w:tr>
      <w:tr w14:paraId="144D47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EB7BA3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p w14:paraId="42FD5D6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2013F63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7554EA5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需求标题</w:t>
            </w:r>
          </w:p>
        </w:tc>
      </w:tr>
      <w:tr w14:paraId="565C82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66F189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description</w:t>
            </w:r>
          </w:p>
        </w:tc>
        <w:tc>
          <w:tcPr>
            <w:shd w:val="clear" w:color="auto" w:fill="F2F6FA"/>
          </w:tcPr>
          <w:p w14:paraId="01A0D95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46AD141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0584758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需求详情</w:t>
            </w:r>
          </w:p>
        </w:tc>
      </w:tr>
      <w:tr w14:paraId="420E21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193D78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p w14:paraId="239D1D5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67B183D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5A1A679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pending / confirmed / quoted / developing / done / cancelled</w:t>
            </w:r>
          </w:p>
        </w:tc>
      </w:tr>
      <w:tr w14:paraId="1C44B7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EBCD33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priority</w:t>
            </w:r>
          </w:p>
        </w:tc>
        <w:tc>
          <w:tcPr>
            <w:shd w:val="clear" w:color="auto" w:fill="F2F6FA"/>
          </w:tcPr>
          <w:p w14:paraId="665D5FD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6D528C1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70C6168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P0 / P1 / P2 / P3</w:t>
            </w:r>
          </w:p>
        </w:tc>
      </w:tr>
      <w:tr w14:paraId="67E405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6BE544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source_communication_id</w:t>
            </w:r>
          </w:p>
        </w:tc>
        <w:tc>
          <w:p w14:paraId="63EA2DD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7176218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0470D75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来源沟通</w:t>
            </w:r>
          </w:p>
        </w:tc>
      </w:tr>
      <w:tr w14:paraId="290D80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6DC556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source_excerpt</w:t>
            </w:r>
          </w:p>
        </w:tc>
        <w:tc>
          <w:tcPr>
            <w:shd w:val="clear" w:color="auto" w:fill="F2F6FA"/>
          </w:tcPr>
          <w:p w14:paraId="32DCB02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5EFDB16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5209D5F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原文摘录</w:t>
            </w:r>
          </w:p>
        </w:tc>
      </w:tr>
      <w:tr w14:paraId="5F0290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CA7890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due_text</w:t>
            </w:r>
          </w:p>
        </w:tc>
        <w:tc>
          <w:p w14:paraId="4988D61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51ABA18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787ED7F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时间要求原文</w:t>
            </w:r>
          </w:p>
        </w:tc>
      </w:tr>
      <w:tr w14:paraId="1FFABE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92A0D7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current_version</w:t>
            </w:r>
          </w:p>
        </w:tc>
        <w:tc>
          <w:tcPr>
            <w:shd w:val="clear" w:color="auto" w:fill="F2F6FA"/>
          </w:tcPr>
          <w:p w14:paraId="638F326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INTEGER</w:t>
            </w:r>
          </w:p>
        </w:tc>
        <w:tc>
          <w:tcPr>
            <w:shd w:val="clear" w:color="auto" w:fill="F2F6FA"/>
          </w:tcPr>
          <w:p w14:paraId="1F7614B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21AFDBC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当前版本号</w:t>
            </w:r>
          </w:p>
        </w:tc>
      </w:tr>
      <w:tr w14:paraId="1E5358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FFF0ED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p w14:paraId="032B8D4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p w14:paraId="75A561C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39554D8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创建时间</w:t>
            </w:r>
          </w:p>
        </w:tc>
      </w:tr>
      <w:tr w14:paraId="23D5F3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1E1392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shd w:val="clear" w:color="auto" w:fill="F2F6FA"/>
          </w:tcPr>
          <w:p w14:paraId="3811A83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shd w:val="clear" w:color="auto" w:fill="F2F6FA"/>
          </w:tcPr>
          <w:p w14:paraId="44275F1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552AEE3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更新时间</w:t>
            </w:r>
          </w:p>
        </w:tc>
      </w:tr>
      <w:bookmarkEnd w:id="38"/>
    </w:tbl>
    <w:p w14:paraId="3F93F9D1">
      <w:pPr>
        <w:pStyle w:val="6"/>
      </w:pPr>
      <w:bookmarkStart w:id="39" w:name="requirement_versions需求版本"/>
      <w:r>
        <w:rPr>
          <w:rFonts w:hint="eastAsia" w:ascii="微软雅黑" w:hAnsi="微软雅黑" w:eastAsia="微软雅黑"/>
        </w:rPr>
        <w:t>requirement_versions（需求版本）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6"/>
        <w:gridCol w:w="1997"/>
        <w:gridCol w:w="938"/>
        <w:gridCol w:w="2697"/>
      </w:tblGrid>
      <w:tr w14:paraId="535E55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2C1BA10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shd w:val="clear" w:color="auto" w:fill="1F4E79"/>
          </w:tcPr>
          <w:p w14:paraId="662911A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shd w:val="clear" w:color="auto" w:fill="1F4E79"/>
          </w:tcPr>
          <w:p w14:paraId="532AA5C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shd w:val="clear" w:color="auto" w:fill="1F4E79"/>
          </w:tcPr>
          <w:p w14:paraId="60E326E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00B826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63C792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p w14:paraId="693E599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TEXT/UUID</w:t>
            </w:r>
          </w:p>
        </w:tc>
        <w:tc>
          <w:p w14:paraId="2DB37CC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4B9F432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主键</w:t>
            </w:r>
          </w:p>
        </w:tc>
      </w:tr>
      <w:tr w14:paraId="411E74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29EEE1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requirement_id</w:t>
            </w:r>
          </w:p>
        </w:tc>
        <w:tc>
          <w:tcPr>
            <w:shd w:val="clear" w:color="auto" w:fill="F2F6FA"/>
          </w:tcPr>
          <w:p w14:paraId="5F5AAC5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4DB833F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5EAAB72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所属需求</w:t>
            </w:r>
          </w:p>
        </w:tc>
      </w:tr>
      <w:tr w14:paraId="3B9656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0DF85F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version</w:t>
            </w:r>
          </w:p>
        </w:tc>
        <w:tc>
          <w:p w14:paraId="60D3E0B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INTEGER</w:t>
            </w:r>
          </w:p>
        </w:tc>
        <w:tc>
          <w:p w14:paraId="716D5B0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0BD6984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版本号</w:t>
            </w:r>
          </w:p>
        </w:tc>
      </w:tr>
      <w:tr w14:paraId="1E0CFA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5B0BC0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shd w:val="clear" w:color="auto" w:fill="F2F6FA"/>
          </w:tcPr>
          <w:p w14:paraId="34FAF62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TEXT(JSON)</w:t>
            </w:r>
          </w:p>
        </w:tc>
        <w:tc>
          <w:tcPr>
            <w:shd w:val="clear" w:color="auto" w:fill="F2F6FA"/>
          </w:tcPr>
          <w:p w14:paraId="23D9BA8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0F5611B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该版本的完整快照</w:t>
            </w:r>
          </w:p>
        </w:tc>
      </w:tr>
      <w:tr w14:paraId="5828CD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181672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change_reason</w:t>
            </w:r>
          </w:p>
        </w:tc>
        <w:tc>
          <w:p w14:paraId="75A8A6A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66388ED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024BE2F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变更原因</w:t>
            </w:r>
          </w:p>
        </w:tc>
      </w:tr>
      <w:tr w14:paraId="20DA48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FE05C5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source_communication_id</w:t>
            </w:r>
          </w:p>
        </w:tc>
        <w:tc>
          <w:tcPr>
            <w:shd w:val="clear" w:color="auto" w:fill="F2F6FA"/>
          </w:tcPr>
          <w:p w14:paraId="59D5CC4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37EF19A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63A92BB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触发变更的沟通</w:t>
            </w:r>
          </w:p>
        </w:tc>
      </w:tr>
      <w:tr w14:paraId="087F62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C605E7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p w14:paraId="2F5BF81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p w14:paraId="459CD55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2F6766B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创建时间</w:t>
            </w:r>
          </w:p>
        </w:tc>
      </w:tr>
      <w:bookmarkEnd w:id="39"/>
    </w:tbl>
    <w:p w14:paraId="68747305">
      <w:pPr>
        <w:pStyle w:val="6"/>
      </w:pPr>
      <w:bookmarkStart w:id="40" w:name="tasks待办"/>
      <w:r>
        <w:rPr>
          <w:rFonts w:hint="eastAsia" w:ascii="微软雅黑" w:hAnsi="微软雅黑" w:eastAsia="微软雅黑"/>
        </w:rPr>
        <w:t>tasks（待办）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1"/>
        <w:gridCol w:w="1585"/>
        <w:gridCol w:w="777"/>
        <w:gridCol w:w="3955"/>
      </w:tblGrid>
      <w:tr w14:paraId="202641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3524DD2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shd w:val="clear" w:color="auto" w:fill="1F4E79"/>
          </w:tcPr>
          <w:p w14:paraId="4965B9B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shd w:val="clear" w:color="auto" w:fill="1F4E79"/>
          </w:tcPr>
          <w:p w14:paraId="5790B39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shd w:val="clear" w:color="auto" w:fill="1F4E79"/>
          </w:tcPr>
          <w:p w14:paraId="1E97C62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0F88AD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271413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p w14:paraId="4A82C46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TEXT/UUID</w:t>
            </w:r>
          </w:p>
        </w:tc>
        <w:tc>
          <w:p w14:paraId="37D1F30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58AF324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主键</w:t>
            </w:r>
          </w:p>
        </w:tc>
      </w:tr>
      <w:tr w14:paraId="52347E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2DBD26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customer_id</w:t>
            </w:r>
          </w:p>
        </w:tc>
        <w:tc>
          <w:tcPr>
            <w:shd w:val="clear" w:color="auto" w:fill="F2F6FA"/>
          </w:tcPr>
          <w:p w14:paraId="7D9DA47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37B5FFB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1E01A20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关联客户</w:t>
            </w:r>
          </w:p>
        </w:tc>
      </w:tr>
      <w:tr w14:paraId="52B508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249EBB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project_id</w:t>
            </w:r>
          </w:p>
        </w:tc>
        <w:tc>
          <w:p w14:paraId="3AC8B40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0237EE5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17F3304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关联项目</w:t>
            </w:r>
          </w:p>
        </w:tc>
      </w:tr>
      <w:tr w14:paraId="109231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941161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shd w:val="clear" w:color="auto" w:fill="F2F6FA"/>
          </w:tcPr>
          <w:p w14:paraId="58C23D8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21C303E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3F47668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待办标题</w:t>
            </w:r>
          </w:p>
        </w:tc>
      </w:tr>
      <w:tr w14:paraId="7B4378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C9DC5D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description</w:t>
            </w:r>
          </w:p>
        </w:tc>
        <w:tc>
          <w:p w14:paraId="462C4C7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0121A10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418B8AB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详情</w:t>
            </w:r>
          </w:p>
        </w:tc>
      </w:tr>
      <w:tr w14:paraId="510CE8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33707C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due_at</w:t>
            </w:r>
          </w:p>
        </w:tc>
        <w:tc>
          <w:tcPr>
            <w:shd w:val="clear" w:color="auto" w:fill="F2F6FA"/>
          </w:tcPr>
          <w:p w14:paraId="21C8B07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shd w:val="clear" w:color="auto" w:fill="F2F6FA"/>
          </w:tcPr>
          <w:p w14:paraId="0FE93D2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64D36A2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到期时间</w:t>
            </w:r>
          </w:p>
        </w:tc>
      </w:tr>
      <w:tr w14:paraId="589414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8E7319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priority</w:t>
            </w:r>
          </w:p>
        </w:tc>
        <w:tc>
          <w:p w14:paraId="79509C7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08E3696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3EF8137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P0–P3</w:t>
            </w:r>
          </w:p>
        </w:tc>
      </w:tr>
      <w:tr w14:paraId="4F5D11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D635A7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shd w:val="clear" w:color="auto" w:fill="F2F6FA"/>
          </w:tcPr>
          <w:p w14:paraId="03054F4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1D27000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3930743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todo / doing / done / cancelled</w:t>
            </w:r>
          </w:p>
        </w:tc>
      </w:tr>
      <w:tr w14:paraId="4F2F65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6AE495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source_communication_id</w:t>
            </w:r>
          </w:p>
        </w:tc>
        <w:tc>
          <w:p w14:paraId="1A4DCEE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1DEFDFE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612463E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来源沟通</w:t>
            </w:r>
          </w:p>
        </w:tc>
      </w:tr>
      <w:tr w14:paraId="041582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498A15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shd w:val="clear" w:color="auto" w:fill="F2F6FA"/>
          </w:tcPr>
          <w:p w14:paraId="5432413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shd w:val="clear" w:color="auto" w:fill="F2F6FA"/>
          </w:tcPr>
          <w:p w14:paraId="778A0E8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4B564CE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创建时间</w:t>
            </w:r>
          </w:p>
        </w:tc>
      </w:tr>
      <w:tr w14:paraId="57B590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FB4E24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completed_at</w:t>
            </w:r>
          </w:p>
        </w:tc>
        <w:tc>
          <w:p w14:paraId="643645A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p w14:paraId="36CB6C7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2393740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完成时间</w:t>
            </w:r>
          </w:p>
        </w:tc>
      </w:tr>
      <w:bookmarkEnd w:id="40"/>
    </w:tbl>
    <w:p w14:paraId="2328CBB8">
      <w:pPr>
        <w:pStyle w:val="6"/>
      </w:pPr>
      <w:bookmarkStart w:id="41" w:name="files文件"/>
      <w:r>
        <w:rPr>
          <w:rFonts w:hint="eastAsia" w:ascii="微软雅黑" w:hAnsi="微软雅黑" w:eastAsia="微软雅黑"/>
        </w:rPr>
        <w:t>files（文件）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7"/>
        <w:gridCol w:w="1196"/>
        <w:gridCol w:w="587"/>
        <w:gridCol w:w="6388"/>
      </w:tblGrid>
      <w:tr w14:paraId="7F138A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5B404A8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shd w:val="clear" w:color="auto" w:fill="1F4E79"/>
          </w:tcPr>
          <w:p w14:paraId="22F2E74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shd w:val="clear" w:color="auto" w:fill="1F4E79"/>
          </w:tcPr>
          <w:p w14:paraId="4ACA33D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shd w:val="clear" w:color="auto" w:fill="1F4E79"/>
          </w:tcPr>
          <w:p w14:paraId="6097F6F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4C695D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4E341C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p w14:paraId="27C1F4D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TEXT/UUID</w:t>
            </w:r>
          </w:p>
        </w:tc>
        <w:tc>
          <w:p w14:paraId="58CF2AA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3A32FFF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主键</w:t>
            </w:r>
          </w:p>
        </w:tc>
      </w:tr>
      <w:tr w14:paraId="238180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223040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sha256</w:t>
            </w:r>
          </w:p>
        </w:tc>
        <w:tc>
          <w:tcPr>
            <w:shd w:val="clear" w:color="auto" w:fill="F2F6FA"/>
          </w:tcPr>
          <w:p w14:paraId="3A3CC7C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657ADAB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079D9A3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内容哈希，用于去重</w:t>
            </w:r>
          </w:p>
        </w:tc>
      </w:tr>
      <w:tr w14:paraId="32CC9B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0EC7D6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original_name</w:t>
            </w:r>
          </w:p>
        </w:tc>
        <w:tc>
          <w:p w14:paraId="6BA8FCF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25EB6EF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7539503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原始文件名</w:t>
            </w:r>
          </w:p>
        </w:tc>
      </w:tr>
      <w:tr w14:paraId="09C7B2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61D6B0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stored_path</w:t>
            </w:r>
          </w:p>
        </w:tc>
        <w:tc>
          <w:tcPr>
            <w:shd w:val="clear" w:color="auto" w:fill="F2F6FA"/>
          </w:tcPr>
          <w:p w14:paraId="420CFFF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41504BE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5D13D49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本地存储相对路径</w:t>
            </w:r>
          </w:p>
        </w:tc>
      </w:tr>
      <w:tr w14:paraId="7E93A8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54255D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mime_type</w:t>
            </w:r>
          </w:p>
        </w:tc>
        <w:tc>
          <w:p w14:paraId="06042B3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0A8503B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20E50BF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文件类型</w:t>
            </w:r>
          </w:p>
        </w:tc>
      </w:tr>
      <w:tr w14:paraId="3E682D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C9687A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size_bytes</w:t>
            </w:r>
          </w:p>
        </w:tc>
        <w:tc>
          <w:tcPr>
            <w:shd w:val="clear" w:color="auto" w:fill="F2F6FA"/>
          </w:tcPr>
          <w:p w14:paraId="3B6DED0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INTEGER</w:t>
            </w:r>
          </w:p>
        </w:tc>
        <w:tc>
          <w:tcPr>
            <w:shd w:val="clear" w:color="auto" w:fill="F2F6FA"/>
          </w:tcPr>
          <w:p w14:paraId="0257DEA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3E2E042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文件大小</w:t>
            </w:r>
          </w:p>
        </w:tc>
      </w:tr>
      <w:tr w14:paraId="1389C4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6D1948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kind</w:t>
            </w:r>
          </w:p>
        </w:tc>
        <w:tc>
          <w:p w14:paraId="6C4F5FB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12437E0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164FA5C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audio / video / pdf / word / excel / ppt / image / archive / chat / other</w:t>
            </w:r>
          </w:p>
        </w:tc>
      </w:tr>
      <w:tr w14:paraId="3415AB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F3FCB2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shd w:val="clear" w:color="auto" w:fill="F2F6FA"/>
          </w:tcPr>
          <w:p w14:paraId="142C062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shd w:val="clear" w:color="auto" w:fill="F2F6FA"/>
          </w:tcPr>
          <w:p w14:paraId="558AD77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3D3DAE3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导入时间</w:t>
            </w:r>
          </w:p>
        </w:tc>
      </w:tr>
      <w:bookmarkEnd w:id="41"/>
    </w:tbl>
    <w:p w14:paraId="05BEA8FD">
      <w:pPr>
        <w:pStyle w:val="6"/>
      </w:pPr>
      <w:bookmarkStart w:id="42" w:name="ai_jobsai-任务"/>
      <w:r>
        <w:rPr>
          <w:rFonts w:hint="eastAsia" w:ascii="微软雅黑" w:hAnsi="微软雅黑" w:eastAsia="微软雅黑"/>
        </w:rPr>
        <w:t>ai_jobs（AI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任务）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1210"/>
        <w:gridCol w:w="594"/>
        <w:gridCol w:w="6305"/>
      </w:tblGrid>
      <w:tr w14:paraId="466D20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7A49BD3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shd w:val="clear" w:color="auto" w:fill="1F4E79"/>
          </w:tcPr>
          <w:p w14:paraId="0DA7A83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shd w:val="clear" w:color="auto" w:fill="1F4E79"/>
          </w:tcPr>
          <w:p w14:paraId="19D7A42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shd w:val="clear" w:color="auto" w:fill="1F4E79"/>
          </w:tcPr>
          <w:p w14:paraId="19D7FFE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42B0FE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A21AD9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p w14:paraId="48C043E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TEXT/UUID</w:t>
            </w:r>
          </w:p>
        </w:tc>
        <w:tc>
          <w:p w14:paraId="317B127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3FAFAEC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主键</w:t>
            </w:r>
          </w:p>
        </w:tc>
      </w:tr>
      <w:tr w14:paraId="356725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7A5D4E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type</w:t>
            </w:r>
          </w:p>
        </w:tc>
        <w:tc>
          <w:tcPr>
            <w:shd w:val="clear" w:color="auto" w:fill="F2F6FA"/>
          </w:tcPr>
          <w:p w14:paraId="6C13E6C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0F4BBD1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6392BEF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transcribe / summarize / extract_requirements / profile / embed / qa</w:t>
            </w:r>
          </w:p>
        </w:tc>
      </w:tr>
      <w:tr w14:paraId="232E50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7847EE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target_type</w:t>
            </w:r>
          </w:p>
        </w:tc>
        <w:tc>
          <w:p w14:paraId="349C8F1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52B06D2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3FFCFE0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communication / project / customer</w:t>
            </w:r>
          </w:p>
        </w:tc>
      </w:tr>
      <w:tr w14:paraId="7C510C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2D2984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target_id</w:t>
            </w:r>
          </w:p>
        </w:tc>
        <w:tc>
          <w:tcPr>
            <w:shd w:val="clear" w:color="auto" w:fill="F2F6FA"/>
          </w:tcPr>
          <w:p w14:paraId="24ED52C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57905F0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5F45610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目标记录</w:t>
            </w:r>
            <w:r>
              <w:rPr>
                <w:rFonts w:ascii="微软雅黑" w:hAnsi="微软雅黑" w:eastAsia="微软雅黑"/>
                <w:sz w:val="18"/>
              </w:rPr>
              <w:t xml:space="preserve"> ID</w:t>
            </w:r>
          </w:p>
        </w:tc>
      </w:tr>
      <w:tr w14:paraId="7CB6C6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79C62F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p w14:paraId="3892B25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443355B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295F36C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queued / running / succeeded / failed / cancelled</w:t>
            </w:r>
          </w:p>
        </w:tc>
      </w:tr>
      <w:tr w14:paraId="76EF8B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59D832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progress</w:t>
            </w:r>
          </w:p>
        </w:tc>
        <w:tc>
          <w:tcPr>
            <w:shd w:val="clear" w:color="auto" w:fill="F2F6FA"/>
          </w:tcPr>
          <w:p w14:paraId="5BABE48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INTEGER</w:t>
            </w:r>
          </w:p>
        </w:tc>
        <w:tc>
          <w:tcPr>
            <w:shd w:val="clear" w:color="auto" w:fill="F2F6FA"/>
          </w:tcPr>
          <w:p w14:paraId="611C5CC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03D9262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0–100</w:t>
            </w:r>
          </w:p>
        </w:tc>
      </w:tr>
      <w:tr w14:paraId="1B48B2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261A10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provider</w:t>
            </w:r>
          </w:p>
        </w:tc>
        <w:tc>
          <w:p w14:paraId="4F6805E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6708627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6202178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mock / dashscope</w:t>
            </w:r>
          </w:p>
        </w:tc>
      </w:tr>
      <w:tr w14:paraId="0243D0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063CAC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error_message</w:t>
            </w:r>
          </w:p>
        </w:tc>
        <w:tc>
          <w:tcPr>
            <w:shd w:val="clear" w:color="auto" w:fill="F2F6FA"/>
          </w:tcPr>
          <w:p w14:paraId="484EF96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4ABE8D6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3AE84FA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失败原因</w:t>
            </w:r>
          </w:p>
        </w:tc>
      </w:tr>
      <w:tr w14:paraId="021C72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994468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retry_count</w:t>
            </w:r>
          </w:p>
        </w:tc>
        <w:tc>
          <w:p w14:paraId="61D7D7B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INTEGER</w:t>
            </w:r>
          </w:p>
        </w:tc>
        <w:tc>
          <w:p w14:paraId="71F2CD0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7653365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重试次数</w:t>
            </w:r>
          </w:p>
        </w:tc>
      </w:tr>
      <w:tr w14:paraId="6BD0A7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35D523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shd w:val="clear" w:color="auto" w:fill="F2F6FA"/>
          </w:tcPr>
          <w:p w14:paraId="2E97AFF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shd w:val="clear" w:color="auto" w:fill="F2F6FA"/>
          </w:tcPr>
          <w:p w14:paraId="12F1B25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55637A4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创建时间</w:t>
            </w:r>
          </w:p>
        </w:tc>
      </w:tr>
      <w:tr w14:paraId="3B861A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jc w:val="center"/>
        </w:trPr>
        <w:tc>
          <w:p w14:paraId="0ED4AD1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started_at</w:t>
            </w:r>
          </w:p>
        </w:tc>
        <w:tc>
          <w:p w14:paraId="564C502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p w14:paraId="6183DB0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5B23BCA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开始时间</w:t>
            </w:r>
          </w:p>
        </w:tc>
      </w:tr>
      <w:tr w14:paraId="3BDA49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F1C7B6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finished_at</w:t>
            </w:r>
          </w:p>
        </w:tc>
        <w:tc>
          <w:tcPr>
            <w:shd w:val="clear" w:color="auto" w:fill="F2F6FA"/>
          </w:tcPr>
          <w:p w14:paraId="6AE3CB6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shd w:val="clear" w:color="auto" w:fill="F2F6FA"/>
          </w:tcPr>
          <w:p w14:paraId="5637C0D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59D52B6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结束时间</w:t>
            </w:r>
          </w:p>
        </w:tc>
      </w:tr>
      <w:bookmarkEnd w:id="42"/>
    </w:tbl>
    <w:p w14:paraId="32E53505">
      <w:pPr>
        <w:pStyle w:val="6"/>
      </w:pPr>
      <w:bookmarkStart w:id="43" w:name="conflicts冲突"/>
      <w:r>
        <w:rPr>
          <w:rFonts w:hint="eastAsia" w:ascii="微软雅黑" w:hAnsi="微软雅黑" w:eastAsia="微软雅黑"/>
        </w:rPr>
        <w:t>conflicts（冲突）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301"/>
        <w:gridCol w:w="638"/>
        <w:gridCol w:w="5962"/>
      </w:tblGrid>
      <w:tr w14:paraId="792AEB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12257D3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shd w:val="clear" w:color="auto" w:fill="1F4E79"/>
          </w:tcPr>
          <w:p w14:paraId="6601746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shd w:val="clear" w:color="auto" w:fill="1F4E79"/>
          </w:tcPr>
          <w:p w14:paraId="55D1329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shd w:val="clear" w:color="auto" w:fill="1F4E79"/>
          </w:tcPr>
          <w:p w14:paraId="0A0A6A4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7B2A41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2E9188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p w14:paraId="0F8E282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TEXT/UUID</w:t>
            </w:r>
          </w:p>
        </w:tc>
        <w:tc>
          <w:p w14:paraId="6F61534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4679B09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主键</w:t>
            </w:r>
          </w:p>
        </w:tc>
      </w:tr>
      <w:tr w14:paraId="31BF3D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15EA88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customer_id</w:t>
            </w:r>
          </w:p>
        </w:tc>
        <w:tc>
          <w:tcPr>
            <w:shd w:val="clear" w:color="auto" w:fill="F2F6FA"/>
          </w:tcPr>
          <w:p w14:paraId="3512056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3CCD380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6146B35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</w:t>
            </w:r>
          </w:p>
        </w:tc>
      </w:tr>
      <w:tr w14:paraId="3EFAEA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82E9EE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project_id</w:t>
            </w:r>
          </w:p>
        </w:tc>
        <w:tc>
          <w:p w14:paraId="312CDE2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6A333EC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p w14:paraId="3868CE2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项目</w:t>
            </w:r>
          </w:p>
        </w:tc>
      </w:tr>
      <w:tr w14:paraId="1A36FD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8D67BB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field_name</w:t>
            </w:r>
          </w:p>
        </w:tc>
        <w:tc>
          <w:tcPr>
            <w:shd w:val="clear" w:color="auto" w:fill="F2F6FA"/>
          </w:tcPr>
          <w:p w14:paraId="437DDAC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02F8C15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71D10F8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冲突字段：budget</w:t>
            </w:r>
            <w:r>
              <w:rPr>
                <w:rFonts w:ascii="微软雅黑" w:hAnsi="微软雅黑" w:eastAsia="微软雅黑"/>
                <w:sz w:val="18"/>
              </w:rPr>
              <w:t xml:space="preserve"> / timeline / requirement / decision_maker</w:t>
            </w:r>
          </w:p>
        </w:tc>
      </w:tr>
      <w:tr w14:paraId="0A6B85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CDCEE1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value_a</w:t>
            </w:r>
          </w:p>
        </w:tc>
        <w:tc>
          <w:p w14:paraId="4315F20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2E4FAF5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79FF76D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值</w:t>
            </w:r>
            <w:r>
              <w:rPr>
                <w:rFonts w:ascii="微软雅黑" w:hAnsi="微软雅黑" w:eastAsia="微软雅黑"/>
                <w:sz w:val="18"/>
              </w:rPr>
              <w:t xml:space="preserve"> A</w:t>
            </w:r>
          </w:p>
        </w:tc>
      </w:tr>
      <w:tr w14:paraId="49F86CB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3C5C9C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source_a_id</w:t>
            </w:r>
          </w:p>
        </w:tc>
        <w:tc>
          <w:tcPr>
            <w:shd w:val="clear" w:color="auto" w:fill="F2F6FA"/>
          </w:tcPr>
          <w:p w14:paraId="1433390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4E10615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5D62AD5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来源</w:t>
            </w:r>
            <w:r>
              <w:rPr>
                <w:rFonts w:ascii="微软雅黑" w:hAnsi="微软雅黑" w:eastAsia="微软雅黑"/>
                <w:sz w:val="18"/>
              </w:rPr>
              <w:t xml:space="preserve"> A </w:t>
            </w:r>
            <w:r>
              <w:rPr>
                <w:rFonts w:hint="eastAsia" w:ascii="微软雅黑" w:hAnsi="微软雅黑" w:eastAsia="微软雅黑"/>
                <w:sz w:val="18"/>
              </w:rPr>
              <w:t>的沟通</w:t>
            </w:r>
            <w:r>
              <w:rPr>
                <w:rFonts w:ascii="微软雅黑" w:hAnsi="微软雅黑" w:eastAsia="微软雅黑"/>
                <w:sz w:val="18"/>
              </w:rPr>
              <w:t xml:space="preserve"> ID</w:t>
            </w:r>
          </w:p>
        </w:tc>
      </w:tr>
      <w:tr w14:paraId="4E82E3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E6F3B8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value_b</w:t>
            </w:r>
          </w:p>
        </w:tc>
        <w:tc>
          <w:p w14:paraId="4E3A243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4F95C02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50957CB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值</w:t>
            </w:r>
            <w:r>
              <w:rPr>
                <w:rFonts w:ascii="微软雅黑" w:hAnsi="微软雅黑" w:eastAsia="微软雅黑"/>
                <w:sz w:val="18"/>
              </w:rPr>
              <w:t xml:space="preserve"> B</w:t>
            </w:r>
          </w:p>
        </w:tc>
      </w:tr>
      <w:tr w14:paraId="35F7EB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C82ED5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source_b_id</w:t>
            </w:r>
          </w:p>
        </w:tc>
        <w:tc>
          <w:tcPr>
            <w:shd w:val="clear" w:color="auto" w:fill="F2F6FA"/>
          </w:tcPr>
          <w:p w14:paraId="254A4B8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4BBB824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tcPr>
            <w:shd w:val="clear" w:color="auto" w:fill="F2F6FA"/>
          </w:tcPr>
          <w:p w14:paraId="319D080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来源</w:t>
            </w:r>
            <w:r>
              <w:rPr>
                <w:rFonts w:ascii="微软雅黑" w:hAnsi="微软雅黑" w:eastAsia="微软雅黑"/>
                <w:sz w:val="18"/>
              </w:rPr>
              <w:t xml:space="preserve"> B </w:t>
            </w:r>
            <w:r>
              <w:rPr>
                <w:rFonts w:hint="eastAsia" w:ascii="微软雅黑" w:hAnsi="微软雅黑" w:eastAsia="微软雅黑"/>
                <w:sz w:val="18"/>
              </w:rPr>
              <w:t>的沟通</w:t>
            </w:r>
            <w:r>
              <w:rPr>
                <w:rFonts w:ascii="微软雅黑" w:hAnsi="微软雅黑" w:eastAsia="微软雅黑"/>
                <w:sz w:val="18"/>
              </w:rPr>
              <w:t xml:space="preserve"> ID</w:t>
            </w:r>
          </w:p>
        </w:tc>
      </w:tr>
      <w:tr w14:paraId="534260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56433E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p w14:paraId="4D438FF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p w14:paraId="1DDF8F9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7B1FB9E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open / resolved / ignored</w:t>
            </w:r>
          </w:p>
        </w:tc>
      </w:tr>
      <w:tr w14:paraId="65A231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D46E84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resolution_note</w:t>
            </w:r>
          </w:p>
        </w:tc>
        <w:tc>
          <w:tcPr>
            <w:shd w:val="clear" w:color="auto" w:fill="F2F6FA"/>
          </w:tcPr>
          <w:p w14:paraId="61CB3A9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shd w:val="clear" w:color="auto" w:fill="F2F6FA"/>
          </w:tcPr>
          <w:p w14:paraId="5237269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  <w:tc>
          <w:tcPr>
            <w:shd w:val="clear" w:color="auto" w:fill="F2F6FA"/>
          </w:tcPr>
          <w:p w14:paraId="52C5C10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处理说明</w:t>
            </w:r>
          </w:p>
        </w:tc>
      </w:tr>
      <w:tr w14:paraId="4B04B0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34231A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p w14:paraId="780A6E2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p w14:paraId="43A9B63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</w:t>
            </w:r>
          </w:p>
        </w:tc>
        <w:tc>
          <w:p w14:paraId="3686585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创建时间</w:t>
            </w:r>
          </w:p>
        </w:tc>
      </w:tr>
      <w:bookmarkEnd w:id="33"/>
      <w:bookmarkEnd w:id="43"/>
    </w:tbl>
    <w:p w14:paraId="703E79FA">
      <w:pPr>
        <w:pStyle w:val="5"/>
      </w:pPr>
      <w:bookmarkStart w:id="44" w:name="X6acf349b73548ef4add2f8496a514a93e1f5163"/>
      <w:r>
        <w:rPr>
          <w:rFonts w:ascii="微软雅黑" w:hAnsi="微软雅黑" w:eastAsia="微软雅黑"/>
        </w:rPr>
        <w:t xml:space="preserve">5.4 </w:t>
      </w:r>
      <w:r>
        <w:rPr>
          <w:rFonts w:hint="eastAsia" w:ascii="微软雅黑" w:hAnsi="微软雅黑" w:eastAsia="微软雅黑"/>
        </w:rPr>
        <w:t>客户身份匹配规则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2"/>
        <w:gridCol w:w="6506"/>
      </w:tblGrid>
      <w:tr w14:paraId="2CDDB0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13A05FC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情况</w:t>
            </w:r>
          </w:p>
        </w:tc>
        <w:tc>
          <w:tcPr>
            <w:shd w:val="clear" w:color="auto" w:fill="1F4E79"/>
          </w:tcPr>
          <w:p w14:paraId="1A410CA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处理方式</w:t>
            </w:r>
          </w:p>
        </w:tc>
      </w:tr>
      <w:tr w14:paraId="658372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FC464C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手机号完全一致（归一化后）</w:t>
            </w:r>
          </w:p>
        </w:tc>
        <w:tc>
          <w:p w14:paraId="5386B5F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自动匹配到唯一客户</w:t>
            </w:r>
          </w:p>
        </w:tc>
      </w:tr>
      <w:tr w14:paraId="3F7823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CD61FE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邮箱完全一致（小写归一化）</w:t>
            </w:r>
          </w:p>
        </w:tc>
        <w:tc>
          <w:tcPr>
            <w:shd w:val="clear" w:color="auto" w:fill="F2F6FA"/>
          </w:tcPr>
          <w:p w14:paraId="7D32F37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自动匹配到唯一客户</w:t>
            </w:r>
          </w:p>
        </w:tc>
      </w:tr>
      <w:tr w14:paraId="5D2F74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A83801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微信号/微信唯一标识完全一致</w:t>
            </w:r>
          </w:p>
        </w:tc>
        <w:tc>
          <w:p w14:paraId="7319833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自动匹配到唯一客户</w:t>
            </w:r>
          </w:p>
        </w:tc>
      </w:tr>
      <w:tr w14:paraId="3E5C96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F58696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多个字段匹配到不同客户</w:t>
            </w:r>
          </w:p>
        </w:tc>
        <w:tc>
          <w:tcPr>
            <w:shd w:val="clear" w:color="auto" w:fill="F2F6FA"/>
          </w:tcPr>
          <w:p w14:paraId="709A964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进入“待确认”，列出候选，由老板选择</w:t>
            </w:r>
          </w:p>
        </w:tc>
      </w:tr>
      <w:tr w14:paraId="16F40A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24FDB9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只匹配到姓名/公司相似</w:t>
            </w:r>
          </w:p>
        </w:tc>
        <w:tc>
          <w:p w14:paraId="359A47C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仅作为候选建议，不自动合并</w:t>
            </w:r>
          </w:p>
        </w:tc>
      </w:tr>
      <w:tr w14:paraId="588728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BC93C1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完全无匹配</w:t>
            </w:r>
          </w:p>
        </w:tc>
        <w:tc>
          <w:tcPr>
            <w:shd w:val="clear" w:color="auto" w:fill="F2F6FA"/>
          </w:tcPr>
          <w:p w14:paraId="3A55F26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弹窗询问“新建客户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hint="eastAsia" w:ascii="微软雅黑" w:hAnsi="微软雅黑" w:eastAsia="微软雅黑"/>
                <w:sz w:val="18"/>
              </w:rPr>
              <w:t>选择已有客户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hint="eastAsia" w:ascii="微软雅黑" w:hAnsi="微软雅黑" w:eastAsia="微软雅黑"/>
                <w:sz w:val="18"/>
              </w:rPr>
              <w:t>放入待归档”</w:t>
            </w:r>
          </w:p>
        </w:tc>
      </w:tr>
      <w:tr w14:paraId="55E586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B5BDC5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批量导入</w:t>
            </w:r>
          </w:p>
        </w:tc>
        <w:tc>
          <w:p w14:paraId="0555902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每条记录独立匹配；无法匹配的统一进入待归档</w:t>
            </w:r>
          </w:p>
        </w:tc>
      </w:tr>
      <w:tr w14:paraId="597924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D3688E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合并客户</w:t>
            </w:r>
          </w:p>
        </w:tc>
        <w:tc>
          <w:tcPr>
            <w:shd w:val="clear" w:color="auto" w:fill="F2F6FA"/>
          </w:tcPr>
          <w:p w14:paraId="3FD1EF9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手动触发；保留主记录，迁移项目/沟通/需求/待办，记录合并日志</w:t>
            </w:r>
          </w:p>
        </w:tc>
      </w:tr>
      <w:bookmarkEnd w:id="44"/>
    </w:tbl>
    <w:p w14:paraId="54F075D2">
      <w:pPr>
        <w:pStyle w:val="5"/>
      </w:pPr>
      <w:bookmarkStart w:id="45" w:name="Xb4b6485a015f0d17c45670d2821fda296ab1367"/>
      <w:r>
        <w:rPr>
          <w:rFonts w:ascii="微软雅黑" w:hAnsi="微软雅黑" w:eastAsia="微软雅黑"/>
        </w:rPr>
        <w:t xml:space="preserve">5.5 </w:t>
      </w:r>
      <w:r>
        <w:rPr>
          <w:rFonts w:hint="eastAsia" w:ascii="微软雅黑" w:hAnsi="微软雅黑" w:eastAsia="微软雅黑"/>
        </w:rPr>
        <w:t>阶段模型</w:t>
      </w:r>
    </w:p>
    <w:p w14:paraId="2D155818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不设固定枚举，避免把老板的实际流程框死；</w:t>
      </w:r>
    </w:p>
    <w:p w14:paraId="23A4B82B">
      <w:pPr>
        <w:pStyle w:val="25"/>
        <w:numPr>
          <w:ilvl w:val="0"/>
          <w:numId w:val="1"/>
        </w:numPr>
      </w:pPr>
      <w:r>
        <w:rPr>
          <w:rStyle w:val="49"/>
          <w:rFonts w:ascii="微软雅黑" w:hAnsi="微软雅黑" w:eastAsia="微软雅黑"/>
        </w:rPr>
        <w:t>projects.progress_text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保存自由文本，例如：“已发方案，客户内部走预算审批，预计下周三反馈”；</w:t>
      </w:r>
    </w:p>
    <w:p w14:paraId="710D7690">
      <w:pPr>
        <w:pStyle w:val="25"/>
        <w:numPr>
          <w:ilvl w:val="0"/>
          <w:numId w:val="1"/>
        </w:numPr>
      </w:pPr>
      <w:r>
        <w:rPr>
          <w:rStyle w:val="49"/>
          <w:rFonts w:ascii="微软雅黑" w:hAnsi="微软雅黑" w:eastAsia="微软雅黑"/>
        </w:rPr>
        <w:t>projects.stage_tag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可选，用于筛选，例如：线索、需求中、报价中、谈判中、已签约、交付中、已结束；</w:t>
      </w:r>
    </w:p>
    <w:p w14:paraId="145F3378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AI </w:t>
      </w:r>
      <w:r>
        <w:rPr>
          <w:rFonts w:hint="eastAsia" w:ascii="微软雅黑" w:hAnsi="微软雅黑" w:eastAsia="微软雅黑"/>
        </w:rPr>
        <w:t>在每次新沟通后给出“进展建议”，老板一键采纳或忽略；</w:t>
      </w:r>
    </w:p>
    <w:p w14:paraId="40AF0578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客户列表可按</w:t>
      </w:r>
      <w:r>
        <w:rPr>
          <w:rFonts w:ascii="微软雅黑" w:hAnsi="微软雅黑" w:eastAsia="微软雅黑"/>
        </w:rPr>
        <w:t xml:space="preserve"> </w:t>
      </w:r>
      <w:r>
        <w:rPr>
          <w:rStyle w:val="49"/>
          <w:rFonts w:ascii="微软雅黑" w:hAnsi="微软雅黑" w:eastAsia="微软雅黑"/>
        </w:rPr>
        <w:t>last_contact_at</w:t>
      </w:r>
      <w:r>
        <w:rPr>
          <w:rFonts w:ascii="微软雅黑" w:hAnsi="微软雅黑" w:eastAsia="微软雅黑"/>
        </w:rPr>
        <w:t>、</w:t>
      </w:r>
      <w:r>
        <w:rPr>
          <w:rStyle w:val="49"/>
          <w:rFonts w:ascii="微软雅黑" w:hAnsi="微软雅黑" w:eastAsia="微软雅黑"/>
        </w:rPr>
        <w:t>stage_tag</w:t>
      </w:r>
      <w:r>
        <w:rPr>
          <w:rFonts w:hint="eastAsia" w:ascii="微软雅黑" w:hAnsi="微软雅黑" w:eastAsia="微软雅黑"/>
        </w:rPr>
        <w:t>、标签筛选，不强制漏斗。</w:t>
      </w:r>
    </w:p>
    <w:bookmarkEnd w:id="45"/>
    <w:p w14:paraId="57795263">
      <w:pPr>
        <w:pStyle w:val="5"/>
      </w:pPr>
      <w:bookmarkStart w:id="46" w:name="X1c5e1ea0d08cef9ef38346f5c14cecade3f1859"/>
      <w:r>
        <w:rPr>
          <w:rFonts w:ascii="微软雅黑" w:hAnsi="微软雅黑" w:eastAsia="微软雅黑"/>
        </w:rPr>
        <w:t xml:space="preserve">5.6 </w:t>
      </w:r>
      <w:r>
        <w:rPr>
          <w:rFonts w:hint="eastAsia" w:ascii="微软雅黑" w:hAnsi="微软雅黑" w:eastAsia="微软雅黑"/>
        </w:rPr>
        <w:t>需求状态与优先级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4"/>
        <w:gridCol w:w="7764"/>
      </w:tblGrid>
      <w:tr w14:paraId="0C21B9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220346C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shd w:val="clear" w:color="auto" w:fill="1F4E79"/>
          </w:tcPr>
          <w:p w14:paraId="4DBC70F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</w:tr>
      <w:tr w14:paraId="12306A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222AA4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待确认</w:t>
            </w:r>
          </w:p>
        </w:tc>
        <w:tc>
          <w:p w14:paraId="0CA6D25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AI </w:t>
            </w:r>
            <w:r>
              <w:rPr>
                <w:rFonts w:hint="eastAsia" w:ascii="微软雅黑" w:hAnsi="微软雅黑" w:eastAsia="微软雅黑"/>
                <w:sz w:val="18"/>
              </w:rPr>
              <w:t>抽取或人工记录，尚未与客户确认</w:t>
            </w:r>
          </w:p>
        </w:tc>
      </w:tr>
      <w:tr w14:paraId="3A6B0B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849500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已确认</w:t>
            </w:r>
          </w:p>
        </w:tc>
        <w:tc>
          <w:tcPr>
            <w:shd w:val="clear" w:color="auto" w:fill="F2F6FA"/>
          </w:tcPr>
          <w:p w14:paraId="667F60D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客户明确认可</w:t>
            </w:r>
          </w:p>
        </w:tc>
      </w:tr>
      <w:tr w14:paraId="0D041F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1DB3ED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已报价</w:t>
            </w:r>
          </w:p>
        </w:tc>
        <w:tc>
          <w:p w14:paraId="40C0111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已包含在报价中</w:t>
            </w:r>
          </w:p>
        </w:tc>
      </w:tr>
      <w:tr w14:paraId="33BD8E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D0E01B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开发中</w:t>
            </w:r>
          </w:p>
        </w:tc>
        <w:tc>
          <w:tcPr>
            <w:shd w:val="clear" w:color="auto" w:fill="F2F6FA"/>
          </w:tcPr>
          <w:p w14:paraId="434646E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已进入交付</w:t>
            </w:r>
          </w:p>
        </w:tc>
      </w:tr>
      <w:tr w14:paraId="091070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C2B2EF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已完成</w:t>
            </w:r>
          </w:p>
        </w:tc>
        <w:tc>
          <w:p w14:paraId="7D82F75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已验收</w:t>
            </w:r>
          </w:p>
        </w:tc>
      </w:tr>
      <w:tr w14:paraId="104347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CDCD6C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已取消</w:t>
            </w:r>
          </w:p>
        </w:tc>
        <w:tc>
          <w:tcPr>
            <w:shd w:val="clear" w:color="auto" w:fill="F2F6FA"/>
          </w:tcPr>
          <w:p w14:paraId="667F631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客户取消或不做</w:t>
            </w:r>
          </w:p>
        </w:tc>
      </w:tr>
    </w:tbl>
    <w:p w14:paraId="0E76465B">
      <w:pPr>
        <w:pStyle w:val="3"/>
      </w:pPr>
      <w:r>
        <w:rPr>
          <w:rFonts w:hint="eastAsia" w:ascii="微软雅黑" w:hAnsi="微软雅黑" w:eastAsia="微软雅黑"/>
        </w:rPr>
        <w:t>优先级：P0（必须做）/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P1（重要）/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P2（一般）/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P3（以后再说）。</w:t>
      </w:r>
    </w:p>
    <w:bookmarkEnd w:id="46"/>
    <w:p w14:paraId="68A3615D">
      <w:pPr>
        <w:pStyle w:val="5"/>
      </w:pPr>
      <w:bookmarkStart w:id="47" w:name="X3e60ae4747d05c2d5f324adf70c1bfffc6afe2d"/>
      <w:r>
        <w:rPr>
          <w:rFonts w:ascii="微软雅黑" w:hAnsi="微软雅黑" w:eastAsia="微软雅黑"/>
        </w:rPr>
        <w:t xml:space="preserve">5.7 </w:t>
      </w:r>
      <w:r>
        <w:rPr>
          <w:rFonts w:hint="eastAsia" w:ascii="微软雅黑" w:hAnsi="微软雅黑" w:eastAsia="微软雅黑"/>
        </w:rPr>
        <w:t>冲突模型</w:t>
      </w:r>
    </w:p>
    <w:p w14:paraId="4AAA950D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检测字段：预算、时间要求、需求范围、决策人；</w:t>
      </w:r>
    </w:p>
    <w:p w14:paraId="4085CCF3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触发条件：同一项目下，两条不同来源的沟通对同一字段给出不一致的值；</w:t>
      </w:r>
    </w:p>
    <w:p w14:paraId="28B69403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展示：客户</w:t>
      </w:r>
      <w:r>
        <w:rPr>
          <w:rFonts w:ascii="微软雅黑" w:hAnsi="微软雅黑" w:eastAsia="微软雅黑"/>
        </w:rPr>
        <w:t xml:space="preserve"> 360 </w:t>
      </w:r>
      <w:r>
        <w:rPr>
          <w:rFonts w:hint="eastAsia" w:ascii="微软雅黑" w:hAnsi="微软雅黑" w:eastAsia="微软雅黑"/>
        </w:rPr>
        <w:t>与项目详情顶部标黄，列出两个值、来源、日期、原文摘录；</w:t>
      </w:r>
    </w:p>
    <w:p w14:paraId="1C519AB9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处理：老板选择“以</w:t>
      </w:r>
      <w:r>
        <w:rPr>
          <w:rFonts w:ascii="微软雅黑" w:hAnsi="微软雅黑" w:eastAsia="微软雅黑"/>
        </w:rPr>
        <w:t xml:space="preserve"> A </w:t>
      </w:r>
      <w:r>
        <w:rPr>
          <w:rFonts w:hint="eastAsia" w:ascii="微软雅黑" w:hAnsi="微软雅黑" w:eastAsia="微软雅黑"/>
        </w:rPr>
        <w:t>为准</w:t>
      </w:r>
      <w:r>
        <w:rPr>
          <w:rFonts w:ascii="微软雅黑" w:hAnsi="微软雅黑" w:eastAsia="微软雅黑"/>
        </w:rPr>
        <w:t xml:space="preserve"> / </w:t>
      </w:r>
      <w:r>
        <w:rPr>
          <w:rFonts w:hint="eastAsia" w:ascii="微软雅黑" w:hAnsi="微软雅黑" w:eastAsia="微软雅黑"/>
        </w:rPr>
        <w:t>以</w:t>
      </w:r>
      <w:r>
        <w:rPr>
          <w:rFonts w:ascii="微软雅黑" w:hAnsi="微软雅黑" w:eastAsia="微软雅黑"/>
        </w:rPr>
        <w:t xml:space="preserve"> B </w:t>
      </w:r>
      <w:r>
        <w:rPr>
          <w:rFonts w:hint="eastAsia" w:ascii="微软雅黑" w:hAnsi="微软雅黑" w:eastAsia="微软雅黑"/>
        </w:rPr>
        <w:t>为准</w:t>
      </w:r>
      <w:r>
        <w:rPr>
          <w:rFonts w:ascii="微软雅黑" w:hAnsi="微软雅黑" w:eastAsia="微软雅黑"/>
        </w:rPr>
        <w:t xml:space="preserve"> / </w:t>
      </w:r>
      <w:r>
        <w:rPr>
          <w:rFonts w:hint="eastAsia" w:ascii="微软雅黑" w:hAnsi="微软雅黑" w:eastAsia="微软雅黑"/>
        </w:rPr>
        <w:t>都保留</w:t>
      </w:r>
      <w:r>
        <w:rPr>
          <w:rFonts w:ascii="微软雅黑" w:hAnsi="微软雅黑" w:eastAsia="微软雅黑"/>
        </w:rPr>
        <w:t xml:space="preserve"> / </w:t>
      </w:r>
      <w:r>
        <w:rPr>
          <w:rFonts w:hint="eastAsia" w:ascii="微软雅黑" w:hAnsi="微软雅黑" w:eastAsia="微软雅黑"/>
        </w:rPr>
        <w:t>忽略”；</w:t>
      </w:r>
    </w:p>
    <w:p w14:paraId="60B632F7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处理结果写入</w:t>
      </w:r>
      <w:r>
        <w:rPr>
          <w:rFonts w:ascii="微软雅黑" w:hAnsi="微软雅黑" w:eastAsia="微软雅黑"/>
        </w:rPr>
        <w:t xml:space="preserve"> </w:t>
      </w:r>
      <w:r>
        <w:rPr>
          <w:rStyle w:val="49"/>
          <w:rFonts w:ascii="微软雅黑" w:hAnsi="微软雅黑" w:eastAsia="微软雅黑"/>
        </w:rPr>
        <w:t>resolution_note</w:t>
      </w:r>
      <w:r>
        <w:rPr>
          <w:rFonts w:hint="eastAsia" w:ascii="微软雅黑" w:hAnsi="微软雅黑" w:eastAsia="微软雅黑"/>
        </w:rPr>
        <w:t>，保留历史。</w:t>
      </w:r>
    </w:p>
    <w:p w14:paraId="660AAEBF">
      <w:r>
        <w:rPr>
          <w:rFonts w:ascii="微软雅黑" w:hAnsi="微软雅黑" w:eastAsia="微软雅黑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47"/>
    <w:p w14:paraId="1C7CE436">
      <w:pPr>
        <w:pStyle w:val="4"/>
      </w:pPr>
      <w:bookmarkStart w:id="48" w:name="_Toc20399"/>
      <w:bookmarkStart w:id="49" w:name="X07d8599d2737ee6c2ee476333cda824aed38c4c"/>
      <w:r>
        <w:rPr>
          <w:rFonts w:ascii="微软雅黑" w:hAnsi="微软雅黑" w:eastAsia="微软雅黑"/>
        </w:rPr>
        <w:t xml:space="preserve">6. </w:t>
      </w:r>
      <w:r>
        <w:rPr>
          <w:rFonts w:hint="eastAsia" w:ascii="微软雅黑" w:hAnsi="微软雅黑" w:eastAsia="微软雅黑"/>
        </w:rPr>
        <w:t>功能需求详述</w:t>
      </w:r>
      <w:bookmarkEnd w:id="48"/>
    </w:p>
    <w:p w14:paraId="27369F7D">
      <w:pPr>
        <w:pStyle w:val="13"/>
      </w:pPr>
      <w:r>
        <w:rPr>
          <w:rFonts w:hint="eastAsia" w:ascii="微软雅黑" w:hAnsi="微软雅黑" w:eastAsia="微软雅黑"/>
        </w:rPr>
        <w:t>优先级说明：P0</w:t>
      </w:r>
      <w:r>
        <w:rPr>
          <w:rFonts w:ascii="微软雅黑" w:hAnsi="微软雅黑" w:eastAsia="微软雅黑"/>
        </w:rPr>
        <w:t xml:space="preserve"> = </w:t>
      </w:r>
      <w:r>
        <w:rPr>
          <w:rFonts w:hint="eastAsia" w:ascii="微软雅黑" w:hAnsi="微软雅黑" w:eastAsia="微软雅黑"/>
        </w:rPr>
        <w:t>两周</w:t>
      </w:r>
      <w:r>
        <w:rPr>
          <w:rFonts w:ascii="微软雅黑" w:hAnsi="微软雅黑" w:eastAsia="微软雅黑"/>
        </w:rPr>
        <w:t xml:space="preserve"> MVP </w:t>
      </w:r>
      <w:r>
        <w:rPr>
          <w:rFonts w:hint="eastAsia" w:ascii="微软雅黑" w:hAnsi="微软雅黑" w:eastAsia="微软雅黑"/>
        </w:rPr>
        <w:t>必须；P1</w:t>
      </w:r>
      <w:r>
        <w:rPr>
          <w:rFonts w:ascii="微软雅黑" w:hAnsi="微软雅黑" w:eastAsia="微软雅黑"/>
        </w:rPr>
        <w:t xml:space="preserve"> = V1.1 </w:t>
      </w:r>
      <w:r>
        <w:rPr>
          <w:rFonts w:hint="eastAsia" w:ascii="微软雅黑" w:hAnsi="微软雅黑" w:eastAsia="微软雅黑"/>
        </w:rPr>
        <w:t>增强；P2</w:t>
      </w:r>
      <w:r>
        <w:rPr>
          <w:rFonts w:ascii="微软雅黑" w:hAnsi="微软雅黑" w:eastAsia="微软雅黑"/>
        </w:rPr>
        <w:t xml:space="preserve"> = </w:t>
      </w:r>
      <w:r>
        <w:rPr>
          <w:rFonts w:hint="eastAsia" w:ascii="微软雅黑" w:hAnsi="微软雅黑" w:eastAsia="微软雅黑"/>
        </w:rPr>
        <w:t>后续版本。</w:t>
      </w:r>
    </w:p>
    <w:p w14:paraId="651B09A5">
      <w:pPr>
        <w:pStyle w:val="5"/>
      </w:pPr>
      <w:bookmarkStart w:id="50" w:name="X891129b9999e89ef0af430597dd5c8719fa8710"/>
      <w:r>
        <w:rPr>
          <w:rFonts w:ascii="微软雅黑" w:hAnsi="微软雅黑" w:eastAsia="微软雅黑"/>
        </w:rPr>
        <w:t xml:space="preserve">6.1 </w:t>
      </w:r>
      <w:r>
        <w:rPr>
          <w:rFonts w:hint="eastAsia" w:ascii="微软雅黑" w:hAnsi="微软雅黑" w:eastAsia="微软雅黑"/>
        </w:rPr>
        <w:t>多来源导入中心（P0）</w:t>
      </w:r>
    </w:p>
    <w:p w14:paraId="6B7DB58B">
      <w:pPr>
        <w:pStyle w:val="6"/>
      </w:pPr>
      <w:bookmarkStart w:id="51" w:name="X88a709cc7d48519358be4a542839de8a9052b76"/>
      <w:r>
        <w:rPr>
          <w:rFonts w:ascii="微软雅黑" w:hAnsi="微软雅黑" w:eastAsia="微软雅黑"/>
        </w:rPr>
        <w:t xml:space="preserve">6.1.1 </w:t>
      </w:r>
      <w:r>
        <w:rPr>
          <w:rFonts w:hint="eastAsia" w:ascii="微软雅黑" w:hAnsi="微软雅黑" w:eastAsia="微软雅黑"/>
        </w:rPr>
        <w:t>目标</w:t>
      </w:r>
    </w:p>
    <w:p w14:paraId="21DA9066">
      <w:pPr>
        <w:pStyle w:val="24"/>
      </w:pPr>
      <w:r>
        <w:rPr>
          <w:rFonts w:hint="eastAsia" w:ascii="微软雅黑" w:hAnsi="微软雅黑" w:eastAsia="微软雅黑"/>
        </w:rPr>
        <w:t>让老板用最少的操作，把任何形式的客户资料放进工作台，并且知道每份资料处理到哪一步。</w:t>
      </w:r>
    </w:p>
    <w:bookmarkEnd w:id="51"/>
    <w:p w14:paraId="0BBC032D">
      <w:pPr>
        <w:pStyle w:val="6"/>
      </w:pPr>
      <w:bookmarkStart w:id="52" w:name="Xa46a25a9110d2ff51bdc3d45cc25ece4b3af1ea"/>
      <w:r>
        <w:rPr>
          <w:rFonts w:ascii="微软雅黑" w:hAnsi="微软雅黑" w:eastAsia="微软雅黑"/>
        </w:rPr>
        <w:t xml:space="preserve">6.1.2 </w:t>
      </w:r>
      <w:r>
        <w:rPr>
          <w:rFonts w:hint="eastAsia" w:ascii="微软雅黑" w:hAnsi="微软雅黑" w:eastAsia="微软雅黑"/>
        </w:rPr>
        <w:t>导入方式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5379"/>
        <w:gridCol w:w="1239"/>
      </w:tblGrid>
      <w:tr w14:paraId="482E1F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74C95CA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方式</w:t>
            </w:r>
          </w:p>
        </w:tc>
        <w:tc>
          <w:tcPr>
            <w:shd w:val="clear" w:color="auto" w:fill="1F4E79"/>
          </w:tcPr>
          <w:p w14:paraId="1FB9E1A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shd w:val="clear" w:color="auto" w:fill="1F4E79"/>
          </w:tcPr>
          <w:p w14:paraId="6A147E2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 w14:paraId="03D8E3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5DA029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拖拽/批量选择</w:t>
            </w:r>
          </w:p>
        </w:tc>
        <w:tc>
          <w:p w14:paraId="59C7922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把文件或文件夹拖进窗口；支持多选</w:t>
            </w:r>
          </w:p>
        </w:tc>
        <w:tc>
          <w:p w14:paraId="2A46314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 w14:paraId="5C2849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A40698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粘贴文本</w:t>
            </w:r>
          </w:p>
        </w:tc>
        <w:tc>
          <w:tcPr>
            <w:shd w:val="clear" w:color="auto" w:fill="F2F6FA"/>
          </w:tcPr>
          <w:p w14:paraId="3841E1F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Ctrl+V </w:t>
            </w:r>
            <w:r>
              <w:rPr>
                <w:rFonts w:hint="eastAsia" w:ascii="微软雅黑" w:hAnsi="微软雅黑" w:eastAsia="微软雅黑"/>
                <w:sz w:val="18"/>
              </w:rPr>
              <w:t>直接粘贴聊天文字</w:t>
            </w:r>
          </w:p>
        </w:tc>
        <w:tc>
          <w:tcPr>
            <w:shd w:val="clear" w:color="auto" w:fill="F2F6FA"/>
          </w:tcPr>
          <w:p w14:paraId="526F7D8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 w14:paraId="3A2D0B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960E78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粘贴截图</w:t>
            </w:r>
          </w:p>
        </w:tc>
        <w:tc>
          <w:p w14:paraId="52DBEF0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截图后直接粘贴，自动</w:t>
            </w:r>
            <w:r>
              <w:rPr>
                <w:rFonts w:ascii="微软雅黑" w:hAnsi="微软雅黑" w:eastAsia="微软雅黑"/>
                <w:sz w:val="18"/>
              </w:rPr>
              <w:t xml:space="preserve"> OCR</w:t>
            </w:r>
          </w:p>
        </w:tc>
        <w:tc>
          <w:p w14:paraId="55202FF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 w14:paraId="5EE714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B9F21D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微信聊天记录文件</w:t>
            </w:r>
          </w:p>
        </w:tc>
        <w:tc>
          <w:tcPr>
            <w:shd w:val="clear" w:color="auto" w:fill="F2F6FA"/>
          </w:tcPr>
          <w:p w14:paraId="649B493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选择</w:t>
            </w:r>
            <w:r>
              <w:rPr>
                <w:rFonts w:ascii="微软雅黑" w:hAnsi="微软雅黑" w:eastAsia="微软雅黑"/>
                <w:sz w:val="18"/>
              </w:rPr>
              <w:t xml:space="preserve"> TXT/HTML/JSON/CSV </w:t>
            </w:r>
            <w:r>
              <w:rPr>
                <w:rFonts w:hint="eastAsia" w:ascii="微软雅黑" w:hAnsi="微软雅黑" w:eastAsia="微软雅黑"/>
                <w:sz w:val="18"/>
              </w:rPr>
              <w:t>导出文件</w:t>
            </w:r>
          </w:p>
        </w:tc>
        <w:tc>
          <w:tcPr>
            <w:shd w:val="clear" w:color="auto" w:fill="F2F6FA"/>
          </w:tcPr>
          <w:p w14:paraId="3E705ED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 w14:paraId="0104EE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28670D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邮件</w:t>
            </w:r>
            <w:r>
              <w:rPr>
                <w:rFonts w:ascii="微软雅黑" w:hAnsi="微软雅黑" w:eastAsia="微软雅黑"/>
                <w:sz w:val="18"/>
              </w:rPr>
              <w:t xml:space="preserve"> .eml</w:t>
            </w:r>
          </w:p>
        </w:tc>
        <w:tc>
          <w:p w14:paraId="048E640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选择</w:t>
            </w:r>
            <w:r>
              <w:rPr>
                <w:rFonts w:ascii="微软雅黑" w:hAnsi="微软雅黑" w:eastAsia="微软雅黑"/>
                <w:sz w:val="18"/>
              </w:rPr>
              <w:t xml:space="preserve"> .eml </w:t>
            </w:r>
            <w:r>
              <w:rPr>
                <w:rFonts w:hint="eastAsia" w:ascii="微软雅黑" w:hAnsi="微软雅黑" w:eastAsia="微软雅黑"/>
                <w:sz w:val="18"/>
              </w:rPr>
              <w:t>文件导入</w:t>
            </w:r>
          </w:p>
        </w:tc>
        <w:tc>
          <w:p w14:paraId="288677F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 w14:paraId="77BBC6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299846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IMAP </w:t>
            </w:r>
            <w:r>
              <w:rPr>
                <w:rFonts w:hint="eastAsia" w:ascii="微软雅黑" w:hAnsi="微软雅黑" w:eastAsia="微软雅黑"/>
                <w:sz w:val="18"/>
              </w:rPr>
              <w:t>自动同步</w:t>
            </w:r>
          </w:p>
        </w:tc>
        <w:tc>
          <w:tcPr>
            <w:shd w:val="clear" w:color="auto" w:fill="F2F6FA"/>
          </w:tcPr>
          <w:p w14:paraId="296D814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配置邮箱后定时拉取</w:t>
            </w:r>
          </w:p>
        </w:tc>
        <w:tc>
          <w:tcPr>
            <w:shd w:val="clear" w:color="auto" w:fill="F2F6FA"/>
          </w:tcPr>
          <w:p w14:paraId="137247D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 w14:paraId="674DE1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A336E5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微信数据库自动提取</w:t>
            </w:r>
          </w:p>
        </w:tc>
        <w:tc>
          <w:p w14:paraId="0C737A4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按老板后续提供的方案接入</w:t>
            </w:r>
          </w:p>
        </w:tc>
        <w:tc>
          <w:p w14:paraId="2F69884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</w:tr>
      <w:bookmarkEnd w:id="52"/>
    </w:tbl>
    <w:p w14:paraId="68D01661">
      <w:pPr>
        <w:pStyle w:val="6"/>
      </w:pPr>
      <w:bookmarkStart w:id="53" w:name="X7a85b2557cd3cda254edf354db1c12a8903ce51"/>
      <w:r>
        <w:rPr>
          <w:rFonts w:ascii="微软雅黑" w:hAnsi="微软雅黑" w:eastAsia="微软雅黑"/>
        </w:rPr>
        <w:t xml:space="preserve">6.1.3 </w:t>
      </w:r>
      <w:r>
        <w:rPr>
          <w:rFonts w:hint="eastAsia" w:ascii="微软雅黑" w:hAnsi="微软雅黑" w:eastAsia="微软雅黑"/>
        </w:rPr>
        <w:t>导入流程</w:t>
      </w:r>
    </w:p>
    <w:p w14:paraId="6A8BD69D">
      <w:pPr>
        <w:pStyle w:val="25"/>
        <w:numPr>
          <w:ilvl w:val="0"/>
          <w:numId w:val="8"/>
        </w:numPr>
      </w:pPr>
      <w:r>
        <w:rPr>
          <w:rFonts w:hint="eastAsia" w:ascii="微软雅黑" w:hAnsi="微软雅黑" w:eastAsia="微软雅黑"/>
        </w:rPr>
        <w:t>选择/拖入文件；</w:t>
      </w:r>
    </w:p>
    <w:p w14:paraId="1212470D">
      <w:pPr>
        <w:pStyle w:val="25"/>
        <w:numPr>
          <w:ilvl w:val="0"/>
          <w:numId w:val="8"/>
        </w:numPr>
      </w:pPr>
      <w:r>
        <w:rPr>
          <w:rFonts w:hint="eastAsia" w:ascii="微软雅黑" w:hAnsi="微软雅黑" w:eastAsia="微软雅黑"/>
        </w:rPr>
        <w:t>计算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SHA-256，若已存在则提示“重复文件”，可选择跳过或重新解析；</w:t>
      </w:r>
    </w:p>
    <w:p w14:paraId="45AD9E98">
      <w:pPr>
        <w:pStyle w:val="25"/>
        <w:numPr>
          <w:ilvl w:val="0"/>
          <w:numId w:val="8"/>
        </w:numPr>
      </w:pPr>
      <w:r>
        <w:rPr>
          <w:rFonts w:hint="eastAsia" w:ascii="微软雅黑" w:hAnsi="微软雅黑" w:eastAsia="微软雅黑"/>
        </w:rPr>
        <w:t>识别文件类型（扩展名</w:t>
      </w:r>
      <w:r>
        <w:rPr>
          <w:rFonts w:ascii="微软雅黑" w:hAnsi="微软雅黑" w:eastAsia="微软雅黑"/>
        </w:rPr>
        <w:t xml:space="preserve"> + MIME + </w:t>
      </w:r>
      <w:r>
        <w:rPr>
          <w:rFonts w:hint="eastAsia" w:ascii="微软雅黑" w:hAnsi="微软雅黑" w:eastAsia="微软雅黑"/>
        </w:rPr>
        <w:t>文件头）；</w:t>
      </w:r>
    </w:p>
    <w:p w14:paraId="3D65305A">
      <w:pPr>
        <w:pStyle w:val="25"/>
        <w:numPr>
          <w:ilvl w:val="0"/>
          <w:numId w:val="8"/>
        </w:numPr>
      </w:pPr>
      <w:r>
        <w:rPr>
          <w:rFonts w:hint="eastAsia" w:ascii="微软雅黑" w:hAnsi="微软雅黑" w:eastAsia="微软雅黑"/>
        </w:rPr>
        <w:t>创建</w:t>
      </w:r>
      <w:r>
        <w:rPr>
          <w:rFonts w:ascii="微软雅黑" w:hAnsi="微软雅黑" w:eastAsia="微软雅黑"/>
        </w:rPr>
        <w:t xml:space="preserve"> </w:t>
      </w:r>
      <w:r>
        <w:rPr>
          <w:rStyle w:val="49"/>
          <w:rFonts w:ascii="微软雅黑" w:hAnsi="微软雅黑" w:eastAsia="微软雅黑"/>
        </w:rPr>
        <w:t>files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记录与</w:t>
      </w:r>
      <w:r>
        <w:rPr>
          <w:rFonts w:ascii="微软雅黑" w:hAnsi="微软雅黑" w:eastAsia="微软雅黑"/>
        </w:rPr>
        <w:t xml:space="preserve"> </w:t>
      </w:r>
      <w:r>
        <w:rPr>
          <w:rStyle w:val="49"/>
          <w:rFonts w:ascii="微软雅黑" w:hAnsi="微软雅黑" w:eastAsia="微软雅黑"/>
        </w:rPr>
        <w:t>communications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记录（状态</w:t>
      </w:r>
      <w:r>
        <w:rPr>
          <w:rFonts w:ascii="微软雅黑" w:hAnsi="微软雅黑" w:eastAsia="微软雅黑"/>
        </w:rPr>
        <w:t xml:space="preserve"> </w:t>
      </w:r>
      <w:r>
        <w:rPr>
          <w:rStyle w:val="49"/>
          <w:rFonts w:ascii="微软雅黑" w:hAnsi="微软雅黑" w:eastAsia="微软雅黑"/>
        </w:rPr>
        <w:t>pending</w:t>
      </w:r>
      <w:r>
        <w:rPr>
          <w:rFonts w:hint="eastAsia" w:ascii="微软雅黑" w:hAnsi="微软雅黑" w:eastAsia="微软雅黑"/>
        </w:rPr>
        <w:t>）；</w:t>
      </w:r>
    </w:p>
    <w:p w14:paraId="33B9D1A2">
      <w:pPr>
        <w:pStyle w:val="25"/>
        <w:numPr>
          <w:ilvl w:val="0"/>
          <w:numId w:val="8"/>
        </w:numPr>
      </w:pPr>
      <w:r>
        <w:rPr>
          <w:rFonts w:hint="eastAsia" w:ascii="微软雅黑" w:hAnsi="微软雅黑" w:eastAsia="微软雅黑"/>
        </w:rPr>
        <w:t>自动匹配客户：</w:t>
      </w:r>
    </w:p>
    <w:p w14:paraId="0983F0BA">
      <w:pPr>
        <w:pStyle w:val="25"/>
        <w:numPr>
          <w:ilvl w:val="1"/>
          <w:numId w:val="1"/>
        </w:numPr>
      </w:pPr>
      <w:r>
        <w:rPr>
          <w:rFonts w:hint="eastAsia" w:ascii="微软雅黑" w:hAnsi="微软雅黑" w:eastAsia="微软雅黑"/>
        </w:rPr>
        <w:t>匹配成功</w:t>
      </w:r>
      <w:r>
        <w:rPr>
          <w:rFonts w:ascii="微软雅黑" w:hAnsi="微软雅黑" w:eastAsia="微软雅黑"/>
        </w:rPr>
        <w:t xml:space="preserve"> → </w:t>
      </w:r>
      <w:r>
        <w:rPr>
          <w:rFonts w:hint="eastAsia" w:ascii="微软雅黑" w:hAnsi="微软雅黑" w:eastAsia="微软雅黑"/>
        </w:rPr>
        <w:t>直接关联；</w:t>
      </w:r>
    </w:p>
    <w:p w14:paraId="2890C227">
      <w:pPr>
        <w:pStyle w:val="25"/>
        <w:numPr>
          <w:ilvl w:val="1"/>
          <w:numId w:val="1"/>
        </w:numPr>
      </w:pPr>
      <w:r>
        <w:rPr>
          <w:rFonts w:hint="eastAsia" w:ascii="微软雅黑" w:hAnsi="微软雅黑" w:eastAsia="微软雅黑"/>
        </w:rPr>
        <w:t>匹配失败</w:t>
      </w:r>
      <w:r>
        <w:rPr>
          <w:rFonts w:ascii="微软雅黑" w:hAnsi="微软雅黑" w:eastAsia="微软雅黑"/>
        </w:rPr>
        <w:t xml:space="preserve"> → </w:t>
      </w:r>
      <w:r>
        <w:rPr>
          <w:rFonts w:hint="eastAsia" w:ascii="微软雅黑" w:hAnsi="微软雅黑" w:eastAsia="微软雅黑"/>
        </w:rPr>
        <w:t>进入待归档；</w:t>
      </w:r>
    </w:p>
    <w:p w14:paraId="524257C7">
      <w:pPr>
        <w:pStyle w:val="25"/>
        <w:numPr>
          <w:ilvl w:val="0"/>
          <w:numId w:val="8"/>
        </w:numPr>
      </w:pPr>
      <w:r>
        <w:rPr>
          <w:rFonts w:hint="eastAsia" w:ascii="微软雅黑" w:hAnsi="微软雅黑" w:eastAsia="微软雅黑"/>
        </w:rPr>
        <w:t>进入</w:t>
      </w:r>
      <w:r>
        <w:rPr>
          <w:rFonts w:ascii="微软雅黑" w:hAnsi="微软雅黑" w:eastAsia="微软雅黑"/>
        </w:rPr>
        <w:t xml:space="preserve"> AI </w:t>
      </w:r>
      <w:r>
        <w:rPr>
          <w:rFonts w:hint="eastAsia" w:ascii="微软雅黑" w:hAnsi="微软雅黑" w:eastAsia="微软雅黑"/>
        </w:rPr>
        <w:t>处理队列，显示进度；</w:t>
      </w:r>
    </w:p>
    <w:p w14:paraId="4526CE15">
      <w:pPr>
        <w:pStyle w:val="25"/>
        <w:numPr>
          <w:ilvl w:val="0"/>
          <w:numId w:val="8"/>
        </w:numPr>
      </w:pPr>
      <w:r>
        <w:rPr>
          <w:rFonts w:hint="eastAsia" w:ascii="微软雅黑" w:hAnsi="微软雅黑" w:eastAsia="微软雅黑"/>
        </w:rPr>
        <w:t>处理完成后刷新客户时间线。</w:t>
      </w:r>
    </w:p>
    <w:bookmarkEnd w:id="53"/>
    <w:p w14:paraId="1E031A6B">
      <w:pPr>
        <w:pStyle w:val="6"/>
      </w:pPr>
      <w:bookmarkStart w:id="54" w:name="Xad3da7483c2d29371e07eb14d4ab2111b92cdd0"/>
      <w:r>
        <w:rPr>
          <w:rFonts w:ascii="微软雅黑" w:hAnsi="微软雅黑" w:eastAsia="微软雅黑"/>
        </w:rPr>
        <w:t xml:space="preserve">6.1.4 </w:t>
      </w:r>
      <w:r>
        <w:rPr>
          <w:rFonts w:hint="eastAsia" w:ascii="微软雅黑" w:hAnsi="微软雅黑" w:eastAsia="微软雅黑"/>
        </w:rPr>
        <w:t>文件类型与处理路由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3720"/>
        <w:gridCol w:w="4806"/>
      </w:tblGrid>
      <w:tr w14:paraId="180897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710218A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shd w:val="clear" w:color="auto" w:fill="1F4E79"/>
          </w:tcPr>
          <w:p w14:paraId="5A81860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支持格式</w:t>
            </w:r>
          </w:p>
        </w:tc>
        <w:tc>
          <w:tcPr>
            <w:shd w:val="clear" w:color="auto" w:fill="1F4E79"/>
          </w:tcPr>
          <w:p w14:paraId="3B1828A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处理方式</w:t>
            </w:r>
          </w:p>
        </w:tc>
      </w:tr>
      <w:tr w14:paraId="778CE8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7C0A64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音频</w:t>
            </w:r>
          </w:p>
        </w:tc>
        <w:tc>
          <w:p w14:paraId="30A34AD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mp3 / m4a / wav / amr / aac / flac</w:t>
            </w:r>
          </w:p>
        </w:tc>
        <w:tc>
          <w:p w14:paraId="2C1D5F4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ffmpeg </w:t>
            </w:r>
            <w:r>
              <w:rPr>
                <w:rFonts w:hint="eastAsia" w:ascii="微软雅黑" w:hAnsi="微软雅黑" w:eastAsia="微软雅黑"/>
                <w:sz w:val="18"/>
              </w:rPr>
              <w:t>转</w:t>
            </w:r>
            <w:r>
              <w:rPr>
                <w:rFonts w:ascii="微软雅黑" w:hAnsi="微软雅黑" w:eastAsia="微软雅黑"/>
                <w:sz w:val="18"/>
              </w:rPr>
              <w:t xml:space="preserve"> 16kHz </w:t>
            </w:r>
            <w:r>
              <w:rPr>
                <w:rFonts w:hint="eastAsia" w:ascii="微软雅黑" w:hAnsi="微软雅黑" w:eastAsia="微软雅黑"/>
                <w:sz w:val="18"/>
              </w:rPr>
              <w:t>单声道</w:t>
            </w:r>
            <w:r>
              <w:rPr>
                <w:rFonts w:ascii="微软雅黑" w:hAnsi="微软雅黑" w:eastAsia="微软雅黑"/>
                <w:sz w:val="18"/>
              </w:rPr>
              <w:t xml:space="preserve"> → ASR → </w:t>
            </w:r>
            <w:r>
              <w:rPr>
                <w:rFonts w:hint="eastAsia" w:ascii="微软雅黑" w:hAnsi="微软雅黑" w:eastAsia="微软雅黑"/>
                <w:sz w:val="18"/>
              </w:rPr>
              <w:t>说话人分离</w:t>
            </w:r>
          </w:p>
        </w:tc>
      </w:tr>
      <w:tr w14:paraId="4EF3A5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00A2BE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视频</w:t>
            </w:r>
          </w:p>
        </w:tc>
        <w:tc>
          <w:tcPr>
            <w:shd w:val="clear" w:color="auto" w:fill="F2F6FA"/>
          </w:tcPr>
          <w:p w14:paraId="1459D8F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mp4 / mov / avi / mkv</w:t>
            </w:r>
          </w:p>
        </w:tc>
        <w:tc>
          <w:tcPr>
            <w:shd w:val="clear" w:color="auto" w:fill="F2F6FA"/>
          </w:tcPr>
          <w:p w14:paraId="119A63E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ffmpeg </w:t>
            </w:r>
            <w:r>
              <w:rPr>
                <w:rFonts w:hint="eastAsia" w:ascii="微软雅黑" w:hAnsi="微软雅黑" w:eastAsia="微软雅黑"/>
                <w:sz w:val="18"/>
              </w:rPr>
              <w:t>提取音轨</w:t>
            </w:r>
            <w:r>
              <w:rPr>
                <w:rFonts w:ascii="微软雅黑" w:hAnsi="微软雅黑" w:eastAsia="微软雅黑"/>
                <w:sz w:val="18"/>
              </w:rPr>
              <w:t xml:space="preserve"> → </w:t>
            </w:r>
            <w:r>
              <w:rPr>
                <w:rFonts w:hint="eastAsia" w:ascii="微软雅黑" w:hAnsi="微软雅黑" w:eastAsia="微软雅黑"/>
                <w:sz w:val="18"/>
              </w:rPr>
              <w:t>按音频处理</w:t>
            </w:r>
          </w:p>
        </w:tc>
      </w:tr>
      <w:tr w14:paraId="33F58C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957FF1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PDF</w:t>
            </w:r>
          </w:p>
        </w:tc>
        <w:tc>
          <w:p w14:paraId="6466719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.pdf</w:t>
            </w:r>
          </w:p>
        </w:tc>
        <w:tc>
          <w:p w14:paraId="7861560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优先提取文本层；扫描件走</w:t>
            </w:r>
            <w:r>
              <w:rPr>
                <w:rFonts w:ascii="微软雅黑" w:hAnsi="微软雅黑" w:eastAsia="微软雅黑"/>
                <w:sz w:val="18"/>
              </w:rPr>
              <w:t xml:space="preserve"> OCR</w:t>
            </w:r>
          </w:p>
        </w:tc>
      </w:tr>
      <w:tr w14:paraId="6C18E8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E51759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Word</w:t>
            </w:r>
          </w:p>
        </w:tc>
        <w:tc>
          <w:tcPr>
            <w:shd w:val="clear" w:color="auto" w:fill="F2F6FA"/>
          </w:tcPr>
          <w:p w14:paraId="4F29FC4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.docx / .doc</w:t>
            </w:r>
          </w:p>
        </w:tc>
        <w:tc>
          <w:tcPr>
            <w:shd w:val="clear" w:color="auto" w:fill="F2F6FA"/>
          </w:tcPr>
          <w:p w14:paraId="46BBF7C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python-docx / </w:t>
            </w:r>
            <w:r>
              <w:rPr>
                <w:rFonts w:hint="eastAsia" w:ascii="微软雅黑" w:hAnsi="微软雅黑" w:eastAsia="微软雅黑"/>
                <w:sz w:val="18"/>
              </w:rPr>
              <w:t>文本提取；旧</w:t>
            </w:r>
            <w:r>
              <w:rPr>
                <w:rFonts w:ascii="微软雅黑" w:hAnsi="微软雅黑" w:eastAsia="微软雅黑"/>
                <w:sz w:val="18"/>
              </w:rPr>
              <w:t xml:space="preserve"> .doc </w:t>
            </w:r>
            <w:r>
              <w:rPr>
                <w:rFonts w:hint="eastAsia" w:ascii="微软雅黑" w:hAnsi="微软雅黑" w:eastAsia="微软雅黑"/>
                <w:sz w:val="18"/>
              </w:rPr>
              <w:t>用转换器</w:t>
            </w:r>
          </w:p>
        </w:tc>
      </w:tr>
      <w:tr w14:paraId="713FCC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F33A49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Excel</w:t>
            </w:r>
          </w:p>
        </w:tc>
        <w:tc>
          <w:p w14:paraId="7FD755E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.xlsx / .xls</w:t>
            </w:r>
          </w:p>
        </w:tc>
        <w:tc>
          <w:p w14:paraId="724E68D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openpyxl </w:t>
            </w:r>
            <w:r>
              <w:rPr>
                <w:rFonts w:hint="eastAsia" w:ascii="微软雅黑" w:hAnsi="微软雅黑" w:eastAsia="微软雅黑"/>
                <w:sz w:val="18"/>
              </w:rPr>
              <w:t>读取工作表、单元格、表格</w:t>
            </w:r>
          </w:p>
        </w:tc>
      </w:tr>
      <w:tr w14:paraId="4658DC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378B4D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PPT</w:t>
            </w:r>
          </w:p>
        </w:tc>
        <w:tc>
          <w:tcPr>
            <w:shd w:val="clear" w:color="auto" w:fill="F2F6FA"/>
          </w:tcPr>
          <w:p w14:paraId="568FE20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.pptx / .ppt</w:t>
            </w:r>
          </w:p>
        </w:tc>
        <w:tc>
          <w:tcPr>
            <w:shd w:val="clear" w:color="auto" w:fill="F2F6FA"/>
          </w:tcPr>
          <w:p w14:paraId="22748AC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python-pptx </w:t>
            </w:r>
            <w:r>
              <w:rPr>
                <w:rFonts w:hint="eastAsia" w:ascii="微软雅黑" w:hAnsi="微软雅黑" w:eastAsia="微软雅黑"/>
                <w:sz w:val="18"/>
              </w:rPr>
              <w:t>读取幻灯片文字与备注</w:t>
            </w:r>
          </w:p>
        </w:tc>
      </w:tr>
      <w:tr w14:paraId="48D1AE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775C7C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图片</w:t>
            </w:r>
          </w:p>
        </w:tc>
        <w:tc>
          <w:p w14:paraId="1446D5E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png / jpg / jpeg / webp / bmp</w:t>
            </w:r>
          </w:p>
        </w:tc>
        <w:tc>
          <w:p w14:paraId="0CFB102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OCR（中文+英文），保留原图</w:t>
            </w:r>
          </w:p>
        </w:tc>
      </w:tr>
      <w:tr w14:paraId="656DE3B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62D93E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压缩包</w:t>
            </w:r>
          </w:p>
        </w:tc>
        <w:tc>
          <w:tcPr>
            <w:shd w:val="clear" w:color="auto" w:fill="F2F6FA"/>
          </w:tcPr>
          <w:p w14:paraId="2613875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zip / rar / 7z</w:t>
            </w:r>
          </w:p>
        </w:tc>
        <w:tc>
          <w:tcPr>
            <w:shd w:val="clear" w:color="auto" w:fill="F2F6FA"/>
          </w:tcPr>
          <w:p w14:paraId="4EB112E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安全解压到临时目录，递归识别；支持密码输入</w:t>
            </w:r>
          </w:p>
        </w:tc>
      </w:tr>
      <w:tr w14:paraId="51C768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6350C7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聊天记录</w:t>
            </w:r>
          </w:p>
        </w:tc>
        <w:tc>
          <w:p w14:paraId="1924D0B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txt / html / json / csv</w:t>
            </w:r>
          </w:p>
        </w:tc>
        <w:tc>
          <w:p w14:paraId="0359426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专用解析器</w:t>
            </w:r>
            <w:r>
              <w:rPr>
                <w:rFonts w:ascii="微软雅黑" w:hAnsi="微软雅黑" w:eastAsia="微软雅黑"/>
                <w:sz w:val="18"/>
              </w:rPr>
              <w:t xml:space="preserve"> → </w:t>
            </w:r>
            <w:r>
              <w:rPr>
                <w:rFonts w:hint="eastAsia" w:ascii="微软雅黑" w:hAnsi="微软雅黑" w:eastAsia="微软雅黑"/>
                <w:sz w:val="18"/>
              </w:rPr>
              <w:t>消息列表</w:t>
            </w:r>
          </w:p>
        </w:tc>
      </w:tr>
      <w:tr w14:paraId="2C1564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7544DF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其他</w:t>
            </w:r>
          </w:p>
        </w:tc>
        <w:tc>
          <w:tcPr>
            <w:shd w:val="clear" w:color="auto" w:fill="F2F6FA"/>
          </w:tcPr>
          <w:p w14:paraId="1CEA492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任意</w:t>
            </w:r>
          </w:p>
        </w:tc>
        <w:tc>
          <w:tcPr>
            <w:shd w:val="clear" w:color="auto" w:fill="F2F6FA"/>
          </w:tcPr>
          <w:p w14:paraId="5E2A117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存原文件，标记“不支持解析”，可手动备注</w:t>
            </w:r>
          </w:p>
        </w:tc>
      </w:tr>
      <w:bookmarkEnd w:id="54"/>
    </w:tbl>
    <w:p w14:paraId="126C4B34">
      <w:pPr>
        <w:pStyle w:val="6"/>
      </w:pPr>
      <w:bookmarkStart w:id="55" w:name="X6c578d3b33bc80a75549a0b7f91028270684ced"/>
      <w:r>
        <w:rPr>
          <w:rFonts w:ascii="微软雅黑" w:hAnsi="微软雅黑" w:eastAsia="微软雅黑"/>
        </w:rPr>
        <w:t xml:space="preserve">6.1.5 </w:t>
      </w:r>
      <w:r>
        <w:rPr>
          <w:rFonts w:hint="eastAsia" w:ascii="微软雅黑" w:hAnsi="微软雅黑" w:eastAsia="微软雅黑"/>
        </w:rPr>
        <w:t>批量导入规则</w:t>
      </w:r>
    </w:p>
    <w:p w14:paraId="478D712F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一次可导入多个文件；</w:t>
      </w:r>
    </w:p>
    <w:p w14:paraId="394271F5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每个文件独立识别客户，不做“整批指定客户”；</w:t>
      </w:r>
    </w:p>
    <w:p w14:paraId="64DFB715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识别结果在导入完成后统一展示：已匹配</w:t>
      </w:r>
      <w:r>
        <w:rPr>
          <w:rFonts w:ascii="微软雅黑" w:hAnsi="微软雅黑" w:eastAsia="微软雅黑"/>
        </w:rPr>
        <w:t xml:space="preserve"> / </w:t>
      </w:r>
      <w:r>
        <w:rPr>
          <w:rFonts w:hint="eastAsia" w:ascii="微软雅黑" w:hAnsi="微软雅黑" w:eastAsia="微软雅黑"/>
        </w:rPr>
        <w:t>待归档</w:t>
      </w:r>
      <w:r>
        <w:rPr>
          <w:rFonts w:ascii="微软雅黑" w:hAnsi="微软雅黑" w:eastAsia="微软雅黑"/>
        </w:rPr>
        <w:t xml:space="preserve"> / </w:t>
      </w:r>
      <w:r>
        <w:rPr>
          <w:rFonts w:hint="eastAsia" w:ascii="微软雅黑" w:hAnsi="微软雅黑" w:eastAsia="微软雅黑"/>
        </w:rPr>
        <w:t>失败；</w:t>
      </w:r>
    </w:p>
    <w:p w14:paraId="10DC6C46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支持“全部重试失败项”。</w:t>
      </w:r>
    </w:p>
    <w:bookmarkEnd w:id="55"/>
    <w:p w14:paraId="3831D0FE">
      <w:pPr>
        <w:pStyle w:val="6"/>
      </w:pPr>
      <w:bookmarkStart w:id="56" w:name="X04ff05d97d083c2b9ba2e04659ac8338bba3830"/>
      <w:r>
        <w:rPr>
          <w:rFonts w:ascii="微软雅黑" w:hAnsi="微软雅黑" w:eastAsia="微软雅黑"/>
        </w:rPr>
        <w:t xml:space="preserve">6.1.6 </w:t>
      </w:r>
      <w:r>
        <w:rPr>
          <w:rFonts w:hint="eastAsia" w:ascii="微软雅黑" w:hAnsi="微软雅黑" w:eastAsia="微软雅黑"/>
        </w:rPr>
        <w:t>待归档区</w:t>
      </w:r>
    </w:p>
    <w:p w14:paraId="5CB8055D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所有无法匹配客户的沟通进入待归档；</w:t>
      </w:r>
    </w:p>
    <w:p w14:paraId="210AE1F0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每条显示：类型、标题、时间、摘要预览、原始文件；</w:t>
      </w:r>
    </w:p>
    <w:p w14:paraId="01D4BEE7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操作：选择已有客户</w:t>
      </w:r>
      <w:r>
        <w:rPr>
          <w:rFonts w:ascii="微软雅黑" w:hAnsi="微软雅黑" w:eastAsia="微软雅黑"/>
        </w:rPr>
        <w:t xml:space="preserve"> / </w:t>
      </w:r>
      <w:r>
        <w:rPr>
          <w:rFonts w:hint="eastAsia" w:ascii="微软雅黑" w:hAnsi="微软雅黑" w:eastAsia="微软雅黑"/>
        </w:rPr>
        <w:t>新建客户</w:t>
      </w:r>
      <w:r>
        <w:rPr>
          <w:rFonts w:ascii="微软雅黑" w:hAnsi="微软雅黑" w:eastAsia="微软雅黑"/>
        </w:rPr>
        <w:t xml:space="preserve"> / </w:t>
      </w:r>
      <w:r>
        <w:rPr>
          <w:rFonts w:hint="eastAsia" w:ascii="微软雅黑" w:hAnsi="微软雅黑" w:eastAsia="微软雅黑"/>
        </w:rPr>
        <w:t>忽略（保留</w:t>
      </w:r>
      <w:r>
        <w:rPr>
          <w:rFonts w:ascii="微软雅黑" w:hAnsi="微软雅黑" w:eastAsia="微软雅黑"/>
        </w:rPr>
        <w:t xml:space="preserve"> 30 </w:t>
      </w:r>
      <w:r>
        <w:rPr>
          <w:rFonts w:hint="eastAsia" w:ascii="微软雅黑" w:hAnsi="微软雅黑" w:eastAsia="微软雅黑"/>
        </w:rPr>
        <w:t>天，可恢复）；</w:t>
      </w:r>
    </w:p>
    <w:p w14:paraId="4C30E74E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支持批量选择后归档到同一客户。</w:t>
      </w:r>
    </w:p>
    <w:bookmarkEnd w:id="56"/>
    <w:p w14:paraId="42036E8F">
      <w:pPr>
        <w:pStyle w:val="6"/>
      </w:pPr>
      <w:bookmarkStart w:id="57" w:name="Xe4aa94821567ba888a05fc8440a3d64491bccc1"/>
      <w:r>
        <w:rPr>
          <w:rFonts w:ascii="微软雅黑" w:hAnsi="微软雅黑" w:eastAsia="微软雅黑"/>
        </w:rPr>
        <w:t xml:space="preserve">6.1.7 </w:t>
      </w:r>
      <w:r>
        <w:rPr>
          <w:rFonts w:hint="eastAsia" w:ascii="微软雅黑" w:hAnsi="微软雅黑" w:eastAsia="微软雅黑"/>
        </w:rPr>
        <w:t>验收标准</w:t>
      </w:r>
    </w:p>
    <w:p w14:paraId="213379F1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支持上述全部文件类型；</w:t>
      </w:r>
    </w:p>
    <w:p w14:paraId="30D3DF54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重复文件不重复入库；</w:t>
      </w:r>
    </w:p>
    <w:p w14:paraId="314F1913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导入</w:t>
      </w:r>
      <w:r>
        <w:rPr>
          <w:rFonts w:ascii="微软雅黑" w:hAnsi="微软雅黑" w:eastAsia="微软雅黑"/>
        </w:rPr>
        <w:t xml:space="preserve"> 20 </w:t>
      </w:r>
      <w:r>
        <w:rPr>
          <w:rFonts w:hint="eastAsia" w:ascii="微软雅黑" w:hAnsi="微软雅黑" w:eastAsia="微软雅黑"/>
        </w:rPr>
        <w:t>个文件时界面不卡死，有进度展示；</w:t>
      </w:r>
    </w:p>
    <w:p w14:paraId="3F4E5222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单个文件失败不影响其他文件；</w:t>
      </w:r>
    </w:p>
    <w:p w14:paraId="31668EA4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待归档记录可归档、可新建客户、可忽略。</w:t>
      </w:r>
    </w:p>
    <w:bookmarkEnd w:id="50"/>
    <w:bookmarkEnd w:id="57"/>
    <w:p w14:paraId="037CD63F">
      <w:pPr>
        <w:pStyle w:val="5"/>
      </w:pPr>
      <w:bookmarkStart w:id="58" w:name="Xbd6fd09928676440d143b2d61797aeaa90893a9"/>
      <w:r>
        <w:rPr>
          <w:rFonts w:ascii="微软雅黑" w:hAnsi="微软雅黑" w:eastAsia="微软雅黑"/>
        </w:rPr>
        <w:t xml:space="preserve">6.2 </w:t>
      </w:r>
      <w:r>
        <w:rPr>
          <w:rFonts w:hint="eastAsia" w:ascii="微软雅黑" w:hAnsi="微软雅黑" w:eastAsia="微软雅黑"/>
        </w:rPr>
        <w:t>文件解析与内容提取（P0）</w:t>
      </w:r>
    </w:p>
    <w:p w14:paraId="2AE7FA5E">
      <w:pPr>
        <w:pStyle w:val="6"/>
      </w:pPr>
      <w:bookmarkStart w:id="59" w:name="Xd34bf37ed312cfcec95a4318e70859b7ad46d4d"/>
      <w:r>
        <w:rPr>
          <w:rFonts w:ascii="微软雅黑" w:hAnsi="微软雅黑" w:eastAsia="微软雅黑"/>
        </w:rPr>
        <w:t xml:space="preserve">6.2.1 </w:t>
      </w:r>
      <w:r>
        <w:rPr>
          <w:rFonts w:hint="eastAsia" w:ascii="微软雅黑" w:hAnsi="微软雅黑" w:eastAsia="微软雅黑"/>
        </w:rPr>
        <w:t>音频/视频转写</w:t>
      </w:r>
    </w:p>
    <w:p w14:paraId="47456F95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音频格式统一转码为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16kHz、单声道、WAV；</w:t>
      </w:r>
    </w:p>
    <w:p w14:paraId="56FB2855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超过</w:t>
      </w:r>
      <w:r>
        <w:rPr>
          <w:rFonts w:ascii="微软雅黑" w:hAnsi="微软雅黑" w:eastAsia="微软雅黑"/>
        </w:rPr>
        <w:t xml:space="preserve"> 30 </w:t>
      </w:r>
      <w:r>
        <w:rPr>
          <w:rFonts w:hint="eastAsia" w:ascii="微软雅黑" w:hAnsi="微软雅黑" w:eastAsia="微软雅黑"/>
        </w:rPr>
        <w:t>分钟的音频自动切片（每段</w:t>
      </w:r>
      <w:r>
        <w:rPr>
          <w:rFonts w:ascii="微软雅黑" w:hAnsi="微软雅黑" w:eastAsia="微软雅黑"/>
        </w:rPr>
        <w:t xml:space="preserve"> 5 </w:t>
      </w:r>
      <w:r>
        <w:rPr>
          <w:rFonts w:hint="eastAsia" w:ascii="微软雅黑" w:hAnsi="微软雅黑" w:eastAsia="微软雅黑"/>
        </w:rPr>
        <w:t>分钟，重叠</w:t>
      </w:r>
      <w:r>
        <w:rPr>
          <w:rFonts w:ascii="微软雅黑" w:hAnsi="微软雅黑" w:eastAsia="微软雅黑"/>
        </w:rPr>
        <w:t xml:space="preserve"> 5 </w:t>
      </w:r>
      <w:r>
        <w:rPr>
          <w:rFonts w:hint="eastAsia" w:ascii="微软雅黑" w:hAnsi="微软雅黑" w:eastAsia="微软雅黑"/>
        </w:rPr>
        <w:t>秒），避免单次请求超限；</w:t>
      </w:r>
    </w:p>
    <w:p w14:paraId="1E5E8FE4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调用阿里云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Paraformer（或模拟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ASR）获取带时间戳的转写；</w:t>
      </w:r>
    </w:p>
    <w:p w14:paraId="4E4235A1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说话人分离：</w:t>
      </w:r>
    </w:p>
    <w:p w14:paraId="41ABA041">
      <w:pPr>
        <w:pStyle w:val="25"/>
        <w:numPr>
          <w:ilvl w:val="1"/>
          <w:numId w:val="1"/>
        </w:numPr>
      </w:pPr>
      <w:r>
        <w:rPr>
          <w:rFonts w:hint="eastAsia" w:ascii="微软雅黑" w:hAnsi="微软雅黑" w:eastAsia="微软雅黑"/>
        </w:rPr>
        <w:t>优先使用</w:t>
      </w:r>
      <w:r>
        <w:rPr>
          <w:rFonts w:ascii="微软雅黑" w:hAnsi="微软雅黑" w:eastAsia="微软雅黑"/>
        </w:rPr>
        <w:t xml:space="preserve"> ASR </w:t>
      </w:r>
      <w:r>
        <w:rPr>
          <w:rFonts w:hint="eastAsia" w:ascii="微软雅黑" w:hAnsi="微软雅黑" w:eastAsia="微软雅黑"/>
        </w:rPr>
        <w:t>的说话人分离能力；</w:t>
      </w:r>
    </w:p>
    <w:p w14:paraId="507CF1BC">
      <w:pPr>
        <w:pStyle w:val="25"/>
        <w:numPr>
          <w:ilvl w:val="1"/>
          <w:numId w:val="1"/>
        </w:numPr>
      </w:pPr>
      <w:r>
        <w:rPr>
          <w:rFonts w:hint="eastAsia" w:ascii="微软雅黑" w:hAnsi="微软雅黑" w:eastAsia="微软雅黑"/>
        </w:rPr>
        <w:t>若供应商不支持，使用本地声纹聚类（预留接口），V1.0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可先按“我/客户”两角色人工校正；</w:t>
      </w:r>
    </w:p>
    <w:p w14:paraId="4950B313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输出结构：</w:t>
      </w:r>
    </w:p>
    <w:p w14:paraId="338832FD">
      <w:pPr>
        <w:pStyle w:val="50"/>
      </w:pPr>
      <w:r>
        <w:rPr>
          <w:rStyle w:val="49"/>
          <w:rFonts w:ascii="微软雅黑" w:hAnsi="微软雅黑" w:eastAsia="微软雅黑"/>
        </w:rPr>
        <w:t>{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  "segments": [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    {"start_ms": 0, "end_ms": 3200, "speaker": "speaker_1", "role": "customer", "text": </w:t>
      </w:r>
      <w:r>
        <w:rPr>
          <w:rStyle w:val="49"/>
          <w:rFonts w:hint="eastAsia" w:ascii="微软雅黑" w:hAnsi="微软雅黑" w:eastAsia="微软雅黑"/>
        </w:rPr>
        <w:t>"我们想做一个会员小程序……"}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  ],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  "full_text": "……"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}</w:t>
      </w:r>
    </w:p>
    <w:bookmarkEnd w:id="59"/>
    <w:p w14:paraId="18D68513">
      <w:pPr>
        <w:pStyle w:val="6"/>
      </w:pPr>
      <w:bookmarkStart w:id="60" w:name="X62211ab5e3aade885ad92b1628263bc729beb92"/>
      <w:r>
        <w:rPr>
          <w:rFonts w:ascii="微软雅黑" w:hAnsi="微软雅黑" w:eastAsia="微软雅黑"/>
        </w:rPr>
        <w:t xml:space="preserve">6.2.2 </w:t>
      </w:r>
      <w:r>
        <w:rPr>
          <w:rFonts w:hint="eastAsia" w:ascii="微软雅黑" w:hAnsi="微软雅黑" w:eastAsia="微软雅黑"/>
        </w:rPr>
        <w:t>图片</w:t>
      </w:r>
      <w:r>
        <w:rPr>
          <w:rFonts w:ascii="微软雅黑" w:hAnsi="微软雅黑" w:eastAsia="微软雅黑"/>
        </w:rPr>
        <w:t xml:space="preserve"> OCR</w:t>
      </w:r>
    </w:p>
    <w:p w14:paraId="17DA4727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支持中文简体为主、英文为辅；</w:t>
      </w:r>
    </w:p>
    <w:p w14:paraId="3AD36DBE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输出文字块及位置（可选）；</w:t>
      </w:r>
    </w:p>
    <w:p w14:paraId="35088A54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聊天截图需额外识别“我方/对方”气泡方向，映射到消息角色；</w:t>
      </w:r>
    </w:p>
    <w:p w14:paraId="7746D929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图片原文件保留，点击可查看大图。</w:t>
      </w:r>
    </w:p>
    <w:bookmarkEnd w:id="60"/>
    <w:p w14:paraId="1542DF07">
      <w:pPr>
        <w:pStyle w:val="6"/>
      </w:pPr>
      <w:bookmarkStart w:id="61" w:name="X58cc4d249b206d805957f3d838cda02c9d10ac7"/>
      <w:r>
        <w:rPr>
          <w:rFonts w:ascii="微软雅黑" w:hAnsi="微软雅黑" w:eastAsia="微软雅黑"/>
        </w:rPr>
        <w:t xml:space="preserve">6.2.3 </w:t>
      </w:r>
      <w:r>
        <w:rPr>
          <w:rFonts w:hint="eastAsia" w:ascii="微软雅黑" w:hAnsi="微软雅黑" w:eastAsia="微软雅黑"/>
        </w:rPr>
        <w:t>文档解析</w:t>
      </w:r>
    </w:p>
    <w:p w14:paraId="615AFE96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PDF：提取正文、标题、表格；扫描件逐页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OCR；</w:t>
      </w:r>
    </w:p>
    <w:p w14:paraId="30AE453D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Word：段落、表格、页眉页脚（可选）；</w:t>
      </w:r>
    </w:p>
    <w:p w14:paraId="18EC3A7A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Excel：工作表名、单元格数据、合并单元格提示；</w:t>
      </w:r>
    </w:p>
    <w:p w14:paraId="3DAA141C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PPT：每页文字、备注；</w:t>
      </w:r>
    </w:p>
    <w:p w14:paraId="14BAC782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解析结果生成“文档摘要”和“需求候选”，并保留原文引用。</w:t>
      </w:r>
    </w:p>
    <w:bookmarkEnd w:id="61"/>
    <w:p w14:paraId="6D8E7114">
      <w:pPr>
        <w:pStyle w:val="6"/>
      </w:pPr>
      <w:bookmarkStart w:id="62" w:name="X3fbddb7d7c11bed754f4ad428bd0e5dbf226c65"/>
      <w:r>
        <w:rPr>
          <w:rFonts w:ascii="微软雅黑" w:hAnsi="微软雅黑" w:eastAsia="微软雅黑"/>
        </w:rPr>
        <w:t xml:space="preserve">6.2.4 </w:t>
      </w:r>
      <w:r>
        <w:rPr>
          <w:rFonts w:hint="eastAsia" w:ascii="微软雅黑" w:hAnsi="微软雅黑" w:eastAsia="微软雅黑"/>
        </w:rPr>
        <w:t>压缩包</w:t>
      </w:r>
    </w:p>
    <w:p w14:paraId="2E0D7525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安全解压：禁止路径穿越、限制解压大小（默认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2GB）、限制文件数（默认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2,000）；</w:t>
      </w:r>
    </w:p>
    <w:p w14:paraId="21D3CC0B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递归识别内部文件；</w:t>
      </w:r>
    </w:p>
    <w:p w14:paraId="7A55BEB5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加密压缩包提示输入密码；</w:t>
      </w:r>
    </w:p>
    <w:p w14:paraId="05C34F17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解压后的文件作为独立</w:t>
      </w:r>
      <w:r>
        <w:rPr>
          <w:rFonts w:ascii="微软雅黑" w:hAnsi="微软雅黑" w:eastAsia="微软雅黑"/>
        </w:rPr>
        <w:t xml:space="preserve"> </w:t>
      </w:r>
      <w:r>
        <w:rPr>
          <w:rStyle w:val="49"/>
          <w:rFonts w:ascii="微软雅黑" w:hAnsi="微软雅黑" w:eastAsia="微软雅黑"/>
        </w:rPr>
        <w:t>files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记录，父压缩包保留关联。</w:t>
      </w:r>
    </w:p>
    <w:bookmarkEnd w:id="62"/>
    <w:p w14:paraId="08853FDE">
      <w:pPr>
        <w:pStyle w:val="6"/>
      </w:pPr>
      <w:bookmarkStart w:id="63" w:name="X23b6c503da65d4a5cbb7e04e99e352d434b3d78"/>
      <w:r>
        <w:rPr>
          <w:rFonts w:ascii="微软雅黑" w:hAnsi="微软雅黑" w:eastAsia="微软雅黑"/>
        </w:rPr>
        <w:t xml:space="preserve">6.2.5 </w:t>
      </w:r>
      <w:r>
        <w:rPr>
          <w:rFonts w:hint="eastAsia" w:ascii="微软雅黑" w:hAnsi="微软雅黑" w:eastAsia="微软雅黑"/>
        </w:rPr>
        <w:t>聊天记录解析</w:t>
      </w:r>
    </w:p>
    <w:p w14:paraId="678DDC19">
      <w:pPr>
        <w:pStyle w:val="24"/>
      </w:pPr>
      <w:r>
        <w:rPr>
          <w:rFonts w:hint="eastAsia" w:ascii="微软雅黑" w:hAnsi="微软雅黑" w:eastAsia="微软雅黑"/>
        </w:rPr>
        <w:t>支持三种输入：</w:t>
      </w:r>
    </w:p>
    <w:p w14:paraId="30FE31B0">
      <w:pPr>
        <w:pStyle w:val="25"/>
        <w:numPr>
          <w:ilvl w:val="0"/>
          <w:numId w:val="10"/>
        </w:numPr>
      </w:pPr>
      <w:r>
        <w:rPr>
          <w:rFonts w:hint="eastAsia" w:ascii="微软雅黑" w:hAnsi="微软雅黑" w:eastAsia="微软雅黑"/>
          <w:b/>
          <w:bCs/>
        </w:rPr>
        <w:t>导出文件</w:t>
      </w:r>
      <w:r>
        <w:rPr>
          <w:rFonts w:hint="eastAsia" w:ascii="微软雅黑" w:hAnsi="微软雅黑" w:eastAsia="微软雅黑"/>
        </w:rPr>
        <w:t>：TXT/HTML/JSON/CSV，解析出时间、发送人、内容、消息类型；</w:t>
      </w:r>
    </w:p>
    <w:p w14:paraId="5565978C">
      <w:pPr>
        <w:pStyle w:val="25"/>
        <w:numPr>
          <w:ilvl w:val="0"/>
          <w:numId w:val="10"/>
        </w:numPr>
      </w:pPr>
      <w:r>
        <w:rPr>
          <w:rFonts w:hint="eastAsia" w:ascii="微软雅黑" w:hAnsi="微软雅黑" w:eastAsia="微软雅黑"/>
          <w:b/>
          <w:bCs/>
        </w:rPr>
        <w:t>粘贴文本</w:t>
      </w:r>
      <w:r>
        <w:rPr>
          <w:rFonts w:hint="eastAsia" w:ascii="微软雅黑" w:hAnsi="微软雅黑" w:eastAsia="微软雅黑"/>
        </w:rPr>
        <w:t>：按“昵称：内容”“时间</w:t>
      </w:r>
      <w:r>
        <w:rPr>
          <w:rFonts w:ascii="微软雅黑" w:hAnsi="微软雅黑" w:eastAsia="微软雅黑"/>
        </w:rPr>
        <w:t xml:space="preserve"> + </w:t>
      </w:r>
      <w:r>
        <w:rPr>
          <w:rFonts w:hint="eastAsia" w:ascii="微软雅黑" w:hAnsi="微软雅黑" w:eastAsia="微软雅黑"/>
        </w:rPr>
        <w:t>内容”等常见格式解析；</w:t>
      </w:r>
    </w:p>
    <w:p w14:paraId="57BF8E0F">
      <w:pPr>
        <w:pStyle w:val="25"/>
        <w:numPr>
          <w:ilvl w:val="0"/>
          <w:numId w:val="10"/>
        </w:numPr>
      </w:pPr>
      <w:r>
        <w:rPr>
          <w:rFonts w:hint="eastAsia" w:ascii="微软雅黑" w:hAnsi="微软雅黑" w:eastAsia="微软雅黑"/>
          <w:b/>
          <w:bCs/>
        </w:rPr>
        <w:t>截图</w:t>
      </w:r>
      <w:r>
        <w:rPr>
          <w:rFonts w:hint="eastAsia" w:ascii="微软雅黑" w:hAnsi="微软雅黑" w:eastAsia="微软雅黑"/>
        </w:rPr>
        <w:t>：OCR</w:t>
      </w:r>
      <w:r>
        <w:rPr>
          <w:rFonts w:ascii="微软雅黑" w:hAnsi="微软雅黑" w:eastAsia="微软雅黑"/>
        </w:rPr>
        <w:t xml:space="preserve"> + </w:t>
      </w:r>
      <w:r>
        <w:rPr>
          <w:rFonts w:hint="eastAsia" w:ascii="微软雅黑" w:hAnsi="微软雅黑" w:eastAsia="微软雅黑"/>
        </w:rPr>
        <w:t>气泡方向识别。</w:t>
      </w:r>
    </w:p>
    <w:p w14:paraId="60F83EE5">
      <w:pPr>
        <w:pStyle w:val="24"/>
      </w:pPr>
      <w:r>
        <w:rPr>
          <w:rFonts w:hint="eastAsia" w:ascii="微软雅黑" w:hAnsi="微软雅黑" w:eastAsia="微软雅黑"/>
        </w:rPr>
        <w:t>输出：</w:t>
      </w:r>
    </w:p>
    <w:p w14:paraId="6DF8D77E">
      <w:pPr>
        <w:pStyle w:val="25"/>
        <w:numPr>
          <w:ilvl w:val="0"/>
          <w:numId w:val="1"/>
        </w:numPr>
      </w:pPr>
      <w:r>
        <w:rPr>
          <w:rStyle w:val="49"/>
          <w:rFonts w:ascii="微软雅黑" w:hAnsi="微软雅黑" w:eastAsia="微软雅黑"/>
        </w:rPr>
        <w:t>messages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列表（speaker_role</w:t>
      </w:r>
      <w:r>
        <w:rPr>
          <w:rFonts w:ascii="微软雅黑" w:hAnsi="微软雅黑" w:eastAsia="微软雅黑"/>
        </w:rPr>
        <w:t xml:space="preserve"> = </w:t>
      </w:r>
      <w:r>
        <w:rPr>
          <w:rFonts w:hint="eastAsia" w:ascii="微软雅黑" w:hAnsi="微软雅黑" w:eastAsia="微软雅黑"/>
        </w:rPr>
        <w:t>me/customer/unknown）；</w:t>
      </w:r>
    </w:p>
    <w:p w14:paraId="4ED9F0CA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每条消息的类型（text/image/voice/file/system）；</w:t>
      </w:r>
    </w:p>
    <w:p w14:paraId="112B6611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附件与消息的关联；</w:t>
      </w:r>
    </w:p>
    <w:p w14:paraId="6B70D201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无法解析的行保留原文，标记</w:t>
      </w:r>
      <w:r>
        <w:rPr>
          <w:rFonts w:ascii="微软雅黑" w:hAnsi="微软雅黑" w:eastAsia="微软雅黑"/>
        </w:rPr>
        <w:t xml:space="preserve"> </w:t>
      </w:r>
      <w:r>
        <w:rPr>
          <w:rStyle w:val="49"/>
          <w:rFonts w:ascii="微软雅黑" w:hAnsi="微软雅黑" w:eastAsia="微软雅黑"/>
        </w:rPr>
        <w:t>parse_warning</w:t>
      </w:r>
      <w:r>
        <w:rPr>
          <w:rFonts w:ascii="微软雅黑" w:hAnsi="微软雅黑" w:eastAsia="微软雅黑"/>
        </w:rPr>
        <w:t>。</w:t>
      </w:r>
    </w:p>
    <w:bookmarkEnd w:id="63"/>
    <w:p w14:paraId="70982113">
      <w:pPr>
        <w:pStyle w:val="6"/>
      </w:pPr>
      <w:bookmarkStart w:id="64" w:name="X5e639416c519160f9526f78437756f650bc5abf"/>
      <w:r>
        <w:rPr>
          <w:rFonts w:ascii="微软雅黑" w:hAnsi="微软雅黑" w:eastAsia="微软雅黑"/>
        </w:rPr>
        <w:t xml:space="preserve">6.2.6 </w:t>
      </w:r>
      <w:r>
        <w:rPr>
          <w:rFonts w:hint="eastAsia" w:ascii="微软雅黑" w:hAnsi="微软雅黑" w:eastAsia="微软雅黑"/>
        </w:rPr>
        <w:t>验收标准</w:t>
      </w:r>
    </w:p>
    <w:p w14:paraId="3AF0DB5F">
      <w:pPr>
        <w:pStyle w:val="25"/>
        <w:numPr>
          <w:ilvl w:val="0"/>
          <w:numId w:val="9"/>
        </w:numPr>
      </w:pPr>
      <w:r>
        <w:rPr>
          <w:rFonts w:ascii="微软雅黑" w:hAnsi="微软雅黑" w:eastAsia="微软雅黑"/>
        </w:rPr>
        <w:t xml:space="preserve">1 </w:t>
      </w:r>
      <w:r>
        <w:rPr>
          <w:rFonts w:hint="eastAsia" w:ascii="微软雅黑" w:hAnsi="微软雅黑" w:eastAsia="微软雅黑"/>
        </w:rPr>
        <w:t>小时音频在</w:t>
      </w:r>
      <w:r>
        <w:rPr>
          <w:rFonts w:ascii="微软雅黑" w:hAnsi="微软雅黑" w:eastAsia="微软雅黑"/>
        </w:rPr>
        <w:t xml:space="preserve"> 10 </w:t>
      </w:r>
      <w:r>
        <w:rPr>
          <w:rFonts w:hint="eastAsia" w:ascii="微软雅黑" w:hAnsi="微软雅黑" w:eastAsia="微软雅黑"/>
        </w:rPr>
        <w:t>分钟内完成转写（云端正常网络）；</w:t>
      </w:r>
    </w:p>
    <w:p w14:paraId="58B73CB4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转写结果带时间戳和说话人角色；</w:t>
      </w:r>
    </w:p>
    <w:p w14:paraId="282575CA">
      <w:pPr>
        <w:pStyle w:val="25"/>
        <w:numPr>
          <w:ilvl w:val="0"/>
          <w:numId w:val="9"/>
        </w:numPr>
      </w:pPr>
      <w:r>
        <w:rPr>
          <w:rFonts w:ascii="微软雅黑" w:hAnsi="微软雅黑" w:eastAsia="微软雅黑"/>
        </w:rPr>
        <w:t xml:space="preserve">20 </w:t>
      </w:r>
      <w:r>
        <w:rPr>
          <w:rFonts w:hint="eastAsia" w:ascii="微软雅黑" w:hAnsi="微软雅黑" w:eastAsia="微软雅黑"/>
        </w:rPr>
        <w:t>页扫描</w:t>
      </w:r>
      <w:r>
        <w:rPr>
          <w:rFonts w:ascii="微软雅黑" w:hAnsi="微软雅黑" w:eastAsia="微软雅黑"/>
        </w:rPr>
        <w:t xml:space="preserve"> PDF </w:t>
      </w:r>
      <w:r>
        <w:rPr>
          <w:rFonts w:hint="eastAsia" w:ascii="微软雅黑" w:hAnsi="微软雅黑" w:eastAsia="微软雅黑"/>
        </w:rPr>
        <w:t>可</w:t>
      </w:r>
      <w:r>
        <w:rPr>
          <w:rFonts w:ascii="微软雅黑" w:hAnsi="微软雅黑" w:eastAsia="微软雅黑"/>
        </w:rPr>
        <w:t xml:space="preserve"> OCR </w:t>
      </w:r>
      <w:r>
        <w:rPr>
          <w:rFonts w:hint="eastAsia" w:ascii="微软雅黑" w:hAnsi="微软雅黑" w:eastAsia="微软雅黑"/>
        </w:rPr>
        <w:t>出可搜索文字；</w:t>
      </w:r>
    </w:p>
    <w:p w14:paraId="72CAE255">
      <w:pPr>
        <w:pStyle w:val="25"/>
        <w:numPr>
          <w:ilvl w:val="0"/>
          <w:numId w:val="9"/>
        </w:numPr>
      </w:pPr>
      <w:r>
        <w:rPr>
          <w:rFonts w:ascii="微软雅黑" w:hAnsi="微软雅黑" w:eastAsia="微软雅黑"/>
        </w:rPr>
        <w:t xml:space="preserve">Excel </w:t>
      </w:r>
      <w:r>
        <w:rPr>
          <w:rFonts w:hint="eastAsia" w:ascii="微软雅黑" w:hAnsi="微软雅黑" w:eastAsia="微软雅黑"/>
        </w:rPr>
        <w:t>表格内容可读，不丢失工作表；</w:t>
      </w:r>
    </w:p>
    <w:p w14:paraId="4A3CDE12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聊天记录解析后时间顺序正确，双方角色可区分。</w:t>
      </w:r>
    </w:p>
    <w:bookmarkEnd w:id="58"/>
    <w:bookmarkEnd w:id="64"/>
    <w:p w14:paraId="285399C2">
      <w:pPr>
        <w:pStyle w:val="5"/>
      </w:pPr>
      <w:bookmarkStart w:id="65" w:name="X64929d3048bb8dadeb33aea282af00578d58491"/>
      <w:r>
        <w:rPr>
          <w:rFonts w:ascii="微软雅黑" w:hAnsi="微软雅黑" w:eastAsia="微软雅黑"/>
        </w:rPr>
        <w:t xml:space="preserve">6.3 </w:t>
      </w:r>
      <w:r>
        <w:rPr>
          <w:rFonts w:hint="eastAsia" w:ascii="微软雅黑" w:hAnsi="微软雅黑" w:eastAsia="微软雅黑"/>
        </w:rPr>
        <w:t>通话转写与结构化摘要（P0）</w:t>
      </w:r>
    </w:p>
    <w:p w14:paraId="2F89EA80">
      <w:pPr>
        <w:pStyle w:val="6"/>
      </w:pPr>
      <w:bookmarkStart w:id="66" w:name="X74551e8df9ea499e44be5b427173f7f575e678f"/>
      <w:r>
        <w:rPr>
          <w:rFonts w:ascii="微软雅黑" w:hAnsi="微软雅黑" w:eastAsia="微软雅黑"/>
        </w:rPr>
        <w:t xml:space="preserve">6.3.1 </w:t>
      </w:r>
      <w:r>
        <w:rPr>
          <w:rFonts w:hint="eastAsia" w:ascii="微软雅黑" w:hAnsi="微软雅黑" w:eastAsia="微软雅黑"/>
        </w:rPr>
        <w:t>目标</w:t>
      </w:r>
    </w:p>
    <w:p w14:paraId="689669ED">
      <w:pPr>
        <w:pStyle w:val="24"/>
      </w:pPr>
      <w:r>
        <w:rPr>
          <w:rFonts w:hint="eastAsia" w:ascii="微软雅黑" w:hAnsi="微软雅黑" w:eastAsia="微软雅黑"/>
        </w:rPr>
        <w:t>通话结束后，老板不需要重新听录音，就能在</w:t>
      </w:r>
      <w:r>
        <w:rPr>
          <w:rFonts w:ascii="微软雅黑" w:hAnsi="微软雅黑" w:eastAsia="微软雅黑"/>
        </w:rPr>
        <w:t xml:space="preserve"> 1 </w:t>
      </w:r>
      <w:r>
        <w:rPr>
          <w:rFonts w:hint="eastAsia" w:ascii="微软雅黑" w:hAnsi="微软雅黑" w:eastAsia="微软雅黑"/>
        </w:rPr>
        <w:t>分钟内看懂这通电话谈了什么、客户要什么、下一步做什么。</w:t>
      </w:r>
    </w:p>
    <w:bookmarkEnd w:id="66"/>
    <w:p w14:paraId="52DA1CF1">
      <w:pPr>
        <w:pStyle w:val="6"/>
      </w:pPr>
      <w:bookmarkStart w:id="67" w:name="Xce2af1bf0445d76ce97046158764286b74d9fd7"/>
      <w:r>
        <w:rPr>
          <w:rFonts w:ascii="微软雅黑" w:hAnsi="微软雅黑" w:eastAsia="微软雅黑"/>
        </w:rPr>
        <w:t xml:space="preserve">6.3.2 </w:t>
      </w:r>
      <w:r>
        <w:rPr>
          <w:rFonts w:hint="eastAsia" w:ascii="微软雅黑" w:hAnsi="微软雅黑" w:eastAsia="微软雅黑"/>
        </w:rPr>
        <w:t>转写界面</w:t>
      </w:r>
    </w:p>
    <w:p w14:paraId="4DC65BAB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左侧：音频播放器</w:t>
      </w:r>
      <w:r>
        <w:rPr>
          <w:rFonts w:ascii="微软雅黑" w:hAnsi="微软雅黑" w:eastAsia="微软雅黑"/>
        </w:rPr>
        <w:t xml:space="preserve"> + </w:t>
      </w:r>
      <w:r>
        <w:rPr>
          <w:rFonts w:hint="eastAsia" w:ascii="微软雅黑" w:hAnsi="微软雅黑" w:eastAsia="微软雅黑"/>
        </w:rPr>
        <w:t>进度条</w:t>
      </w:r>
      <w:r>
        <w:rPr>
          <w:rFonts w:ascii="微软雅黑" w:hAnsi="微软雅黑" w:eastAsia="微软雅黑"/>
        </w:rPr>
        <w:t xml:space="preserve"> + </w:t>
      </w:r>
      <w:r>
        <w:rPr>
          <w:rFonts w:hint="eastAsia" w:ascii="微软雅黑" w:hAnsi="微软雅黑" w:eastAsia="微软雅黑"/>
        </w:rPr>
        <w:t>倍速（0.75x/1x/1.25x/1.5x/2x）；</w:t>
      </w:r>
    </w:p>
    <w:p w14:paraId="36C33C55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中间：按时间排列的转写文本，区分“我/客户”，点击句子跳转音频时间点；</w:t>
      </w:r>
    </w:p>
    <w:p w14:paraId="2575E7A7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右侧：结构化摘要卡片；</w:t>
      </w:r>
    </w:p>
    <w:p w14:paraId="0D246B2F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顶部：客户/项目选择、处理状态、重新生成按钮。</w:t>
      </w:r>
    </w:p>
    <w:bookmarkEnd w:id="67"/>
    <w:p w14:paraId="0D20A802">
      <w:pPr>
        <w:pStyle w:val="6"/>
      </w:pPr>
      <w:bookmarkStart w:id="68" w:name="X6055ec83fd0a40d54e371fbb64ea4790c3ed29e"/>
      <w:r>
        <w:rPr>
          <w:rFonts w:ascii="微软雅黑" w:hAnsi="微软雅黑" w:eastAsia="微软雅黑"/>
        </w:rPr>
        <w:t xml:space="preserve">6.3.3 </w:t>
      </w:r>
      <w:r>
        <w:rPr>
          <w:rFonts w:hint="eastAsia" w:ascii="微软雅黑" w:hAnsi="微软雅黑" w:eastAsia="微软雅黑"/>
        </w:rPr>
        <w:t>摘要模板（固定结构）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3570"/>
        <w:gridCol w:w="3840"/>
      </w:tblGrid>
      <w:tr w14:paraId="601D8A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352BF5B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shd w:val="clear" w:color="auto" w:fill="1F4E79"/>
          </w:tcPr>
          <w:p w14:paraId="288C21A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shd w:val="clear" w:color="auto" w:fill="1F4E79"/>
          </w:tcPr>
          <w:p w14:paraId="03C4227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空值处理</w:t>
            </w:r>
          </w:p>
        </w:tc>
      </w:tr>
      <w:tr w14:paraId="4A6414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272C00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一句话结论</w:t>
            </w:r>
          </w:p>
        </w:tc>
        <w:tc>
          <w:p w14:paraId="1041E3D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这通电话的核心结论</w:t>
            </w:r>
          </w:p>
        </w:tc>
        <w:tc>
          <w:p w14:paraId="7633218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“本次沟通未形成明确结论”</w:t>
            </w:r>
          </w:p>
        </w:tc>
      </w:tr>
      <w:tr w14:paraId="4DF570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6AB039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客户需求与痛点</w:t>
            </w:r>
          </w:p>
        </w:tc>
        <w:tc>
          <w:tcPr>
            <w:shd w:val="clear" w:color="auto" w:fill="F2F6FA"/>
          </w:tcPr>
          <w:p w14:paraId="5A7636E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客户要解决什么问题</w:t>
            </w:r>
          </w:p>
        </w:tc>
        <w:tc>
          <w:tcPr>
            <w:shd w:val="clear" w:color="auto" w:fill="F2F6FA"/>
          </w:tcPr>
          <w:p w14:paraId="1B9165B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“未提及”</w:t>
            </w:r>
          </w:p>
        </w:tc>
      </w:tr>
      <w:tr w14:paraId="7A6DB9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B42291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预算与报价</w:t>
            </w:r>
          </w:p>
        </w:tc>
        <w:tc>
          <w:p w14:paraId="74B9277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预算区间、报价、付款方式</w:t>
            </w:r>
          </w:p>
        </w:tc>
        <w:tc>
          <w:p w14:paraId="41C0E8C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“未提及”</w:t>
            </w:r>
          </w:p>
        </w:tc>
      </w:tr>
      <w:tr w14:paraId="09617D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63CBBA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时间与优先级</w:t>
            </w:r>
          </w:p>
        </w:tc>
        <w:tc>
          <w:tcPr>
            <w:shd w:val="clear" w:color="auto" w:fill="F2F6FA"/>
          </w:tcPr>
          <w:p w14:paraId="47BFA7B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期望上线时间、紧急程度</w:t>
            </w:r>
          </w:p>
        </w:tc>
        <w:tc>
          <w:tcPr>
            <w:shd w:val="clear" w:color="auto" w:fill="F2F6FA"/>
          </w:tcPr>
          <w:p w14:paraId="4B18624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“未提及”</w:t>
            </w:r>
          </w:p>
        </w:tc>
      </w:tr>
      <w:tr w14:paraId="6FC229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87964E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决策人与角色</w:t>
            </w:r>
          </w:p>
        </w:tc>
        <w:tc>
          <w:p w14:paraId="7220D55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谁拍板、谁使用、谁付款</w:t>
            </w:r>
          </w:p>
        </w:tc>
        <w:tc>
          <w:p w14:paraId="0ED9F5A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“未提及”</w:t>
            </w:r>
          </w:p>
        </w:tc>
      </w:tr>
      <w:tr w14:paraId="63F0B8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5B280C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异议与风险</w:t>
            </w:r>
          </w:p>
        </w:tc>
        <w:tc>
          <w:tcPr>
            <w:shd w:val="clear" w:color="auto" w:fill="F2F6FA"/>
          </w:tcPr>
          <w:p w14:paraId="0883B42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客户顾虑、竞品、反对意见</w:t>
            </w:r>
          </w:p>
        </w:tc>
        <w:tc>
          <w:tcPr>
            <w:shd w:val="clear" w:color="auto" w:fill="F2F6FA"/>
          </w:tcPr>
          <w:p w14:paraId="17115AB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“未提及”</w:t>
            </w:r>
          </w:p>
        </w:tc>
      </w:tr>
      <w:tr w14:paraId="360919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176292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下一步动作</w:t>
            </w:r>
          </w:p>
        </w:tc>
        <w:tc>
          <w:p w14:paraId="26B41DA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谁在什么时间做什么</w:t>
            </w:r>
          </w:p>
        </w:tc>
        <w:tc>
          <w:p w14:paraId="022581B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“未明确下一步”</w:t>
            </w:r>
          </w:p>
        </w:tc>
      </w:tr>
      <w:tr w14:paraId="618B89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6A09A5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原文引用</w:t>
            </w:r>
          </w:p>
        </w:tc>
        <w:tc>
          <w:tcPr>
            <w:shd w:val="clear" w:color="auto" w:fill="F2F6FA"/>
          </w:tcPr>
          <w:p w14:paraId="0E29EAC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每个结论对应的原话片段</w:t>
            </w:r>
          </w:p>
        </w:tc>
        <w:tc>
          <w:tcPr>
            <w:shd w:val="clear" w:color="auto" w:fill="F2F6FA"/>
          </w:tcPr>
          <w:p w14:paraId="47035D2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无引用时显示“无”</w:t>
            </w:r>
          </w:p>
        </w:tc>
      </w:tr>
      <w:bookmarkEnd w:id="68"/>
    </w:tbl>
    <w:p w14:paraId="6944E512">
      <w:pPr>
        <w:pStyle w:val="6"/>
      </w:pPr>
      <w:bookmarkStart w:id="69" w:name="X3c326c7267e2e01abf4ca7868a58e1b8504ef34"/>
      <w:r>
        <w:rPr>
          <w:rFonts w:ascii="微软雅黑" w:hAnsi="微软雅黑" w:eastAsia="微软雅黑"/>
        </w:rPr>
        <w:t xml:space="preserve">6.3.4 </w:t>
      </w:r>
      <w:r>
        <w:rPr>
          <w:rFonts w:hint="eastAsia" w:ascii="微软雅黑" w:hAnsi="微软雅黑" w:eastAsia="微软雅黑"/>
        </w:rPr>
        <w:t>摘要生成规则</w:t>
      </w:r>
    </w:p>
    <w:p w14:paraId="3CA82FC3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只使用本次沟通的转写内容，不引入外部知识；</w:t>
      </w:r>
    </w:p>
    <w:p w14:paraId="3504D3AA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每个字段必须能从原文找到依据；找不到就写“未提及”；</w:t>
      </w:r>
    </w:p>
    <w:p w14:paraId="5762629A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输出严格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JSON，字段缺失时使用空字符串或空数组；</w:t>
      </w:r>
    </w:p>
    <w:p w14:paraId="2BEF2366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同时输出</w:t>
      </w:r>
      <w:r>
        <w:rPr>
          <w:rFonts w:ascii="微软雅黑" w:hAnsi="微软雅黑" w:eastAsia="微软雅黑"/>
        </w:rPr>
        <w:t xml:space="preserve"> </w:t>
      </w:r>
      <w:r>
        <w:rPr>
          <w:rStyle w:val="49"/>
          <w:rFonts w:ascii="微软雅黑" w:hAnsi="微软雅黑" w:eastAsia="微软雅黑"/>
        </w:rPr>
        <w:t>confidence</w:t>
      </w:r>
      <w:r>
        <w:rPr>
          <w:rFonts w:hint="eastAsia" w:ascii="微软雅黑" w:hAnsi="微软雅黑" w:eastAsia="微软雅黑"/>
        </w:rPr>
        <w:t>（0–1）与</w:t>
      </w:r>
      <w:r>
        <w:rPr>
          <w:rFonts w:ascii="微软雅黑" w:hAnsi="微软雅黑" w:eastAsia="微软雅黑"/>
        </w:rPr>
        <w:t xml:space="preserve"> </w:t>
      </w:r>
      <w:r>
        <w:rPr>
          <w:rStyle w:val="49"/>
          <w:rFonts w:ascii="微软雅黑" w:hAnsi="微软雅黑" w:eastAsia="微软雅黑"/>
        </w:rPr>
        <w:t>evidence</w:t>
      </w:r>
      <w:r>
        <w:rPr>
          <w:rFonts w:hint="eastAsia" w:ascii="微软雅黑" w:hAnsi="微软雅黑" w:eastAsia="微软雅黑"/>
        </w:rPr>
        <w:t>（原文片段+时间戳）；</w:t>
      </w:r>
    </w:p>
    <w:p w14:paraId="3D172EC3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老板可编辑摘要，编辑后保存为人工版本，AI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不再覆盖，除非点击“重新生成”。</w:t>
      </w:r>
    </w:p>
    <w:bookmarkEnd w:id="69"/>
    <w:p w14:paraId="4EF59A8E">
      <w:pPr>
        <w:pStyle w:val="6"/>
      </w:pPr>
      <w:bookmarkStart w:id="70" w:name="Xfa7e9c24ac6cf4af035e85ca7b58eae9cb9856a"/>
      <w:r>
        <w:rPr>
          <w:rFonts w:ascii="微软雅黑" w:hAnsi="微软雅黑" w:eastAsia="微软雅黑"/>
        </w:rPr>
        <w:t xml:space="preserve">6.3.5 </w:t>
      </w:r>
      <w:r>
        <w:rPr>
          <w:rFonts w:hint="eastAsia" w:ascii="微软雅黑" w:hAnsi="微软雅黑" w:eastAsia="微软雅黑"/>
        </w:rPr>
        <w:t>重新生成与版本</w:t>
      </w:r>
    </w:p>
    <w:p w14:paraId="6CC9986C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支持“重新生成摘要”（使用最新模型/提示词）；</w:t>
      </w:r>
    </w:p>
    <w:p w14:paraId="0588B467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保存摘要历史版本（至少保留最近</w:t>
      </w:r>
      <w:r>
        <w:rPr>
          <w:rFonts w:ascii="微软雅黑" w:hAnsi="微软雅黑" w:eastAsia="微软雅黑"/>
        </w:rPr>
        <w:t xml:space="preserve"> 3 </w:t>
      </w:r>
      <w:r>
        <w:rPr>
          <w:rFonts w:hint="eastAsia" w:ascii="微软雅黑" w:hAnsi="微软雅黑" w:eastAsia="微软雅黑"/>
        </w:rPr>
        <w:t>版）；</w:t>
      </w:r>
    </w:p>
    <w:p w14:paraId="43500D17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重新生成不会删除老板的人工修改，需二次确认。</w:t>
      </w:r>
    </w:p>
    <w:bookmarkEnd w:id="70"/>
    <w:p w14:paraId="425158ED">
      <w:pPr>
        <w:pStyle w:val="6"/>
      </w:pPr>
      <w:bookmarkStart w:id="71" w:name="X8449cc98c5ba018c67383ae8356f3fcc334d4da"/>
      <w:r>
        <w:rPr>
          <w:rFonts w:ascii="微软雅黑" w:hAnsi="微软雅黑" w:eastAsia="微软雅黑"/>
        </w:rPr>
        <w:t xml:space="preserve">6.3.6 </w:t>
      </w:r>
      <w:r>
        <w:rPr>
          <w:rFonts w:hint="eastAsia" w:ascii="微软雅黑" w:hAnsi="微软雅黑" w:eastAsia="微软雅黑"/>
        </w:rPr>
        <w:t>验收标准</w:t>
      </w:r>
    </w:p>
    <w:p w14:paraId="53AF42A5">
      <w:pPr>
        <w:pStyle w:val="25"/>
        <w:numPr>
          <w:ilvl w:val="0"/>
          <w:numId w:val="9"/>
        </w:numPr>
      </w:pPr>
      <w:r>
        <w:rPr>
          <w:rFonts w:ascii="微软雅黑" w:hAnsi="微软雅黑" w:eastAsia="微软雅黑"/>
        </w:rPr>
        <w:t xml:space="preserve">30 </w:t>
      </w:r>
      <w:r>
        <w:rPr>
          <w:rFonts w:hint="eastAsia" w:ascii="微软雅黑" w:hAnsi="微软雅黑" w:eastAsia="微软雅黑"/>
        </w:rPr>
        <w:t>分钟通话可在</w:t>
      </w:r>
      <w:r>
        <w:rPr>
          <w:rFonts w:ascii="微软雅黑" w:hAnsi="微软雅黑" w:eastAsia="微软雅黑"/>
        </w:rPr>
        <w:t xml:space="preserve"> 5–8 </w:t>
      </w:r>
      <w:r>
        <w:rPr>
          <w:rFonts w:hint="eastAsia" w:ascii="微软雅黑" w:hAnsi="微软雅黑" w:eastAsia="微软雅黑"/>
        </w:rPr>
        <w:t>分钟内完成摘要；</w:t>
      </w:r>
    </w:p>
    <w:p w14:paraId="38D2FEB8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摘要七个字段完整展示，空字段有明确文案；</w:t>
      </w:r>
    </w:p>
    <w:p w14:paraId="6F5CE7B0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每个字段可展开查看原文引用；</w:t>
      </w:r>
    </w:p>
    <w:p w14:paraId="0BFF3721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摘要可编辑、可保存、可重新生成；</w:t>
      </w:r>
    </w:p>
    <w:p w14:paraId="314C2E9E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转写错字可手动修改并保存。</w:t>
      </w:r>
    </w:p>
    <w:bookmarkEnd w:id="65"/>
    <w:bookmarkEnd w:id="71"/>
    <w:p w14:paraId="7CB09ED0">
      <w:pPr>
        <w:pStyle w:val="5"/>
      </w:pPr>
      <w:bookmarkStart w:id="72" w:name="X6eab68629e9ee594ab22fa0b59651a8135c42c2"/>
      <w:r>
        <w:rPr>
          <w:rFonts w:ascii="微软雅黑" w:hAnsi="微软雅黑" w:eastAsia="微软雅黑"/>
        </w:rPr>
        <w:t xml:space="preserve">6.4 </w:t>
      </w:r>
      <w:r>
        <w:rPr>
          <w:rFonts w:hint="eastAsia" w:ascii="微软雅黑" w:hAnsi="微软雅黑" w:eastAsia="微软雅黑"/>
        </w:rPr>
        <w:t>微信聊天解析（P0）</w:t>
      </w:r>
    </w:p>
    <w:p w14:paraId="60A65BAF">
      <w:pPr>
        <w:pStyle w:val="6"/>
      </w:pPr>
      <w:bookmarkStart w:id="73" w:name="Xb1ba8c73819027171bd6b220a94f9e4f93852aa"/>
      <w:r>
        <w:rPr>
          <w:rFonts w:ascii="微软雅黑" w:hAnsi="微软雅黑" w:eastAsia="微软雅黑"/>
        </w:rPr>
        <w:t xml:space="preserve">6.4.1 </w:t>
      </w:r>
      <w:r>
        <w:rPr>
          <w:rFonts w:hint="eastAsia" w:ascii="微软雅黑" w:hAnsi="微软雅黑" w:eastAsia="微软雅黑"/>
        </w:rPr>
        <w:t>目标</w:t>
      </w:r>
    </w:p>
    <w:p w14:paraId="3D97F6A8">
      <w:pPr>
        <w:pStyle w:val="24"/>
      </w:pPr>
      <w:r>
        <w:rPr>
          <w:rFonts w:hint="eastAsia" w:ascii="微软雅黑" w:hAnsi="微软雅黑" w:eastAsia="微软雅黑"/>
        </w:rPr>
        <w:t>把杂乱的聊天记录变成可读、可检索、可提炼需求的对话时间线。</w:t>
      </w:r>
    </w:p>
    <w:bookmarkEnd w:id="73"/>
    <w:p w14:paraId="71026672">
      <w:pPr>
        <w:pStyle w:val="6"/>
      </w:pPr>
      <w:bookmarkStart w:id="74" w:name="Xbfa221d081f5f33140f51208063c939f1f0fc61"/>
      <w:r>
        <w:rPr>
          <w:rFonts w:ascii="微软雅黑" w:hAnsi="微软雅黑" w:eastAsia="微软雅黑"/>
        </w:rPr>
        <w:t xml:space="preserve">6.4.2 </w:t>
      </w:r>
      <w:r>
        <w:rPr>
          <w:rFonts w:hint="eastAsia" w:ascii="微软雅黑" w:hAnsi="微软雅黑" w:eastAsia="微软雅黑"/>
        </w:rPr>
        <w:t>解析结果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7557"/>
      </w:tblGrid>
      <w:tr w14:paraId="63FB63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12B4103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shd w:val="clear" w:color="auto" w:fill="1F4E79"/>
          </w:tcPr>
          <w:p w14:paraId="003E27F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72B5C0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9F9266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对话时间线</w:t>
            </w:r>
          </w:p>
        </w:tc>
        <w:tc>
          <w:p w14:paraId="7AA1F21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按时间排列，区分“我/客户”，支持日期分组</w:t>
            </w:r>
          </w:p>
        </w:tc>
      </w:tr>
      <w:tr w14:paraId="6C8F18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30B3B8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关键问答对</w:t>
            </w:r>
          </w:p>
        </w:tc>
        <w:tc>
          <w:tcPr>
            <w:shd w:val="clear" w:color="auto" w:fill="F2F6FA"/>
          </w:tcPr>
          <w:p w14:paraId="15B8856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客户问什么、我怎么答，形成</w:t>
            </w:r>
            <w:r>
              <w:rPr>
                <w:rFonts w:ascii="微软雅黑" w:hAnsi="微软雅黑" w:eastAsia="微软雅黑"/>
                <w:sz w:val="18"/>
              </w:rPr>
              <w:t xml:space="preserve"> Q&amp;A </w:t>
            </w:r>
            <w:r>
              <w:rPr>
                <w:rFonts w:hint="eastAsia" w:ascii="微软雅黑" w:hAnsi="微软雅黑" w:eastAsia="微软雅黑"/>
                <w:sz w:val="18"/>
              </w:rPr>
              <w:t>列表</w:t>
            </w:r>
          </w:p>
        </w:tc>
      </w:tr>
      <w:tr w14:paraId="16EF6D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CF9DF8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需求与承诺</w:t>
            </w:r>
          </w:p>
        </w:tc>
        <w:tc>
          <w:p w14:paraId="7580BF6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客户提出的需求、我承诺的事项、价格/时间节点</w:t>
            </w:r>
          </w:p>
        </w:tc>
      </w:tr>
      <w:tr w14:paraId="5BBC81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6C4F90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附件索引</w:t>
            </w:r>
          </w:p>
        </w:tc>
        <w:tc>
          <w:tcPr>
            <w:shd w:val="clear" w:color="auto" w:fill="F2F6FA"/>
          </w:tcPr>
          <w:p w14:paraId="6D6FFA4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图片、语音、文件自动挂到消息上</w:t>
            </w:r>
          </w:p>
        </w:tc>
      </w:tr>
      <w:tr w14:paraId="03FD82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DB0DD2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聊天摘要</w:t>
            </w:r>
          </w:p>
        </w:tc>
        <w:tc>
          <w:p w14:paraId="2866194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每个连续对话段落的简短摘要（可生成）</w:t>
            </w:r>
          </w:p>
        </w:tc>
      </w:tr>
      <w:bookmarkEnd w:id="74"/>
    </w:tbl>
    <w:p w14:paraId="19BBF4E9">
      <w:pPr>
        <w:pStyle w:val="6"/>
      </w:pPr>
      <w:bookmarkStart w:id="75" w:name="X3f564828c01b7abc4b5eebb2c6684a7c5f7385e"/>
      <w:r>
        <w:rPr>
          <w:rFonts w:ascii="微软雅黑" w:hAnsi="微软雅黑" w:eastAsia="微软雅黑"/>
        </w:rPr>
        <w:t xml:space="preserve">6.4.3 </w:t>
      </w:r>
      <w:r>
        <w:rPr>
          <w:rFonts w:hint="eastAsia" w:ascii="微软雅黑" w:hAnsi="微软雅黑" w:eastAsia="微软雅黑"/>
        </w:rPr>
        <w:t>关键问答对规则</w:t>
      </w:r>
    </w:p>
    <w:p w14:paraId="6D51D06A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识别“问句</w:t>
      </w:r>
      <w:r>
        <w:rPr>
          <w:rFonts w:ascii="微软雅黑" w:hAnsi="微软雅黑" w:eastAsia="微软雅黑"/>
        </w:rPr>
        <w:t xml:space="preserve"> + </w:t>
      </w:r>
      <w:r>
        <w:rPr>
          <w:rFonts w:hint="eastAsia" w:ascii="微软雅黑" w:hAnsi="微软雅黑" w:eastAsia="微软雅黑"/>
        </w:rPr>
        <w:t>后续回答”模式；</w:t>
      </w:r>
    </w:p>
    <w:p w14:paraId="3933A1D4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问句来自客户，回答来自“我”；</w:t>
      </w:r>
    </w:p>
    <w:p w14:paraId="0BB5B347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输出：问题、回答、时间、原文引用；</w:t>
      </w:r>
    </w:p>
    <w:p w14:paraId="64AD0DB8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无法配对时，保留为“客户问题（未回答）”，提醒老板补充。</w:t>
      </w:r>
    </w:p>
    <w:bookmarkEnd w:id="75"/>
    <w:p w14:paraId="2BCC29F0">
      <w:pPr>
        <w:pStyle w:val="6"/>
      </w:pPr>
      <w:bookmarkStart w:id="76" w:name="X17f96f1de310faf3ac2750a004d9f681514b9db"/>
      <w:r>
        <w:rPr>
          <w:rFonts w:ascii="微软雅黑" w:hAnsi="微软雅黑" w:eastAsia="微软雅黑"/>
        </w:rPr>
        <w:t xml:space="preserve">6.4.4 </w:t>
      </w:r>
      <w:r>
        <w:rPr>
          <w:rFonts w:hint="eastAsia" w:ascii="微软雅黑" w:hAnsi="微软雅黑" w:eastAsia="微软雅黑"/>
        </w:rPr>
        <w:t>需求与承诺提取</w:t>
      </w:r>
    </w:p>
    <w:p w14:paraId="029CA4E4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需求：客户明确要求的功能、交付物、服务；</w:t>
      </w:r>
    </w:p>
    <w:p w14:paraId="3AE0B22F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承诺：老板答应的时间、价格、方案、资源；</w:t>
      </w:r>
    </w:p>
    <w:p w14:paraId="2A104AD2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每条输出：类型（需求/承诺）、内容、时间、原文、置信度；</w:t>
      </w:r>
    </w:p>
    <w:p w14:paraId="3B9C6E2F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低置信度（&lt;0.6）不自动进入需求清单，只显示“建议”。</w:t>
      </w:r>
    </w:p>
    <w:bookmarkEnd w:id="76"/>
    <w:p w14:paraId="4BD9B4FB">
      <w:pPr>
        <w:pStyle w:val="6"/>
      </w:pPr>
      <w:bookmarkStart w:id="77" w:name="Xd97145f3241ea1d051b980501f21bd8bb0cbb3b"/>
      <w:r>
        <w:rPr>
          <w:rFonts w:ascii="微软雅黑" w:hAnsi="微软雅黑" w:eastAsia="微软雅黑"/>
        </w:rPr>
        <w:t xml:space="preserve">6.4.5 </w:t>
      </w:r>
      <w:r>
        <w:rPr>
          <w:rFonts w:hint="eastAsia" w:ascii="微软雅黑" w:hAnsi="微软雅黑" w:eastAsia="微软雅黑"/>
        </w:rPr>
        <w:t>验收标准</w:t>
      </w:r>
    </w:p>
    <w:p w14:paraId="184606BF">
      <w:pPr>
        <w:pStyle w:val="25"/>
        <w:numPr>
          <w:ilvl w:val="0"/>
          <w:numId w:val="9"/>
        </w:numPr>
      </w:pPr>
      <w:r>
        <w:rPr>
          <w:rFonts w:ascii="微软雅黑" w:hAnsi="微软雅黑" w:eastAsia="微软雅黑"/>
        </w:rPr>
        <w:t xml:space="preserve">1,000 </w:t>
      </w:r>
      <w:r>
        <w:rPr>
          <w:rFonts w:hint="eastAsia" w:ascii="微软雅黑" w:hAnsi="微软雅黑" w:eastAsia="微软雅黑"/>
        </w:rPr>
        <w:t>条消息的聊天记录可在</w:t>
      </w:r>
      <w:r>
        <w:rPr>
          <w:rFonts w:ascii="微软雅黑" w:hAnsi="微软雅黑" w:eastAsia="微软雅黑"/>
        </w:rPr>
        <w:t xml:space="preserve"> 5 </w:t>
      </w:r>
      <w:r>
        <w:rPr>
          <w:rFonts w:hint="eastAsia" w:ascii="微软雅黑" w:hAnsi="微软雅黑" w:eastAsia="微软雅黑"/>
        </w:rPr>
        <w:t>分钟内解析完成；</w:t>
      </w:r>
    </w:p>
    <w:p w14:paraId="19E94FD6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时间线顺序正确，角色标注正确率</w:t>
      </w:r>
      <w:r>
        <w:rPr>
          <w:rFonts w:ascii="微软雅黑" w:hAnsi="微软雅黑" w:eastAsia="微软雅黑"/>
        </w:rPr>
        <w:t xml:space="preserve"> ≥ </w:t>
      </w:r>
      <w:r>
        <w:rPr>
          <w:rFonts w:hint="eastAsia" w:ascii="微软雅黑" w:hAnsi="微软雅黑" w:eastAsia="微软雅黑"/>
        </w:rPr>
        <w:t>95%（人工抽查）；</w:t>
      </w:r>
    </w:p>
    <w:p w14:paraId="295A85BE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关键问答对可读，支持跳转原文；</w:t>
      </w:r>
    </w:p>
    <w:p w14:paraId="38DF47D1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需求/承诺提取结果可一键加入项目需求清单。</w:t>
      </w:r>
    </w:p>
    <w:bookmarkEnd w:id="72"/>
    <w:bookmarkEnd w:id="77"/>
    <w:p w14:paraId="29946A0A">
      <w:pPr>
        <w:pStyle w:val="5"/>
      </w:pPr>
      <w:bookmarkStart w:id="78" w:name="X70e3051ed43d0c5268d3c14de3ca5a251b4543d"/>
      <w:r>
        <w:rPr>
          <w:rFonts w:ascii="微软雅黑" w:hAnsi="微软雅黑" w:eastAsia="微软雅黑"/>
        </w:rPr>
        <w:t xml:space="preserve">6.5 </w:t>
      </w:r>
      <w:r>
        <w:rPr>
          <w:rFonts w:hint="eastAsia" w:ascii="微软雅黑" w:hAnsi="微软雅黑" w:eastAsia="微软雅黑"/>
        </w:rPr>
        <w:t>客户与项目管理（P0）</w:t>
      </w:r>
    </w:p>
    <w:p w14:paraId="1D579EE6">
      <w:pPr>
        <w:pStyle w:val="6"/>
      </w:pPr>
      <w:bookmarkStart w:id="79" w:name="Xff30cc4c3d75671a7950cbfcf1a9e1924be5264"/>
      <w:r>
        <w:rPr>
          <w:rFonts w:ascii="微软雅黑" w:hAnsi="微软雅黑" w:eastAsia="微软雅黑"/>
        </w:rPr>
        <w:t xml:space="preserve">6.5.1 </w:t>
      </w:r>
      <w:r>
        <w:rPr>
          <w:rFonts w:hint="eastAsia" w:ascii="微软雅黑" w:hAnsi="微软雅黑" w:eastAsia="微软雅黑"/>
        </w:rPr>
        <w:t>客户管理</w:t>
      </w:r>
    </w:p>
    <w:p w14:paraId="2584B05B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新建客户：姓名（必填）、公司、手机号、微信号、邮箱、来源、标签、备注；</w:t>
      </w:r>
    </w:p>
    <w:p w14:paraId="4E075FD4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编辑、归档、删除（删除需二次确认，默认软删除）；</w:t>
      </w:r>
    </w:p>
    <w:p w14:paraId="0018E832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合并客户：选择主客户，合并后迁移所有关联数据；</w:t>
      </w:r>
    </w:p>
    <w:p w14:paraId="7D73832A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客户列表：搜索、筛选（标签/来源/最后联系时间）、排序（最近联系/创建时间/姓名）；</w:t>
      </w:r>
    </w:p>
    <w:p w14:paraId="3C2D4F5E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客户详情入口：点击列表行进入客户</w:t>
      </w:r>
      <w:r>
        <w:rPr>
          <w:rFonts w:ascii="微软雅黑" w:hAnsi="微软雅黑" w:eastAsia="微软雅黑"/>
        </w:rPr>
        <w:t xml:space="preserve"> 360。</w:t>
      </w:r>
    </w:p>
    <w:bookmarkEnd w:id="79"/>
    <w:p w14:paraId="21B3EB55">
      <w:pPr>
        <w:pStyle w:val="6"/>
      </w:pPr>
      <w:bookmarkStart w:id="80" w:name="X41fd44840fe21780f60337c269f1ed9a8da9a9d"/>
      <w:r>
        <w:rPr>
          <w:rFonts w:ascii="微软雅黑" w:hAnsi="微软雅黑" w:eastAsia="微软雅黑"/>
        </w:rPr>
        <w:t xml:space="preserve">6.5.2 </w:t>
      </w:r>
      <w:r>
        <w:rPr>
          <w:rFonts w:hint="eastAsia" w:ascii="微软雅黑" w:hAnsi="微软雅黑" w:eastAsia="微软雅黑"/>
        </w:rPr>
        <w:t>项目管理</w:t>
      </w:r>
    </w:p>
    <w:p w14:paraId="426F9F65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新建项目：项目名称（必填）、所属客户、描述、预算文本、时间文本、当前进展、标签；</w:t>
      </w:r>
    </w:p>
    <w:p w14:paraId="54585EC4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项目状态：进行中/已赢单/已丢单/暂停/归档；</w:t>
      </w:r>
    </w:p>
    <w:p w14:paraId="5272934F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项目详情：需求清单、沟通时间线、待办、文件；</w:t>
      </w:r>
    </w:p>
    <w:p w14:paraId="3D937F11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一个客户下可创建多个项目。</w:t>
      </w:r>
    </w:p>
    <w:bookmarkEnd w:id="80"/>
    <w:p w14:paraId="17109B35">
      <w:pPr>
        <w:pStyle w:val="6"/>
      </w:pPr>
      <w:bookmarkStart w:id="81" w:name="X17bffdda0f7a5ebce445cd3ce810562f1c1fc58"/>
      <w:r>
        <w:rPr>
          <w:rFonts w:ascii="微软雅黑" w:hAnsi="微软雅黑" w:eastAsia="微软雅黑"/>
        </w:rPr>
        <w:t xml:space="preserve">6.5.3 </w:t>
      </w:r>
      <w:r>
        <w:rPr>
          <w:rFonts w:hint="eastAsia" w:ascii="微软雅黑" w:hAnsi="微软雅黑" w:eastAsia="微软雅黑"/>
        </w:rPr>
        <w:t>客户合并规则</w:t>
      </w:r>
    </w:p>
    <w:p w14:paraId="74D3E1AA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仅手动触发；</w:t>
      </w:r>
    </w:p>
    <w:p w14:paraId="7F78B7AA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合并前展示将要迁移的数据量（项目/沟通/需求/待办/文件）；</w:t>
      </w:r>
    </w:p>
    <w:p w14:paraId="74CC98D0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合并后主客户保留，副客户标记</w:t>
      </w:r>
      <w:r>
        <w:rPr>
          <w:rFonts w:ascii="微软雅黑" w:hAnsi="微软雅黑" w:eastAsia="微软雅黑"/>
        </w:rPr>
        <w:t xml:space="preserve"> </w:t>
      </w:r>
      <w:r>
        <w:rPr>
          <w:rStyle w:val="49"/>
          <w:rFonts w:ascii="微软雅黑" w:hAnsi="微软雅黑" w:eastAsia="微软雅黑"/>
        </w:rPr>
        <w:t>merged_into</w:t>
      </w:r>
      <w:r>
        <w:rPr>
          <w:rFonts w:hint="eastAsia" w:ascii="微软雅黑" w:hAnsi="微软雅黑" w:eastAsia="微软雅黑"/>
        </w:rPr>
        <w:t>，不再出现在列表；</w:t>
      </w:r>
    </w:p>
    <w:p w14:paraId="3DD0D362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合并不可自动撤销，但保留操作日志与副客户快照。</w:t>
      </w:r>
    </w:p>
    <w:bookmarkEnd w:id="81"/>
    <w:p w14:paraId="507DB4BC">
      <w:pPr>
        <w:pStyle w:val="6"/>
      </w:pPr>
      <w:bookmarkStart w:id="82" w:name="X64b202b2889272a8db5317ddfc16d70d94a990f"/>
      <w:r>
        <w:rPr>
          <w:rFonts w:ascii="微软雅黑" w:hAnsi="微软雅黑" w:eastAsia="微软雅黑"/>
        </w:rPr>
        <w:t xml:space="preserve">6.5.4 </w:t>
      </w:r>
      <w:r>
        <w:rPr>
          <w:rFonts w:hint="eastAsia" w:ascii="微软雅黑" w:hAnsi="微软雅黑" w:eastAsia="微软雅黑"/>
        </w:rPr>
        <w:t>验收标准</w:t>
      </w:r>
    </w:p>
    <w:p w14:paraId="7FA48932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客户/项目</w:t>
      </w:r>
      <w:r>
        <w:rPr>
          <w:rFonts w:ascii="微软雅黑" w:hAnsi="微软雅黑" w:eastAsia="微软雅黑"/>
        </w:rPr>
        <w:t xml:space="preserve"> CRUD </w:t>
      </w:r>
      <w:r>
        <w:rPr>
          <w:rFonts w:hint="eastAsia" w:ascii="微软雅黑" w:hAnsi="微软雅黑" w:eastAsia="微软雅黑"/>
        </w:rPr>
        <w:t>正常；</w:t>
      </w:r>
    </w:p>
    <w:p w14:paraId="5981C1A9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删除有二次确认；</w:t>
      </w:r>
    </w:p>
    <w:p w14:paraId="3EA08BF1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合并后所有关联记录不丢失；</w:t>
      </w:r>
    </w:p>
    <w:p w14:paraId="71D0AD53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客户列表</w:t>
      </w:r>
      <w:r>
        <w:rPr>
          <w:rFonts w:ascii="微软雅黑" w:hAnsi="微软雅黑" w:eastAsia="微软雅黑"/>
        </w:rPr>
        <w:t xml:space="preserve"> 1,000 </w:t>
      </w:r>
      <w:r>
        <w:rPr>
          <w:rFonts w:hint="eastAsia" w:ascii="微软雅黑" w:hAnsi="微软雅黑" w:eastAsia="微软雅黑"/>
        </w:rPr>
        <w:t>条以内加载</w:t>
      </w:r>
      <w:r>
        <w:rPr>
          <w:rFonts w:ascii="微软雅黑" w:hAnsi="微软雅黑" w:eastAsia="微软雅黑"/>
        </w:rPr>
        <w:t xml:space="preserve"> &lt; 1 </w:t>
      </w:r>
      <w:r>
        <w:rPr>
          <w:rFonts w:hint="eastAsia" w:ascii="微软雅黑" w:hAnsi="微软雅黑" w:eastAsia="微软雅黑"/>
        </w:rPr>
        <w:t>秒。</w:t>
      </w:r>
    </w:p>
    <w:bookmarkEnd w:id="78"/>
    <w:bookmarkEnd w:id="82"/>
    <w:p w14:paraId="668652C8">
      <w:pPr>
        <w:pStyle w:val="5"/>
      </w:pPr>
      <w:bookmarkStart w:id="83" w:name="Xb791f63198bae2da57fd373f8ae78227e197cd3"/>
      <w:r>
        <w:rPr>
          <w:rFonts w:ascii="微软雅黑" w:hAnsi="微软雅黑" w:eastAsia="微软雅黑"/>
        </w:rPr>
        <w:t xml:space="preserve">6.6 </w:t>
      </w:r>
      <w:r>
        <w:rPr>
          <w:rFonts w:hint="eastAsia" w:ascii="微软雅黑" w:hAnsi="微软雅黑" w:eastAsia="微软雅黑"/>
        </w:rPr>
        <w:t>客户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360（P0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基础，P1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完整）</w:t>
      </w:r>
    </w:p>
    <w:p w14:paraId="2D45205E">
      <w:pPr>
        <w:pStyle w:val="6"/>
      </w:pPr>
      <w:bookmarkStart w:id="84" w:name="X1f43eb08a5b18f6cd076a9318ebf8917103458f"/>
      <w:r>
        <w:rPr>
          <w:rFonts w:ascii="微软雅黑" w:hAnsi="微软雅黑" w:eastAsia="微软雅黑"/>
        </w:rPr>
        <w:t xml:space="preserve">6.6.1 </w:t>
      </w:r>
      <w:r>
        <w:rPr>
          <w:rFonts w:hint="eastAsia" w:ascii="微软雅黑" w:hAnsi="微软雅黑" w:eastAsia="微软雅黑"/>
        </w:rPr>
        <w:t>页面结构</w:t>
      </w:r>
    </w:p>
    <w:p w14:paraId="483AE06F">
      <w:pPr>
        <w:pStyle w:val="50"/>
      </w:pPr>
      <w:r>
        <w:rPr>
          <w:rStyle w:val="49"/>
          <w:rFonts w:ascii="微软雅黑" w:hAnsi="微软雅黑" w:eastAsia="微软雅黑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</w:t>
      </w:r>
      <w:r>
        <w:rPr>
          <w:rStyle w:val="49"/>
          <w:rFonts w:hint="eastAsia" w:ascii="微软雅黑" w:hAnsi="微软雅黑" w:eastAsia="微软雅黑"/>
        </w:rPr>
        <w:t>客户姓名</w:t>
      </w:r>
      <w:r>
        <w:rPr>
          <w:rStyle w:val="49"/>
          <w:rFonts w:ascii="微软雅黑" w:hAnsi="微软雅黑" w:eastAsia="微软雅黑"/>
        </w:rPr>
        <w:t xml:space="preserve"> / </w:t>
      </w:r>
      <w:r>
        <w:rPr>
          <w:rStyle w:val="49"/>
          <w:rFonts w:hint="eastAsia" w:ascii="微软雅黑" w:hAnsi="微软雅黑" w:eastAsia="微软雅黑"/>
        </w:rPr>
        <w:t>公司</w:t>
      </w:r>
      <w:r>
        <w:rPr>
          <w:rStyle w:val="49"/>
          <w:rFonts w:ascii="微软雅黑" w:hAnsi="微软雅黑" w:eastAsia="微软雅黑"/>
        </w:rPr>
        <w:t xml:space="preserve">   </w:t>
      </w:r>
      <w:r>
        <w:rPr>
          <w:rStyle w:val="49"/>
          <w:rFonts w:hint="eastAsia" w:ascii="微软雅黑" w:hAnsi="微软雅黑" w:eastAsia="微软雅黑"/>
        </w:rPr>
        <w:t>标签</w:t>
      </w:r>
      <w:r>
        <w:rPr>
          <w:rStyle w:val="49"/>
          <w:rFonts w:ascii="微软雅黑" w:hAnsi="微软雅黑" w:eastAsia="微软雅黑"/>
        </w:rPr>
        <w:t xml:space="preserve">   </w:t>
      </w:r>
      <w:r>
        <w:rPr>
          <w:rStyle w:val="49"/>
          <w:rFonts w:hint="eastAsia" w:ascii="微软雅黑" w:hAnsi="微软雅黑" w:eastAsia="微软雅黑"/>
        </w:rPr>
        <w:t>当前进展</w:t>
      </w:r>
      <w:r>
        <w:rPr>
          <w:rStyle w:val="49"/>
          <w:rFonts w:ascii="微软雅黑" w:hAnsi="微软雅黑" w:eastAsia="微软雅黑"/>
        </w:rPr>
        <w:t xml:space="preserve">   </w:t>
      </w:r>
      <w:r>
        <w:rPr>
          <w:rStyle w:val="49"/>
          <w:rFonts w:hint="eastAsia" w:ascii="微软雅黑" w:hAnsi="微软雅黑" w:eastAsia="微软雅黑"/>
        </w:rPr>
        <w:t>最后联系</w:t>
      </w:r>
      <w:r>
        <w:rPr>
          <w:rStyle w:val="49"/>
          <w:rFonts w:ascii="微软雅黑" w:hAnsi="微软雅黑" w:eastAsia="微软雅黑"/>
        </w:rPr>
        <w:t xml:space="preserve">   </w:t>
      </w:r>
      <w:r>
        <w:rPr>
          <w:rStyle w:val="49"/>
          <w:rFonts w:hint="eastAsia" w:ascii="微软雅黑" w:hAnsi="微软雅黑" w:eastAsia="微软雅黑"/>
        </w:rPr>
        <w:t>下一步待办</w:t>
      </w:r>
      <w:r>
        <w:rPr>
          <w:rStyle w:val="49"/>
          <w:rFonts w:ascii="微软雅黑" w:hAnsi="微软雅黑" w:eastAsia="微软雅黑"/>
        </w:rPr>
        <w:t xml:space="preserve">      │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├──────────────┬──────────────────────────────┬────────────────┤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</w:t>
      </w:r>
      <w:r>
        <w:rPr>
          <w:rStyle w:val="49"/>
          <w:rFonts w:hint="eastAsia" w:ascii="微软雅黑" w:hAnsi="微软雅黑" w:eastAsia="微软雅黑"/>
        </w:rPr>
        <w:t>左侧导航</w:t>
      </w:r>
      <w:r>
        <w:rPr>
          <w:rStyle w:val="49"/>
          <w:rFonts w:ascii="微软雅黑" w:hAnsi="微软雅黑" w:eastAsia="微软雅黑"/>
        </w:rPr>
        <w:t xml:space="preserve">      │ </w:t>
      </w:r>
      <w:r>
        <w:rPr>
          <w:rStyle w:val="49"/>
          <w:rFonts w:hint="eastAsia" w:ascii="微软雅黑" w:hAnsi="微软雅黑" w:eastAsia="微软雅黑"/>
        </w:rPr>
        <w:t>中间：时间线</w:t>
      </w:r>
      <w:r>
        <w:rPr>
          <w:rStyle w:val="49"/>
          <w:rFonts w:ascii="微软雅黑" w:hAnsi="微软雅黑" w:eastAsia="微软雅黑"/>
        </w:rPr>
        <w:t xml:space="preserve">                  │ </w:t>
      </w:r>
      <w:r>
        <w:rPr>
          <w:rStyle w:val="49"/>
          <w:rFonts w:hint="eastAsia" w:ascii="微软雅黑" w:hAnsi="微软雅黑" w:eastAsia="微软雅黑"/>
        </w:rPr>
        <w:t>右侧：AI</w:t>
      </w:r>
      <w:r>
        <w:rPr>
          <w:rStyle w:val="49"/>
          <w:rFonts w:ascii="微软雅黑" w:hAnsi="微软雅黑" w:eastAsia="微软雅黑"/>
        </w:rPr>
        <w:t xml:space="preserve"> </w:t>
      </w:r>
      <w:r>
        <w:rPr>
          <w:rStyle w:val="49"/>
          <w:rFonts w:hint="eastAsia" w:ascii="微软雅黑" w:hAnsi="微软雅黑" w:eastAsia="微软雅黑"/>
        </w:rPr>
        <w:t>洞察</w:t>
      </w:r>
      <w:r>
        <w:rPr>
          <w:rStyle w:val="49"/>
          <w:rFonts w:ascii="微软雅黑" w:hAnsi="微软雅黑" w:eastAsia="微软雅黑"/>
        </w:rPr>
        <w:t xml:space="preserve">   │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· </w:t>
      </w:r>
      <w:r>
        <w:rPr>
          <w:rStyle w:val="49"/>
          <w:rFonts w:hint="eastAsia" w:ascii="微软雅黑" w:hAnsi="微软雅黑" w:eastAsia="微软雅黑"/>
        </w:rPr>
        <w:t>概览</w:t>
      </w:r>
      <w:r>
        <w:rPr>
          <w:rStyle w:val="49"/>
          <w:rFonts w:ascii="微软雅黑" w:hAnsi="微软雅黑" w:eastAsia="微软雅黑"/>
        </w:rPr>
        <w:t xml:space="preserve">        │ · </w:t>
      </w:r>
      <w:r>
        <w:rPr>
          <w:rStyle w:val="49"/>
          <w:rFonts w:hint="eastAsia" w:ascii="微软雅黑" w:hAnsi="微软雅黑" w:eastAsia="微软雅黑"/>
        </w:rPr>
        <w:t>通话</w:t>
      </w:r>
      <w:r>
        <w:rPr>
          <w:rStyle w:val="49"/>
          <w:rFonts w:ascii="微软雅黑" w:hAnsi="微软雅黑" w:eastAsia="微软雅黑"/>
        </w:rPr>
        <w:t xml:space="preserve"> / </w:t>
      </w:r>
      <w:r>
        <w:rPr>
          <w:rStyle w:val="49"/>
          <w:rFonts w:hint="eastAsia" w:ascii="微软雅黑" w:hAnsi="微软雅黑" w:eastAsia="微软雅黑"/>
        </w:rPr>
        <w:t>微信</w:t>
      </w:r>
      <w:r>
        <w:rPr>
          <w:rStyle w:val="49"/>
          <w:rFonts w:ascii="微软雅黑" w:hAnsi="微软雅黑" w:eastAsia="微软雅黑"/>
        </w:rPr>
        <w:t xml:space="preserve"> / </w:t>
      </w:r>
      <w:r>
        <w:rPr>
          <w:rStyle w:val="49"/>
          <w:rFonts w:hint="eastAsia" w:ascii="微软雅黑" w:hAnsi="微软雅黑" w:eastAsia="微软雅黑"/>
        </w:rPr>
        <w:t>邮件</w:t>
      </w:r>
      <w:r>
        <w:rPr>
          <w:rStyle w:val="49"/>
          <w:rFonts w:ascii="微软雅黑" w:hAnsi="微软雅黑" w:eastAsia="微软雅黑"/>
        </w:rPr>
        <w:t xml:space="preserve"> / </w:t>
      </w:r>
      <w:r>
        <w:rPr>
          <w:rStyle w:val="49"/>
          <w:rFonts w:hint="eastAsia" w:ascii="微软雅黑" w:hAnsi="微软雅黑" w:eastAsia="微软雅黑"/>
        </w:rPr>
        <w:t>文件</w:t>
      </w:r>
      <w:r>
        <w:rPr>
          <w:rStyle w:val="49"/>
          <w:rFonts w:ascii="微软雅黑" w:hAnsi="微软雅黑" w:eastAsia="微软雅黑"/>
        </w:rPr>
        <w:t xml:space="preserve">     │ · </w:t>
      </w:r>
      <w:r>
        <w:rPr>
          <w:rStyle w:val="49"/>
          <w:rFonts w:hint="eastAsia" w:ascii="微软雅黑" w:hAnsi="微软雅黑" w:eastAsia="微软雅黑"/>
        </w:rPr>
        <w:t>客户画像</w:t>
      </w:r>
      <w:r>
        <w:rPr>
          <w:rStyle w:val="49"/>
          <w:rFonts w:ascii="微软雅黑" w:hAnsi="微软雅黑" w:eastAsia="微软雅黑"/>
        </w:rPr>
        <w:t xml:space="preserve">      │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· </w:t>
      </w:r>
      <w:r>
        <w:rPr>
          <w:rStyle w:val="49"/>
          <w:rFonts w:hint="eastAsia" w:ascii="微软雅黑" w:hAnsi="微软雅黑" w:eastAsia="微软雅黑"/>
        </w:rPr>
        <w:t>时间线</w:t>
      </w:r>
      <w:r>
        <w:rPr>
          <w:rStyle w:val="49"/>
          <w:rFonts w:ascii="微软雅黑" w:hAnsi="微软雅黑" w:eastAsia="微软雅黑"/>
        </w:rPr>
        <w:t xml:space="preserve">      │ · </w:t>
      </w:r>
      <w:r>
        <w:rPr>
          <w:rStyle w:val="49"/>
          <w:rFonts w:hint="eastAsia" w:ascii="微软雅黑" w:hAnsi="微软雅黑" w:eastAsia="微软雅黑"/>
        </w:rPr>
        <w:t>按日期分组</w:t>
      </w:r>
      <w:r>
        <w:rPr>
          <w:rStyle w:val="49"/>
          <w:rFonts w:ascii="微软雅黑" w:hAnsi="微软雅黑" w:eastAsia="微软雅黑"/>
        </w:rPr>
        <w:t xml:space="preserve">                  │ · </w:t>
      </w:r>
      <w:r>
        <w:rPr>
          <w:rStyle w:val="49"/>
          <w:rFonts w:hint="eastAsia" w:ascii="微软雅黑" w:hAnsi="微软雅黑" w:eastAsia="微软雅黑"/>
        </w:rPr>
        <w:t>未关闭需求</w:t>
      </w:r>
      <w:r>
        <w:rPr>
          <w:rStyle w:val="49"/>
          <w:rFonts w:ascii="微软雅黑" w:hAnsi="微软雅黑" w:eastAsia="微软雅黑"/>
        </w:rPr>
        <w:t xml:space="preserve">    │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· </w:t>
      </w:r>
      <w:r>
        <w:rPr>
          <w:rStyle w:val="49"/>
          <w:rFonts w:hint="eastAsia" w:ascii="微软雅黑" w:hAnsi="微软雅黑" w:eastAsia="微软雅黑"/>
        </w:rPr>
        <w:t>需求</w:t>
      </w:r>
      <w:r>
        <w:rPr>
          <w:rStyle w:val="49"/>
          <w:rFonts w:ascii="微软雅黑" w:hAnsi="微软雅黑" w:eastAsia="微软雅黑"/>
        </w:rPr>
        <w:t xml:space="preserve">        │ · </w:t>
      </w:r>
      <w:r>
        <w:rPr>
          <w:rStyle w:val="49"/>
          <w:rFonts w:hint="eastAsia" w:ascii="微软雅黑" w:hAnsi="微软雅黑" w:eastAsia="微软雅黑"/>
        </w:rPr>
        <w:t>点击展开摘要/原文</w:t>
      </w:r>
      <w:r>
        <w:rPr>
          <w:rStyle w:val="49"/>
          <w:rFonts w:ascii="微软雅黑" w:hAnsi="微软雅黑" w:eastAsia="微软雅黑"/>
        </w:rPr>
        <w:t xml:space="preserve">            │ · </w:t>
      </w:r>
      <w:r>
        <w:rPr>
          <w:rStyle w:val="49"/>
          <w:rFonts w:hint="eastAsia" w:ascii="微软雅黑" w:hAnsi="微软雅黑" w:eastAsia="微软雅黑"/>
        </w:rPr>
        <w:t>冲突提醒</w:t>
      </w:r>
      <w:r>
        <w:rPr>
          <w:rStyle w:val="49"/>
          <w:rFonts w:ascii="微软雅黑" w:hAnsi="微软雅黑" w:eastAsia="微软雅黑"/>
        </w:rPr>
        <w:t xml:space="preserve">      │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· </w:t>
      </w:r>
      <w:r>
        <w:rPr>
          <w:rStyle w:val="49"/>
          <w:rFonts w:hint="eastAsia" w:ascii="微软雅黑" w:hAnsi="微软雅黑" w:eastAsia="微软雅黑"/>
        </w:rPr>
        <w:t>项目</w:t>
      </w:r>
      <w:r>
        <w:rPr>
          <w:rStyle w:val="49"/>
          <w:rFonts w:ascii="微软雅黑" w:hAnsi="微软雅黑" w:eastAsia="微软雅黑"/>
        </w:rPr>
        <w:t xml:space="preserve">        │                              │ · </w:t>
      </w:r>
      <w:r>
        <w:rPr>
          <w:rStyle w:val="49"/>
          <w:rFonts w:hint="eastAsia" w:ascii="微软雅黑" w:hAnsi="微软雅黑" w:eastAsia="微软雅黑"/>
        </w:rPr>
        <w:t>待办</w:t>
      </w:r>
      <w:r>
        <w:rPr>
          <w:rStyle w:val="49"/>
          <w:rFonts w:ascii="微软雅黑" w:hAnsi="微软雅黑" w:eastAsia="微软雅黑"/>
        </w:rPr>
        <w:t xml:space="preserve">          │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· </w:t>
      </w:r>
      <w:r>
        <w:rPr>
          <w:rStyle w:val="49"/>
          <w:rFonts w:hint="eastAsia" w:ascii="微软雅黑" w:hAnsi="微软雅黑" w:eastAsia="微软雅黑"/>
        </w:rPr>
        <w:t>文件</w:t>
      </w:r>
      <w:r>
        <w:rPr>
          <w:rStyle w:val="49"/>
          <w:rFonts w:ascii="微软雅黑" w:hAnsi="微软雅黑" w:eastAsia="微软雅黑"/>
        </w:rPr>
        <w:t xml:space="preserve">        │                              │ · </w:t>
      </w:r>
      <w:r>
        <w:rPr>
          <w:rStyle w:val="49"/>
          <w:rFonts w:hint="eastAsia" w:ascii="微软雅黑" w:hAnsi="微软雅黑" w:eastAsia="微软雅黑"/>
        </w:rPr>
        <w:t>关键事实</w:t>
      </w:r>
      <w:r>
        <w:rPr>
          <w:rStyle w:val="49"/>
          <w:rFonts w:ascii="微软雅黑" w:hAnsi="微软雅黑" w:eastAsia="微软雅黑"/>
        </w:rPr>
        <w:t xml:space="preserve">      │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· AI </w:t>
      </w:r>
      <w:r>
        <w:rPr>
          <w:rStyle w:val="49"/>
          <w:rFonts w:hint="eastAsia" w:ascii="微软雅黑" w:hAnsi="微软雅黑" w:eastAsia="微软雅黑"/>
        </w:rPr>
        <w:t>问答</w:t>
      </w:r>
      <w:r>
        <w:rPr>
          <w:rStyle w:val="49"/>
          <w:rFonts w:ascii="微软雅黑" w:hAnsi="微软雅黑" w:eastAsia="微软雅黑"/>
        </w:rPr>
        <w:t xml:space="preserve">     │                              │                │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└──────────────┴──────────────────────────────┴────────────────┘</w:t>
      </w:r>
    </w:p>
    <w:bookmarkEnd w:id="84"/>
    <w:p w14:paraId="2B990556">
      <w:pPr>
        <w:pStyle w:val="6"/>
      </w:pPr>
      <w:bookmarkStart w:id="85" w:name="Xdb46ceae7532d1f408b1aa381a1549699bf2e8f"/>
      <w:r>
        <w:rPr>
          <w:rFonts w:ascii="微软雅黑" w:hAnsi="微软雅黑" w:eastAsia="微软雅黑"/>
        </w:rPr>
        <w:t xml:space="preserve">6.6.2 </w:t>
      </w:r>
      <w:r>
        <w:rPr>
          <w:rFonts w:hint="eastAsia" w:ascii="微软雅黑" w:hAnsi="微软雅黑" w:eastAsia="微软雅黑"/>
        </w:rPr>
        <w:t>概览页</w:t>
      </w:r>
    </w:p>
    <w:p w14:paraId="047019CF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客户基本信息卡片；</w:t>
      </w:r>
    </w:p>
    <w:p w14:paraId="2BDC4618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AI </w:t>
      </w:r>
      <w:r>
        <w:rPr>
          <w:rFonts w:hint="eastAsia" w:ascii="微软雅黑" w:hAnsi="微软雅黑" w:eastAsia="微软雅黑"/>
        </w:rPr>
        <w:t>客户画像摘要（基于</w:t>
      </w:r>
      <w:r>
        <w:rPr>
          <w:rFonts w:ascii="微软雅黑" w:hAnsi="微软雅黑" w:eastAsia="微软雅黑"/>
        </w:rPr>
        <w:t xml:space="preserve"> N </w:t>
      </w:r>
      <w:r>
        <w:rPr>
          <w:rFonts w:hint="eastAsia" w:ascii="微软雅黑" w:hAnsi="微软雅黑" w:eastAsia="微软雅黑"/>
        </w:rPr>
        <w:t>条沟通）；</w:t>
      </w:r>
    </w:p>
    <w:p w14:paraId="6C25E7B8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当前进展（自由文本</w:t>
      </w:r>
      <w:r>
        <w:rPr>
          <w:rFonts w:ascii="微软雅黑" w:hAnsi="微软雅黑" w:eastAsia="微软雅黑"/>
        </w:rPr>
        <w:t xml:space="preserve"> + AI </w:t>
      </w:r>
      <w:r>
        <w:rPr>
          <w:rFonts w:hint="eastAsia" w:ascii="微软雅黑" w:hAnsi="微软雅黑" w:eastAsia="微软雅黑"/>
        </w:rPr>
        <w:t>建议）；</w:t>
      </w:r>
    </w:p>
    <w:p w14:paraId="6948413F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最近</w:t>
      </w:r>
      <w:r>
        <w:rPr>
          <w:rFonts w:ascii="微软雅黑" w:hAnsi="微软雅黑" w:eastAsia="微软雅黑"/>
        </w:rPr>
        <w:t xml:space="preserve"> 5 </w:t>
      </w:r>
      <w:r>
        <w:rPr>
          <w:rFonts w:hint="eastAsia" w:ascii="微软雅黑" w:hAnsi="微软雅黑" w:eastAsia="微软雅黑"/>
        </w:rPr>
        <w:t>条沟通；</w:t>
      </w:r>
    </w:p>
    <w:p w14:paraId="4E175A14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未关闭需求</w:t>
      </w:r>
      <w:r>
        <w:rPr>
          <w:rFonts w:ascii="微软雅黑" w:hAnsi="微软雅黑" w:eastAsia="微软雅黑"/>
        </w:rPr>
        <w:t xml:space="preserve"> Top </w:t>
      </w:r>
      <w:r>
        <w:rPr>
          <w:rFonts w:hint="eastAsia" w:ascii="微软雅黑" w:hAnsi="微软雅黑" w:eastAsia="微软雅黑"/>
        </w:rPr>
        <w:t>5；</w:t>
      </w:r>
    </w:p>
    <w:p w14:paraId="4500D291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待办</w:t>
      </w:r>
      <w:r>
        <w:rPr>
          <w:rFonts w:ascii="微软雅黑" w:hAnsi="微软雅黑" w:eastAsia="微软雅黑"/>
        </w:rPr>
        <w:t xml:space="preserve"> Top </w:t>
      </w:r>
      <w:r>
        <w:rPr>
          <w:rFonts w:hint="eastAsia" w:ascii="微软雅黑" w:hAnsi="微软雅黑" w:eastAsia="微软雅黑"/>
        </w:rPr>
        <w:t>5；</w:t>
      </w:r>
    </w:p>
    <w:p w14:paraId="03ABCEA8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冲突提醒（如有）。</w:t>
      </w:r>
    </w:p>
    <w:bookmarkEnd w:id="85"/>
    <w:p w14:paraId="004C6D6C">
      <w:pPr>
        <w:pStyle w:val="6"/>
      </w:pPr>
      <w:bookmarkStart w:id="86" w:name="Xcea76323b3eb05cec231a112fe01b59f0d71670"/>
      <w:r>
        <w:rPr>
          <w:rFonts w:ascii="微软雅黑" w:hAnsi="微软雅黑" w:eastAsia="微软雅黑"/>
        </w:rPr>
        <w:t xml:space="preserve">6.6.3 </w:t>
      </w:r>
      <w:r>
        <w:rPr>
          <w:rFonts w:hint="eastAsia" w:ascii="微软雅黑" w:hAnsi="微软雅黑" w:eastAsia="微软雅黑"/>
        </w:rPr>
        <w:t>时间线</w:t>
      </w:r>
    </w:p>
    <w:p w14:paraId="5BF3A430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按时间倒序展示所有沟通；</w:t>
      </w:r>
    </w:p>
    <w:p w14:paraId="0FB4FCAC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筛选：渠道（全部/电话/微信/邮件/文件）、项目、日期范围；</w:t>
      </w:r>
    </w:p>
    <w:p w14:paraId="76A333D8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每条卡片显示：渠道图标、标题、时间、摘要一句话、附件数；</w:t>
      </w:r>
    </w:p>
    <w:p w14:paraId="536E8C38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点击展开：摘要详情、转写全文、原文引用、文件列表；</w:t>
      </w:r>
    </w:p>
    <w:p w14:paraId="65B36582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支持搜索时间线内内容。</w:t>
      </w:r>
    </w:p>
    <w:bookmarkEnd w:id="86"/>
    <w:p w14:paraId="3433C4FD">
      <w:pPr>
        <w:pStyle w:val="6"/>
      </w:pPr>
      <w:bookmarkStart w:id="87" w:name="X1e56d2957fa92ccbd84b5e71c200ecda235a5e6"/>
      <w:r>
        <w:rPr>
          <w:rFonts w:ascii="微软雅黑" w:hAnsi="微软雅黑" w:eastAsia="微软雅黑"/>
        </w:rPr>
        <w:t xml:space="preserve">6.6.4 </w:t>
      </w:r>
      <w:r>
        <w:rPr>
          <w:rFonts w:hint="eastAsia" w:ascii="微软雅黑" w:hAnsi="微软雅黑" w:eastAsia="微软雅黑"/>
        </w:rPr>
        <w:t>需求页</w:t>
      </w:r>
    </w:p>
    <w:p w14:paraId="5FA09066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按项目分组；</w:t>
      </w:r>
    </w:p>
    <w:p w14:paraId="5E3D552B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每条需求显示：标题、状态、优先级、来源、更新时间；</w:t>
      </w:r>
    </w:p>
    <w:p w14:paraId="7F65D54E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点击进入需求详情：描述、版本历史、原文引用、关联沟通；</w:t>
      </w:r>
    </w:p>
    <w:p w14:paraId="531432F7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支持新增、编辑、状态变更、优先级调整。</w:t>
      </w:r>
    </w:p>
    <w:bookmarkEnd w:id="87"/>
    <w:p w14:paraId="0D04D4BB">
      <w:pPr>
        <w:pStyle w:val="6"/>
      </w:pPr>
      <w:bookmarkStart w:id="88" w:name="X5130ad3e60ba83524a3ad809bbb20dcb6673184"/>
      <w:r>
        <w:rPr>
          <w:rFonts w:ascii="微软雅黑" w:hAnsi="微软雅黑" w:eastAsia="微软雅黑"/>
        </w:rPr>
        <w:t xml:space="preserve">6.6.5 </w:t>
      </w:r>
      <w:r>
        <w:rPr>
          <w:rFonts w:hint="eastAsia" w:ascii="微软雅黑" w:hAnsi="微软雅黑" w:eastAsia="微软雅黑"/>
        </w:rPr>
        <w:t>项目页</w:t>
      </w:r>
    </w:p>
    <w:p w14:paraId="15B980FA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项目卡片：名称、当前进展、预算文本、时间文本、需求数、最近沟通；</w:t>
      </w:r>
    </w:p>
    <w:p w14:paraId="511B7D58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点击进入项目详情。</w:t>
      </w:r>
    </w:p>
    <w:bookmarkEnd w:id="88"/>
    <w:p w14:paraId="749566BF">
      <w:pPr>
        <w:pStyle w:val="6"/>
      </w:pPr>
      <w:bookmarkStart w:id="89" w:name="X539bf689e09726841ad0bb4e46974e6a3cc4674"/>
      <w:r>
        <w:rPr>
          <w:rFonts w:ascii="微软雅黑" w:hAnsi="微软雅黑" w:eastAsia="微软雅黑"/>
        </w:rPr>
        <w:t xml:space="preserve">6.6.6 </w:t>
      </w:r>
      <w:r>
        <w:rPr>
          <w:rFonts w:hint="eastAsia" w:ascii="微软雅黑" w:hAnsi="微软雅黑" w:eastAsia="微软雅黑"/>
        </w:rPr>
        <w:t>文件页</w:t>
      </w:r>
    </w:p>
    <w:p w14:paraId="2B8DC775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按类型分组：音频/视频/文档/图片/其他；</w:t>
      </w:r>
    </w:p>
    <w:p w14:paraId="653C4193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显示文件名、大小、导入时间、关联沟通；</w:t>
      </w:r>
    </w:p>
    <w:p w14:paraId="586BBFD2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支持预览、下载、删除。</w:t>
      </w:r>
    </w:p>
    <w:bookmarkEnd w:id="89"/>
    <w:p w14:paraId="5423F391">
      <w:pPr>
        <w:pStyle w:val="6"/>
      </w:pPr>
      <w:bookmarkStart w:id="90" w:name="X124bbac6da93b584c1987ffb9a8445a8893abe4"/>
      <w:r>
        <w:rPr>
          <w:rFonts w:ascii="微软雅黑" w:hAnsi="微软雅黑" w:eastAsia="微软雅黑"/>
        </w:rPr>
        <w:t xml:space="preserve">6.6.7 </w:t>
      </w:r>
      <w:r>
        <w:rPr>
          <w:rFonts w:hint="eastAsia" w:ascii="微软雅黑" w:hAnsi="微软雅黑" w:eastAsia="微软雅黑"/>
        </w:rPr>
        <w:t>验收标准</w:t>
      </w:r>
    </w:p>
    <w:p w14:paraId="3A55E149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从客户列表点击到客户</w:t>
      </w:r>
      <w:r>
        <w:rPr>
          <w:rFonts w:ascii="微软雅黑" w:hAnsi="微软雅黑" w:eastAsia="微软雅黑"/>
        </w:rPr>
        <w:t xml:space="preserve"> 360 &lt; 1 </w:t>
      </w:r>
      <w:r>
        <w:rPr>
          <w:rFonts w:hint="eastAsia" w:ascii="微软雅黑" w:hAnsi="微软雅黑" w:eastAsia="微软雅黑"/>
        </w:rPr>
        <w:t>秒；</w:t>
      </w:r>
    </w:p>
    <w:p w14:paraId="3A00919D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时间线支持至少</w:t>
      </w:r>
      <w:r>
        <w:rPr>
          <w:rFonts w:ascii="微软雅黑" w:hAnsi="微软雅黑" w:eastAsia="微软雅黑"/>
        </w:rPr>
        <w:t xml:space="preserve"> 1,000 </w:t>
      </w:r>
      <w:r>
        <w:rPr>
          <w:rFonts w:hint="eastAsia" w:ascii="微软雅黑" w:hAnsi="微软雅黑" w:eastAsia="微软雅黑"/>
        </w:rPr>
        <w:t>条记录分页/虚拟滚动；</w:t>
      </w:r>
    </w:p>
    <w:p w14:paraId="4898AA72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每个摘要可展开原文引用；</w:t>
      </w:r>
    </w:p>
    <w:p w14:paraId="4F74A827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需求状态修改后立即刷新。</w:t>
      </w:r>
    </w:p>
    <w:bookmarkEnd w:id="83"/>
    <w:bookmarkEnd w:id="90"/>
    <w:p w14:paraId="7B8A6433">
      <w:pPr>
        <w:pStyle w:val="5"/>
      </w:pPr>
      <w:bookmarkStart w:id="91" w:name="X19be92dfca364ad822fed47fcc995754298c99e"/>
      <w:r>
        <w:rPr>
          <w:rFonts w:ascii="微软雅黑" w:hAnsi="微软雅黑" w:eastAsia="微软雅黑"/>
        </w:rPr>
        <w:t xml:space="preserve">6.7 </w:t>
      </w:r>
      <w:r>
        <w:rPr>
          <w:rFonts w:hint="eastAsia" w:ascii="微软雅黑" w:hAnsi="微软雅黑" w:eastAsia="微软雅黑"/>
        </w:rPr>
        <w:t>需求管理（P1）</w:t>
      </w:r>
    </w:p>
    <w:p w14:paraId="5E6FA8E8">
      <w:pPr>
        <w:pStyle w:val="6"/>
      </w:pPr>
      <w:bookmarkStart w:id="92" w:name="Xd3b79d3aa80a97e50b5b977dd8ce87363f5865e"/>
      <w:r>
        <w:rPr>
          <w:rFonts w:ascii="微软雅黑" w:hAnsi="微软雅黑" w:eastAsia="微软雅黑"/>
        </w:rPr>
        <w:t xml:space="preserve">6.7.1 </w:t>
      </w:r>
      <w:r>
        <w:rPr>
          <w:rFonts w:hint="eastAsia" w:ascii="微软雅黑" w:hAnsi="微软雅黑" w:eastAsia="微软雅黑"/>
        </w:rPr>
        <w:t>需求抽取</w:t>
      </w:r>
    </w:p>
    <w:p w14:paraId="791A0302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从通话摘要、聊天解析、文档解析中抽取需求候选；</w:t>
      </w:r>
    </w:p>
    <w:p w14:paraId="34325C1C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每条候选：标题、描述、来源、置信度、建议优先级、建议项目；</w:t>
      </w:r>
    </w:p>
    <w:p w14:paraId="63A58C09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老板确认后进入需求清单；不确认的留在“待确认需求”；</w:t>
      </w:r>
    </w:p>
    <w:p w14:paraId="2E36FC79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支持批量确认。</w:t>
      </w:r>
    </w:p>
    <w:bookmarkEnd w:id="92"/>
    <w:p w14:paraId="6C2EF51E">
      <w:pPr>
        <w:pStyle w:val="6"/>
      </w:pPr>
      <w:bookmarkStart w:id="93" w:name="X5b9eca612162c78a3261fe79ac8d3c3e98c4d48"/>
      <w:r>
        <w:rPr>
          <w:rFonts w:ascii="微软雅黑" w:hAnsi="微软雅黑" w:eastAsia="微软雅黑"/>
        </w:rPr>
        <w:t xml:space="preserve">6.7.2 </w:t>
      </w:r>
      <w:r>
        <w:rPr>
          <w:rFonts w:hint="eastAsia" w:ascii="微软雅黑" w:hAnsi="微软雅黑" w:eastAsia="微软雅黑"/>
        </w:rPr>
        <w:t>需求详情</w:t>
      </w:r>
    </w:p>
    <w:p w14:paraId="2CA2F2A3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字段：标题、描述、状态、优先级、时间要求、来源沟通、备注；</w:t>
      </w:r>
    </w:p>
    <w:p w14:paraId="5070C136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版本历史：每次修改保存快照，显示修改人（老板/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AI）、时间、变更前后；</w:t>
      </w:r>
    </w:p>
    <w:p w14:paraId="2FC4FA10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变更原因：可手动填写，也可由</w:t>
      </w:r>
      <w:r>
        <w:rPr>
          <w:rFonts w:ascii="微软雅黑" w:hAnsi="微软雅黑" w:eastAsia="微软雅黑"/>
        </w:rPr>
        <w:t xml:space="preserve"> AI </w:t>
      </w:r>
      <w:r>
        <w:rPr>
          <w:rFonts w:hint="eastAsia" w:ascii="微软雅黑" w:hAnsi="微软雅黑" w:eastAsia="微软雅黑"/>
        </w:rPr>
        <w:t>根据新沟通生成；</w:t>
      </w:r>
    </w:p>
    <w:p w14:paraId="68980CFA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关联沟通：列出触发该需求的所有沟通。</w:t>
      </w:r>
    </w:p>
    <w:bookmarkEnd w:id="93"/>
    <w:p w14:paraId="7CF566C0">
      <w:pPr>
        <w:pStyle w:val="6"/>
      </w:pPr>
      <w:bookmarkStart w:id="94" w:name="X46a948ffb716b61b13a688febee5eb5ef48b98f"/>
      <w:r>
        <w:rPr>
          <w:rFonts w:ascii="微软雅黑" w:hAnsi="微软雅黑" w:eastAsia="微软雅黑"/>
        </w:rPr>
        <w:t xml:space="preserve">6.7.3 </w:t>
      </w:r>
      <w:r>
        <w:rPr>
          <w:rFonts w:hint="eastAsia" w:ascii="微软雅黑" w:hAnsi="微软雅黑" w:eastAsia="微软雅黑"/>
        </w:rPr>
        <w:t>需求变更</w:t>
      </w:r>
    </w:p>
    <w:p w14:paraId="1F46AFF8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当新沟通中的需求与现有需求不一致时：</w:t>
      </w:r>
    </w:p>
    <w:p w14:paraId="5F3C0DEA">
      <w:pPr>
        <w:pStyle w:val="25"/>
        <w:numPr>
          <w:ilvl w:val="1"/>
          <w:numId w:val="1"/>
        </w:numPr>
      </w:pPr>
      <w:r>
        <w:rPr>
          <w:rFonts w:hint="eastAsia" w:ascii="微软雅黑" w:hAnsi="微软雅黑" w:eastAsia="微软雅黑"/>
        </w:rPr>
        <w:t>生成“需求变更建议”；</w:t>
      </w:r>
    </w:p>
    <w:p w14:paraId="36BB438F">
      <w:pPr>
        <w:pStyle w:val="25"/>
        <w:numPr>
          <w:ilvl w:val="1"/>
          <w:numId w:val="1"/>
        </w:numPr>
      </w:pPr>
      <w:r>
        <w:rPr>
          <w:rFonts w:hint="eastAsia" w:ascii="微软雅黑" w:hAnsi="微软雅黑" w:eastAsia="微软雅黑"/>
        </w:rPr>
        <w:t>老板确认后创建新版本；</w:t>
      </w:r>
    </w:p>
    <w:p w14:paraId="00E6361C">
      <w:pPr>
        <w:pStyle w:val="25"/>
        <w:numPr>
          <w:ilvl w:val="1"/>
          <w:numId w:val="1"/>
        </w:numPr>
      </w:pPr>
      <w:r>
        <w:rPr>
          <w:rFonts w:hint="eastAsia" w:ascii="微软雅黑" w:hAnsi="微软雅黑" w:eastAsia="微软雅黑"/>
        </w:rPr>
        <w:t>旧版本保留，可对比差异；</w:t>
      </w:r>
    </w:p>
    <w:p w14:paraId="390EE5F7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需求被取消时，状态改为“已取消”，保留历史。</w:t>
      </w:r>
    </w:p>
    <w:bookmarkEnd w:id="94"/>
    <w:p w14:paraId="7FFB9A23">
      <w:pPr>
        <w:pStyle w:val="6"/>
      </w:pPr>
      <w:bookmarkStart w:id="95" w:name="X62e9360278260349106beafb3a343f1d4efd486"/>
      <w:r>
        <w:rPr>
          <w:rFonts w:ascii="微软雅黑" w:hAnsi="微软雅黑" w:eastAsia="微软雅黑"/>
        </w:rPr>
        <w:t xml:space="preserve">6.7.4 </w:t>
      </w:r>
      <w:r>
        <w:rPr>
          <w:rFonts w:hint="eastAsia" w:ascii="微软雅黑" w:hAnsi="微软雅黑" w:eastAsia="微软雅黑"/>
        </w:rPr>
        <w:t>验收标准</w:t>
      </w:r>
    </w:p>
    <w:p w14:paraId="25338449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从一次通话中抽取至少</w:t>
      </w:r>
      <w:r>
        <w:rPr>
          <w:rFonts w:ascii="微软雅黑" w:hAnsi="微软雅黑" w:eastAsia="微软雅黑"/>
        </w:rPr>
        <w:t xml:space="preserve"> 3 </w:t>
      </w:r>
      <w:r>
        <w:rPr>
          <w:rFonts w:hint="eastAsia" w:ascii="微软雅黑" w:hAnsi="微软雅黑" w:eastAsia="微软雅黑"/>
        </w:rPr>
        <w:t>条需求候选（测试样例）；</w:t>
      </w:r>
    </w:p>
    <w:p w14:paraId="5E96CD69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需求可编辑、可确认、可取消；</w:t>
      </w:r>
    </w:p>
    <w:p w14:paraId="1D1EE98A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每次修改有版本记录；</w:t>
      </w:r>
    </w:p>
    <w:p w14:paraId="3037E6CA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可查看两个版本的差异。</w:t>
      </w:r>
    </w:p>
    <w:bookmarkEnd w:id="91"/>
    <w:bookmarkEnd w:id="95"/>
    <w:p w14:paraId="5F869985">
      <w:pPr>
        <w:pStyle w:val="5"/>
      </w:pPr>
      <w:bookmarkStart w:id="96" w:name="Xfe32cc6f3df299ebc06fcba6c68840b6aaf8ca6"/>
      <w:r>
        <w:rPr>
          <w:rFonts w:ascii="微软雅黑" w:hAnsi="微软雅黑" w:eastAsia="微软雅黑"/>
        </w:rPr>
        <w:t xml:space="preserve">6.8 </w:t>
      </w:r>
      <w:r>
        <w:rPr>
          <w:rFonts w:hint="eastAsia" w:ascii="微软雅黑" w:hAnsi="微软雅黑" w:eastAsia="微软雅黑"/>
        </w:rPr>
        <w:t>客户画像（P1）</w:t>
      </w:r>
    </w:p>
    <w:p w14:paraId="3BF367DF">
      <w:pPr>
        <w:pStyle w:val="6"/>
      </w:pPr>
      <w:bookmarkStart w:id="97" w:name="X7bd3b044047cab1fd1acbe14db969c5eb8be797"/>
      <w:r>
        <w:rPr>
          <w:rFonts w:ascii="微软雅黑" w:hAnsi="微软雅黑" w:eastAsia="微软雅黑"/>
        </w:rPr>
        <w:t xml:space="preserve">6.8.1 </w:t>
      </w:r>
      <w:r>
        <w:rPr>
          <w:rFonts w:hint="eastAsia" w:ascii="微软雅黑" w:hAnsi="微软雅黑" w:eastAsia="微软雅黑"/>
        </w:rPr>
        <w:t>画像内容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0"/>
        <w:gridCol w:w="6848"/>
      </w:tblGrid>
      <w:tr w14:paraId="4A2272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7F46B43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shd w:val="clear" w:color="auto" w:fill="1F4E79"/>
          </w:tcPr>
          <w:p w14:paraId="0146A4B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 w14:paraId="23BFA7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4F288B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基本信息</w:t>
            </w:r>
          </w:p>
        </w:tc>
        <w:tc>
          <w:p w14:paraId="3306D01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姓名、公司、职位、联系方式</w:t>
            </w:r>
          </w:p>
        </w:tc>
      </w:tr>
      <w:tr w14:paraId="692E07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F9F565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业务背景</w:t>
            </w:r>
          </w:p>
        </w:tc>
        <w:tc>
          <w:tcPr>
            <w:shd w:val="clear" w:color="auto" w:fill="F2F6FA"/>
          </w:tcPr>
          <w:p w14:paraId="0C67C4D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公司业务、行业、规模（从沟通中推断）</w:t>
            </w:r>
          </w:p>
        </w:tc>
      </w:tr>
      <w:tr w14:paraId="614A84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C4706A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关键角色</w:t>
            </w:r>
          </w:p>
        </w:tc>
        <w:tc>
          <w:p w14:paraId="1B49116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决策人、使用人、付款人、影响人</w:t>
            </w:r>
          </w:p>
        </w:tc>
      </w:tr>
      <w:tr w14:paraId="308345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F42087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合作历史</w:t>
            </w:r>
          </w:p>
        </w:tc>
        <w:tc>
          <w:tcPr>
            <w:shd w:val="clear" w:color="auto" w:fill="F2F6FA"/>
          </w:tcPr>
          <w:p w14:paraId="5578963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已合作项目、成交金额（如有）、合作时长</w:t>
            </w:r>
          </w:p>
        </w:tc>
      </w:tr>
      <w:tr w14:paraId="097B77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DB4BD8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偏好与风格</w:t>
            </w:r>
          </w:p>
        </w:tc>
        <w:tc>
          <w:p w14:paraId="45D620A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沟通偏好、关注点、决策风格</w:t>
            </w:r>
          </w:p>
        </w:tc>
      </w:tr>
      <w:tr w14:paraId="0D0F5F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10C478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风险与注意事项</w:t>
            </w:r>
          </w:p>
        </w:tc>
        <w:tc>
          <w:tcPr>
            <w:shd w:val="clear" w:color="auto" w:fill="F2F6FA"/>
          </w:tcPr>
          <w:p w14:paraId="106C57D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预算敏感、决策链长、竞品关系等</w:t>
            </w:r>
          </w:p>
        </w:tc>
      </w:tr>
      <w:bookmarkEnd w:id="97"/>
    </w:tbl>
    <w:p w14:paraId="1C4477DB">
      <w:pPr>
        <w:pStyle w:val="6"/>
      </w:pPr>
      <w:bookmarkStart w:id="98" w:name="X60a7e9e1bcf6d17695e35bf5af47eac89cd983b"/>
      <w:r>
        <w:rPr>
          <w:rFonts w:ascii="微软雅黑" w:hAnsi="微软雅黑" w:eastAsia="微软雅黑"/>
        </w:rPr>
        <w:t xml:space="preserve">6.8.2 </w:t>
      </w:r>
      <w:r>
        <w:rPr>
          <w:rFonts w:hint="eastAsia" w:ascii="微软雅黑" w:hAnsi="微软雅黑" w:eastAsia="微软雅黑"/>
        </w:rPr>
        <w:t>生成规则</w:t>
      </w:r>
    </w:p>
    <w:p w14:paraId="11EEEECB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基于该客户全部沟通记录生成；</w:t>
      </w:r>
    </w:p>
    <w:p w14:paraId="362D8F64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每个结论标注来源沟通与原文引用；</w:t>
      </w:r>
    </w:p>
    <w:p w14:paraId="28B1FBD0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推断性内容标注“AI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推断”；</w:t>
      </w:r>
    </w:p>
    <w:p w14:paraId="007014FB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老板可编辑，编辑后保存为人工版本；</w:t>
      </w:r>
    </w:p>
    <w:p w14:paraId="011A3750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新沟通导入后提示“画像可能已过时”，可一键更新。</w:t>
      </w:r>
    </w:p>
    <w:bookmarkEnd w:id="98"/>
    <w:p w14:paraId="259BEB70">
      <w:pPr>
        <w:pStyle w:val="6"/>
      </w:pPr>
      <w:bookmarkStart w:id="99" w:name="X0515c06e8fcff38c689fe384775ef48c815e790"/>
      <w:r>
        <w:rPr>
          <w:rFonts w:ascii="微软雅黑" w:hAnsi="微软雅黑" w:eastAsia="微软雅黑"/>
        </w:rPr>
        <w:t xml:space="preserve">6.8.3 </w:t>
      </w:r>
      <w:r>
        <w:rPr>
          <w:rFonts w:hint="eastAsia" w:ascii="微软雅黑" w:hAnsi="微软雅黑" w:eastAsia="微软雅黑"/>
        </w:rPr>
        <w:t>验收标准</w:t>
      </w:r>
    </w:p>
    <w:p w14:paraId="43748AC7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画像</w:t>
      </w:r>
      <w:r>
        <w:rPr>
          <w:rFonts w:ascii="微软雅黑" w:hAnsi="微软雅黑" w:eastAsia="微软雅黑"/>
        </w:rPr>
        <w:t xml:space="preserve"> 6 </w:t>
      </w:r>
      <w:r>
        <w:rPr>
          <w:rFonts w:hint="eastAsia" w:ascii="微软雅黑" w:hAnsi="微软雅黑" w:eastAsia="微软雅黑"/>
        </w:rPr>
        <w:t>个模块完整展示；</w:t>
      </w:r>
    </w:p>
    <w:p w14:paraId="627DA472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每个模块可展开来源；</w:t>
      </w:r>
    </w:p>
    <w:p w14:paraId="5741A801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支持编辑与重新生成；</w:t>
      </w:r>
    </w:p>
    <w:p w14:paraId="6BD02532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空信息显示“暂无信息”，不编造。</w:t>
      </w:r>
    </w:p>
    <w:bookmarkEnd w:id="96"/>
    <w:bookmarkEnd w:id="99"/>
    <w:p w14:paraId="44CBFCBB">
      <w:pPr>
        <w:pStyle w:val="5"/>
      </w:pPr>
      <w:bookmarkStart w:id="100" w:name="Xfd995a0b9f223f4cbb5be8608874b2ec070a2d6"/>
      <w:r>
        <w:rPr>
          <w:rFonts w:ascii="微软雅黑" w:hAnsi="微软雅黑" w:eastAsia="微软雅黑"/>
        </w:rPr>
        <w:t xml:space="preserve">6.9 </w:t>
      </w:r>
      <w:r>
        <w:rPr>
          <w:rFonts w:hint="eastAsia" w:ascii="微软雅黑" w:hAnsi="微软雅黑" w:eastAsia="微软雅黑"/>
        </w:rPr>
        <w:t>冲突检测（P1）</w:t>
      </w:r>
    </w:p>
    <w:p w14:paraId="01EFD2DF">
      <w:pPr>
        <w:pStyle w:val="6"/>
      </w:pPr>
      <w:bookmarkStart w:id="101" w:name="X6535114a28ae5f21d099afa49f4621ab4840ca2"/>
      <w:r>
        <w:rPr>
          <w:rFonts w:ascii="微软雅黑" w:hAnsi="微软雅黑" w:eastAsia="微软雅黑"/>
        </w:rPr>
        <w:t xml:space="preserve">6.9.1 </w:t>
      </w:r>
      <w:r>
        <w:rPr>
          <w:rFonts w:hint="eastAsia" w:ascii="微软雅黑" w:hAnsi="微软雅黑" w:eastAsia="微软雅黑"/>
        </w:rPr>
        <w:t>检测规则</w:t>
      </w:r>
    </w:p>
    <w:p w14:paraId="0D4C4964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预算：同一项目下，两个来源的预算文本不一致；</w:t>
      </w:r>
    </w:p>
    <w:p w14:paraId="68EAF1C5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时间：期望上线时间/交付时间不一致；</w:t>
      </w:r>
    </w:p>
    <w:p w14:paraId="6114DB1F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需求范围：功能范围增减但未更新需求清单；</w:t>
      </w:r>
    </w:p>
    <w:p w14:paraId="3E14FA69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决策人：不同沟通中提到不同决策人。</w:t>
      </w:r>
    </w:p>
    <w:bookmarkEnd w:id="101"/>
    <w:p w14:paraId="4C45607C">
      <w:pPr>
        <w:pStyle w:val="6"/>
      </w:pPr>
      <w:bookmarkStart w:id="102" w:name="X1f27fde1f930bddf96819dd7368c3aae7c4d765"/>
      <w:r>
        <w:rPr>
          <w:rFonts w:ascii="微软雅黑" w:hAnsi="微软雅黑" w:eastAsia="微软雅黑"/>
        </w:rPr>
        <w:t xml:space="preserve">6.9.2 </w:t>
      </w:r>
      <w:r>
        <w:rPr>
          <w:rFonts w:hint="eastAsia" w:ascii="微软雅黑" w:hAnsi="微软雅黑" w:eastAsia="微软雅黑"/>
        </w:rPr>
        <w:t>展示与处理</w:t>
      </w:r>
    </w:p>
    <w:p w14:paraId="6D3F261D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客户</w:t>
      </w:r>
      <w:r>
        <w:rPr>
          <w:rFonts w:ascii="微软雅黑" w:hAnsi="微软雅黑" w:eastAsia="微软雅黑"/>
        </w:rPr>
        <w:t xml:space="preserve"> 360 </w:t>
      </w:r>
      <w:r>
        <w:rPr>
          <w:rFonts w:hint="eastAsia" w:ascii="微软雅黑" w:hAnsi="微软雅黑" w:eastAsia="微软雅黑"/>
        </w:rPr>
        <w:t>顶部、项目详情顶部显示黄色提醒；</w:t>
      </w:r>
    </w:p>
    <w:p w14:paraId="0BFEA0D4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冲突卡片：字段、值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A/来源/日期、值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B/来源/日期、原文；</w:t>
      </w:r>
    </w:p>
    <w:p w14:paraId="1822487B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操作：以</w:t>
      </w:r>
      <w:r>
        <w:rPr>
          <w:rFonts w:ascii="微软雅黑" w:hAnsi="微软雅黑" w:eastAsia="微软雅黑"/>
        </w:rPr>
        <w:t xml:space="preserve"> A </w:t>
      </w:r>
      <w:r>
        <w:rPr>
          <w:rFonts w:hint="eastAsia" w:ascii="微软雅黑" w:hAnsi="微软雅黑" w:eastAsia="微软雅黑"/>
        </w:rPr>
        <w:t>为准</w:t>
      </w:r>
      <w:r>
        <w:rPr>
          <w:rFonts w:ascii="微软雅黑" w:hAnsi="微软雅黑" w:eastAsia="微软雅黑"/>
        </w:rPr>
        <w:t xml:space="preserve"> / </w:t>
      </w:r>
      <w:r>
        <w:rPr>
          <w:rFonts w:hint="eastAsia" w:ascii="微软雅黑" w:hAnsi="微软雅黑" w:eastAsia="微软雅黑"/>
        </w:rPr>
        <w:t>以</w:t>
      </w:r>
      <w:r>
        <w:rPr>
          <w:rFonts w:ascii="微软雅黑" w:hAnsi="微软雅黑" w:eastAsia="微软雅黑"/>
        </w:rPr>
        <w:t xml:space="preserve"> B </w:t>
      </w:r>
      <w:r>
        <w:rPr>
          <w:rFonts w:hint="eastAsia" w:ascii="微软雅黑" w:hAnsi="微软雅黑" w:eastAsia="微软雅黑"/>
        </w:rPr>
        <w:t>为准</w:t>
      </w:r>
      <w:r>
        <w:rPr>
          <w:rFonts w:ascii="微软雅黑" w:hAnsi="微软雅黑" w:eastAsia="微软雅黑"/>
        </w:rPr>
        <w:t xml:space="preserve"> / </w:t>
      </w:r>
      <w:r>
        <w:rPr>
          <w:rFonts w:hint="eastAsia" w:ascii="微软雅黑" w:hAnsi="微软雅黑" w:eastAsia="微软雅黑"/>
        </w:rPr>
        <w:t>都保留</w:t>
      </w:r>
      <w:r>
        <w:rPr>
          <w:rFonts w:ascii="微软雅黑" w:hAnsi="微软雅黑" w:eastAsia="微软雅黑"/>
        </w:rPr>
        <w:t xml:space="preserve"> / </w:t>
      </w:r>
      <w:r>
        <w:rPr>
          <w:rFonts w:hint="eastAsia" w:ascii="微软雅黑" w:hAnsi="微软雅黑" w:eastAsia="微软雅黑"/>
        </w:rPr>
        <w:t>忽略；</w:t>
      </w:r>
    </w:p>
    <w:p w14:paraId="1A709E0F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处理后在冲突记录中保留结论。</w:t>
      </w:r>
    </w:p>
    <w:bookmarkEnd w:id="102"/>
    <w:p w14:paraId="6F7419E9">
      <w:pPr>
        <w:pStyle w:val="6"/>
      </w:pPr>
      <w:bookmarkStart w:id="103" w:name="X4803193663a5f0be1c8517db4df6b41e9ebd60c"/>
      <w:r>
        <w:rPr>
          <w:rFonts w:ascii="微软雅黑" w:hAnsi="微软雅黑" w:eastAsia="微软雅黑"/>
        </w:rPr>
        <w:t xml:space="preserve">6.9.3 </w:t>
      </w:r>
      <w:r>
        <w:rPr>
          <w:rFonts w:hint="eastAsia" w:ascii="微软雅黑" w:hAnsi="微软雅黑" w:eastAsia="微软雅黑"/>
        </w:rPr>
        <w:t>验收标准</w:t>
      </w:r>
    </w:p>
    <w:p w14:paraId="3F7AB406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构造两条冲突记录，系统能自动检测；</w:t>
      </w:r>
    </w:p>
    <w:p w14:paraId="26663049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冲突可处理、可忽略；</w:t>
      </w:r>
    </w:p>
    <w:p w14:paraId="33714452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处理结果不影响原始记录。</w:t>
      </w:r>
    </w:p>
    <w:bookmarkEnd w:id="100"/>
    <w:bookmarkEnd w:id="103"/>
    <w:p w14:paraId="62704881">
      <w:pPr>
        <w:pStyle w:val="5"/>
      </w:pPr>
      <w:bookmarkStart w:id="104" w:name="Xd860ae05df1e20ef40b11987344a2db84b31eb8"/>
      <w:r>
        <w:rPr>
          <w:rFonts w:ascii="微软雅黑" w:hAnsi="微软雅黑" w:eastAsia="微软雅黑"/>
        </w:rPr>
        <w:t xml:space="preserve">6.10 </w:t>
      </w:r>
      <w:r>
        <w:rPr>
          <w:rFonts w:hint="eastAsia" w:ascii="微软雅黑" w:hAnsi="微软雅黑" w:eastAsia="微软雅黑"/>
        </w:rPr>
        <w:t>搜索与</w:t>
      </w:r>
      <w:r>
        <w:rPr>
          <w:rFonts w:ascii="微软雅黑" w:hAnsi="微软雅黑" w:eastAsia="微软雅黑"/>
        </w:rPr>
        <w:t xml:space="preserve"> AI </w:t>
      </w:r>
      <w:r>
        <w:rPr>
          <w:rFonts w:hint="eastAsia" w:ascii="微软雅黑" w:hAnsi="微软雅黑" w:eastAsia="微软雅黑"/>
        </w:rPr>
        <w:t>问答（P1）</w:t>
      </w:r>
    </w:p>
    <w:p w14:paraId="06789912">
      <w:pPr>
        <w:pStyle w:val="6"/>
      </w:pPr>
      <w:bookmarkStart w:id="105" w:name="X8291cd1c1518db1433a512f119f877a1c57a0de"/>
      <w:r>
        <w:rPr>
          <w:rFonts w:ascii="微软雅黑" w:hAnsi="微软雅黑" w:eastAsia="微软雅黑"/>
        </w:rPr>
        <w:t xml:space="preserve">6.10.1 </w:t>
      </w:r>
      <w:r>
        <w:rPr>
          <w:rFonts w:hint="eastAsia" w:ascii="微软雅黑" w:hAnsi="微软雅黑" w:eastAsia="微软雅黑"/>
        </w:rPr>
        <w:t>关键词搜索</w:t>
      </w:r>
    </w:p>
    <w:p w14:paraId="3D017DEB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全局搜索框（Ctrl+K）；</w:t>
      </w:r>
    </w:p>
    <w:p w14:paraId="44437C82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搜索范围：客户姓名、公司、手机号、微信号、邮箱、沟通标题、转写文本、摘要、需求、文件名；</w:t>
      </w:r>
    </w:p>
    <w:p w14:paraId="6EF512FC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结果分类：客户</w:t>
      </w:r>
      <w:r>
        <w:rPr>
          <w:rFonts w:ascii="微软雅黑" w:hAnsi="微软雅黑" w:eastAsia="微软雅黑"/>
        </w:rPr>
        <w:t xml:space="preserve"> / </w:t>
      </w:r>
      <w:r>
        <w:rPr>
          <w:rFonts w:hint="eastAsia" w:ascii="微软雅黑" w:hAnsi="微软雅黑" w:eastAsia="微软雅黑"/>
        </w:rPr>
        <w:t>沟通</w:t>
      </w:r>
      <w:r>
        <w:rPr>
          <w:rFonts w:ascii="微软雅黑" w:hAnsi="微软雅黑" w:eastAsia="微软雅黑"/>
        </w:rPr>
        <w:t xml:space="preserve"> / </w:t>
      </w:r>
      <w:r>
        <w:rPr>
          <w:rFonts w:hint="eastAsia" w:ascii="微软雅黑" w:hAnsi="微软雅黑" w:eastAsia="微软雅黑"/>
        </w:rPr>
        <w:t>需求</w:t>
      </w:r>
      <w:r>
        <w:rPr>
          <w:rFonts w:ascii="微软雅黑" w:hAnsi="微软雅黑" w:eastAsia="微软雅黑"/>
        </w:rPr>
        <w:t xml:space="preserve"> / </w:t>
      </w:r>
      <w:r>
        <w:rPr>
          <w:rFonts w:hint="eastAsia" w:ascii="微软雅黑" w:hAnsi="微软雅黑" w:eastAsia="微软雅黑"/>
        </w:rPr>
        <w:t>文件；</w:t>
      </w:r>
    </w:p>
    <w:p w14:paraId="7EEC56A0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高亮关键词，支持跳转。</w:t>
      </w:r>
    </w:p>
    <w:bookmarkEnd w:id="105"/>
    <w:p w14:paraId="0E5F1044">
      <w:pPr>
        <w:pStyle w:val="6"/>
      </w:pPr>
      <w:bookmarkStart w:id="106" w:name="Xba2a966b5e121ed30eabc8a59d7e68c44fadcd5"/>
      <w:r>
        <w:rPr>
          <w:rFonts w:ascii="微软雅黑" w:hAnsi="微软雅黑" w:eastAsia="微软雅黑"/>
        </w:rPr>
        <w:t xml:space="preserve">6.10.2 </w:t>
      </w:r>
      <w:r>
        <w:rPr>
          <w:rFonts w:hint="eastAsia" w:ascii="微软雅黑" w:hAnsi="微软雅黑" w:eastAsia="微软雅黑"/>
        </w:rPr>
        <w:t>跨客户</w:t>
      </w:r>
      <w:r>
        <w:rPr>
          <w:rFonts w:ascii="微软雅黑" w:hAnsi="微软雅黑" w:eastAsia="微软雅黑"/>
        </w:rPr>
        <w:t xml:space="preserve"> AI </w:t>
      </w:r>
      <w:r>
        <w:rPr>
          <w:rFonts w:hint="eastAsia" w:ascii="微软雅黑" w:hAnsi="微软雅黑" w:eastAsia="微软雅黑"/>
        </w:rPr>
        <w:t>问答</w:t>
      </w:r>
    </w:p>
    <w:p w14:paraId="4916C39E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入口：全局</w:t>
      </w:r>
      <w:r>
        <w:rPr>
          <w:rFonts w:ascii="微软雅黑" w:hAnsi="微软雅黑" w:eastAsia="微软雅黑"/>
        </w:rPr>
        <w:t xml:space="preserve"> AI </w:t>
      </w:r>
      <w:r>
        <w:rPr>
          <w:rFonts w:hint="eastAsia" w:ascii="微软雅黑" w:hAnsi="微软雅黑" w:eastAsia="微软雅黑"/>
        </w:rPr>
        <w:t>问答页</w:t>
      </w:r>
      <w:r>
        <w:rPr>
          <w:rFonts w:ascii="微软雅黑" w:hAnsi="微软雅黑" w:eastAsia="微软雅黑"/>
        </w:rPr>
        <w:t xml:space="preserve"> + </w:t>
      </w:r>
      <w:r>
        <w:rPr>
          <w:rFonts w:hint="eastAsia" w:ascii="微软雅黑" w:hAnsi="微软雅黑" w:eastAsia="微软雅黑"/>
        </w:rPr>
        <w:t>客户</w:t>
      </w:r>
      <w:r>
        <w:rPr>
          <w:rFonts w:ascii="微软雅黑" w:hAnsi="微软雅黑" w:eastAsia="微软雅黑"/>
        </w:rPr>
        <w:t xml:space="preserve"> 360 </w:t>
      </w:r>
      <w:r>
        <w:rPr>
          <w:rFonts w:hint="eastAsia" w:ascii="微软雅黑" w:hAnsi="微软雅黑" w:eastAsia="微软雅黑"/>
        </w:rPr>
        <w:t>的“AI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问答”页签；</w:t>
      </w:r>
    </w:p>
    <w:p w14:paraId="0C979FE0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支持问题示例：</w:t>
      </w:r>
    </w:p>
    <w:p w14:paraId="0B67DE32">
      <w:pPr>
        <w:pStyle w:val="25"/>
        <w:numPr>
          <w:ilvl w:val="1"/>
          <w:numId w:val="1"/>
        </w:numPr>
      </w:pPr>
      <w:r>
        <w:rPr>
          <w:rFonts w:hint="eastAsia" w:ascii="微软雅黑" w:hAnsi="微软雅黑" w:eastAsia="微软雅黑"/>
        </w:rPr>
        <w:t>“哪些客户提过小程序开发？”</w:t>
      </w:r>
    </w:p>
    <w:p w14:paraId="2FCCEA98">
      <w:pPr>
        <w:pStyle w:val="25"/>
        <w:numPr>
          <w:ilvl w:val="1"/>
          <w:numId w:val="1"/>
        </w:numPr>
      </w:pPr>
      <w:r>
        <w:rPr>
          <w:rFonts w:hint="eastAsia" w:ascii="微软雅黑" w:hAnsi="微软雅黑" w:eastAsia="微软雅黑"/>
        </w:rPr>
        <w:t>“张三的预算和上线时间是什么？”</w:t>
      </w:r>
    </w:p>
    <w:p w14:paraId="42DD9E21">
      <w:pPr>
        <w:pStyle w:val="25"/>
        <w:numPr>
          <w:ilvl w:val="1"/>
          <w:numId w:val="1"/>
        </w:numPr>
      </w:pPr>
      <w:r>
        <w:rPr>
          <w:rFonts w:hint="eastAsia" w:ascii="微软雅黑" w:hAnsi="微软雅黑" w:eastAsia="微软雅黑"/>
        </w:rPr>
        <w:t>“哪些客户在等报价？”</w:t>
      </w:r>
    </w:p>
    <w:p w14:paraId="537FE5E4">
      <w:pPr>
        <w:pStyle w:val="25"/>
        <w:numPr>
          <w:ilvl w:val="1"/>
          <w:numId w:val="1"/>
        </w:numPr>
      </w:pPr>
      <w:r>
        <w:rPr>
          <w:rFonts w:hint="eastAsia" w:ascii="微软雅黑" w:hAnsi="微软雅黑" w:eastAsia="微软雅黑"/>
        </w:rPr>
        <w:t>“上周有哪些客户有新的需求？”</w:t>
      </w:r>
    </w:p>
    <w:p w14:paraId="1C143A81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回答要求：</w:t>
      </w:r>
    </w:p>
    <w:p w14:paraId="0D5B536F">
      <w:pPr>
        <w:pStyle w:val="25"/>
        <w:numPr>
          <w:ilvl w:val="1"/>
          <w:numId w:val="1"/>
        </w:numPr>
      </w:pPr>
      <w:r>
        <w:rPr>
          <w:rFonts w:hint="eastAsia" w:ascii="微软雅黑" w:hAnsi="微软雅黑" w:eastAsia="微软雅黑"/>
        </w:rPr>
        <w:t>只基于工作台内的数据；</w:t>
      </w:r>
    </w:p>
    <w:p w14:paraId="236CF27F">
      <w:pPr>
        <w:pStyle w:val="25"/>
        <w:numPr>
          <w:ilvl w:val="1"/>
          <w:numId w:val="1"/>
        </w:numPr>
      </w:pPr>
      <w:r>
        <w:rPr>
          <w:rFonts w:hint="eastAsia" w:ascii="微软雅黑" w:hAnsi="微软雅黑" w:eastAsia="微软雅黑"/>
        </w:rPr>
        <w:t>每个结论附引用编号，点击跳到原文；</w:t>
      </w:r>
    </w:p>
    <w:p w14:paraId="7CC32E34">
      <w:pPr>
        <w:pStyle w:val="25"/>
        <w:numPr>
          <w:ilvl w:val="1"/>
          <w:numId w:val="1"/>
        </w:numPr>
      </w:pPr>
      <w:r>
        <w:rPr>
          <w:rFonts w:hint="eastAsia" w:ascii="微软雅黑" w:hAnsi="微软雅黑" w:eastAsia="微软雅黑"/>
        </w:rPr>
        <w:t>找不到依据时明确说“工作台内没有找到相关信息”，不编造；</w:t>
      </w:r>
    </w:p>
    <w:p w14:paraId="31DEEC36">
      <w:pPr>
        <w:pStyle w:val="25"/>
        <w:numPr>
          <w:ilvl w:val="1"/>
          <w:numId w:val="1"/>
        </w:numPr>
      </w:pPr>
      <w:r>
        <w:rPr>
          <w:rFonts w:hint="eastAsia" w:ascii="微软雅黑" w:hAnsi="微软雅黑" w:eastAsia="微软雅黑"/>
        </w:rPr>
        <w:t>支持按客户/项目/时间范围过滤。</w:t>
      </w:r>
    </w:p>
    <w:bookmarkEnd w:id="106"/>
    <w:p w14:paraId="30FF5DD2">
      <w:pPr>
        <w:pStyle w:val="6"/>
      </w:pPr>
      <w:bookmarkStart w:id="107" w:name="X948410fe09f5d3a71e47860e9cada31fb199b42"/>
      <w:r>
        <w:rPr>
          <w:rFonts w:ascii="微软雅黑" w:hAnsi="微软雅黑" w:eastAsia="微软雅黑"/>
        </w:rPr>
        <w:t xml:space="preserve">6.10.3 </w:t>
      </w:r>
      <w:r>
        <w:rPr>
          <w:rFonts w:hint="eastAsia" w:ascii="微软雅黑" w:hAnsi="微软雅黑" w:eastAsia="微软雅黑"/>
        </w:rPr>
        <w:t>通用助手</w:t>
      </w:r>
    </w:p>
    <w:p w14:paraId="45922F03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独立页签，不与客户数据混在一起；</w:t>
      </w:r>
    </w:p>
    <w:p w14:paraId="595D7B1F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默认不读取客户资料；只有老板手动勾选“允许使用客户资料”才带入上下文；</w:t>
      </w:r>
    </w:p>
    <w:p w14:paraId="6D407BC5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可做通用问答、文案润色、总结等。</w:t>
      </w:r>
    </w:p>
    <w:bookmarkEnd w:id="107"/>
    <w:p w14:paraId="27C94B9E">
      <w:pPr>
        <w:pStyle w:val="6"/>
      </w:pPr>
      <w:bookmarkStart w:id="108" w:name="X625bc2cb24a1a5877871c40a0326cbddefa4488"/>
      <w:r>
        <w:rPr>
          <w:rFonts w:ascii="微软雅黑" w:hAnsi="微软雅黑" w:eastAsia="微软雅黑"/>
        </w:rPr>
        <w:t xml:space="preserve">6.10.4 </w:t>
      </w:r>
      <w:r>
        <w:rPr>
          <w:rFonts w:hint="eastAsia" w:ascii="微软雅黑" w:hAnsi="微软雅黑" w:eastAsia="微软雅黑"/>
        </w:rPr>
        <w:t>验收标准</w:t>
      </w:r>
    </w:p>
    <w:p w14:paraId="42E58078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关键词搜索</w:t>
      </w:r>
      <w:r>
        <w:rPr>
          <w:rFonts w:ascii="微软雅黑" w:hAnsi="微软雅黑" w:eastAsia="微软雅黑"/>
        </w:rPr>
        <w:t xml:space="preserve"> 1 </w:t>
      </w:r>
      <w:r>
        <w:rPr>
          <w:rFonts w:hint="eastAsia" w:ascii="微软雅黑" w:hAnsi="微软雅黑" w:eastAsia="微软雅黑"/>
        </w:rPr>
        <w:t>秒内返回；</w:t>
      </w:r>
    </w:p>
    <w:p w14:paraId="494AD43C">
      <w:pPr>
        <w:pStyle w:val="25"/>
        <w:numPr>
          <w:ilvl w:val="0"/>
          <w:numId w:val="9"/>
        </w:numPr>
      </w:pPr>
      <w:r>
        <w:rPr>
          <w:rFonts w:ascii="微软雅黑" w:hAnsi="微软雅黑" w:eastAsia="微软雅黑"/>
        </w:rPr>
        <w:t xml:space="preserve">AI </w:t>
      </w:r>
      <w:r>
        <w:rPr>
          <w:rFonts w:hint="eastAsia" w:ascii="微软雅黑" w:hAnsi="微软雅黑" w:eastAsia="微软雅黑"/>
        </w:rPr>
        <w:t>问答答案带引用；</w:t>
      </w:r>
    </w:p>
    <w:p w14:paraId="155BBC64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无依据时明确回答“没有找到”；</w:t>
      </w:r>
    </w:p>
    <w:p w14:paraId="2417C7E4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通用助手与客户问答入口分离。</w:t>
      </w:r>
    </w:p>
    <w:bookmarkEnd w:id="104"/>
    <w:bookmarkEnd w:id="108"/>
    <w:p w14:paraId="1BC0282A">
      <w:pPr>
        <w:pStyle w:val="5"/>
      </w:pPr>
      <w:bookmarkStart w:id="109" w:name="X6ce24a3000c0b3527eef26d12bf907d08c31b6c"/>
      <w:r>
        <w:rPr>
          <w:rFonts w:ascii="微软雅黑" w:hAnsi="微软雅黑" w:eastAsia="微软雅黑"/>
        </w:rPr>
        <w:t xml:space="preserve">6.11 </w:t>
      </w:r>
      <w:r>
        <w:rPr>
          <w:rFonts w:hint="eastAsia" w:ascii="微软雅黑" w:hAnsi="微软雅黑" w:eastAsia="微软雅黑"/>
        </w:rPr>
        <w:t>待办与提醒（P1）</w:t>
      </w:r>
    </w:p>
    <w:p w14:paraId="2AA6487E">
      <w:pPr>
        <w:pStyle w:val="6"/>
      </w:pPr>
      <w:bookmarkStart w:id="110" w:name="X9bc093e87e84f0a65f28869eaaf1630e5a4a027"/>
      <w:r>
        <w:rPr>
          <w:rFonts w:ascii="微软雅黑" w:hAnsi="微软雅黑" w:eastAsia="微软雅黑"/>
        </w:rPr>
        <w:t xml:space="preserve">6.11.1 </w:t>
      </w:r>
      <w:r>
        <w:rPr>
          <w:rFonts w:hint="eastAsia" w:ascii="微软雅黑" w:hAnsi="微软雅黑" w:eastAsia="微软雅黑"/>
        </w:rPr>
        <w:t>待办生成</w:t>
      </w:r>
    </w:p>
    <w:p w14:paraId="235CE54A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AI </w:t>
      </w:r>
      <w:r>
        <w:rPr>
          <w:rFonts w:hint="eastAsia" w:ascii="微软雅黑" w:hAnsi="微软雅黑" w:eastAsia="微软雅黑"/>
        </w:rPr>
        <w:t>从通话摘要“下一步动作”、聊天承诺、邮件内容中生成待办建议；</w:t>
      </w:r>
    </w:p>
    <w:p w14:paraId="4C0C4740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老板可一键加入待办，也可手动新建；</w:t>
      </w:r>
    </w:p>
    <w:p w14:paraId="77480472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待办字段：标题、客户、项目、截止时间、优先级、来源沟通、备注。</w:t>
      </w:r>
    </w:p>
    <w:bookmarkEnd w:id="110"/>
    <w:p w14:paraId="6FAE2DAD">
      <w:pPr>
        <w:pStyle w:val="6"/>
      </w:pPr>
      <w:bookmarkStart w:id="111" w:name="X4ccd38a2f151fed2e82d625f0a9e52debb41f65"/>
      <w:r>
        <w:rPr>
          <w:rFonts w:ascii="微软雅黑" w:hAnsi="微软雅黑" w:eastAsia="微软雅黑"/>
        </w:rPr>
        <w:t xml:space="preserve">6.11.2 </w:t>
      </w:r>
      <w:r>
        <w:rPr>
          <w:rFonts w:hint="eastAsia" w:ascii="微软雅黑" w:hAnsi="微软雅黑" w:eastAsia="微软雅黑"/>
        </w:rPr>
        <w:t>待办列表</w:t>
      </w:r>
    </w:p>
    <w:p w14:paraId="27114E71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首页展示“今天到期</w:t>
      </w:r>
      <w:r>
        <w:rPr>
          <w:rFonts w:ascii="微软雅黑" w:hAnsi="微软雅黑" w:eastAsia="微软雅黑"/>
        </w:rPr>
        <w:t xml:space="preserve"> / </w:t>
      </w:r>
      <w:r>
        <w:rPr>
          <w:rFonts w:hint="eastAsia" w:ascii="微软雅黑" w:hAnsi="微软雅黑" w:eastAsia="微软雅黑"/>
        </w:rPr>
        <w:t>逾期</w:t>
      </w:r>
      <w:r>
        <w:rPr>
          <w:rFonts w:ascii="微软雅黑" w:hAnsi="微软雅黑" w:eastAsia="微软雅黑"/>
        </w:rPr>
        <w:t xml:space="preserve"> / </w:t>
      </w:r>
      <w:r>
        <w:rPr>
          <w:rFonts w:hint="eastAsia" w:ascii="微软雅黑" w:hAnsi="微软雅黑" w:eastAsia="微软雅黑"/>
        </w:rPr>
        <w:t>本周”；</w:t>
      </w:r>
    </w:p>
    <w:p w14:paraId="2BF94E91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客户</w:t>
      </w:r>
      <w:r>
        <w:rPr>
          <w:rFonts w:ascii="微软雅黑" w:hAnsi="微软雅黑" w:eastAsia="微软雅黑"/>
        </w:rPr>
        <w:t xml:space="preserve"> 360 </w:t>
      </w:r>
      <w:r>
        <w:rPr>
          <w:rFonts w:hint="eastAsia" w:ascii="微软雅黑" w:hAnsi="微软雅黑" w:eastAsia="微软雅黑"/>
        </w:rPr>
        <w:t>展示该客户待办；</w:t>
      </w:r>
    </w:p>
    <w:p w14:paraId="1CAFDDFD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支持完成、取消、延期、编辑；</w:t>
      </w:r>
    </w:p>
    <w:p w14:paraId="1EB29CEC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逾期标红。</w:t>
      </w:r>
    </w:p>
    <w:bookmarkEnd w:id="111"/>
    <w:p w14:paraId="645BD18B">
      <w:pPr>
        <w:pStyle w:val="6"/>
      </w:pPr>
      <w:bookmarkStart w:id="112" w:name="X451b8da38ec3f5935e3e69f8101b8be89551c89"/>
      <w:r>
        <w:rPr>
          <w:rFonts w:ascii="微软雅黑" w:hAnsi="微软雅黑" w:eastAsia="微软雅黑"/>
        </w:rPr>
        <w:t xml:space="preserve">6.11.3 </w:t>
      </w:r>
      <w:r>
        <w:rPr>
          <w:rFonts w:hint="eastAsia" w:ascii="微软雅黑" w:hAnsi="微软雅黑" w:eastAsia="微软雅黑"/>
        </w:rPr>
        <w:t>提醒</w:t>
      </w:r>
    </w:p>
    <w:p w14:paraId="45ED409A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到期日</w:t>
      </w:r>
      <w:r>
        <w:rPr>
          <w:rFonts w:ascii="微软雅黑" w:hAnsi="微软雅黑" w:eastAsia="微软雅黑"/>
        </w:rPr>
        <w:t xml:space="preserve"> 09:00 </w:t>
      </w:r>
      <w:r>
        <w:rPr>
          <w:rFonts w:hint="eastAsia" w:ascii="微软雅黑" w:hAnsi="微软雅黑" w:eastAsia="微软雅黑"/>
        </w:rPr>
        <w:t>弹</w:t>
      </w:r>
      <w:r>
        <w:rPr>
          <w:rFonts w:ascii="微软雅黑" w:hAnsi="微软雅黑" w:eastAsia="微软雅黑"/>
        </w:rPr>
        <w:t xml:space="preserve"> Windows </w:t>
      </w:r>
      <w:r>
        <w:rPr>
          <w:rFonts w:hint="eastAsia" w:ascii="微软雅黑" w:hAnsi="微软雅黑" w:eastAsia="微软雅黑"/>
        </w:rPr>
        <w:t>系统通知；</w:t>
      </w:r>
    </w:p>
    <w:p w14:paraId="3C87AA19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应用内红点；</w:t>
      </w:r>
    </w:p>
    <w:p w14:paraId="05EBB7C2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可设置免打扰时间段（默认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22:00–08:00）。</w:t>
      </w:r>
    </w:p>
    <w:bookmarkEnd w:id="112"/>
    <w:p w14:paraId="2CB0E5A9">
      <w:pPr>
        <w:pStyle w:val="6"/>
      </w:pPr>
      <w:bookmarkStart w:id="113" w:name="Xe263a05130d25e2eac8ace1cfed07254dcacdfe"/>
      <w:r>
        <w:rPr>
          <w:rFonts w:ascii="微软雅黑" w:hAnsi="微软雅黑" w:eastAsia="微软雅黑"/>
        </w:rPr>
        <w:t xml:space="preserve">6.11.4 </w:t>
      </w:r>
      <w:r>
        <w:rPr>
          <w:rFonts w:hint="eastAsia" w:ascii="微软雅黑" w:hAnsi="微软雅黑" w:eastAsia="微软雅黑"/>
        </w:rPr>
        <w:t>验收标准</w:t>
      </w:r>
    </w:p>
    <w:p w14:paraId="68B0DA72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从摘要一键生成待办；</w:t>
      </w:r>
    </w:p>
    <w:p w14:paraId="51D45F8A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待办到期弹出</w:t>
      </w:r>
      <w:r>
        <w:rPr>
          <w:rFonts w:ascii="微软雅黑" w:hAnsi="微软雅黑" w:eastAsia="微软雅黑"/>
        </w:rPr>
        <w:t xml:space="preserve"> Windows </w:t>
      </w:r>
      <w:r>
        <w:rPr>
          <w:rFonts w:hint="eastAsia" w:ascii="微软雅黑" w:hAnsi="微软雅黑" w:eastAsia="微软雅黑"/>
        </w:rPr>
        <w:t>通知；</w:t>
      </w:r>
    </w:p>
    <w:p w14:paraId="575A348C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完成/延期状态正确；</w:t>
      </w:r>
    </w:p>
    <w:p w14:paraId="0DB6F9E2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首页显示逾期数量。</w:t>
      </w:r>
    </w:p>
    <w:bookmarkEnd w:id="109"/>
    <w:bookmarkEnd w:id="113"/>
    <w:p w14:paraId="3A67C9CE">
      <w:pPr>
        <w:pStyle w:val="5"/>
      </w:pPr>
      <w:bookmarkStart w:id="114" w:name="X1abbb3da90a02f9596666c4f7553b1330771dc1"/>
      <w:r>
        <w:rPr>
          <w:rFonts w:ascii="微软雅黑" w:hAnsi="微软雅黑" w:eastAsia="微软雅黑"/>
        </w:rPr>
        <w:t xml:space="preserve">6.12 </w:t>
      </w:r>
      <w:r>
        <w:rPr>
          <w:rFonts w:hint="eastAsia" w:ascii="微软雅黑" w:hAnsi="微软雅黑" w:eastAsia="微软雅黑"/>
        </w:rPr>
        <w:t>导出（P1）</w:t>
      </w:r>
    </w:p>
    <w:p w14:paraId="7681482F">
      <w:pPr>
        <w:pStyle w:val="6"/>
      </w:pPr>
      <w:bookmarkStart w:id="115" w:name="X9f38f34d5aac51410bc54b28359d66a1d7ebdbc"/>
      <w:r>
        <w:rPr>
          <w:rFonts w:ascii="微软雅黑" w:hAnsi="微软雅黑" w:eastAsia="微软雅黑"/>
        </w:rPr>
        <w:t xml:space="preserve">6.12.1 </w:t>
      </w:r>
      <w:r>
        <w:rPr>
          <w:rFonts w:hint="eastAsia" w:ascii="微软雅黑" w:hAnsi="微软雅黑" w:eastAsia="微软雅黑"/>
        </w:rPr>
        <w:t>导出内容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1728"/>
        <w:gridCol w:w="6454"/>
      </w:tblGrid>
      <w:tr w14:paraId="4CCA3D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6B9CBDF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导出类型</w:t>
            </w:r>
          </w:p>
        </w:tc>
        <w:tc>
          <w:tcPr>
            <w:shd w:val="clear" w:color="auto" w:fill="1F4E79"/>
          </w:tcPr>
          <w:p w14:paraId="2CEB46E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格式</w:t>
            </w:r>
          </w:p>
        </w:tc>
        <w:tc>
          <w:tcPr>
            <w:shd w:val="clear" w:color="auto" w:fill="1F4E79"/>
          </w:tcPr>
          <w:p w14:paraId="7575F1F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 w14:paraId="7F67FC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DBFEFC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客户档案</w:t>
            </w:r>
          </w:p>
        </w:tc>
        <w:tc>
          <w:p w14:paraId="30FC741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PDF</w:t>
            </w:r>
          </w:p>
        </w:tc>
        <w:tc>
          <w:p w14:paraId="72B50FE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基本信息、画像、项目、需求、最近沟通摘要</w:t>
            </w:r>
          </w:p>
        </w:tc>
      </w:tr>
      <w:tr w14:paraId="4F5151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ACC662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需求清单</w:t>
            </w:r>
          </w:p>
        </w:tc>
        <w:tc>
          <w:tcPr>
            <w:shd w:val="clear" w:color="auto" w:fill="F2F6FA"/>
          </w:tcPr>
          <w:p w14:paraId="0C547C4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Excel</w:t>
            </w:r>
          </w:p>
        </w:tc>
        <w:tc>
          <w:tcPr>
            <w:shd w:val="clear" w:color="auto" w:fill="F2F6FA"/>
          </w:tcPr>
          <w:p w14:paraId="52FBC5C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项目、需求标题、状态、优先级、来源、更新时间</w:t>
            </w:r>
          </w:p>
        </w:tc>
      </w:tr>
      <w:tr w14:paraId="637673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5C7F02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沟通纪要</w:t>
            </w:r>
          </w:p>
        </w:tc>
        <w:tc>
          <w:p w14:paraId="3971977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PDF/Word</w:t>
            </w:r>
          </w:p>
        </w:tc>
        <w:tc>
          <w:p w14:paraId="512057B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单次通话/聊天的摘要与转写</w:t>
            </w:r>
          </w:p>
        </w:tc>
      </w:tr>
      <w:tr w14:paraId="11BEF7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5D2292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全部数据</w:t>
            </w:r>
          </w:p>
        </w:tc>
        <w:tc>
          <w:tcPr>
            <w:shd w:val="clear" w:color="auto" w:fill="F2F6FA"/>
          </w:tcPr>
          <w:p w14:paraId="3DD95F3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ZIP/JSON</w:t>
            </w:r>
          </w:p>
        </w:tc>
        <w:tc>
          <w:tcPr>
            <w:shd w:val="clear" w:color="auto" w:fill="F2F6FA"/>
          </w:tcPr>
          <w:p w14:paraId="62F0EB7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数据备份（手动）</w:t>
            </w:r>
          </w:p>
        </w:tc>
      </w:tr>
      <w:bookmarkEnd w:id="115"/>
    </w:tbl>
    <w:p w14:paraId="1527A913">
      <w:pPr>
        <w:pStyle w:val="6"/>
      </w:pPr>
      <w:bookmarkStart w:id="116" w:name="X93579cd244663fc3b714ca8eba6c23485fa4053"/>
      <w:r>
        <w:rPr>
          <w:rFonts w:ascii="微软雅黑" w:hAnsi="微软雅黑" w:eastAsia="微软雅黑"/>
        </w:rPr>
        <w:t xml:space="preserve">6.12.2 </w:t>
      </w:r>
      <w:r>
        <w:rPr>
          <w:rFonts w:hint="eastAsia" w:ascii="微软雅黑" w:hAnsi="微软雅黑" w:eastAsia="微软雅黑"/>
        </w:rPr>
        <w:t>导出规则</w:t>
      </w:r>
    </w:p>
    <w:p w14:paraId="3FA821B2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导出前可选择是否包含原文和附件；</w:t>
      </w:r>
    </w:p>
    <w:p w14:paraId="35C4178D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默认不包含原始录音，只导出摘要和文本；</w:t>
      </w:r>
    </w:p>
    <w:p w14:paraId="6A46628D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文件名：客户名_导出类型_日期；</w:t>
      </w:r>
    </w:p>
    <w:p w14:paraId="1C781EF8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导出文件保存到用户选择的位置。</w:t>
      </w:r>
    </w:p>
    <w:bookmarkEnd w:id="116"/>
    <w:p w14:paraId="2AFCEAA1">
      <w:pPr>
        <w:pStyle w:val="6"/>
      </w:pPr>
      <w:bookmarkStart w:id="117" w:name="X9fb76c87d554d62e93b56b2726baef88849f2a8"/>
      <w:r>
        <w:rPr>
          <w:rFonts w:ascii="微软雅黑" w:hAnsi="微软雅黑" w:eastAsia="微软雅黑"/>
        </w:rPr>
        <w:t xml:space="preserve">6.12.3 </w:t>
      </w:r>
      <w:r>
        <w:rPr>
          <w:rFonts w:hint="eastAsia" w:ascii="微软雅黑" w:hAnsi="微软雅黑" w:eastAsia="微软雅黑"/>
        </w:rPr>
        <w:t>验收标准</w:t>
      </w:r>
    </w:p>
    <w:p w14:paraId="3872822B">
      <w:pPr>
        <w:pStyle w:val="25"/>
        <w:numPr>
          <w:ilvl w:val="0"/>
          <w:numId w:val="9"/>
        </w:numPr>
      </w:pPr>
      <w:r>
        <w:rPr>
          <w:rFonts w:ascii="微软雅黑" w:hAnsi="微软雅黑" w:eastAsia="微软雅黑"/>
        </w:rPr>
        <w:t xml:space="preserve">PDF </w:t>
      </w:r>
      <w:r>
        <w:rPr>
          <w:rFonts w:hint="eastAsia" w:ascii="微软雅黑" w:hAnsi="微软雅黑" w:eastAsia="微软雅黑"/>
        </w:rPr>
        <w:t>中文不乱码；</w:t>
      </w:r>
    </w:p>
    <w:p w14:paraId="00C9FD63">
      <w:pPr>
        <w:pStyle w:val="25"/>
        <w:numPr>
          <w:ilvl w:val="0"/>
          <w:numId w:val="9"/>
        </w:numPr>
      </w:pPr>
      <w:r>
        <w:rPr>
          <w:rFonts w:ascii="微软雅黑" w:hAnsi="微软雅黑" w:eastAsia="微软雅黑"/>
        </w:rPr>
        <w:t xml:space="preserve">Excel </w:t>
      </w:r>
      <w:r>
        <w:rPr>
          <w:rFonts w:hint="eastAsia" w:ascii="微软雅黑" w:hAnsi="微软雅黑" w:eastAsia="微软雅黑"/>
        </w:rPr>
        <w:t>可在</w:t>
      </w:r>
      <w:r>
        <w:rPr>
          <w:rFonts w:ascii="微软雅黑" w:hAnsi="微软雅黑" w:eastAsia="微软雅黑"/>
        </w:rPr>
        <w:t xml:space="preserve"> WPS/Office </w:t>
      </w:r>
      <w:r>
        <w:rPr>
          <w:rFonts w:hint="eastAsia" w:ascii="微软雅黑" w:hAnsi="微软雅黑" w:eastAsia="微软雅黑"/>
        </w:rPr>
        <w:t>打开；</w:t>
      </w:r>
    </w:p>
    <w:p w14:paraId="44494C31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导出内容与界面一致；</w:t>
      </w:r>
    </w:p>
    <w:p w14:paraId="7D3C02EF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大数据量导出有进度提示。</w:t>
      </w:r>
    </w:p>
    <w:bookmarkEnd w:id="114"/>
    <w:bookmarkEnd w:id="117"/>
    <w:p w14:paraId="377D4F5A">
      <w:pPr>
        <w:pStyle w:val="5"/>
      </w:pPr>
      <w:bookmarkStart w:id="118" w:name="Xc68668f5ccfcf789958574a8a1be892bfbdb993"/>
      <w:r>
        <w:rPr>
          <w:rFonts w:ascii="微软雅黑" w:hAnsi="微软雅黑" w:eastAsia="微软雅黑"/>
        </w:rPr>
        <w:t xml:space="preserve">6.13 </w:t>
      </w:r>
      <w:r>
        <w:rPr>
          <w:rFonts w:hint="eastAsia" w:ascii="微软雅黑" w:hAnsi="微软雅黑" w:eastAsia="微软雅黑"/>
        </w:rPr>
        <w:t>设置（P0）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8068"/>
      </w:tblGrid>
      <w:tr w14:paraId="68B5E6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4B714D6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设置项</w:t>
            </w:r>
          </w:p>
        </w:tc>
        <w:tc>
          <w:tcPr>
            <w:shd w:val="clear" w:color="auto" w:fill="1F4E79"/>
          </w:tcPr>
          <w:p w14:paraId="31D7CB5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32FC33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A8E925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AI </w:t>
            </w:r>
            <w:r>
              <w:rPr>
                <w:rFonts w:hint="eastAsia" w:ascii="微软雅黑" w:hAnsi="微软雅黑" w:eastAsia="微软雅黑"/>
                <w:sz w:val="18"/>
              </w:rPr>
              <w:t>模式</w:t>
            </w:r>
          </w:p>
        </w:tc>
        <w:tc>
          <w:p w14:paraId="167EA58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模拟模式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hint="eastAsia" w:ascii="微软雅黑" w:hAnsi="微软雅黑" w:eastAsia="微软雅黑"/>
                <w:sz w:val="18"/>
              </w:rPr>
              <w:t>阿里云百炼真实模式</w:t>
            </w:r>
          </w:p>
        </w:tc>
      </w:tr>
      <w:tr w14:paraId="4A213D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C5E7D7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API Key</w:t>
            </w:r>
          </w:p>
        </w:tc>
        <w:tc>
          <w:tcPr>
            <w:shd w:val="clear" w:color="auto" w:fill="F2F6FA"/>
          </w:tcPr>
          <w:p w14:paraId="65D8C63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加密保存在本机，不上传；提供“测试连接”</w:t>
            </w:r>
          </w:p>
        </w:tc>
      </w:tr>
      <w:tr w14:paraId="02A771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AA6FFB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模型选择</w:t>
            </w:r>
          </w:p>
        </w:tc>
        <w:tc>
          <w:p w14:paraId="4C256CA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ASR </w:t>
            </w:r>
            <w:r>
              <w:rPr>
                <w:rFonts w:hint="eastAsia" w:ascii="微软雅黑" w:hAnsi="微软雅黑" w:eastAsia="微软雅黑"/>
                <w:sz w:val="18"/>
              </w:rPr>
              <w:t>模型、LLM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模型（默认</w:t>
            </w:r>
            <w:r>
              <w:rPr>
                <w:rFonts w:ascii="微软雅黑" w:hAnsi="微软雅黑" w:eastAsia="微软雅黑"/>
                <w:sz w:val="18"/>
              </w:rPr>
              <w:t xml:space="preserve"> Paraformer + </w:t>
            </w:r>
            <w:r>
              <w:rPr>
                <w:rFonts w:hint="eastAsia" w:ascii="微软雅黑" w:hAnsi="微软雅黑" w:eastAsia="微软雅黑"/>
                <w:sz w:val="18"/>
              </w:rPr>
              <w:t>Qwen-Plus）</w:t>
            </w:r>
          </w:p>
        </w:tc>
      </w:tr>
      <w:tr w14:paraId="578277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47FEB1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脱敏开关</w:t>
            </w:r>
          </w:p>
        </w:tc>
        <w:tc>
          <w:tcPr>
            <w:shd w:val="clear" w:color="auto" w:fill="F2F6FA"/>
          </w:tcPr>
          <w:p w14:paraId="03D5AD4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默认开启；可配置脱敏字段</w:t>
            </w:r>
          </w:p>
        </w:tc>
      </w:tr>
      <w:tr w14:paraId="6385DA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475DDD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数据目录</w:t>
            </w:r>
          </w:p>
        </w:tc>
        <w:tc>
          <w:p w14:paraId="7C4F750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显示当前数据目录，可迁移（高级）</w:t>
            </w:r>
          </w:p>
        </w:tc>
      </w:tr>
      <w:tr w14:paraId="28A2E0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87490A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主题</w:t>
            </w:r>
          </w:p>
        </w:tc>
        <w:tc>
          <w:tcPr>
            <w:shd w:val="clear" w:color="auto" w:fill="F2F6FA"/>
          </w:tcPr>
          <w:p w14:paraId="0317C02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浅色/深色（默认浅色）</w:t>
            </w:r>
          </w:p>
        </w:tc>
      </w:tr>
      <w:tr w14:paraId="4EB0A0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6AACC0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语言</w:t>
            </w:r>
          </w:p>
        </w:tc>
        <w:tc>
          <w:p w14:paraId="190CEAC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简体中文</w:t>
            </w:r>
          </w:p>
        </w:tc>
      </w:tr>
      <w:tr w14:paraId="4BBD9C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5A0C97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通知</w:t>
            </w:r>
          </w:p>
        </w:tc>
        <w:tc>
          <w:tcPr>
            <w:shd w:val="clear" w:color="auto" w:fill="F2F6FA"/>
          </w:tcPr>
          <w:p w14:paraId="5D05556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开启/关闭</w:t>
            </w:r>
            <w:r>
              <w:rPr>
                <w:rFonts w:ascii="微软雅黑" w:hAnsi="微软雅黑" w:eastAsia="微软雅黑"/>
                <w:sz w:val="18"/>
              </w:rPr>
              <w:t xml:space="preserve"> Windows </w:t>
            </w:r>
            <w:r>
              <w:rPr>
                <w:rFonts w:hint="eastAsia" w:ascii="微软雅黑" w:hAnsi="微软雅黑" w:eastAsia="微软雅黑"/>
                <w:sz w:val="18"/>
              </w:rPr>
              <w:t>通知、免打扰时段</w:t>
            </w:r>
          </w:p>
        </w:tc>
      </w:tr>
      <w:tr w14:paraId="0AE47B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177F6B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关于</w:t>
            </w:r>
          </w:p>
        </w:tc>
        <w:tc>
          <w:p w14:paraId="5B9FB93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版本号、日志目录、隐私说明</w:t>
            </w:r>
          </w:p>
        </w:tc>
      </w:tr>
      <w:bookmarkEnd w:id="118"/>
    </w:tbl>
    <w:p w14:paraId="07A59DBE">
      <w:pPr>
        <w:pStyle w:val="5"/>
      </w:pPr>
      <w:bookmarkStart w:id="119" w:name="X73291798b90ff4b6e0eb85a0c93a74236ab5c0a"/>
      <w:r>
        <w:rPr>
          <w:rFonts w:ascii="微软雅黑" w:hAnsi="微软雅黑" w:eastAsia="微软雅黑"/>
        </w:rPr>
        <w:t xml:space="preserve">6.14 </w:t>
      </w:r>
      <w:r>
        <w:rPr>
          <w:rFonts w:hint="eastAsia" w:ascii="微软雅黑" w:hAnsi="微软雅黑" w:eastAsia="微软雅黑"/>
        </w:rPr>
        <w:t>首页/今日概览（P0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基础）</w:t>
      </w:r>
    </w:p>
    <w:p w14:paraId="4B5F1CDB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顶部：快速导入按钮、全局搜索、AI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问答入口；</w:t>
      </w:r>
    </w:p>
    <w:p w14:paraId="53CFFDD8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今日待办：今天到期、逾期；</w:t>
      </w:r>
    </w:p>
    <w:p w14:paraId="5631E642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最近沟通：最近</w:t>
      </w:r>
      <w:r>
        <w:rPr>
          <w:rFonts w:ascii="微软雅黑" w:hAnsi="微软雅黑" w:eastAsia="微软雅黑"/>
        </w:rPr>
        <w:t xml:space="preserve"> 10 </w:t>
      </w:r>
      <w:r>
        <w:rPr>
          <w:rFonts w:hint="eastAsia" w:ascii="微软雅黑" w:hAnsi="微软雅黑" w:eastAsia="微软雅黑"/>
        </w:rPr>
        <w:t>条（跨客户）；</w:t>
      </w:r>
    </w:p>
    <w:p w14:paraId="4883B45E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待归档提醒：数量</w:t>
      </w:r>
      <w:r>
        <w:rPr>
          <w:rFonts w:ascii="微软雅黑" w:hAnsi="微软雅黑" w:eastAsia="微软雅黑"/>
        </w:rPr>
        <w:t xml:space="preserve"> + </w:t>
      </w:r>
      <w:r>
        <w:rPr>
          <w:rFonts w:hint="eastAsia" w:ascii="微软雅黑" w:hAnsi="微软雅黑" w:eastAsia="微软雅黑"/>
        </w:rPr>
        <w:t>入口；</w:t>
      </w:r>
    </w:p>
    <w:p w14:paraId="6306DC81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需求变化：最近新增/变更的需求；</w:t>
      </w:r>
    </w:p>
    <w:p w14:paraId="7E8B8B53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冲突提醒：未处理冲突数量；</w:t>
      </w:r>
    </w:p>
    <w:p w14:paraId="595143D5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客户快捷入口：最近联系的</w:t>
      </w:r>
      <w:r>
        <w:rPr>
          <w:rFonts w:ascii="微软雅黑" w:hAnsi="微软雅黑" w:eastAsia="微软雅黑"/>
        </w:rPr>
        <w:t xml:space="preserve"> 5 </w:t>
      </w:r>
      <w:r>
        <w:rPr>
          <w:rFonts w:hint="eastAsia" w:ascii="微软雅黑" w:hAnsi="微软雅黑" w:eastAsia="微软雅黑"/>
        </w:rPr>
        <w:t>个客户。</w:t>
      </w:r>
    </w:p>
    <w:p w14:paraId="4720491F">
      <w:pPr>
        <w:pStyle w:val="13"/>
      </w:pPr>
      <w:r>
        <w:rPr>
          <w:rFonts w:hint="eastAsia" w:ascii="微软雅黑" w:hAnsi="微软雅黑" w:eastAsia="微软雅黑"/>
        </w:rPr>
        <w:t>注：老板明确不需要“每日</w:t>
      </w:r>
      <w:r>
        <w:rPr>
          <w:rFonts w:ascii="微软雅黑" w:hAnsi="微软雅黑" w:eastAsia="微软雅黑"/>
        </w:rPr>
        <w:t xml:space="preserve"> AI </w:t>
      </w:r>
      <w:r>
        <w:rPr>
          <w:rFonts w:hint="eastAsia" w:ascii="微软雅黑" w:hAnsi="微软雅黑" w:eastAsia="微软雅黑"/>
        </w:rPr>
        <w:t>简报”，首页只做客观信息聚合，不做自动生成的日报文案。</w:t>
      </w:r>
    </w:p>
    <w:p w14:paraId="6DDF6172">
      <w:r>
        <w:rPr>
          <w:rFonts w:ascii="微软雅黑" w:hAnsi="微软雅黑" w:eastAsia="微软雅黑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119"/>
    <w:p w14:paraId="772C45DF">
      <w:pPr>
        <w:pStyle w:val="4"/>
      </w:pPr>
      <w:bookmarkStart w:id="120" w:name="_Toc29540"/>
      <w:bookmarkStart w:id="121" w:name="Xcd569c0e0548c65799946d9ce6b8cf4bef5c091"/>
      <w:r>
        <w:rPr>
          <w:rFonts w:ascii="微软雅黑" w:hAnsi="微软雅黑" w:eastAsia="微软雅黑"/>
        </w:rPr>
        <w:t xml:space="preserve">7. </w:t>
      </w:r>
      <w:r>
        <w:rPr>
          <w:rFonts w:hint="eastAsia" w:ascii="微软雅黑" w:hAnsi="微软雅黑" w:eastAsia="微软雅黑"/>
        </w:rPr>
        <w:t>交互与界面设计</w:t>
      </w:r>
      <w:bookmarkEnd w:id="120"/>
    </w:p>
    <w:p w14:paraId="2F407A97">
      <w:pPr>
        <w:pStyle w:val="5"/>
      </w:pPr>
      <w:bookmarkStart w:id="122" w:name="Xe3585477684789306c003db98951335dc49f6da"/>
      <w:r>
        <w:rPr>
          <w:rFonts w:ascii="微软雅黑" w:hAnsi="微软雅黑" w:eastAsia="微软雅黑"/>
        </w:rPr>
        <w:t xml:space="preserve">7.1 </w:t>
      </w:r>
      <w:r>
        <w:rPr>
          <w:rFonts w:hint="eastAsia" w:ascii="微软雅黑" w:hAnsi="微软雅黑" w:eastAsia="微软雅黑"/>
        </w:rPr>
        <w:t>信息架构</w:t>
      </w:r>
    </w:p>
    <w:p w14:paraId="2ACC6C8F">
      <w:pPr>
        <w:pStyle w:val="50"/>
      </w:pPr>
      <w:r>
        <w:rPr>
          <w:rStyle w:val="49"/>
          <w:rFonts w:ascii="微软雅黑" w:hAnsi="微软雅黑" w:eastAsia="微软雅黑"/>
        </w:rPr>
        <w:t>ClientHub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├── </w:t>
      </w:r>
      <w:r>
        <w:rPr>
          <w:rStyle w:val="49"/>
          <w:rFonts w:hint="eastAsia" w:ascii="微软雅黑" w:hAnsi="微软雅黑" w:eastAsia="微软雅黑"/>
        </w:rPr>
        <w:t>首页（今日概览）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├── </w:t>
      </w:r>
      <w:r>
        <w:rPr>
          <w:rStyle w:val="49"/>
          <w:rFonts w:hint="eastAsia" w:ascii="微软雅黑" w:hAnsi="微软雅黑" w:eastAsia="微软雅黑"/>
        </w:rPr>
        <w:t>客户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  ├── </w:t>
      </w:r>
      <w:r>
        <w:rPr>
          <w:rStyle w:val="49"/>
          <w:rFonts w:hint="eastAsia" w:ascii="微软雅黑" w:hAnsi="微软雅黑" w:eastAsia="微软雅黑"/>
        </w:rPr>
        <w:t>客户列表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  └── </w:t>
      </w:r>
      <w:r>
        <w:rPr>
          <w:rStyle w:val="49"/>
          <w:rFonts w:hint="eastAsia" w:ascii="微软雅黑" w:hAnsi="微软雅黑" w:eastAsia="微软雅黑"/>
        </w:rPr>
        <w:t>客户</w:t>
      </w:r>
      <w:r>
        <w:rPr>
          <w:rStyle w:val="49"/>
          <w:rFonts w:ascii="微软雅黑" w:hAnsi="微软雅黑" w:eastAsia="微软雅黑"/>
        </w:rPr>
        <w:t xml:space="preserve"> 360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      ├── </w:t>
      </w:r>
      <w:r>
        <w:rPr>
          <w:rStyle w:val="49"/>
          <w:rFonts w:hint="eastAsia" w:ascii="微软雅黑" w:hAnsi="微软雅黑" w:eastAsia="微软雅黑"/>
        </w:rPr>
        <w:t>概览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      ├── </w:t>
      </w:r>
      <w:r>
        <w:rPr>
          <w:rStyle w:val="49"/>
          <w:rFonts w:hint="eastAsia" w:ascii="微软雅黑" w:hAnsi="微软雅黑" w:eastAsia="微软雅黑"/>
        </w:rPr>
        <w:t>时间线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      ├── </w:t>
      </w:r>
      <w:r>
        <w:rPr>
          <w:rStyle w:val="49"/>
          <w:rFonts w:hint="eastAsia" w:ascii="微软雅黑" w:hAnsi="微软雅黑" w:eastAsia="微软雅黑"/>
        </w:rPr>
        <w:t>需求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      ├── </w:t>
      </w:r>
      <w:r>
        <w:rPr>
          <w:rStyle w:val="49"/>
          <w:rFonts w:hint="eastAsia" w:ascii="微软雅黑" w:hAnsi="微软雅黑" w:eastAsia="微软雅黑"/>
        </w:rPr>
        <w:t>项目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      ├── </w:t>
      </w:r>
      <w:r>
        <w:rPr>
          <w:rStyle w:val="49"/>
          <w:rFonts w:hint="eastAsia" w:ascii="微软雅黑" w:hAnsi="微软雅黑" w:eastAsia="微软雅黑"/>
        </w:rPr>
        <w:t>文件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      └── AI </w:t>
      </w:r>
      <w:r>
        <w:rPr>
          <w:rStyle w:val="49"/>
          <w:rFonts w:hint="eastAsia" w:ascii="微软雅黑" w:hAnsi="微软雅黑" w:eastAsia="微软雅黑"/>
        </w:rPr>
        <w:t>问答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├── </w:t>
      </w:r>
      <w:r>
        <w:rPr>
          <w:rStyle w:val="49"/>
          <w:rFonts w:hint="eastAsia" w:ascii="微软雅黑" w:hAnsi="微软雅黑" w:eastAsia="微软雅黑"/>
        </w:rPr>
        <w:t>项目（可选入口）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├── </w:t>
      </w:r>
      <w:r>
        <w:rPr>
          <w:rStyle w:val="49"/>
          <w:rFonts w:hint="eastAsia" w:ascii="微软雅黑" w:hAnsi="微软雅黑" w:eastAsia="微软雅黑"/>
        </w:rPr>
        <w:t>导入中心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  ├── </w:t>
      </w:r>
      <w:r>
        <w:rPr>
          <w:rStyle w:val="49"/>
          <w:rFonts w:hint="eastAsia" w:ascii="微软雅黑" w:hAnsi="微软雅黑" w:eastAsia="微软雅黑"/>
        </w:rPr>
        <w:t>拖拽导入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  ├── </w:t>
      </w:r>
      <w:r>
        <w:rPr>
          <w:rStyle w:val="49"/>
          <w:rFonts w:hint="eastAsia" w:ascii="微软雅黑" w:hAnsi="微软雅黑" w:eastAsia="微软雅黑"/>
        </w:rPr>
        <w:t>粘贴导入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  └── </w:t>
      </w:r>
      <w:r>
        <w:rPr>
          <w:rStyle w:val="49"/>
          <w:rFonts w:hint="eastAsia" w:ascii="微软雅黑" w:hAnsi="微软雅黑" w:eastAsia="微软雅黑"/>
        </w:rPr>
        <w:t>导入队列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├── </w:t>
      </w:r>
      <w:r>
        <w:rPr>
          <w:rStyle w:val="49"/>
          <w:rFonts w:hint="eastAsia" w:ascii="微软雅黑" w:hAnsi="微软雅黑" w:eastAsia="微软雅黑"/>
        </w:rPr>
        <w:t>待归档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├── </w:t>
      </w:r>
      <w:r>
        <w:rPr>
          <w:rStyle w:val="49"/>
          <w:rFonts w:hint="eastAsia" w:ascii="微软雅黑" w:hAnsi="微软雅黑" w:eastAsia="微软雅黑"/>
        </w:rPr>
        <w:t>待办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├── AI </w:t>
      </w:r>
      <w:r>
        <w:rPr>
          <w:rStyle w:val="49"/>
          <w:rFonts w:hint="eastAsia" w:ascii="微软雅黑" w:hAnsi="微软雅黑" w:eastAsia="微软雅黑"/>
        </w:rPr>
        <w:t>问答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  ├── </w:t>
      </w:r>
      <w:r>
        <w:rPr>
          <w:rStyle w:val="49"/>
          <w:rFonts w:hint="eastAsia" w:ascii="微软雅黑" w:hAnsi="微软雅黑" w:eastAsia="微软雅黑"/>
        </w:rPr>
        <w:t>客户资料问答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  └── </w:t>
      </w:r>
      <w:r>
        <w:rPr>
          <w:rStyle w:val="49"/>
          <w:rFonts w:hint="eastAsia" w:ascii="微软雅黑" w:hAnsi="微软雅黑" w:eastAsia="微软雅黑"/>
        </w:rPr>
        <w:t>通用助手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└── </w:t>
      </w:r>
      <w:r>
        <w:rPr>
          <w:rStyle w:val="49"/>
          <w:rFonts w:hint="eastAsia" w:ascii="微软雅黑" w:hAnsi="微软雅黑" w:eastAsia="微软雅黑"/>
        </w:rPr>
        <w:t>设置</w:t>
      </w:r>
    </w:p>
    <w:bookmarkEnd w:id="122"/>
    <w:p w14:paraId="058D9D08">
      <w:pPr>
        <w:pStyle w:val="5"/>
      </w:pPr>
      <w:bookmarkStart w:id="123" w:name="X22645d377f903f76fc3e5cfb023e8bbadc68785"/>
      <w:r>
        <w:rPr>
          <w:rFonts w:ascii="微软雅黑" w:hAnsi="微软雅黑" w:eastAsia="微软雅黑"/>
        </w:rPr>
        <w:t xml:space="preserve">7.2 </w:t>
      </w:r>
      <w:r>
        <w:rPr>
          <w:rFonts w:hint="eastAsia" w:ascii="微软雅黑" w:hAnsi="微软雅黑" w:eastAsia="微软雅黑"/>
        </w:rPr>
        <w:t>设计原则</w:t>
      </w:r>
    </w:p>
    <w:p w14:paraId="18EEBB70">
      <w:pPr>
        <w:pStyle w:val="25"/>
        <w:numPr>
          <w:ilvl w:val="0"/>
          <w:numId w:val="11"/>
        </w:numPr>
      </w:pPr>
      <w:r>
        <w:rPr>
          <w:rFonts w:hint="eastAsia" w:ascii="微软雅黑" w:hAnsi="微软雅黑" w:eastAsia="微软雅黑"/>
          <w:b/>
          <w:bCs/>
        </w:rPr>
        <w:t>一屏原则</w:t>
      </w:r>
      <w:r>
        <w:rPr>
          <w:rFonts w:hint="eastAsia" w:ascii="微软雅黑" w:hAnsi="微软雅黑" w:eastAsia="微软雅黑"/>
        </w:rPr>
        <w:t>：客户</w:t>
      </w:r>
      <w:r>
        <w:rPr>
          <w:rFonts w:ascii="微软雅黑" w:hAnsi="微软雅黑" w:eastAsia="微软雅黑"/>
        </w:rPr>
        <w:t xml:space="preserve"> 360 </w:t>
      </w:r>
      <w:r>
        <w:rPr>
          <w:rFonts w:hint="eastAsia" w:ascii="微软雅黑" w:hAnsi="微软雅黑" w:eastAsia="微软雅黑"/>
        </w:rPr>
        <w:t>首屏必须能看到“当前进展、最近沟通、未关闭需求、下一步”；</w:t>
      </w:r>
    </w:p>
    <w:p w14:paraId="50536B2A">
      <w:pPr>
        <w:pStyle w:val="25"/>
        <w:numPr>
          <w:ilvl w:val="0"/>
          <w:numId w:val="11"/>
        </w:numPr>
      </w:pPr>
      <w:r>
        <w:rPr>
          <w:rFonts w:hint="eastAsia" w:ascii="微软雅黑" w:hAnsi="微软雅黑" w:eastAsia="微软雅黑"/>
          <w:b/>
          <w:bCs/>
        </w:rPr>
        <w:t>可追溯</w:t>
      </w:r>
      <w:r>
        <w:rPr>
          <w:rFonts w:hint="eastAsia" w:ascii="微软雅黑" w:hAnsi="微软雅黑" w:eastAsia="微软雅黑"/>
        </w:rPr>
        <w:t>：任何</w:t>
      </w:r>
      <w:r>
        <w:rPr>
          <w:rFonts w:ascii="微软雅黑" w:hAnsi="微软雅黑" w:eastAsia="微软雅黑"/>
        </w:rPr>
        <w:t xml:space="preserve"> AI </w:t>
      </w:r>
      <w:r>
        <w:rPr>
          <w:rFonts w:hint="eastAsia" w:ascii="微软雅黑" w:hAnsi="微软雅黑" w:eastAsia="微软雅黑"/>
        </w:rPr>
        <w:t>结论都能点回原文/录音时间点；</w:t>
      </w:r>
    </w:p>
    <w:p w14:paraId="6B22FEA7">
      <w:pPr>
        <w:pStyle w:val="25"/>
        <w:numPr>
          <w:ilvl w:val="0"/>
          <w:numId w:val="11"/>
        </w:numPr>
      </w:pPr>
      <w:r>
        <w:rPr>
          <w:rFonts w:hint="eastAsia" w:ascii="微软雅黑" w:hAnsi="微软雅黑" w:eastAsia="微软雅黑"/>
          <w:b/>
          <w:bCs/>
        </w:rPr>
        <w:t>少弹窗</w:t>
      </w:r>
      <w:r>
        <w:rPr>
          <w:rFonts w:hint="eastAsia" w:ascii="微软雅黑" w:hAnsi="微软雅黑" w:eastAsia="微软雅黑"/>
        </w:rPr>
        <w:t>：能用侧边栏/抽屉解决的，不打断当前操作；</w:t>
      </w:r>
    </w:p>
    <w:p w14:paraId="1287A978">
      <w:pPr>
        <w:pStyle w:val="25"/>
        <w:numPr>
          <w:ilvl w:val="0"/>
          <w:numId w:val="11"/>
        </w:numPr>
      </w:pPr>
      <w:r>
        <w:rPr>
          <w:rFonts w:hint="eastAsia" w:ascii="微软雅黑" w:hAnsi="微软雅黑" w:eastAsia="微软雅黑"/>
          <w:b/>
          <w:bCs/>
        </w:rPr>
        <w:t>状态可见</w:t>
      </w:r>
      <w:r>
        <w:rPr>
          <w:rFonts w:hint="eastAsia" w:ascii="微软雅黑" w:hAnsi="微软雅黑" w:eastAsia="微软雅黑"/>
        </w:rPr>
        <w:t>：导入、转写、分析、失败都有明确状态；</w:t>
      </w:r>
    </w:p>
    <w:p w14:paraId="3444789F">
      <w:pPr>
        <w:pStyle w:val="25"/>
        <w:numPr>
          <w:ilvl w:val="0"/>
          <w:numId w:val="11"/>
        </w:numPr>
      </w:pPr>
      <w:r>
        <w:rPr>
          <w:rFonts w:hint="eastAsia" w:ascii="微软雅黑" w:hAnsi="微软雅黑" w:eastAsia="微软雅黑"/>
          <w:b/>
          <w:bCs/>
        </w:rPr>
        <w:t>中文优先</w:t>
      </w:r>
      <w:r>
        <w:rPr>
          <w:rFonts w:hint="eastAsia" w:ascii="微软雅黑" w:hAnsi="微软雅黑" w:eastAsia="微软雅黑"/>
        </w:rPr>
        <w:t>：所有界面、提示、错误信息使用简体中文；</w:t>
      </w:r>
    </w:p>
    <w:p w14:paraId="65263497">
      <w:pPr>
        <w:pStyle w:val="25"/>
        <w:numPr>
          <w:ilvl w:val="0"/>
          <w:numId w:val="11"/>
        </w:numPr>
      </w:pPr>
      <w:r>
        <w:rPr>
          <w:rFonts w:hint="eastAsia" w:ascii="微软雅黑" w:hAnsi="微软雅黑" w:eastAsia="微软雅黑"/>
          <w:b/>
          <w:bCs/>
        </w:rPr>
        <w:t>键盘友好</w:t>
      </w:r>
      <w:r>
        <w:rPr>
          <w:rFonts w:hint="eastAsia" w:ascii="微软雅黑" w:hAnsi="微软雅黑" w:eastAsia="微软雅黑"/>
        </w:rPr>
        <w:t>：Ctrl+K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搜索、Ctrl+N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新建客户、空格播放/暂停。</w:t>
      </w:r>
    </w:p>
    <w:bookmarkEnd w:id="123"/>
    <w:p w14:paraId="3C0C4659">
      <w:pPr>
        <w:pStyle w:val="5"/>
      </w:pPr>
      <w:bookmarkStart w:id="124" w:name="X7adeb28044ab7c65f83bba65ff81ac06c0a5cdf"/>
      <w:r>
        <w:rPr>
          <w:rFonts w:ascii="微软雅黑" w:hAnsi="微软雅黑" w:eastAsia="微软雅黑"/>
        </w:rPr>
        <w:t xml:space="preserve">7.3 </w:t>
      </w:r>
      <w:r>
        <w:rPr>
          <w:rFonts w:hint="eastAsia" w:ascii="微软雅黑" w:hAnsi="微软雅黑" w:eastAsia="微软雅黑"/>
        </w:rPr>
        <w:t>关键页面说明</w:t>
      </w:r>
    </w:p>
    <w:p w14:paraId="2E5A8B69">
      <w:pPr>
        <w:pStyle w:val="6"/>
      </w:pPr>
      <w:bookmarkStart w:id="125" w:name="Xad4bc9df0f2e1483d4138ab30706dbe7b0898bd"/>
      <w:r>
        <w:rPr>
          <w:rFonts w:ascii="微软雅黑" w:hAnsi="微软雅黑" w:eastAsia="微软雅黑"/>
        </w:rPr>
        <w:t xml:space="preserve">7.3.1 </w:t>
      </w:r>
      <w:r>
        <w:rPr>
          <w:rFonts w:hint="eastAsia" w:ascii="微软雅黑" w:hAnsi="微软雅黑" w:eastAsia="微软雅黑"/>
        </w:rPr>
        <w:t>首页</w:t>
      </w:r>
    </w:p>
    <w:p w14:paraId="64652EAA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左侧固定导航；</w:t>
      </w:r>
    </w:p>
    <w:p w14:paraId="2A22AD1E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主区域卡片式布局；</w:t>
      </w:r>
    </w:p>
    <w:p w14:paraId="30F90F96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顶部有“导入文件”大按钮；</w:t>
      </w:r>
    </w:p>
    <w:p w14:paraId="208A78A9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待办、最近沟通、待归档三列。</w:t>
      </w:r>
    </w:p>
    <w:bookmarkEnd w:id="125"/>
    <w:p w14:paraId="545D0B5C">
      <w:pPr>
        <w:pStyle w:val="6"/>
      </w:pPr>
      <w:bookmarkStart w:id="126" w:name="X2ecfce51ed902161a8e48c0263bb984533c990e"/>
      <w:r>
        <w:rPr>
          <w:rFonts w:ascii="微软雅黑" w:hAnsi="微软雅黑" w:eastAsia="微软雅黑"/>
        </w:rPr>
        <w:t xml:space="preserve">7.3.2 </w:t>
      </w:r>
      <w:r>
        <w:rPr>
          <w:rFonts w:hint="eastAsia" w:ascii="微软雅黑" w:hAnsi="微软雅黑" w:eastAsia="微软雅黑"/>
        </w:rPr>
        <w:t>客户列表</w:t>
      </w:r>
    </w:p>
    <w:p w14:paraId="525B4D4D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表格式/卡片式切换；</w:t>
      </w:r>
    </w:p>
    <w:p w14:paraId="26B6CE05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列：姓名、公司、标签、当前进展、最后联系、待办数；</w:t>
      </w:r>
    </w:p>
    <w:p w14:paraId="4C1AAA04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支持搜索、筛选、排序；</w:t>
      </w:r>
    </w:p>
    <w:p w14:paraId="6829C979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行悬停显示“打开/导入文件/新建项目”。</w:t>
      </w:r>
    </w:p>
    <w:bookmarkEnd w:id="126"/>
    <w:p w14:paraId="17F5B30B">
      <w:pPr>
        <w:pStyle w:val="6"/>
      </w:pPr>
      <w:bookmarkStart w:id="127" w:name="Xea9abc15cb7938bcaf769fa7af73282af1733c2"/>
      <w:r>
        <w:rPr>
          <w:rFonts w:ascii="微软雅黑" w:hAnsi="微软雅黑" w:eastAsia="微软雅黑"/>
        </w:rPr>
        <w:t xml:space="preserve">7.3.3 </w:t>
      </w:r>
      <w:r>
        <w:rPr>
          <w:rFonts w:hint="eastAsia" w:ascii="微软雅黑" w:hAnsi="微软雅黑" w:eastAsia="微软雅黑"/>
        </w:rPr>
        <w:t>客户</w:t>
      </w:r>
      <w:r>
        <w:rPr>
          <w:rFonts w:ascii="微软雅黑" w:hAnsi="微软雅黑" w:eastAsia="微软雅黑"/>
        </w:rPr>
        <w:t xml:space="preserve"> 360</w:t>
      </w:r>
    </w:p>
    <w:p w14:paraId="18385973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三栏布局（左导航、中时间线、右洞察）；</w:t>
      </w:r>
    </w:p>
    <w:p w14:paraId="2E22C632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顶部固定客户头部；</w:t>
      </w:r>
    </w:p>
    <w:p w14:paraId="36CB2CE7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时间线支持无限滚动；</w:t>
      </w:r>
    </w:p>
    <w:p w14:paraId="015BF8C3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右侧卡片可折叠。</w:t>
      </w:r>
    </w:p>
    <w:bookmarkEnd w:id="127"/>
    <w:p w14:paraId="66C89623">
      <w:pPr>
        <w:pStyle w:val="6"/>
      </w:pPr>
      <w:bookmarkStart w:id="128" w:name="X13f5c1850a162f895702a80418d8bbfc5d7e12e"/>
      <w:r>
        <w:rPr>
          <w:rFonts w:ascii="微软雅黑" w:hAnsi="微软雅黑" w:eastAsia="微软雅黑"/>
        </w:rPr>
        <w:t xml:space="preserve">7.3.4 </w:t>
      </w:r>
      <w:r>
        <w:rPr>
          <w:rFonts w:hint="eastAsia" w:ascii="微软雅黑" w:hAnsi="微软雅黑" w:eastAsia="微软雅黑"/>
        </w:rPr>
        <w:t>导入中心</w:t>
      </w:r>
    </w:p>
    <w:p w14:paraId="1D640073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大拖拽区域；</w:t>
      </w:r>
    </w:p>
    <w:p w14:paraId="75FC1B86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导入队列列表：文件名、类型、大小、状态、进度、操作；</w:t>
      </w:r>
    </w:p>
    <w:p w14:paraId="2C58A0A2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失败项显示错误原因和“重试”按钮；</w:t>
      </w:r>
    </w:p>
    <w:p w14:paraId="3C9E38DB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底部显示“本次导入成功</w:t>
      </w:r>
      <w:r>
        <w:rPr>
          <w:rFonts w:ascii="微软雅黑" w:hAnsi="微软雅黑" w:eastAsia="微软雅黑"/>
        </w:rPr>
        <w:t xml:space="preserve"> X / </w:t>
      </w:r>
      <w:r>
        <w:rPr>
          <w:rFonts w:hint="eastAsia" w:ascii="微软雅黑" w:hAnsi="微软雅黑" w:eastAsia="微软雅黑"/>
        </w:rPr>
        <w:t>待归档</w:t>
      </w:r>
      <w:r>
        <w:rPr>
          <w:rFonts w:ascii="微软雅黑" w:hAnsi="微软雅黑" w:eastAsia="微软雅黑"/>
        </w:rPr>
        <w:t xml:space="preserve"> Y / </w:t>
      </w:r>
      <w:r>
        <w:rPr>
          <w:rFonts w:hint="eastAsia" w:ascii="微软雅黑" w:hAnsi="微软雅黑" w:eastAsia="微软雅黑"/>
        </w:rPr>
        <w:t>失败</w:t>
      </w:r>
      <w:r>
        <w:rPr>
          <w:rFonts w:ascii="微软雅黑" w:hAnsi="微软雅黑" w:eastAsia="微软雅黑"/>
        </w:rPr>
        <w:t xml:space="preserve"> Z”。</w:t>
      </w:r>
    </w:p>
    <w:bookmarkEnd w:id="128"/>
    <w:p w14:paraId="40AB46B8">
      <w:pPr>
        <w:pStyle w:val="6"/>
      </w:pPr>
      <w:bookmarkStart w:id="129" w:name="Xc30b556ea794d1c2c2f8fd7934e585488e39d91"/>
      <w:r>
        <w:rPr>
          <w:rFonts w:ascii="微软雅黑" w:hAnsi="微软雅黑" w:eastAsia="微软雅黑"/>
        </w:rPr>
        <w:t xml:space="preserve">7.3.5 </w:t>
      </w:r>
      <w:r>
        <w:rPr>
          <w:rFonts w:hint="eastAsia" w:ascii="微软雅黑" w:hAnsi="微软雅黑" w:eastAsia="微软雅黑"/>
        </w:rPr>
        <w:t>待归档</w:t>
      </w:r>
    </w:p>
    <w:p w14:paraId="441B4438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列表</w:t>
      </w:r>
      <w:r>
        <w:rPr>
          <w:rFonts w:ascii="微软雅黑" w:hAnsi="微软雅黑" w:eastAsia="微软雅黑"/>
        </w:rPr>
        <w:t xml:space="preserve"> + </w:t>
      </w:r>
      <w:r>
        <w:rPr>
          <w:rFonts w:hint="eastAsia" w:ascii="微软雅黑" w:hAnsi="微软雅黑" w:eastAsia="微软雅黑"/>
        </w:rPr>
        <w:t>右侧详情；</w:t>
      </w:r>
    </w:p>
    <w:p w14:paraId="27C9A12B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每条显示摘要预览；</w:t>
      </w:r>
    </w:p>
    <w:p w14:paraId="5D43CED7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顶部批量操作：归档到客户、新建客户、忽略。</w:t>
      </w:r>
    </w:p>
    <w:bookmarkEnd w:id="124"/>
    <w:bookmarkEnd w:id="129"/>
    <w:p w14:paraId="24C41CEE">
      <w:pPr>
        <w:pStyle w:val="5"/>
      </w:pPr>
      <w:bookmarkStart w:id="130" w:name="Xd2bbf1e79d0057ba5c6e408d14c0e0fd12c2fa2"/>
      <w:r>
        <w:rPr>
          <w:rFonts w:ascii="微软雅黑" w:hAnsi="微软雅黑" w:eastAsia="微软雅黑"/>
        </w:rPr>
        <w:t xml:space="preserve">7.4 </w:t>
      </w:r>
      <w:r>
        <w:rPr>
          <w:rFonts w:hint="eastAsia" w:ascii="微软雅黑" w:hAnsi="微软雅黑" w:eastAsia="微软雅黑"/>
        </w:rPr>
        <w:t>空状态与异常状态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2"/>
        <w:gridCol w:w="7856"/>
      </w:tblGrid>
      <w:tr w14:paraId="68EE2B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13F1512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shd w:val="clear" w:color="auto" w:fill="1F4E79"/>
          </w:tcPr>
          <w:p w14:paraId="2AEFCD9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展示</w:t>
            </w:r>
          </w:p>
        </w:tc>
      </w:tr>
      <w:tr w14:paraId="7BF5B8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18DC53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无客户</w:t>
            </w:r>
          </w:p>
        </w:tc>
        <w:tc>
          <w:p w14:paraId="77C94A7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插画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hint="eastAsia" w:ascii="微软雅黑" w:hAnsi="微软雅黑" w:eastAsia="微软雅黑"/>
                <w:sz w:val="18"/>
              </w:rPr>
              <w:t>“新建第一个客户”按钮</w:t>
            </w:r>
          </w:p>
        </w:tc>
      </w:tr>
      <w:tr w14:paraId="7C3698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5C8D32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无沟通</w:t>
            </w:r>
          </w:p>
        </w:tc>
        <w:tc>
          <w:tcPr>
            <w:shd w:val="clear" w:color="auto" w:fill="F2F6FA"/>
          </w:tcPr>
          <w:p w14:paraId="71C01FE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“把通话录音、聊天记录或邮件拖进来”</w:t>
            </w:r>
          </w:p>
        </w:tc>
      </w:tr>
      <w:tr w14:paraId="7CAC2F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9BBE7B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转写中</w:t>
            </w:r>
          </w:p>
        </w:tc>
        <w:tc>
          <w:p w14:paraId="186E37C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进度条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hint="eastAsia" w:ascii="微软雅黑" w:hAnsi="微软雅黑" w:eastAsia="微软雅黑"/>
                <w:sz w:val="18"/>
              </w:rPr>
              <w:t>预计剩余时间</w:t>
            </w:r>
          </w:p>
        </w:tc>
      </w:tr>
      <w:tr w14:paraId="2FAD3F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18CE2A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转写失败</w:t>
            </w:r>
          </w:p>
        </w:tc>
        <w:tc>
          <w:tcPr>
            <w:shd w:val="clear" w:color="auto" w:fill="F2F6FA"/>
          </w:tcPr>
          <w:p w14:paraId="66F1ADB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错误原因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hint="eastAsia" w:ascii="微软雅黑" w:hAnsi="微软雅黑" w:eastAsia="微软雅黑"/>
                <w:sz w:val="18"/>
              </w:rPr>
              <w:t>重试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hint="eastAsia" w:ascii="微软雅黑" w:hAnsi="微软雅黑" w:eastAsia="微软雅黑"/>
                <w:sz w:val="18"/>
              </w:rPr>
              <w:t>查看原始文件</w:t>
            </w:r>
          </w:p>
        </w:tc>
      </w:tr>
      <w:tr w14:paraId="0F79E0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83987F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AI </w:t>
            </w:r>
            <w:r>
              <w:rPr>
                <w:rFonts w:hint="eastAsia" w:ascii="微软雅黑" w:hAnsi="微软雅黑" w:eastAsia="微软雅黑"/>
                <w:sz w:val="18"/>
              </w:rPr>
              <w:t>未配置</w:t>
            </w:r>
          </w:p>
        </w:tc>
        <w:tc>
          <w:p w14:paraId="54994CB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提示“当前为模拟模式，前往设置配置</w:t>
            </w:r>
            <w:r>
              <w:rPr>
                <w:rFonts w:ascii="微软雅黑" w:hAnsi="微软雅黑" w:eastAsia="微软雅黑"/>
                <w:sz w:val="18"/>
              </w:rPr>
              <w:t xml:space="preserve"> API Key”</w:t>
            </w:r>
          </w:p>
        </w:tc>
      </w:tr>
      <w:tr w14:paraId="39F185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14E241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搜索无结果</w:t>
            </w:r>
          </w:p>
        </w:tc>
        <w:tc>
          <w:tcPr>
            <w:shd w:val="clear" w:color="auto" w:fill="F2F6FA"/>
          </w:tcPr>
          <w:p w14:paraId="1536A25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“没有找到相关内容，试试客户姓名/手机号/关键词”</w:t>
            </w:r>
          </w:p>
        </w:tc>
      </w:tr>
      <w:tr w14:paraId="59B8AB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98AE4C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网络离线</w:t>
            </w:r>
          </w:p>
        </w:tc>
        <w:tc>
          <w:p w14:paraId="5AAC9F4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顶部提示“网络不可用，AI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任务已排队，恢复后自动重试”</w:t>
            </w:r>
          </w:p>
        </w:tc>
      </w:tr>
    </w:tbl>
    <w:p w14:paraId="6E028604">
      <w:r>
        <w:rPr>
          <w:rFonts w:ascii="微软雅黑" w:hAnsi="微软雅黑" w:eastAsia="微软雅黑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1"/>
    <w:bookmarkEnd w:id="130"/>
    <w:p w14:paraId="029E441F">
      <w:pPr>
        <w:pStyle w:val="4"/>
      </w:pPr>
      <w:bookmarkStart w:id="131" w:name="_Toc12477"/>
      <w:bookmarkStart w:id="132" w:name="Xb39d0a52f123d8a7c51cf734fff2454446e15cf"/>
      <w:r>
        <w:rPr>
          <w:rFonts w:ascii="微软雅黑" w:hAnsi="微软雅黑" w:eastAsia="微软雅黑"/>
        </w:rPr>
        <w:t xml:space="preserve">8. AI </w:t>
      </w:r>
      <w:r>
        <w:rPr>
          <w:rFonts w:hint="eastAsia" w:ascii="微软雅黑" w:hAnsi="微软雅黑" w:eastAsia="微软雅黑"/>
        </w:rPr>
        <w:t>能力设计</w:t>
      </w:r>
      <w:bookmarkEnd w:id="131"/>
    </w:p>
    <w:p w14:paraId="6459F9F1">
      <w:pPr>
        <w:pStyle w:val="5"/>
      </w:pPr>
      <w:bookmarkStart w:id="133" w:name="Xc4318094747f86fed8d0dd87f2a742f77ee38cd"/>
      <w:r>
        <w:rPr>
          <w:rFonts w:ascii="微软雅黑" w:hAnsi="微软雅黑" w:eastAsia="微软雅黑"/>
        </w:rPr>
        <w:t xml:space="preserve">8.1 AI </w:t>
      </w:r>
      <w:r>
        <w:rPr>
          <w:rFonts w:hint="eastAsia" w:ascii="微软雅黑" w:hAnsi="微软雅黑" w:eastAsia="微软雅黑"/>
        </w:rPr>
        <w:t>处理流水线</w:t>
      </w:r>
    </w:p>
    <w:p w14:paraId="505BB026">
      <w:pPr>
        <w:pStyle w:val="24"/>
      </w:pPr>
      <w:r>
        <w:rPr>
          <w:rFonts w:ascii="微软雅黑" w:hAnsi="微软雅黑" w:eastAsia="微软雅黑"/>
        </w:rPr>
        <w:drawing>
          <wp:inline distT="0" distB="0" distL="114300" distR="114300">
            <wp:extent cx="5759450" cy="2231390"/>
            <wp:effectExtent l="0" t="0" r="0" b="0"/>
            <wp:docPr id="145" name="Picture" descr="导入与 AI 处理流水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" descr="导入与 AI 处理流水线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1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33"/>
    <w:p w14:paraId="71B256A0">
      <w:pPr>
        <w:pStyle w:val="5"/>
      </w:pPr>
      <w:bookmarkStart w:id="134" w:name="X35c397f9ccddeb3af39be6bc76fbc357abf7bfb"/>
      <w:r>
        <w:rPr>
          <w:rFonts w:ascii="微软雅黑" w:hAnsi="微软雅黑" w:eastAsia="微软雅黑"/>
        </w:rPr>
        <w:t xml:space="preserve">8.2 </w:t>
      </w:r>
      <w:r>
        <w:rPr>
          <w:rFonts w:hint="eastAsia" w:ascii="微软雅黑" w:hAnsi="微软雅黑" w:eastAsia="微软雅黑"/>
        </w:rPr>
        <w:t>模型与能力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4"/>
        <w:gridCol w:w="5319"/>
        <w:gridCol w:w="2775"/>
      </w:tblGrid>
      <w:tr w14:paraId="01A02F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5A09359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能力</w:t>
            </w:r>
          </w:p>
        </w:tc>
        <w:tc>
          <w:tcPr>
            <w:shd w:val="clear" w:color="auto" w:fill="1F4E79"/>
          </w:tcPr>
          <w:p w14:paraId="121F2F9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首选方案</w:t>
            </w:r>
          </w:p>
        </w:tc>
        <w:tc>
          <w:tcPr>
            <w:shd w:val="clear" w:color="auto" w:fill="1F4E79"/>
          </w:tcPr>
          <w:p w14:paraId="4E6279E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备用方案</w:t>
            </w:r>
          </w:p>
        </w:tc>
      </w:tr>
      <w:tr w14:paraId="4EAC6C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1C1339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语音识别</w:t>
            </w:r>
            <w:r>
              <w:rPr>
                <w:rFonts w:ascii="微软雅黑" w:hAnsi="微软雅黑" w:eastAsia="微软雅黑"/>
                <w:sz w:val="18"/>
              </w:rPr>
              <w:t xml:space="preserve"> ASR</w:t>
            </w:r>
          </w:p>
        </w:tc>
        <w:tc>
          <w:p w14:paraId="50C3511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阿里云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Paraformer（中文普通话）</w:t>
            </w:r>
          </w:p>
        </w:tc>
        <w:tc>
          <w:p w14:paraId="355F4AE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本地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Whisper（离线）</w:t>
            </w:r>
          </w:p>
        </w:tc>
      </w:tr>
      <w:tr w14:paraId="42164F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A8E698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说话人分离</w:t>
            </w:r>
          </w:p>
        </w:tc>
        <w:tc>
          <w:tcPr>
            <w:shd w:val="clear" w:color="auto" w:fill="F2F6FA"/>
          </w:tcPr>
          <w:p w14:paraId="46C2925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Paraformer </w:t>
            </w:r>
            <w:r>
              <w:rPr>
                <w:rFonts w:hint="eastAsia" w:ascii="微软雅黑" w:hAnsi="微软雅黑" w:eastAsia="微软雅黑"/>
                <w:sz w:val="18"/>
              </w:rPr>
              <w:t>说话人分离</w:t>
            </w:r>
          </w:p>
        </w:tc>
        <w:tc>
          <w:tcPr>
            <w:shd w:val="clear" w:color="auto" w:fill="F2F6FA"/>
          </w:tcPr>
          <w:p w14:paraId="2AD04D0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本地声纹聚类（预留）</w:t>
            </w:r>
          </w:p>
        </w:tc>
      </w:tr>
      <w:tr w14:paraId="23E6CC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D70609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文本理解/摘要</w:t>
            </w:r>
          </w:p>
        </w:tc>
        <w:tc>
          <w:p w14:paraId="1922292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Qwen-Plus</w:t>
            </w:r>
          </w:p>
        </w:tc>
        <w:tc>
          <w:p w14:paraId="5937859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Qwen-Max（复杂任务）</w:t>
            </w:r>
          </w:p>
        </w:tc>
      </w:tr>
      <w:tr w14:paraId="0108FE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050124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需求抽取</w:t>
            </w:r>
          </w:p>
        </w:tc>
        <w:tc>
          <w:tcPr>
            <w:shd w:val="clear" w:color="auto" w:fill="F2F6FA"/>
          </w:tcPr>
          <w:p w14:paraId="4B059D2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Qwen-Plus（JSON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模式）</w:t>
            </w:r>
          </w:p>
        </w:tc>
        <w:tc>
          <w:tcPr>
            <w:shd w:val="clear" w:color="auto" w:fill="F2F6FA"/>
          </w:tcPr>
          <w:p w14:paraId="2B1BEAF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规则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hint="eastAsia" w:ascii="微软雅黑" w:hAnsi="微软雅黑" w:eastAsia="微软雅黑"/>
                <w:sz w:val="18"/>
              </w:rPr>
              <w:t>关键词兜底</w:t>
            </w:r>
          </w:p>
        </w:tc>
      </w:tr>
      <w:tr w14:paraId="7B1767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2470E6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文本向量</w:t>
            </w:r>
          </w:p>
        </w:tc>
        <w:tc>
          <w:p w14:paraId="1B29349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text-embedding-v3</w:t>
            </w:r>
          </w:p>
        </w:tc>
        <w:tc>
          <w:p w14:paraId="0B3AC6B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本地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bge-small-zh（离线）</w:t>
            </w:r>
          </w:p>
        </w:tc>
      </w:tr>
      <w:tr w14:paraId="28D4E3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680583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图片</w:t>
            </w:r>
            <w:r>
              <w:rPr>
                <w:rFonts w:ascii="微软雅黑" w:hAnsi="微软雅黑" w:eastAsia="微软雅黑"/>
                <w:sz w:val="18"/>
              </w:rPr>
              <w:t xml:space="preserve"> OCR</w:t>
            </w:r>
          </w:p>
        </w:tc>
        <w:tc>
          <w:tcPr>
            <w:shd w:val="clear" w:color="auto" w:fill="F2F6FA"/>
          </w:tcPr>
          <w:p w14:paraId="528662C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阿里云</w:t>
            </w:r>
            <w:r>
              <w:rPr>
                <w:rFonts w:ascii="微软雅黑" w:hAnsi="微软雅黑" w:eastAsia="微软雅黑"/>
                <w:sz w:val="18"/>
              </w:rPr>
              <w:t xml:space="preserve"> OCR / RapidOCR</w:t>
            </w:r>
          </w:p>
        </w:tc>
        <w:tc>
          <w:tcPr>
            <w:shd w:val="clear" w:color="auto" w:fill="F2F6FA"/>
          </w:tcPr>
          <w:p w14:paraId="18438F8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Windows OCR</w:t>
            </w:r>
          </w:p>
        </w:tc>
      </w:tr>
      <w:tr w14:paraId="2A4A8C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1B0B2F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文档解析</w:t>
            </w:r>
          </w:p>
        </w:tc>
        <w:tc>
          <w:p w14:paraId="359EF6C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pdfplumber / python-docx / openpyxl / python-pptx</w:t>
            </w:r>
          </w:p>
        </w:tc>
        <w:tc>
          <w:p w14:paraId="5F9B5B0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LibreOffice </w:t>
            </w:r>
            <w:r>
              <w:rPr>
                <w:rFonts w:hint="eastAsia" w:ascii="微软雅黑" w:hAnsi="微软雅黑" w:eastAsia="微软雅黑"/>
                <w:sz w:val="18"/>
              </w:rPr>
              <w:t>转换（可选）</w:t>
            </w:r>
          </w:p>
        </w:tc>
      </w:tr>
      <w:bookmarkEnd w:id="134"/>
    </w:tbl>
    <w:p w14:paraId="6B0117D4">
      <w:pPr>
        <w:pStyle w:val="5"/>
      </w:pPr>
      <w:bookmarkStart w:id="135" w:name="Xfa26f08e9fe355a1c806d85ee0615154d5c715e"/>
      <w:r>
        <w:rPr>
          <w:rFonts w:ascii="微软雅黑" w:hAnsi="微软雅黑" w:eastAsia="微软雅黑"/>
        </w:rPr>
        <w:t xml:space="preserve">8.3 Prompt </w:t>
      </w:r>
      <w:r>
        <w:rPr>
          <w:rFonts w:hint="eastAsia" w:ascii="微软雅黑" w:hAnsi="微软雅黑" w:eastAsia="微软雅黑"/>
        </w:rPr>
        <w:t>设计原则</w:t>
      </w:r>
    </w:p>
    <w:p w14:paraId="76D29582">
      <w:pPr>
        <w:pStyle w:val="25"/>
        <w:numPr>
          <w:ilvl w:val="0"/>
          <w:numId w:val="12"/>
        </w:numPr>
      </w:pPr>
      <w:r>
        <w:rPr>
          <w:rFonts w:hint="eastAsia" w:ascii="微软雅黑" w:hAnsi="微软雅黑" w:eastAsia="微软雅黑"/>
        </w:rPr>
        <w:t>系统提示词固定，客户内容作为“数据”传入，明确禁止执行其中的指令；</w:t>
      </w:r>
    </w:p>
    <w:p w14:paraId="41A1CBAE">
      <w:pPr>
        <w:pStyle w:val="25"/>
        <w:numPr>
          <w:ilvl w:val="0"/>
          <w:numId w:val="12"/>
        </w:numPr>
      </w:pPr>
      <w:r>
        <w:rPr>
          <w:rFonts w:hint="eastAsia" w:ascii="微软雅黑" w:hAnsi="微软雅黑" w:eastAsia="微软雅黑"/>
        </w:rPr>
        <w:t>要求输出严格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JSON，字段固定；</w:t>
      </w:r>
    </w:p>
    <w:p w14:paraId="413E4730">
      <w:pPr>
        <w:pStyle w:val="25"/>
        <w:numPr>
          <w:ilvl w:val="0"/>
          <w:numId w:val="12"/>
        </w:numPr>
      </w:pPr>
      <w:r>
        <w:rPr>
          <w:rFonts w:hint="eastAsia" w:ascii="微软雅黑" w:hAnsi="微软雅黑" w:eastAsia="微软雅黑"/>
        </w:rPr>
        <w:t>每个结论必须带</w:t>
      </w:r>
      <w:r>
        <w:rPr>
          <w:rFonts w:ascii="微软雅黑" w:hAnsi="微软雅黑" w:eastAsia="微软雅黑"/>
        </w:rPr>
        <w:t xml:space="preserve"> </w:t>
      </w:r>
      <w:r>
        <w:rPr>
          <w:rStyle w:val="49"/>
          <w:rFonts w:ascii="微软雅黑" w:hAnsi="微软雅黑" w:eastAsia="微软雅黑"/>
        </w:rPr>
        <w:t>evidence</w:t>
      </w:r>
      <w:r>
        <w:rPr>
          <w:rFonts w:hint="eastAsia" w:ascii="微软雅黑" w:hAnsi="微软雅黑" w:eastAsia="微软雅黑"/>
        </w:rPr>
        <w:t>（原文片段</w:t>
      </w:r>
      <w:r>
        <w:rPr>
          <w:rFonts w:ascii="微软雅黑" w:hAnsi="微软雅黑" w:eastAsia="微软雅黑"/>
        </w:rPr>
        <w:t xml:space="preserve"> + </w:t>
      </w:r>
      <w:r>
        <w:rPr>
          <w:rFonts w:hint="eastAsia" w:ascii="微软雅黑" w:hAnsi="微软雅黑" w:eastAsia="微软雅黑"/>
        </w:rPr>
        <w:t>时间戳/消息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ID）；</w:t>
      </w:r>
    </w:p>
    <w:p w14:paraId="7C6766F1">
      <w:pPr>
        <w:pStyle w:val="25"/>
        <w:numPr>
          <w:ilvl w:val="0"/>
          <w:numId w:val="12"/>
        </w:numPr>
      </w:pPr>
      <w:r>
        <w:rPr>
          <w:rFonts w:hint="eastAsia" w:ascii="微软雅黑" w:hAnsi="微软雅黑" w:eastAsia="微软雅黑"/>
        </w:rPr>
        <w:t>找不到信息时输出“未提及”，禁止编造；</w:t>
      </w:r>
    </w:p>
    <w:p w14:paraId="25E7F37C">
      <w:pPr>
        <w:pStyle w:val="25"/>
        <w:numPr>
          <w:ilvl w:val="0"/>
          <w:numId w:val="12"/>
        </w:numPr>
      </w:pPr>
      <w:r>
        <w:rPr>
          <w:rFonts w:hint="eastAsia" w:ascii="微软雅黑" w:hAnsi="微软雅黑" w:eastAsia="微软雅黑"/>
        </w:rPr>
        <w:t>输出语言为简体中文；</w:t>
      </w:r>
    </w:p>
    <w:p w14:paraId="6F984686">
      <w:pPr>
        <w:pStyle w:val="25"/>
        <w:numPr>
          <w:ilvl w:val="0"/>
          <w:numId w:val="12"/>
        </w:numPr>
      </w:pPr>
      <w:r>
        <w:rPr>
          <w:rFonts w:hint="eastAsia" w:ascii="微软雅黑" w:hAnsi="微软雅黑" w:eastAsia="微软雅黑"/>
        </w:rPr>
        <w:t>对超长文本先分块摘要，再合并；合并时保留引用。</w:t>
      </w:r>
    </w:p>
    <w:bookmarkEnd w:id="135"/>
    <w:p w14:paraId="457F8D8D">
      <w:pPr>
        <w:pStyle w:val="5"/>
      </w:pPr>
      <w:bookmarkStart w:id="136" w:name="Xb6f5572399eb69d4de4cfdb52cac3ffa337a62b"/>
      <w:r>
        <w:rPr>
          <w:rFonts w:ascii="微软雅黑" w:hAnsi="微软雅黑" w:eastAsia="微软雅黑"/>
        </w:rPr>
        <w:t xml:space="preserve">8.4 </w:t>
      </w:r>
      <w:r>
        <w:rPr>
          <w:rFonts w:hint="eastAsia" w:ascii="微软雅黑" w:hAnsi="微软雅黑" w:eastAsia="微软雅黑"/>
        </w:rPr>
        <w:t>通话摘要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Prompt（示例）</w:t>
      </w:r>
    </w:p>
    <w:p w14:paraId="0B98B84F">
      <w:pPr>
        <w:pStyle w:val="50"/>
      </w:pPr>
      <w:r>
        <w:rPr>
          <w:rStyle w:val="49"/>
          <w:rFonts w:hint="eastAsia" w:ascii="微软雅黑" w:hAnsi="微软雅黑" w:eastAsia="微软雅黑"/>
        </w:rPr>
        <w:t>你是客户沟通纪要助手。请只根据下面这通电话的转写内容，输出</w:t>
      </w:r>
      <w:r>
        <w:rPr>
          <w:rStyle w:val="49"/>
          <w:rFonts w:ascii="微软雅黑" w:hAnsi="微软雅黑" w:eastAsia="微软雅黑"/>
        </w:rPr>
        <w:t xml:space="preserve"> JSON。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hint="eastAsia" w:ascii="微软雅黑" w:hAnsi="微软雅黑" w:eastAsia="微软雅黑"/>
        </w:rPr>
        <w:t>要求：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1. </w:t>
      </w:r>
      <w:r>
        <w:rPr>
          <w:rStyle w:val="49"/>
          <w:rFonts w:hint="eastAsia" w:ascii="微软雅黑" w:hAnsi="微软雅黑" w:eastAsia="微软雅黑"/>
        </w:rPr>
        <w:t>不得编造转写中没有的信息；没有提到的字段填“未提及”。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2. </w:t>
      </w:r>
      <w:r>
        <w:rPr>
          <w:rStyle w:val="49"/>
          <w:rFonts w:hint="eastAsia" w:ascii="微软雅黑" w:hAnsi="微软雅黑" w:eastAsia="微软雅黑"/>
        </w:rPr>
        <w:t>每个字段给出</w:t>
      </w:r>
      <w:r>
        <w:rPr>
          <w:rStyle w:val="49"/>
          <w:rFonts w:ascii="微软雅黑" w:hAnsi="微软雅黑" w:eastAsia="微软雅黑"/>
        </w:rPr>
        <w:t xml:space="preserve"> </w:t>
      </w:r>
      <w:r>
        <w:rPr>
          <w:rStyle w:val="49"/>
          <w:rFonts w:hint="eastAsia" w:ascii="微软雅黑" w:hAnsi="微软雅黑" w:eastAsia="微软雅黑"/>
        </w:rPr>
        <w:t>evidence，包含原文片段和</w:t>
      </w:r>
      <w:r>
        <w:rPr>
          <w:rStyle w:val="49"/>
          <w:rFonts w:ascii="微软雅黑" w:hAnsi="微软雅黑" w:eastAsia="微软雅黑"/>
        </w:rPr>
        <w:t xml:space="preserve"> start_ms。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3. </w:t>
      </w:r>
      <w:r>
        <w:rPr>
          <w:rStyle w:val="49"/>
          <w:rFonts w:hint="eastAsia" w:ascii="微软雅黑" w:hAnsi="微软雅黑" w:eastAsia="微软雅黑"/>
        </w:rPr>
        <w:t>输出严格的</w:t>
      </w:r>
      <w:r>
        <w:rPr>
          <w:rStyle w:val="49"/>
          <w:rFonts w:ascii="微软雅黑" w:hAnsi="微软雅黑" w:eastAsia="微软雅黑"/>
        </w:rPr>
        <w:t xml:space="preserve"> </w:t>
      </w:r>
      <w:r>
        <w:rPr>
          <w:rStyle w:val="49"/>
          <w:rFonts w:hint="eastAsia" w:ascii="微软雅黑" w:hAnsi="微软雅黑" w:eastAsia="微软雅黑"/>
        </w:rPr>
        <w:t>JSON，不要输出</w:t>
      </w:r>
      <w:r>
        <w:rPr>
          <w:rStyle w:val="49"/>
          <w:rFonts w:ascii="微软雅黑" w:hAnsi="微软雅黑" w:eastAsia="微软雅黑"/>
        </w:rPr>
        <w:t xml:space="preserve"> Markdown。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hint="eastAsia" w:ascii="微软雅黑" w:hAnsi="微软雅黑" w:eastAsia="微软雅黑"/>
        </w:rPr>
        <w:t>字段：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{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  "one_line_conclusion": "",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  "customer_needs": [{"text": "", "evidence": ""}],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  "budget": {"text": "", "evidence": ""},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  "timeline": {"text": "", "evidence": ""},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  "decision_makers": [{"name": "", "role": "", "evidence": ""}],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  "objections_risks": [{"text": "", "evidence": ""}],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  "next_actions": [{"action": "", "owner": "", "due": "", "evidence": ""}],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  "confidence": 0.0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}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hint="eastAsia" w:ascii="微软雅黑" w:hAnsi="微软雅黑" w:eastAsia="微软雅黑"/>
        </w:rPr>
        <w:t>转写内容：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{{transcript}}</w:t>
      </w:r>
    </w:p>
    <w:bookmarkEnd w:id="136"/>
    <w:p w14:paraId="7E0E47DA">
      <w:pPr>
        <w:pStyle w:val="5"/>
      </w:pPr>
      <w:bookmarkStart w:id="137" w:name="X598e6da5e39803f4e3566faa021e9880686d1e4"/>
      <w:r>
        <w:rPr>
          <w:rFonts w:ascii="微软雅黑" w:hAnsi="微软雅黑" w:eastAsia="微软雅黑"/>
        </w:rPr>
        <w:t xml:space="preserve">8.5 </w:t>
      </w:r>
      <w:r>
        <w:rPr>
          <w:rFonts w:hint="eastAsia" w:ascii="微软雅黑" w:hAnsi="微软雅黑" w:eastAsia="微软雅黑"/>
        </w:rPr>
        <w:t>聊天解析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Prompt（示例）</w:t>
      </w:r>
    </w:p>
    <w:p w14:paraId="41200B84">
      <w:pPr>
        <w:pStyle w:val="50"/>
      </w:pPr>
      <w:r>
        <w:rPr>
          <w:rStyle w:val="49"/>
          <w:rFonts w:hint="eastAsia" w:ascii="微软雅黑" w:hAnsi="微软雅黑" w:eastAsia="微软雅黑"/>
        </w:rPr>
        <w:t>你是客户聊天分析助手。请只根据下面的聊天记录，输出</w:t>
      </w:r>
      <w:r>
        <w:rPr>
          <w:rStyle w:val="49"/>
          <w:rFonts w:ascii="微软雅黑" w:hAnsi="微软雅黑" w:eastAsia="微软雅黑"/>
        </w:rPr>
        <w:t xml:space="preserve"> </w:t>
      </w:r>
      <w:r>
        <w:rPr>
          <w:rStyle w:val="49"/>
          <w:rFonts w:hint="eastAsia" w:ascii="微软雅黑" w:hAnsi="微软雅黑" w:eastAsia="微软雅黑"/>
        </w:rPr>
        <w:t>JSON：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{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  "timeline_summary": "",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  "qa_pairs": [{"question": "", "answer": "", "time": "", "evidence": ""}],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  "requirements": [{"title": "", "description": "", "confidence": 0.0, "evidence": ""}],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  "commitments": [{"content": "", "owner": "", "due": "", "evidence": ""}],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  "key_entities": [{"type": "", "value": ""}]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}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hint="eastAsia" w:ascii="微软雅黑" w:hAnsi="微软雅黑" w:eastAsia="微软雅黑"/>
        </w:rPr>
        <w:t>要求：找不到的内容填空数组；每条结论必须带</w:t>
      </w:r>
      <w:r>
        <w:rPr>
          <w:rStyle w:val="49"/>
          <w:rFonts w:ascii="微软雅黑" w:hAnsi="微软雅黑" w:eastAsia="微软雅黑"/>
        </w:rPr>
        <w:t xml:space="preserve"> </w:t>
      </w:r>
      <w:r>
        <w:rPr>
          <w:rStyle w:val="49"/>
          <w:rFonts w:hint="eastAsia" w:ascii="微软雅黑" w:hAnsi="微软雅黑" w:eastAsia="微软雅黑"/>
        </w:rPr>
        <w:t>evidence（消息</w:t>
      </w:r>
      <w:r>
        <w:rPr>
          <w:rStyle w:val="49"/>
          <w:rFonts w:ascii="微软雅黑" w:hAnsi="微软雅黑" w:eastAsia="微软雅黑"/>
        </w:rPr>
        <w:t xml:space="preserve"> ID </w:t>
      </w:r>
      <w:r>
        <w:rPr>
          <w:rStyle w:val="49"/>
          <w:rFonts w:hint="eastAsia" w:ascii="微软雅黑" w:hAnsi="微软雅黑" w:eastAsia="微软雅黑"/>
        </w:rPr>
        <w:t>或原文）。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hint="eastAsia" w:ascii="微软雅黑" w:hAnsi="微软雅黑" w:eastAsia="微软雅黑"/>
        </w:rPr>
        <w:t>聊天记录：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{{messages}}</w:t>
      </w:r>
    </w:p>
    <w:bookmarkEnd w:id="137"/>
    <w:p w14:paraId="598D79AE">
      <w:pPr>
        <w:pStyle w:val="5"/>
      </w:pPr>
      <w:bookmarkStart w:id="138" w:name="X65e79354d8ded5d52628c371cce041e86afb921"/>
      <w:r>
        <w:rPr>
          <w:rFonts w:ascii="微软雅黑" w:hAnsi="微软雅黑" w:eastAsia="微软雅黑"/>
        </w:rPr>
        <w:t xml:space="preserve">8.6 </w:t>
      </w:r>
      <w:r>
        <w:rPr>
          <w:rFonts w:hint="eastAsia" w:ascii="微软雅黑" w:hAnsi="微软雅黑" w:eastAsia="微软雅黑"/>
        </w:rPr>
        <w:t>结构化输出校验</w:t>
      </w:r>
    </w:p>
    <w:p w14:paraId="6771F88A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使用</w:t>
      </w:r>
      <w:r>
        <w:rPr>
          <w:rFonts w:ascii="微软雅黑" w:hAnsi="微软雅黑" w:eastAsia="微软雅黑"/>
        </w:rPr>
        <w:t xml:space="preserve"> Pydantic/JSON Schema </w:t>
      </w:r>
      <w:r>
        <w:rPr>
          <w:rFonts w:hint="eastAsia" w:ascii="微软雅黑" w:hAnsi="微软雅黑" w:eastAsia="微软雅黑"/>
        </w:rPr>
        <w:t>校验；</w:t>
      </w:r>
    </w:p>
    <w:p w14:paraId="5E6EBF11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校验失败</w:t>
      </w:r>
      <w:r>
        <w:rPr>
          <w:rFonts w:ascii="微软雅黑" w:hAnsi="微软雅黑" w:eastAsia="微软雅黑"/>
        </w:rPr>
        <w:t xml:space="preserve"> → </w:t>
      </w:r>
      <w:r>
        <w:rPr>
          <w:rFonts w:hint="eastAsia" w:ascii="微软雅黑" w:hAnsi="微软雅黑" w:eastAsia="微软雅黑"/>
        </w:rPr>
        <w:t>自动重试一次（附带错误原因）；</w:t>
      </w:r>
    </w:p>
    <w:p w14:paraId="24BE2534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仍失败</w:t>
      </w:r>
      <w:r>
        <w:rPr>
          <w:rFonts w:ascii="微软雅黑" w:hAnsi="微软雅黑" w:eastAsia="微软雅黑"/>
        </w:rPr>
        <w:t xml:space="preserve"> → </w:t>
      </w:r>
      <w:r>
        <w:rPr>
          <w:rFonts w:hint="eastAsia" w:ascii="微软雅黑" w:hAnsi="微软雅黑" w:eastAsia="微软雅黑"/>
        </w:rPr>
        <w:t>降级为“自由文本摘要”，并在界面标记“结构化失败，可手动整理”；</w:t>
      </w:r>
    </w:p>
    <w:p w14:paraId="586F8A00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所有</w:t>
      </w:r>
      <w:r>
        <w:rPr>
          <w:rFonts w:ascii="微软雅黑" w:hAnsi="微软雅黑" w:eastAsia="微软雅黑"/>
        </w:rPr>
        <w:t xml:space="preserve"> AI </w:t>
      </w:r>
      <w:r>
        <w:rPr>
          <w:rFonts w:hint="eastAsia" w:ascii="微软雅黑" w:hAnsi="微软雅黑" w:eastAsia="微软雅黑"/>
        </w:rPr>
        <w:t>输出保留原始响应日志，便于排查。</w:t>
      </w:r>
    </w:p>
    <w:bookmarkEnd w:id="138"/>
    <w:p w14:paraId="1C7206BE">
      <w:pPr>
        <w:pStyle w:val="5"/>
      </w:pPr>
      <w:bookmarkStart w:id="139" w:name="X39af9f20a37343a0a882980242f61f47f2a1cc8"/>
      <w:r>
        <w:rPr>
          <w:rFonts w:ascii="微软雅黑" w:hAnsi="微软雅黑" w:eastAsia="微软雅黑"/>
        </w:rPr>
        <w:t xml:space="preserve">8.7 PII </w:t>
      </w:r>
      <w:r>
        <w:rPr>
          <w:rFonts w:hint="eastAsia" w:ascii="微软雅黑" w:hAnsi="微软雅黑" w:eastAsia="微软雅黑"/>
        </w:rPr>
        <w:t>脱敏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9"/>
        <w:gridCol w:w="5107"/>
        <w:gridCol w:w="2642"/>
      </w:tblGrid>
      <w:tr w14:paraId="272108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2F791DB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shd w:val="clear" w:color="auto" w:fill="1F4E79"/>
          </w:tcPr>
          <w:p w14:paraId="7D06D01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正则示例</w:t>
            </w:r>
          </w:p>
        </w:tc>
        <w:tc>
          <w:tcPr>
            <w:shd w:val="clear" w:color="auto" w:fill="1F4E79"/>
          </w:tcPr>
          <w:p w14:paraId="2556520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替换</w:t>
            </w:r>
          </w:p>
        </w:tc>
      </w:tr>
      <w:tr w14:paraId="0025AD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10B3F1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手机号</w:t>
            </w:r>
          </w:p>
        </w:tc>
        <w:tc>
          <w:p w14:paraId="6856B636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1[3-9]\d{9}</w:t>
            </w:r>
          </w:p>
        </w:tc>
        <w:tc>
          <w:p w14:paraId="26952685">
            <w:pPr>
              <w:pStyle w:val="25"/>
              <w:spacing w:before="20" w:after="20" w:line="240" w:lineRule="auto"/>
            </w:pPr>
            <w:r>
              <w:rPr>
                <w:rStyle w:val="49"/>
                <w:rFonts w:hint="eastAsia" w:ascii="微软雅黑" w:hAnsi="微软雅黑" w:eastAsia="微软雅黑"/>
                <w:sz w:val="18"/>
              </w:rPr>
              <w:t>[手机号_1]</w:t>
            </w:r>
          </w:p>
        </w:tc>
      </w:tr>
      <w:tr w14:paraId="68919C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61F970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身份证</w:t>
            </w:r>
          </w:p>
        </w:tc>
        <w:tc>
          <w:tcPr>
            <w:shd w:val="clear" w:color="auto" w:fill="F2F6FA"/>
          </w:tcPr>
          <w:p w14:paraId="50478825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\d{17}[\dXx]</w:t>
            </w:r>
          </w:p>
        </w:tc>
        <w:tc>
          <w:tcPr>
            <w:shd w:val="clear" w:color="auto" w:fill="F2F6FA"/>
          </w:tcPr>
          <w:p w14:paraId="297CFEE4">
            <w:pPr>
              <w:pStyle w:val="25"/>
              <w:spacing w:before="20" w:after="20" w:line="240" w:lineRule="auto"/>
            </w:pPr>
            <w:r>
              <w:rPr>
                <w:rStyle w:val="49"/>
                <w:rFonts w:hint="eastAsia" w:ascii="微软雅黑" w:hAnsi="微软雅黑" w:eastAsia="微软雅黑"/>
                <w:sz w:val="18"/>
              </w:rPr>
              <w:t>[身份证_1]</w:t>
            </w:r>
          </w:p>
        </w:tc>
      </w:tr>
      <w:tr w14:paraId="79F193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3D175F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银行卡</w:t>
            </w:r>
          </w:p>
        </w:tc>
        <w:tc>
          <w:p w14:paraId="68B45CD4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\d{16,19}</w:t>
            </w:r>
          </w:p>
        </w:tc>
        <w:tc>
          <w:p w14:paraId="712927DB">
            <w:pPr>
              <w:pStyle w:val="25"/>
              <w:spacing w:before="20" w:after="20" w:line="240" w:lineRule="auto"/>
            </w:pPr>
            <w:r>
              <w:rPr>
                <w:rStyle w:val="49"/>
                <w:rFonts w:hint="eastAsia" w:ascii="微软雅黑" w:hAnsi="微软雅黑" w:eastAsia="微软雅黑"/>
                <w:sz w:val="18"/>
              </w:rPr>
              <w:t>[银行卡_1]</w:t>
            </w:r>
          </w:p>
        </w:tc>
      </w:tr>
      <w:tr w14:paraId="150FCE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39A1C4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邮箱</w:t>
            </w:r>
          </w:p>
        </w:tc>
        <w:tc>
          <w:tcPr>
            <w:shd w:val="clear" w:color="auto" w:fill="F2F6FA"/>
          </w:tcPr>
          <w:p w14:paraId="1DF7A65D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[\w.-]+@[\w.-]+\.\w+</w:t>
            </w:r>
          </w:p>
        </w:tc>
        <w:tc>
          <w:tcPr>
            <w:shd w:val="clear" w:color="auto" w:fill="F2F6FA"/>
          </w:tcPr>
          <w:p w14:paraId="3C8086C2">
            <w:pPr>
              <w:pStyle w:val="25"/>
              <w:spacing w:before="20" w:after="20" w:line="240" w:lineRule="auto"/>
            </w:pPr>
            <w:r>
              <w:rPr>
                <w:rStyle w:val="49"/>
                <w:rFonts w:hint="eastAsia" w:ascii="微软雅黑" w:hAnsi="微软雅黑" w:eastAsia="微软雅黑"/>
                <w:sz w:val="18"/>
              </w:rPr>
              <w:t>[邮箱_1]</w:t>
            </w:r>
          </w:p>
        </w:tc>
      </w:tr>
    </w:tbl>
    <w:p w14:paraId="5A9208F0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脱敏在本地完成，映射表只保存在本机内存/加密文件；</w:t>
      </w:r>
    </w:p>
    <w:p w14:paraId="103AFAC8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AI </w:t>
      </w:r>
      <w:r>
        <w:rPr>
          <w:rFonts w:hint="eastAsia" w:ascii="微软雅黑" w:hAnsi="微软雅黑" w:eastAsia="微软雅黑"/>
        </w:rPr>
        <w:t>返回后自动还原占位符再展示；</w:t>
      </w:r>
    </w:p>
    <w:p w14:paraId="587FBC3E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老板可在设置中关闭脱敏（不推荐）。</w:t>
      </w:r>
    </w:p>
    <w:bookmarkEnd w:id="139"/>
    <w:p w14:paraId="57F16875">
      <w:pPr>
        <w:pStyle w:val="5"/>
      </w:pPr>
      <w:bookmarkStart w:id="140" w:name="Xb136e636b8cf1201fc208ade3d8ef94c6d97932"/>
      <w:r>
        <w:rPr>
          <w:rFonts w:ascii="微软雅黑" w:hAnsi="微软雅黑" w:eastAsia="微软雅黑"/>
        </w:rPr>
        <w:t xml:space="preserve">8.8 </w:t>
      </w:r>
      <w:r>
        <w:rPr>
          <w:rFonts w:hint="eastAsia" w:ascii="微软雅黑" w:hAnsi="微软雅黑" w:eastAsia="微软雅黑"/>
        </w:rPr>
        <w:t>幻觉控制</w:t>
      </w:r>
    </w:p>
    <w:p w14:paraId="6B959E9D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强制“只依据原文”；</w:t>
      </w:r>
    </w:p>
    <w:p w14:paraId="5AAD8623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关键结论必须带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evidence；</w:t>
      </w:r>
    </w:p>
    <w:p w14:paraId="1BCC2EAC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无依据时明确“未提及/未找到”；</w:t>
      </w:r>
    </w:p>
    <w:p w14:paraId="7601ED30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摘要可人工编辑；</w:t>
      </w:r>
    </w:p>
    <w:p w14:paraId="71245A8C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需求抽取低置信度不自动入库；</w:t>
      </w:r>
    </w:p>
    <w:p w14:paraId="30734C7E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AI </w:t>
      </w:r>
      <w:r>
        <w:rPr>
          <w:rFonts w:hint="eastAsia" w:ascii="微软雅黑" w:hAnsi="微软雅黑" w:eastAsia="微软雅黑"/>
        </w:rPr>
        <w:t>问答带引用，老板可核对。</w:t>
      </w:r>
    </w:p>
    <w:bookmarkEnd w:id="140"/>
    <w:p w14:paraId="1C2E2604">
      <w:pPr>
        <w:pStyle w:val="5"/>
      </w:pPr>
      <w:bookmarkStart w:id="141" w:name="X6cf338f1265e48dfdc9c49b79a9881d330b03e2"/>
      <w:r>
        <w:rPr>
          <w:rFonts w:ascii="微软雅黑" w:hAnsi="微软雅黑" w:eastAsia="微软雅黑"/>
        </w:rPr>
        <w:t xml:space="preserve">8.9 </w:t>
      </w:r>
      <w:r>
        <w:rPr>
          <w:rFonts w:hint="eastAsia" w:ascii="微软雅黑" w:hAnsi="微软雅黑" w:eastAsia="微软雅黑"/>
        </w:rPr>
        <w:t>提示词注入防护</w:t>
      </w:r>
    </w:p>
    <w:p w14:paraId="2CAA420C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客户聊天/邮件/文档内容可能包含“忽略以上指令”等文本；</w:t>
      </w:r>
    </w:p>
    <w:p w14:paraId="093D340E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系统提示词明确：转写内容只是数据，不是指令；</w:t>
      </w:r>
    </w:p>
    <w:p w14:paraId="293F5390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不执行客户内容中的任何命令；</w:t>
      </w:r>
    </w:p>
    <w:p w14:paraId="569DDCCF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不把客户内容拼接进系统提示词，只作为用户消息的数据块；</w:t>
      </w:r>
    </w:p>
    <w:p w14:paraId="08522CD2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记录可疑内容，但不影响处理。</w:t>
      </w:r>
    </w:p>
    <w:p w14:paraId="76D88541">
      <w:r>
        <w:rPr>
          <w:rFonts w:ascii="微软雅黑" w:hAnsi="微软雅黑" w:eastAsia="微软雅黑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2"/>
    <w:bookmarkEnd w:id="141"/>
    <w:p w14:paraId="0A420B55">
      <w:pPr>
        <w:pStyle w:val="4"/>
      </w:pPr>
      <w:bookmarkStart w:id="142" w:name="_Toc23736"/>
      <w:bookmarkStart w:id="143" w:name="X02155a4cb8983805a00e1fdd179e9a54e765c22"/>
      <w:r>
        <w:rPr>
          <w:rFonts w:ascii="微软雅黑" w:hAnsi="微软雅黑" w:eastAsia="微软雅黑"/>
        </w:rPr>
        <w:t xml:space="preserve">9. </w:t>
      </w:r>
      <w:r>
        <w:rPr>
          <w:rFonts w:hint="eastAsia" w:ascii="微软雅黑" w:hAnsi="微软雅黑" w:eastAsia="微软雅黑"/>
        </w:rPr>
        <w:t>技术架构</w:t>
      </w:r>
      <w:bookmarkEnd w:id="142"/>
    </w:p>
    <w:p w14:paraId="271DE805">
      <w:pPr>
        <w:pStyle w:val="5"/>
      </w:pPr>
      <w:bookmarkStart w:id="144" w:name="Xf44001b01049c3fb9619a924f1bf7c51edef408"/>
      <w:r>
        <w:rPr>
          <w:rFonts w:ascii="微软雅黑" w:hAnsi="微软雅黑" w:eastAsia="微软雅黑"/>
        </w:rPr>
        <w:t xml:space="preserve">9.1 </w:t>
      </w:r>
      <w:r>
        <w:rPr>
          <w:rFonts w:hint="eastAsia" w:ascii="微软雅黑" w:hAnsi="微软雅黑" w:eastAsia="微软雅黑"/>
        </w:rPr>
        <w:t>总体架构</w:t>
      </w:r>
    </w:p>
    <w:p w14:paraId="23AF9330">
      <w:pPr>
        <w:pStyle w:val="24"/>
      </w:pPr>
      <w:r>
        <w:rPr>
          <w:rFonts w:ascii="微软雅黑" w:hAnsi="微软雅黑" w:eastAsia="微软雅黑"/>
        </w:rPr>
        <w:drawing>
          <wp:inline distT="0" distB="0" distL="114300" distR="114300">
            <wp:extent cx="5759450" cy="3599815"/>
            <wp:effectExtent l="0" t="0" r="0" b="0"/>
            <wp:docPr id="158" name="Picture" descr="系统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descr="系统架构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44"/>
    <w:p w14:paraId="27BF0BD9">
      <w:pPr>
        <w:pStyle w:val="5"/>
      </w:pPr>
      <w:bookmarkStart w:id="145" w:name="X453a2e8b966dd30ecd919a5773e4354a10b2559"/>
      <w:r>
        <w:rPr>
          <w:rFonts w:ascii="微软雅黑" w:hAnsi="微软雅黑" w:eastAsia="微软雅黑"/>
        </w:rPr>
        <w:t xml:space="preserve">9.2 </w:t>
      </w:r>
      <w:r>
        <w:rPr>
          <w:rFonts w:hint="eastAsia" w:ascii="微软雅黑" w:hAnsi="微软雅黑" w:eastAsia="微软雅黑"/>
        </w:rPr>
        <w:t>技术选型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5067"/>
        <w:gridCol w:w="3243"/>
      </w:tblGrid>
      <w:tr w14:paraId="015575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00EA5DC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层</w:t>
            </w:r>
          </w:p>
        </w:tc>
        <w:tc>
          <w:tcPr>
            <w:shd w:val="clear" w:color="auto" w:fill="1F4E79"/>
          </w:tcPr>
          <w:p w14:paraId="32440AC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技术</w:t>
            </w:r>
          </w:p>
        </w:tc>
        <w:tc>
          <w:tcPr>
            <w:shd w:val="clear" w:color="auto" w:fill="1F4E79"/>
          </w:tcPr>
          <w:p w14:paraId="488F166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6465D4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E1C735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桌面外壳</w:t>
            </w:r>
          </w:p>
        </w:tc>
        <w:tc>
          <w:p w14:paraId="6643511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Electron 31+</w:t>
            </w:r>
          </w:p>
        </w:tc>
        <w:tc>
          <w:p w14:paraId="624FA58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成熟、生态好、Windows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打包方便</w:t>
            </w:r>
          </w:p>
        </w:tc>
      </w:tr>
      <w:tr w14:paraId="77A4E5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304675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前端</w:t>
            </w:r>
          </w:p>
        </w:tc>
        <w:tc>
          <w:tcPr>
            <w:shd w:val="clear" w:color="auto" w:fill="F2F6FA"/>
          </w:tcPr>
          <w:p w14:paraId="39A5FA1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React 18 + TypeScript 5 + Vite 5</w:t>
            </w:r>
          </w:p>
        </w:tc>
        <w:tc>
          <w:tcPr>
            <w:shd w:val="clear" w:color="auto" w:fill="F2F6FA"/>
          </w:tcPr>
          <w:p w14:paraId="2AD4B93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组件化、类型安全、构建快</w:t>
            </w:r>
          </w:p>
        </w:tc>
      </w:tr>
      <w:tr w14:paraId="4AD218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64BFED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UI </w:t>
            </w:r>
            <w:r>
              <w:rPr>
                <w:rFonts w:hint="eastAsia" w:ascii="微软雅黑" w:hAnsi="微软雅黑" w:eastAsia="微软雅黑"/>
                <w:sz w:val="18"/>
              </w:rPr>
              <w:t>组件</w:t>
            </w:r>
          </w:p>
        </w:tc>
        <w:tc>
          <w:p w14:paraId="53CECF0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Ant Design 5</w:t>
            </w:r>
          </w:p>
        </w:tc>
        <w:tc>
          <w:p w14:paraId="4F2F74A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中文企业应用组件齐全</w:t>
            </w:r>
          </w:p>
        </w:tc>
      </w:tr>
      <w:tr w14:paraId="2EE674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1A3206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状态管理</w:t>
            </w:r>
          </w:p>
        </w:tc>
        <w:tc>
          <w:tcPr>
            <w:shd w:val="clear" w:color="auto" w:fill="F2F6FA"/>
          </w:tcPr>
          <w:p w14:paraId="5D16175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Zustand + React Query</w:t>
            </w:r>
          </w:p>
        </w:tc>
        <w:tc>
          <w:tcPr>
            <w:shd w:val="clear" w:color="auto" w:fill="F2F6FA"/>
          </w:tcPr>
          <w:p w14:paraId="77ABBE1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轻量、适合本地应用</w:t>
            </w:r>
          </w:p>
        </w:tc>
      </w:tr>
      <w:tr w14:paraId="0ECCC8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025AD8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本地数据库</w:t>
            </w:r>
          </w:p>
        </w:tc>
        <w:tc>
          <w:p w14:paraId="3A6491D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SQLite </w:t>
            </w:r>
            <w:r>
              <w:rPr>
                <w:rFonts w:hint="eastAsia" w:ascii="微软雅黑" w:hAnsi="微软雅黑" w:eastAsia="微软雅黑"/>
                <w:sz w:val="18"/>
              </w:rPr>
              <w:t>3（WAL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模式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hint="eastAsia" w:ascii="微软雅黑" w:hAnsi="微软雅黑" w:eastAsia="微软雅黑"/>
                <w:sz w:val="18"/>
              </w:rPr>
              <w:t>FTS5）</w:t>
            </w:r>
          </w:p>
        </w:tc>
        <w:tc>
          <w:p w14:paraId="39D7D28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单用户、零运维、全文检索</w:t>
            </w:r>
          </w:p>
        </w:tc>
      </w:tr>
      <w:tr w14:paraId="0232C0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5E20A1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Python </w:t>
            </w:r>
            <w:r>
              <w:rPr>
                <w:rFonts w:hint="eastAsia" w:ascii="微软雅黑" w:hAnsi="微软雅黑" w:eastAsia="微软雅黑"/>
                <w:sz w:val="18"/>
              </w:rPr>
              <w:t>服务</w:t>
            </w:r>
          </w:p>
        </w:tc>
        <w:tc>
          <w:tcPr>
            <w:shd w:val="clear" w:color="auto" w:fill="F2F6FA"/>
          </w:tcPr>
          <w:p w14:paraId="4380DAA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Python 3.11 + FastAPI + Uvicorn</w:t>
            </w:r>
          </w:p>
        </w:tc>
        <w:tc>
          <w:tcPr>
            <w:shd w:val="clear" w:color="auto" w:fill="F2F6FA"/>
          </w:tcPr>
          <w:p w14:paraId="32AC6F8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AI/文件处理生态好</w:t>
            </w:r>
          </w:p>
        </w:tc>
      </w:tr>
      <w:tr w14:paraId="28150E4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2CC730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ORM</w:t>
            </w:r>
          </w:p>
        </w:tc>
        <w:tc>
          <w:p w14:paraId="4B7A8C8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SQLAlchemy 2.0 + Alembic</w:t>
            </w:r>
          </w:p>
        </w:tc>
        <w:tc>
          <w:p w14:paraId="26917EE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数据模型与迁移</w:t>
            </w:r>
          </w:p>
        </w:tc>
      </w:tr>
      <w:tr w14:paraId="02FDCD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B3E35D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音视频</w:t>
            </w:r>
          </w:p>
        </w:tc>
        <w:tc>
          <w:tcPr>
            <w:shd w:val="clear" w:color="auto" w:fill="F2F6FA"/>
          </w:tcPr>
          <w:p w14:paraId="4DCE56B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ffmpeg（随安装包内置）</w:t>
            </w:r>
          </w:p>
        </w:tc>
        <w:tc>
          <w:tcPr>
            <w:shd w:val="clear" w:color="auto" w:fill="F2F6FA"/>
          </w:tcPr>
          <w:p w14:paraId="708E79E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转码、提取音轨、切片</w:t>
            </w:r>
          </w:p>
        </w:tc>
      </w:tr>
      <w:tr w14:paraId="66CABD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1B36DA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文档解析</w:t>
            </w:r>
          </w:p>
        </w:tc>
        <w:tc>
          <w:p w14:paraId="7FE7CDF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pdfplumber / python-docx / openpyxl / python-pptx</w:t>
            </w:r>
          </w:p>
        </w:tc>
        <w:tc>
          <w:p w14:paraId="7A50E84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覆盖主流办公格式</w:t>
            </w:r>
          </w:p>
        </w:tc>
      </w:tr>
      <w:tr w14:paraId="0543CA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D0BEE9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OCR</w:t>
            </w:r>
          </w:p>
        </w:tc>
        <w:tc>
          <w:tcPr>
            <w:shd w:val="clear" w:color="auto" w:fill="F2F6FA"/>
          </w:tcPr>
          <w:p w14:paraId="4896359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RapidOCR（本地）/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阿里云</w:t>
            </w:r>
            <w:r>
              <w:rPr>
                <w:rFonts w:ascii="微软雅黑" w:hAnsi="微软雅黑" w:eastAsia="微软雅黑"/>
                <w:sz w:val="18"/>
              </w:rPr>
              <w:t xml:space="preserve"> OCR</w:t>
            </w:r>
          </w:p>
        </w:tc>
        <w:tc>
          <w:tcPr>
            <w:shd w:val="clear" w:color="auto" w:fill="F2F6FA"/>
          </w:tcPr>
          <w:p w14:paraId="4A335CC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中文识别</w:t>
            </w:r>
          </w:p>
        </w:tc>
      </w:tr>
      <w:tr w14:paraId="75C60E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B784EC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AI SDK</w:t>
            </w:r>
          </w:p>
        </w:tc>
        <w:tc>
          <w:p w14:paraId="55FEF82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DashScope Python SDK</w:t>
            </w:r>
          </w:p>
        </w:tc>
        <w:tc>
          <w:p w14:paraId="4A96D2E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Paraformer + Qwen</w:t>
            </w:r>
          </w:p>
        </w:tc>
      </w:tr>
      <w:tr w14:paraId="3CCF18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B233BE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打包</w:t>
            </w:r>
          </w:p>
        </w:tc>
        <w:tc>
          <w:tcPr>
            <w:shd w:val="clear" w:color="auto" w:fill="F2F6FA"/>
          </w:tcPr>
          <w:p w14:paraId="1F6AE3B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electron-builder（NSIS）+</w:t>
            </w:r>
            <w:r>
              <w:rPr>
                <w:rFonts w:ascii="微软雅黑" w:hAnsi="微软雅黑" w:eastAsia="微软雅黑"/>
                <w:sz w:val="18"/>
              </w:rPr>
              <w:t xml:space="preserve"> PyInstaller</w:t>
            </w:r>
          </w:p>
        </w:tc>
        <w:tc>
          <w:tcPr>
            <w:shd w:val="clear" w:color="auto" w:fill="F2F6FA"/>
          </w:tcPr>
          <w:p w14:paraId="5EB8FF4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一键安装包</w:t>
            </w:r>
          </w:p>
        </w:tc>
      </w:tr>
      <w:tr w14:paraId="4383754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7173F9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测试</w:t>
            </w:r>
          </w:p>
        </w:tc>
        <w:tc>
          <w:p w14:paraId="51BB45F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Vitest + </w:t>
            </w:r>
            <w:r>
              <w:rPr>
                <w:rFonts w:hint="eastAsia" w:ascii="微软雅黑" w:hAnsi="微软雅黑" w:eastAsia="微软雅黑"/>
                <w:sz w:val="18"/>
              </w:rPr>
              <w:t>Playwright（Electron）+</w:t>
            </w:r>
            <w:r>
              <w:rPr>
                <w:rFonts w:ascii="微软雅黑" w:hAnsi="微软雅黑" w:eastAsia="微软雅黑"/>
                <w:sz w:val="18"/>
              </w:rPr>
              <w:t xml:space="preserve"> pytest</w:t>
            </w:r>
          </w:p>
        </w:tc>
        <w:tc>
          <w:p w14:paraId="74CA24F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前端/端到端/后端</w:t>
            </w:r>
          </w:p>
        </w:tc>
      </w:tr>
      <w:bookmarkEnd w:id="145"/>
    </w:tbl>
    <w:p w14:paraId="66DE3277">
      <w:pPr>
        <w:pStyle w:val="5"/>
      </w:pPr>
      <w:bookmarkStart w:id="146" w:name="X110cc8e2c1021a244cf071d82eacdbda15f003e"/>
      <w:r>
        <w:rPr>
          <w:rFonts w:ascii="微软雅黑" w:hAnsi="微软雅黑" w:eastAsia="微软雅黑"/>
        </w:rPr>
        <w:t xml:space="preserve">9.3 </w:t>
      </w:r>
      <w:r>
        <w:rPr>
          <w:rFonts w:hint="eastAsia" w:ascii="微软雅黑" w:hAnsi="微软雅黑" w:eastAsia="微软雅黑"/>
        </w:rPr>
        <w:t>为什么选</w:t>
      </w:r>
      <w:r>
        <w:rPr>
          <w:rFonts w:ascii="微软雅黑" w:hAnsi="微软雅黑" w:eastAsia="微软雅黑"/>
        </w:rPr>
        <w:t xml:space="preserve"> Electron + Python </w:t>
      </w:r>
      <w:r>
        <w:rPr>
          <w:rFonts w:hint="eastAsia" w:ascii="微软雅黑" w:hAnsi="微软雅黑" w:eastAsia="微软雅黑"/>
        </w:rPr>
        <w:t>子进程</w:t>
      </w:r>
    </w:p>
    <w:p w14:paraId="42CD10A2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Electron </w:t>
      </w:r>
      <w:r>
        <w:rPr>
          <w:rFonts w:hint="eastAsia" w:ascii="微软雅黑" w:hAnsi="微软雅黑" w:eastAsia="微软雅黑"/>
        </w:rPr>
        <w:t>负责界面、文件拖拽、系统通知、安装包，开发效率高；</w:t>
      </w:r>
    </w:p>
    <w:p w14:paraId="0903677A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Python </w:t>
      </w:r>
      <w:r>
        <w:rPr>
          <w:rFonts w:hint="eastAsia" w:ascii="微软雅黑" w:hAnsi="微软雅黑" w:eastAsia="微软雅黑"/>
        </w:rPr>
        <w:t>负责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AI/音视频/文档处理，生态最成熟；</w:t>
      </w:r>
    </w:p>
    <w:p w14:paraId="657FE92C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两者通过</w:t>
      </w:r>
      <w:r>
        <w:rPr>
          <w:rFonts w:ascii="微软雅黑" w:hAnsi="微软雅黑" w:eastAsia="微软雅黑"/>
        </w:rPr>
        <w:t xml:space="preserve"> localhost HTTP </w:t>
      </w:r>
      <w:r>
        <w:rPr>
          <w:rFonts w:hint="eastAsia" w:ascii="微软雅黑" w:hAnsi="微软雅黑" w:eastAsia="微软雅黑"/>
        </w:rPr>
        <w:t>通信，边界清晰，Python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服务可独立测试；</w:t>
      </w:r>
    </w:p>
    <w:p w14:paraId="13F56C42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后续如果要换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UI（如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Tauri）或换</w:t>
      </w:r>
      <w:r>
        <w:rPr>
          <w:rFonts w:ascii="微软雅黑" w:hAnsi="微软雅黑" w:eastAsia="微软雅黑"/>
        </w:rPr>
        <w:t xml:space="preserve"> AI </w:t>
      </w:r>
      <w:r>
        <w:rPr>
          <w:rFonts w:hint="eastAsia" w:ascii="微软雅黑" w:hAnsi="微软雅黑" w:eastAsia="微软雅黑"/>
        </w:rPr>
        <w:t>供应商，核心处理逻辑不用重写。</w:t>
      </w:r>
    </w:p>
    <w:bookmarkEnd w:id="146"/>
    <w:p w14:paraId="5C29AB83">
      <w:pPr>
        <w:pStyle w:val="5"/>
      </w:pPr>
      <w:bookmarkStart w:id="147" w:name="X68da18b643f8debda72b5d8077cb6e585b4e5e9"/>
      <w:r>
        <w:rPr>
          <w:rFonts w:ascii="微软雅黑" w:hAnsi="微软雅黑" w:eastAsia="微软雅黑"/>
        </w:rPr>
        <w:t xml:space="preserve">9.4 </w:t>
      </w:r>
      <w:r>
        <w:rPr>
          <w:rFonts w:hint="eastAsia" w:ascii="微软雅黑" w:hAnsi="微软雅黑" w:eastAsia="微软雅黑"/>
        </w:rPr>
        <w:t>进程与通信</w:t>
      </w:r>
    </w:p>
    <w:p w14:paraId="3AA1CEB6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Electron Main </w:t>
      </w:r>
      <w:r>
        <w:rPr>
          <w:rFonts w:hint="eastAsia" w:ascii="微软雅黑" w:hAnsi="微软雅黑" w:eastAsia="微软雅黑"/>
        </w:rPr>
        <w:t>启动时拉起</w:t>
      </w:r>
      <w:r>
        <w:rPr>
          <w:rFonts w:ascii="微软雅黑" w:hAnsi="微软雅黑" w:eastAsia="微软雅黑"/>
        </w:rPr>
        <w:t xml:space="preserve"> Python </w:t>
      </w:r>
      <w:r>
        <w:rPr>
          <w:rFonts w:hint="eastAsia" w:ascii="微软雅黑" w:hAnsi="微软雅黑" w:eastAsia="微软雅黑"/>
        </w:rPr>
        <w:t>Sidecar；</w:t>
      </w:r>
    </w:p>
    <w:p w14:paraId="2315AB37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Sidecar </w:t>
      </w:r>
      <w:r>
        <w:rPr>
          <w:rFonts w:hint="eastAsia" w:ascii="微软雅黑" w:hAnsi="微软雅黑" w:eastAsia="微软雅黑"/>
        </w:rPr>
        <w:t>绑定</w:t>
      </w:r>
      <w:r>
        <w:rPr>
          <w:rFonts w:ascii="微软雅黑" w:hAnsi="微软雅黑" w:eastAsia="微软雅黑"/>
        </w:rPr>
        <w:t xml:space="preserve"> </w:t>
      </w:r>
      <w:r>
        <w:rPr>
          <w:rStyle w:val="49"/>
          <w:rFonts w:ascii="微软雅黑" w:hAnsi="微软雅黑" w:eastAsia="微软雅黑"/>
        </w:rPr>
        <w:t>127.0.0.1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随机端口，启动时生成一次性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token；</w:t>
      </w:r>
    </w:p>
    <w:p w14:paraId="40E9291A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Renderer </w:t>
      </w:r>
      <w:r>
        <w:rPr>
          <w:rFonts w:hint="eastAsia" w:ascii="微软雅黑" w:hAnsi="微软雅黑" w:eastAsia="微软雅黑"/>
        </w:rPr>
        <w:t>通过</w:t>
      </w:r>
      <w:r>
        <w:rPr>
          <w:rFonts w:ascii="微软雅黑" w:hAnsi="微软雅黑" w:eastAsia="微软雅黑"/>
        </w:rPr>
        <w:t xml:space="preserve"> preload </w:t>
      </w:r>
      <w:r>
        <w:rPr>
          <w:rFonts w:hint="eastAsia" w:ascii="微软雅黑" w:hAnsi="微软雅黑" w:eastAsia="微软雅黑"/>
        </w:rPr>
        <w:t>暴露的</w:t>
      </w:r>
      <w:r>
        <w:rPr>
          <w:rFonts w:ascii="微软雅黑" w:hAnsi="微软雅黑" w:eastAsia="微软雅黑"/>
        </w:rPr>
        <w:t xml:space="preserve"> </w:t>
      </w:r>
      <w:r>
        <w:rPr>
          <w:rStyle w:val="49"/>
          <w:rFonts w:ascii="微软雅黑" w:hAnsi="微软雅黑" w:eastAsia="微软雅黑"/>
        </w:rPr>
        <w:t>window.api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调用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Main，Main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转发到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Sidecar；</w:t>
      </w:r>
    </w:p>
    <w:p w14:paraId="5BF43D5B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所有请求带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token，拒绝外部访问；</w:t>
      </w:r>
    </w:p>
    <w:p w14:paraId="4C59B6F4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Sidecar </w:t>
      </w:r>
      <w:r>
        <w:rPr>
          <w:rFonts w:hint="eastAsia" w:ascii="微软雅黑" w:hAnsi="微软雅黑" w:eastAsia="微软雅黑"/>
        </w:rPr>
        <w:t>退出时</w:t>
      </w:r>
      <w:r>
        <w:rPr>
          <w:rFonts w:ascii="微软雅黑" w:hAnsi="微软雅黑" w:eastAsia="微软雅黑"/>
        </w:rPr>
        <w:t xml:space="preserve"> Main </w:t>
      </w:r>
      <w:r>
        <w:rPr>
          <w:rFonts w:hint="eastAsia" w:ascii="微软雅黑" w:hAnsi="微软雅黑" w:eastAsia="微软雅黑"/>
        </w:rPr>
        <w:t>负责重启（最多</w:t>
      </w:r>
      <w:r>
        <w:rPr>
          <w:rFonts w:ascii="微软雅黑" w:hAnsi="微软雅黑" w:eastAsia="微软雅黑"/>
        </w:rPr>
        <w:t xml:space="preserve"> 3 </w:t>
      </w:r>
      <w:r>
        <w:rPr>
          <w:rFonts w:hint="eastAsia" w:ascii="微软雅黑" w:hAnsi="微软雅黑" w:eastAsia="微软雅黑"/>
        </w:rPr>
        <w:t>次）；</w:t>
      </w:r>
    </w:p>
    <w:p w14:paraId="09EB5986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单实例锁，防止重复打开。</w:t>
      </w:r>
    </w:p>
    <w:bookmarkEnd w:id="147"/>
    <w:p w14:paraId="6FB6F39F">
      <w:pPr>
        <w:pStyle w:val="5"/>
      </w:pPr>
      <w:bookmarkStart w:id="148" w:name="Xb55daff7a8f104720311d7ed0123a94329d92b8"/>
      <w:r>
        <w:rPr>
          <w:rFonts w:ascii="微软雅黑" w:hAnsi="微软雅黑" w:eastAsia="微软雅黑"/>
        </w:rPr>
        <w:t xml:space="preserve">9.5 </w:t>
      </w:r>
      <w:r>
        <w:rPr>
          <w:rFonts w:hint="eastAsia" w:ascii="微软雅黑" w:hAnsi="微软雅黑" w:eastAsia="微软雅黑"/>
        </w:rPr>
        <w:t>数据目录</w:t>
      </w:r>
    </w:p>
    <w:p w14:paraId="69B4EF3D">
      <w:pPr>
        <w:pStyle w:val="50"/>
      </w:pPr>
      <w:r>
        <w:rPr>
          <w:rStyle w:val="49"/>
          <w:rFonts w:ascii="微软雅黑" w:hAnsi="微软雅黑" w:eastAsia="微软雅黑"/>
        </w:rPr>
        <w:t>%APPDATA%\ClientHub\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├── data\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  ├── clienthub.db          # SQLite </w:t>
      </w:r>
      <w:r>
        <w:rPr>
          <w:rStyle w:val="49"/>
          <w:rFonts w:hint="eastAsia" w:ascii="微软雅黑" w:hAnsi="微软雅黑" w:eastAsia="微软雅黑"/>
        </w:rPr>
        <w:t>主库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│   ├── clienthub.db-wal      # WAL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│   └── backups\              # </w:t>
      </w:r>
      <w:r>
        <w:rPr>
          <w:rStyle w:val="49"/>
          <w:rFonts w:hint="eastAsia" w:ascii="微软雅黑" w:hAnsi="微软雅黑" w:eastAsia="微软雅黑"/>
        </w:rPr>
        <w:t>手动导出备份（可选）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├── files\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│   ├── audio\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│   ├── video\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│   ├── docs\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│   ├── images\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│   └── archives\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├── logs\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│   ├── app.log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>│   └── ai.log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└── config.json               # </w:t>
      </w:r>
      <w:r>
        <w:rPr>
          <w:rStyle w:val="49"/>
          <w:rFonts w:hint="eastAsia" w:ascii="微软雅黑" w:hAnsi="微软雅黑" w:eastAsia="微软雅黑"/>
        </w:rPr>
        <w:t>非敏感配置（API</w:t>
      </w:r>
      <w:r>
        <w:rPr>
          <w:rStyle w:val="49"/>
          <w:rFonts w:ascii="微软雅黑" w:hAnsi="微软雅黑" w:eastAsia="微软雅黑"/>
        </w:rPr>
        <w:t xml:space="preserve"> Key </w:t>
      </w:r>
      <w:r>
        <w:rPr>
          <w:rStyle w:val="49"/>
          <w:rFonts w:hint="eastAsia" w:ascii="微软雅黑" w:hAnsi="微软雅黑" w:eastAsia="微软雅黑"/>
        </w:rPr>
        <w:t>用</w:t>
      </w:r>
      <w:r>
        <w:rPr>
          <w:rStyle w:val="49"/>
          <w:rFonts w:ascii="微软雅黑" w:hAnsi="微软雅黑" w:eastAsia="微软雅黑"/>
        </w:rPr>
        <w:t xml:space="preserve"> DPAPI </w:t>
      </w:r>
      <w:r>
        <w:rPr>
          <w:rStyle w:val="49"/>
          <w:rFonts w:hint="eastAsia" w:ascii="微软雅黑" w:hAnsi="微软雅黑" w:eastAsia="微软雅黑"/>
        </w:rPr>
        <w:t>加密另存）</w:t>
      </w:r>
    </w:p>
    <w:bookmarkEnd w:id="148"/>
    <w:p w14:paraId="6663A6F3">
      <w:pPr>
        <w:pStyle w:val="5"/>
      </w:pPr>
      <w:bookmarkStart w:id="149" w:name="X55926b6e5db1d3803f3d56129aa1f38d627f41a"/>
      <w:r>
        <w:rPr>
          <w:rFonts w:ascii="微软雅黑" w:hAnsi="微软雅黑" w:eastAsia="微软雅黑"/>
        </w:rPr>
        <w:t xml:space="preserve">9.6 </w:t>
      </w:r>
      <w:r>
        <w:rPr>
          <w:rFonts w:hint="eastAsia" w:ascii="微软雅黑" w:hAnsi="微软雅黑" w:eastAsia="微软雅黑"/>
        </w:rPr>
        <w:t>内部</w:t>
      </w:r>
      <w:r>
        <w:rPr>
          <w:rFonts w:ascii="微软雅黑" w:hAnsi="微软雅黑" w:eastAsia="微软雅黑"/>
        </w:rPr>
        <w:t xml:space="preserve"> API </w:t>
      </w:r>
      <w:r>
        <w:rPr>
          <w:rFonts w:hint="eastAsia" w:ascii="微软雅黑" w:hAnsi="微软雅黑" w:eastAsia="微软雅黑"/>
        </w:rPr>
        <w:t>设计（示例）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4997"/>
        <w:gridCol w:w="3332"/>
      </w:tblGrid>
      <w:tr w14:paraId="016777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6BDE232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shd w:val="clear" w:color="auto" w:fill="1F4E79"/>
          </w:tcPr>
          <w:p w14:paraId="6F95F7B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路径</w:t>
            </w:r>
          </w:p>
        </w:tc>
        <w:tc>
          <w:tcPr>
            <w:shd w:val="clear" w:color="auto" w:fill="1F4E79"/>
          </w:tcPr>
          <w:p w14:paraId="7847A98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45B9FD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0B5E2E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p w14:paraId="3352CC50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/api/health</w:t>
            </w:r>
          </w:p>
        </w:tc>
        <w:tc>
          <w:p w14:paraId="1132EF2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健康检查</w:t>
            </w:r>
          </w:p>
        </w:tc>
      </w:tr>
      <w:tr w14:paraId="334E53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226C0B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shd w:val="clear" w:color="auto" w:fill="F2F6FA"/>
          </w:tcPr>
          <w:p w14:paraId="0765AD8C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/api/import/files</w:t>
            </w:r>
          </w:p>
        </w:tc>
        <w:tc>
          <w:tcPr>
            <w:shd w:val="clear" w:color="auto" w:fill="F2F6FA"/>
          </w:tcPr>
          <w:p w14:paraId="1B4B694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上传/导入文件</w:t>
            </w:r>
          </w:p>
        </w:tc>
      </w:tr>
      <w:tr w14:paraId="72935B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4730BA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p w14:paraId="66DCC3FA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/api/import/paste</w:t>
            </w:r>
          </w:p>
        </w:tc>
        <w:tc>
          <w:p w14:paraId="04176EE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粘贴文本/截图</w:t>
            </w:r>
          </w:p>
        </w:tc>
      </w:tr>
      <w:tr w14:paraId="72CC30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24512A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shd w:val="clear" w:color="auto" w:fill="F2F6FA"/>
          </w:tcPr>
          <w:p w14:paraId="3320E89F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/api/import/jobs</w:t>
            </w:r>
          </w:p>
        </w:tc>
        <w:tc>
          <w:tcPr>
            <w:shd w:val="clear" w:color="auto" w:fill="F2F6FA"/>
          </w:tcPr>
          <w:p w14:paraId="7117990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导入任务列表</w:t>
            </w:r>
          </w:p>
        </w:tc>
      </w:tr>
      <w:tr w14:paraId="0D2F48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66FBA5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p w14:paraId="069D4DA3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/api/customers</w:t>
            </w:r>
          </w:p>
        </w:tc>
        <w:tc>
          <w:p w14:paraId="419BD03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客户列表（分页/搜索）</w:t>
            </w:r>
          </w:p>
        </w:tc>
      </w:tr>
      <w:tr w14:paraId="5A08FE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E105DD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shd w:val="clear" w:color="auto" w:fill="F2F6FA"/>
          </w:tcPr>
          <w:p w14:paraId="11A5FA1E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/api/customers</w:t>
            </w:r>
          </w:p>
        </w:tc>
        <w:tc>
          <w:tcPr>
            <w:shd w:val="clear" w:color="auto" w:fill="F2F6FA"/>
          </w:tcPr>
          <w:p w14:paraId="71D5DB4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新建客户</w:t>
            </w:r>
          </w:p>
        </w:tc>
      </w:tr>
      <w:tr w14:paraId="0775F3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4790E3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p w14:paraId="71CFD9C9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/api/customers/{id}</w:t>
            </w:r>
          </w:p>
        </w:tc>
        <w:tc>
          <w:p w14:paraId="00E3430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客户详情</w:t>
            </w:r>
          </w:p>
        </w:tc>
      </w:tr>
      <w:tr w14:paraId="0366B4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CFF701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PATCH</w:t>
            </w:r>
          </w:p>
        </w:tc>
        <w:tc>
          <w:tcPr>
            <w:shd w:val="clear" w:color="auto" w:fill="F2F6FA"/>
          </w:tcPr>
          <w:p w14:paraId="4A90D30B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/api/customers/{id}</w:t>
            </w:r>
          </w:p>
        </w:tc>
        <w:tc>
          <w:tcPr>
            <w:shd w:val="clear" w:color="auto" w:fill="F2F6FA"/>
          </w:tcPr>
          <w:p w14:paraId="006EE1A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更新客户</w:t>
            </w:r>
          </w:p>
        </w:tc>
      </w:tr>
      <w:tr w14:paraId="09C732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766AFE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p w14:paraId="396B77CE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/api/customers/merge</w:t>
            </w:r>
          </w:p>
        </w:tc>
        <w:tc>
          <w:p w14:paraId="4B2FCF0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合并客户</w:t>
            </w:r>
          </w:p>
        </w:tc>
      </w:tr>
      <w:tr w14:paraId="53B702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78E6BA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shd w:val="clear" w:color="auto" w:fill="F2F6FA"/>
          </w:tcPr>
          <w:p w14:paraId="310B2B01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/api/customers/{id}/timeline</w:t>
            </w:r>
          </w:p>
        </w:tc>
        <w:tc>
          <w:tcPr>
            <w:shd w:val="clear" w:color="auto" w:fill="F2F6FA"/>
          </w:tcPr>
          <w:p w14:paraId="06C9535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客户时间线</w:t>
            </w:r>
          </w:p>
        </w:tc>
      </w:tr>
      <w:tr w14:paraId="5D9FAA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9FE51A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p w14:paraId="2B9B8AAD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/api/projects</w:t>
            </w:r>
          </w:p>
        </w:tc>
        <w:tc>
          <w:p w14:paraId="4854FDA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项目列表</w:t>
            </w:r>
          </w:p>
        </w:tc>
      </w:tr>
      <w:tr w14:paraId="4B9ECA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93896C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shd w:val="clear" w:color="auto" w:fill="F2F6FA"/>
          </w:tcPr>
          <w:p w14:paraId="2CCDB903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/api/projects</w:t>
            </w:r>
          </w:p>
        </w:tc>
        <w:tc>
          <w:tcPr>
            <w:shd w:val="clear" w:color="auto" w:fill="F2F6FA"/>
          </w:tcPr>
          <w:p w14:paraId="54F342C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新建项目</w:t>
            </w:r>
          </w:p>
        </w:tc>
      </w:tr>
      <w:tr w14:paraId="4603BC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C8A4E2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p w14:paraId="5CB07754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/api/communications/{id}</w:t>
            </w:r>
          </w:p>
        </w:tc>
        <w:tc>
          <w:p w14:paraId="13D7F59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沟通详情</w:t>
            </w:r>
          </w:p>
        </w:tc>
      </w:tr>
      <w:tr w14:paraId="5BA00E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DE9FF3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shd w:val="clear" w:color="auto" w:fill="F2F6FA"/>
          </w:tcPr>
          <w:p w14:paraId="1A2C0190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/api/communications/{id}/analyze</w:t>
            </w:r>
          </w:p>
        </w:tc>
        <w:tc>
          <w:tcPr>
            <w:shd w:val="clear" w:color="auto" w:fill="F2F6FA"/>
          </w:tcPr>
          <w:p w14:paraId="3B347F2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重新分析</w:t>
            </w:r>
          </w:p>
        </w:tc>
      </w:tr>
      <w:tr w14:paraId="0B0A0E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F582A7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p w14:paraId="26BF17E0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/api/requirements</w:t>
            </w:r>
          </w:p>
        </w:tc>
        <w:tc>
          <w:p w14:paraId="752B3E6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需求列表</w:t>
            </w:r>
          </w:p>
        </w:tc>
      </w:tr>
      <w:tr w14:paraId="413793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68B589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PATCH</w:t>
            </w:r>
          </w:p>
        </w:tc>
        <w:tc>
          <w:tcPr>
            <w:shd w:val="clear" w:color="auto" w:fill="F2F6FA"/>
          </w:tcPr>
          <w:p w14:paraId="342F5394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/api/requirements/{id}</w:t>
            </w:r>
          </w:p>
        </w:tc>
        <w:tc>
          <w:tcPr>
            <w:shd w:val="clear" w:color="auto" w:fill="F2F6FA"/>
          </w:tcPr>
          <w:p w14:paraId="58BE91C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更新需求</w:t>
            </w:r>
          </w:p>
        </w:tc>
      </w:tr>
      <w:tr w14:paraId="72086F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493A3B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p w14:paraId="46C5CF30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/api/tasks</w:t>
            </w:r>
          </w:p>
        </w:tc>
        <w:tc>
          <w:p w14:paraId="08F2296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待办列表</w:t>
            </w:r>
          </w:p>
        </w:tc>
      </w:tr>
      <w:tr w14:paraId="0C48A0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3BC54E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shd w:val="clear" w:color="auto" w:fill="F2F6FA"/>
          </w:tcPr>
          <w:p w14:paraId="0C39AAD4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/api/tasks</w:t>
            </w:r>
          </w:p>
        </w:tc>
        <w:tc>
          <w:tcPr>
            <w:shd w:val="clear" w:color="auto" w:fill="F2F6FA"/>
          </w:tcPr>
          <w:p w14:paraId="4EA4C5F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新建待办</w:t>
            </w:r>
          </w:p>
        </w:tc>
      </w:tr>
      <w:tr w14:paraId="483C76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8DC61A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p w14:paraId="001771AB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/api/search?q=</w:t>
            </w:r>
          </w:p>
        </w:tc>
        <w:tc>
          <w:p w14:paraId="7E57E7D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全文搜索</w:t>
            </w:r>
          </w:p>
        </w:tc>
      </w:tr>
      <w:tr w14:paraId="164870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71502E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shd w:val="clear" w:color="auto" w:fill="F2F6FA"/>
          </w:tcPr>
          <w:p w14:paraId="201AE3CB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/api/qa</w:t>
            </w:r>
          </w:p>
        </w:tc>
        <w:tc>
          <w:tcPr>
            <w:shd w:val="clear" w:color="auto" w:fill="F2F6FA"/>
          </w:tcPr>
          <w:p w14:paraId="36C1A69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AI </w:t>
            </w:r>
            <w:r>
              <w:rPr>
                <w:rFonts w:hint="eastAsia" w:ascii="微软雅黑" w:hAnsi="微软雅黑" w:eastAsia="微软雅黑"/>
                <w:sz w:val="18"/>
              </w:rPr>
              <w:t>问答</w:t>
            </w:r>
          </w:p>
        </w:tc>
      </w:tr>
      <w:tr w14:paraId="087CB2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F24C6F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p w14:paraId="338E7199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/api/settings</w:t>
            </w:r>
          </w:p>
        </w:tc>
        <w:tc>
          <w:p w14:paraId="6CEBDF8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读取设置</w:t>
            </w:r>
          </w:p>
        </w:tc>
      </w:tr>
      <w:tr w14:paraId="12D081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0589FB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shd w:val="clear" w:color="auto" w:fill="F2F6FA"/>
          </w:tcPr>
          <w:p w14:paraId="5AC508CD">
            <w:pPr>
              <w:pStyle w:val="25"/>
              <w:spacing w:before="20" w:after="20" w:line="240" w:lineRule="auto"/>
            </w:pPr>
            <w:r>
              <w:rPr>
                <w:rStyle w:val="49"/>
                <w:rFonts w:ascii="微软雅黑" w:hAnsi="微软雅黑" w:eastAsia="微软雅黑"/>
                <w:sz w:val="18"/>
              </w:rPr>
              <w:t>/api/settings</w:t>
            </w:r>
          </w:p>
        </w:tc>
        <w:tc>
          <w:tcPr>
            <w:shd w:val="clear" w:color="auto" w:fill="F2F6FA"/>
          </w:tcPr>
          <w:p w14:paraId="5D0730A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保存设置</w:t>
            </w:r>
          </w:p>
        </w:tc>
      </w:tr>
      <w:bookmarkEnd w:id="149"/>
    </w:tbl>
    <w:p w14:paraId="610DE8F9">
      <w:pPr>
        <w:pStyle w:val="5"/>
      </w:pPr>
      <w:bookmarkStart w:id="150" w:name="X520ed96fb939c84b1ec4f15fb928b61c83a5f8d"/>
      <w:r>
        <w:rPr>
          <w:rFonts w:ascii="微软雅黑" w:hAnsi="微软雅黑" w:eastAsia="微软雅黑"/>
        </w:rPr>
        <w:t xml:space="preserve">9.7 </w:t>
      </w:r>
      <w:r>
        <w:rPr>
          <w:rFonts w:hint="eastAsia" w:ascii="微软雅黑" w:hAnsi="微软雅黑" w:eastAsia="微软雅黑"/>
        </w:rPr>
        <w:t>任务队列与状态机</w:t>
      </w:r>
    </w:p>
    <w:p w14:paraId="61C4FF13">
      <w:pPr>
        <w:pStyle w:val="50"/>
      </w:pPr>
      <w:r>
        <w:rPr>
          <w:rStyle w:val="49"/>
          <w:rFonts w:ascii="微软雅黑" w:hAnsi="微软雅黑" w:eastAsia="微软雅黑"/>
        </w:rPr>
        <w:t>queued → extracting → transcribing → analyzing → indexing → succeeded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   │          │             │            │           │</w:t>
      </w:r>
      <w:r>
        <w:rPr>
          <w:rFonts w:ascii="微软雅黑" w:hAnsi="微软雅黑" w:eastAsia="微软雅黑"/>
        </w:rPr>
        <w:br w:type="textWrapping"/>
      </w:r>
      <w:r>
        <w:rPr>
          <w:rStyle w:val="49"/>
          <w:rFonts w:ascii="微软雅黑" w:hAnsi="微软雅黑" w:eastAsia="微软雅黑"/>
        </w:rPr>
        <w:t xml:space="preserve">   └──────────┴─────────────┴────────────┴───────────┴→ </w:t>
      </w:r>
      <w:r>
        <w:rPr>
          <w:rStyle w:val="49"/>
          <w:rFonts w:hint="eastAsia" w:ascii="微软雅黑" w:hAnsi="微软雅黑" w:eastAsia="微软雅黑"/>
        </w:rPr>
        <w:t>failed（可重试）</w:t>
      </w:r>
    </w:p>
    <w:p w14:paraId="1357892C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队列持久化在</w:t>
      </w:r>
      <w:r>
        <w:rPr>
          <w:rFonts w:ascii="微软雅黑" w:hAnsi="微软雅黑" w:eastAsia="微软雅黑"/>
        </w:rPr>
        <w:t xml:space="preserve"> SQLite </w:t>
      </w:r>
      <w:r>
        <w:rPr>
          <w:rStyle w:val="49"/>
          <w:rFonts w:ascii="微软雅黑" w:hAnsi="微软雅黑" w:eastAsia="微软雅黑"/>
        </w:rPr>
        <w:t>ai_jobs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表；</w:t>
      </w:r>
    </w:p>
    <w:p w14:paraId="40C36D5C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应用重启后自动恢复未完成任务；</w:t>
      </w:r>
    </w:p>
    <w:p w14:paraId="4DC71606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默认并发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2，避免占满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CPU/网络；</w:t>
      </w:r>
    </w:p>
    <w:p w14:paraId="22615B69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失败重试</w:t>
      </w:r>
      <w:r>
        <w:rPr>
          <w:rFonts w:ascii="微软雅黑" w:hAnsi="微软雅黑" w:eastAsia="微软雅黑"/>
        </w:rPr>
        <w:t xml:space="preserve"> 3 </w:t>
      </w:r>
      <w:r>
        <w:rPr>
          <w:rFonts w:hint="eastAsia" w:ascii="微软雅黑" w:hAnsi="微软雅黑" w:eastAsia="微软雅黑"/>
        </w:rPr>
        <w:t>次，指数退避（10s/30s/90s）；</w:t>
      </w:r>
    </w:p>
    <w:p w14:paraId="244838AF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进度按阶段估算：提取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10%、转写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50%、分析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30%、索引</w:t>
      </w:r>
      <w:r>
        <w:rPr>
          <w:rFonts w:ascii="微软雅黑" w:hAnsi="微软雅黑" w:eastAsia="微软雅黑"/>
        </w:rPr>
        <w:t xml:space="preserve"> 10%。</w:t>
      </w:r>
    </w:p>
    <w:bookmarkEnd w:id="150"/>
    <w:p w14:paraId="787D9EBD">
      <w:pPr>
        <w:pStyle w:val="5"/>
      </w:pPr>
      <w:bookmarkStart w:id="151" w:name="Xba293f46632b4b456d63d18464f8916654a5754"/>
      <w:r>
        <w:rPr>
          <w:rFonts w:ascii="微软雅黑" w:hAnsi="微软雅黑" w:eastAsia="微软雅黑"/>
        </w:rPr>
        <w:t xml:space="preserve">9.8 </w:t>
      </w:r>
      <w:r>
        <w:rPr>
          <w:rFonts w:hint="eastAsia" w:ascii="微软雅黑" w:hAnsi="微软雅黑" w:eastAsia="微软雅黑"/>
        </w:rPr>
        <w:t>错误处理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892"/>
      </w:tblGrid>
      <w:tr w14:paraId="76851F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39F33E8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shd w:val="clear" w:color="auto" w:fill="1F4E79"/>
          </w:tcPr>
          <w:p w14:paraId="4256DA2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处理</w:t>
            </w:r>
          </w:p>
        </w:tc>
      </w:tr>
      <w:tr w14:paraId="1B6922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DE00AE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不支持的文件格式</w:t>
            </w:r>
          </w:p>
        </w:tc>
        <w:tc>
          <w:p w14:paraId="1DA42D3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保留原文件，标记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Style w:val="49"/>
                <w:rFonts w:ascii="微软雅黑" w:hAnsi="微软雅黑" w:eastAsia="微软雅黑"/>
                <w:sz w:val="18"/>
              </w:rPr>
              <w:t>unsupported</w:t>
            </w:r>
            <w:r>
              <w:rPr>
                <w:rFonts w:hint="eastAsia" w:ascii="微软雅黑" w:hAnsi="微软雅黑" w:eastAsia="微软雅黑"/>
                <w:sz w:val="18"/>
              </w:rPr>
              <w:t>，提示可手动备注</w:t>
            </w:r>
          </w:p>
        </w:tc>
      </w:tr>
      <w:tr w14:paraId="65EEB7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AAAF02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文件损坏</w:t>
            </w:r>
          </w:p>
        </w:tc>
        <w:tc>
          <w:tcPr>
            <w:shd w:val="clear" w:color="auto" w:fill="F2F6FA"/>
          </w:tcPr>
          <w:p w14:paraId="04D9B86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保留原文件，标记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Style w:val="49"/>
                <w:rFonts w:ascii="微软雅黑" w:hAnsi="微软雅黑" w:eastAsia="微软雅黑"/>
                <w:sz w:val="18"/>
              </w:rPr>
              <w:t>parse_failed</w:t>
            </w:r>
            <w:r>
              <w:rPr>
                <w:rFonts w:hint="eastAsia" w:ascii="微软雅黑" w:hAnsi="微软雅黑" w:eastAsia="微软雅黑"/>
                <w:sz w:val="18"/>
              </w:rPr>
              <w:t>，显示错误</w:t>
            </w:r>
          </w:p>
        </w:tc>
      </w:tr>
      <w:tr w14:paraId="35B35F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59CE55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ASR </w:t>
            </w:r>
            <w:r>
              <w:rPr>
                <w:rFonts w:hint="eastAsia" w:ascii="微软雅黑" w:hAnsi="微软雅黑" w:eastAsia="微软雅黑"/>
                <w:sz w:val="18"/>
              </w:rPr>
              <w:t>超时</w:t>
            </w:r>
          </w:p>
        </w:tc>
        <w:tc>
          <w:p w14:paraId="4074B61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自动切片重试；仍失败则标记，可手动重试</w:t>
            </w:r>
          </w:p>
        </w:tc>
      </w:tr>
      <w:tr w14:paraId="4952EE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65E43A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LLM </w:t>
            </w:r>
            <w:r>
              <w:rPr>
                <w:rFonts w:hint="eastAsia" w:ascii="微软雅黑" w:hAnsi="微软雅黑" w:eastAsia="微软雅黑"/>
                <w:sz w:val="18"/>
              </w:rPr>
              <w:t>返回非</w:t>
            </w:r>
            <w:r>
              <w:rPr>
                <w:rFonts w:ascii="微软雅黑" w:hAnsi="微软雅黑" w:eastAsia="微软雅黑"/>
                <w:sz w:val="18"/>
              </w:rPr>
              <w:t xml:space="preserve"> JSON</w:t>
            </w:r>
          </w:p>
        </w:tc>
        <w:tc>
          <w:tcPr>
            <w:shd w:val="clear" w:color="auto" w:fill="F2F6FA"/>
          </w:tcPr>
          <w:p w14:paraId="0A811C9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自动修复提示重试</w:t>
            </w:r>
            <w:r>
              <w:rPr>
                <w:rFonts w:ascii="微软雅黑" w:hAnsi="微软雅黑" w:eastAsia="微软雅黑"/>
                <w:sz w:val="18"/>
              </w:rPr>
              <w:t xml:space="preserve"> 1 </w:t>
            </w:r>
            <w:r>
              <w:rPr>
                <w:rFonts w:hint="eastAsia" w:ascii="微软雅黑" w:hAnsi="微软雅黑" w:eastAsia="微软雅黑"/>
                <w:sz w:val="18"/>
              </w:rPr>
              <w:t>次；失败降级为自由文本</w:t>
            </w:r>
          </w:p>
        </w:tc>
      </w:tr>
      <w:tr w14:paraId="1234BE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188175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网络断开</w:t>
            </w:r>
          </w:p>
        </w:tc>
        <w:tc>
          <w:p w14:paraId="2201D1A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任务保持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queued，恢复后自动继续</w:t>
            </w:r>
          </w:p>
        </w:tc>
      </w:tr>
      <w:tr w14:paraId="4BB012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8C1000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API Key </w:t>
            </w:r>
            <w:r>
              <w:rPr>
                <w:rFonts w:hint="eastAsia" w:ascii="微软雅黑" w:hAnsi="微软雅黑" w:eastAsia="微软雅黑"/>
                <w:sz w:val="18"/>
              </w:rPr>
              <w:t>无效</w:t>
            </w:r>
          </w:p>
        </w:tc>
        <w:tc>
          <w:tcPr>
            <w:shd w:val="clear" w:color="auto" w:fill="F2F6FA"/>
          </w:tcPr>
          <w:p w14:paraId="48F8A83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提示“配置无效”，暂停任务，不重复扣费</w:t>
            </w:r>
          </w:p>
        </w:tc>
      </w:tr>
      <w:tr w14:paraId="4AEEA3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3D2FF1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数据库损坏</w:t>
            </w:r>
          </w:p>
        </w:tc>
        <w:tc>
          <w:p w14:paraId="04FD5BE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启动时检测，提示从备份恢复（手动）</w:t>
            </w:r>
          </w:p>
        </w:tc>
      </w:tr>
      <w:tr w14:paraId="6686FF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C272D5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Python </w:t>
            </w:r>
            <w:r>
              <w:rPr>
                <w:rFonts w:hint="eastAsia" w:ascii="微软雅黑" w:hAnsi="微软雅黑" w:eastAsia="微软雅黑"/>
                <w:sz w:val="18"/>
              </w:rPr>
              <w:t>服务崩溃</w:t>
            </w:r>
          </w:p>
        </w:tc>
        <w:tc>
          <w:tcPr>
            <w:shd w:val="clear" w:color="auto" w:fill="F2F6FA"/>
          </w:tcPr>
          <w:p w14:paraId="2E81AC0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Main </w:t>
            </w:r>
            <w:r>
              <w:rPr>
                <w:rFonts w:hint="eastAsia" w:ascii="微软雅黑" w:hAnsi="微软雅黑" w:eastAsia="微软雅黑"/>
                <w:sz w:val="18"/>
              </w:rPr>
              <w:t>自动重启，任务恢复</w:t>
            </w:r>
          </w:p>
        </w:tc>
      </w:tr>
      <w:bookmarkEnd w:id="151"/>
    </w:tbl>
    <w:p w14:paraId="4E77008F">
      <w:pPr>
        <w:pStyle w:val="5"/>
      </w:pPr>
      <w:bookmarkStart w:id="152" w:name="X192a3eac1e6ee567f0b033787c1197ffa45d173"/>
      <w:r>
        <w:rPr>
          <w:rFonts w:ascii="微软雅黑" w:hAnsi="微软雅黑" w:eastAsia="微软雅黑"/>
        </w:rPr>
        <w:t xml:space="preserve">9.9 </w:t>
      </w:r>
      <w:r>
        <w:rPr>
          <w:rFonts w:hint="eastAsia" w:ascii="微软雅黑" w:hAnsi="微软雅黑" w:eastAsia="微软雅黑"/>
        </w:rPr>
        <w:t>性能与容量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8"/>
        <w:gridCol w:w="5900"/>
      </w:tblGrid>
      <w:tr w14:paraId="1E5529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2BD08D5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shd w:val="clear" w:color="auto" w:fill="1F4E79"/>
          </w:tcPr>
          <w:p w14:paraId="48845E4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</w:tr>
      <w:tr w14:paraId="5DB0BA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505EA8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应用启动</w:t>
            </w:r>
          </w:p>
        </w:tc>
        <w:tc>
          <w:p w14:paraId="247E447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&lt; 3 </w:t>
            </w:r>
            <w:r>
              <w:rPr>
                <w:rFonts w:hint="eastAsia" w:ascii="微软雅黑" w:hAnsi="微软雅黑" w:eastAsia="微软雅黑"/>
                <w:sz w:val="18"/>
              </w:rPr>
              <w:t>秒</w:t>
            </w:r>
          </w:p>
        </w:tc>
      </w:tr>
      <w:tr w14:paraId="251C9B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CC422F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客户列表</w:t>
            </w:r>
            <w:r>
              <w:rPr>
                <w:rFonts w:ascii="微软雅黑" w:hAnsi="微软雅黑" w:eastAsia="微软雅黑"/>
                <w:sz w:val="18"/>
              </w:rPr>
              <w:t xml:space="preserve"> 1,000 </w:t>
            </w:r>
            <w:r>
              <w:rPr>
                <w:rFonts w:hint="eastAsia" w:ascii="微软雅黑" w:hAnsi="微软雅黑" w:eastAsia="微软雅黑"/>
                <w:sz w:val="18"/>
              </w:rPr>
              <w:t>条</w:t>
            </w:r>
          </w:p>
        </w:tc>
        <w:tc>
          <w:tcPr>
            <w:shd w:val="clear" w:color="auto" w:fill="F2F6FA"/>
          </w:tcPr>
          <w:p w14:paraId="750A669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&lt; 1 </w:t>
            </w:r>
            <w:r>
              <w:rPr>
                <w:rFonts w:hint="eastAsia" w:ascii="微软雅黑" w:hAnsi="微软雅黑" w:eastAsia="微软雅黑"/>
                <w:sz w:val="18"/>
              </w:rPr>
              <w:t>秒</w:t>
            </w:r>
          </w:p>
        </w:tc>
      </w:tr>
      <w:tr w14:paraId="775DAE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5F9FFF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全文搜索</w:t>
            </w:r>
          </w:p>
        </w:tc>
        <w:tc>
          <w:p w14:paraId="00CE563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&lt; 1 </w:t>
            </w:r>
            <w:r>
              <w:rPr>
                <w:rFonts w:hint="eastAsia" w:ascii="微软雅黑" w:hAnsi="微软雅黑" w:eastAsia="微软雅黑"/>
                <w:sz w:val="18"/>
              </w:rPr>
              <w:t>秒</w:t>
            </w:r>
          </w:p>
        </w:tc>
      </w:tr>
      <w:tr w14:paraId="14CAB0D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63DF50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1 </w:t>
            </w:r>
            <w:r>
              <w:rPr>
                <w:rFonts w:hint="eastAsia" w:ascii="微软雅黑" w:hAnsi="微软雅黑" w:eastAsia="微软雅黑"/>
                <w:sz w:val="18"/>
              </w:rPr>
              <w:t>小时音频转写</w:t>
            </w:r>
          </w:p>
        </w:tc>
        <w:tc>
          <w:tcPr>
            <w:shd w:val="clear" w:color="auto" w:fill="F2F6FA"/>
          </w:tcPr>
          <w:p w14:paraId="6F79BEF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&lt; 10 </w:t>
            </w:r>
            <w:r>
              <w:rPr>
                <w:rFonts w:hint="eastAsia" w:ascii="微软雅黑" w:hAnsi="微软雅黑" w:eastAsia="微软雅黑"/>
                <w:sz w:val="18"/>
              </w:rPr>
              <w:t>分钟（云端正常）</w:t>
            </w:r>
          </w:p>
        </w:tc>
      </w:tr>
      <w:tr w14:paraId="081A6C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5672DD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1,000 </w:t>
            </w:r>
            <w:r>
              <w:rPr>
                <w:rFonts w:hint="eastAsia" w:ascii="微软雅黑" w:hAnsi="微软雅黑" w:eastAsia="微软雅黑"/>
                <w:sz w:val="18"/>
              </w:rPr>
              <w:t>条聊天解析</w:t>
            </w:r>
          </w:p>
        </w:tc>
        <w:tc>
          <w:p w14:paraId="247ACBB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&lt; 5 </w:t>
            </w:r>
            <w:r>
              <w:rPr>
                <w:rFonts w:hint="eastAsia" w:ascii="微软雅黑" w:hAnsi="微软雅黑" w:eastAsia="微软雅黑"/>
                <w:sz w:val="18"/>
              </w:rPr>
              <w:t>分钟</w:t>
            </w:r>
          </w:p>
        </w:tc>
      </w:tr>
      <w:tr w14:paraId="53D752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5EDE67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同时处理任务</w:t>
            </w:r>
          </w:p>
        </w:tc>
        <w:tc>
          <w:tcPr>
            <w:shd w:val="clear" w:color="auto" w:fill="F2F6FA"/>
          </w:tcPr>
          <w:p w14:paraId="66DD9B2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2 </w:t>
            </w:r>
            <w:r>
              <w:rPr>
                <w:rFonts w:hint="eastAsia" w:ascii="微软雅黑" w:hAnsi="微软雅黑" w:eastAsia="微软雅黑"/>
                <w:sz w:val="18"/>
              </w:rPr>
              <w:t>个</w:t>
            </w:r>
          </w:p>
        </w:tc>
      </w:tr>
      <w:tr w14:paraId="128B80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C8B152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单库容量</w:t>
            </w:r>
          </w:p>
        </w:tc>
        <w:tc>
          <w:p w14:paraId="180989D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支持</w:t>
            </w:r>
            <w:r>
              <w:rPr>
                <w:rFonts w:ascii="微软雅黑" w:hAnsi="微软雅黑" w:eastAsia="微软雅黑"/>
                <w:sz w:val="18"/>
              </w:rPr>
              <w:t xml:space="preserve"> 10 </w:t>
            </w:r>
            <w:r>
              <w:rPr>
                <w:rFonts w:hint="eastAsia" w:ascii="微软雅黑" w:hAnsi="微软雅黑" w:eastAsia="微软雅黑"/>
                <w:sz w:val="18"/>
              </w:rPr>
              <w:t>万条消息、1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万条沟通</w:t>
            </w:r>
          </w:p>
        </w:tc>
      </w:tr>
      <w:bookmarkEnd w:id="152"/>
    </w:tbl>
    <w:p w14:paraId="062855AF">
      <w:pPr>
        <w:pStyle w:val="5"/>
      </w:pPr>
      <w:bookmarkStart w:id="153" w:name="Xc9eca541450aee7b667c8eb64e9bb86a922bcca"/>
      <w:r>
        <w:rPr>
          <w:rFonts w:ascii="微软雅黑" w:hAnsi="微软雅黑" w:eastAsia="微软雅黑"/>
        </w:rPr>
        <w:t xml:space="preserve">9.10 </w:t>
      </w:r>
      <w:r>
        <w:rPr>
          <w:rFonts w:hint="eastAsia" w:ascii="微软雅黑" w:hAnsi="微软雅黑" w:eastAsia="微软雅黑"/>
        </w:rPr>
        <w:t>安全与隐私</w:t>
      </w:r>
    </w:p>
    <w:p w14:paraId="23950B47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单机单用户，不做账号体系；首次启动设置本机密码（可选）；</w:t>
      </w:r>
    </w:p>
    <w:p w14:paraId="32A85D23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数据全部保存在本机，不上传服务器；</w:t>
      </w:r>
    </w:p>
    <w:p w14:paraId="0BF5B5AC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只有调用</w:t>
      </w:r>
      <w:r>
        <w:rPr>
          <w:rFonts w:ascii="微软雅黑" w:hAnsi="微软雅黑" w:eastAsia="微软雅黑"/>
        </w:rPr>
        <w:t xml:space="preserve"> AI </w:t>
      </w:r>
      <w:r>
        <w:rPr>
          <w:rFonts w:hint="eastAsia" w:ascii="微软雅黑" w:hAnsi="微软雅黑" w:eastAsia="微软雅黑"/>
        </w:rPr>
        <w:t>时，将脱敏后的文本发送到阿里云；</w:t>
      </w:r>
    </w:p>
    <w:p w14:paraId="00D84768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API Key </w:t>
      </w:r>
      <w:r>
        <w:rPr>
          <w:rFonts w:hint="eastAsia" w:ascii="微软雅黑" w:hAnsi="微软雅黑" w:eastAsia="微软雅黑"/>
        </w:rPr>
        <w:t>使用</w:t>
      </w:r>
      <w:r>
        <w:rPr>
          <w:rFonts w:ascii="微软雅黑" w:hAnsi="微软雅黑" w:eastAsia="微软雅黑"/>
        </w:rPr>
        <w:t xml:space="preserve"> Windows DPAPI </w:t>
      </w:r>
      <w:r>
        <w:rPr>
          <w:rFonts w:hint="eastAsia" w:ascii="微软雅黑" w:hAnsi="微软雅黑" w:eastAsia="微软雅黑"/>
        </w:rPr>
        <w:t>加密存储；</w:t>
      </w:r>
    </w:p>
    <w:p w14:paraId="797697E3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日志不记录完整手机号/身份证/银行卡；</w:t>
      </w:r>
    </w:p>
    <w:p w14:paraId="36945A00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不执行客户内容中的指令；</w:t>
      </w:r>
    </w:p>
    <w:p w14:paraId="563D7F63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卸载时提示是否保留数据目录；</w:t>
      </w:r>
    </w:p>
    <w:p w14:paraId="2DDB28BB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通话录音的合法性由老板自行确保（需取得对方同意），产品在首次使用引导中提示。</w:t>
      </w:r>
    </w:p>
    <w:bookmarkEnd w:id="153"/>
    <w:p w14:paraId="64B9D151">
      <w:pPr>
        <w:pStyle w:val="5"/>
      </w:pPr>
      <w:bookmarkStart w:id="154" w:name="X4d307522cdaa8abc03a978a636680e60cd45542"/>
      <w:r>
        <w:rPr>
          <w:rFonts w:ascii="微软雅黑" w:hAnsi="微软雅黑" w:eastAsia="微软雅黑"/>
        </w:rPr>
        <w:t xml:space="preserve">9.11 </w:t>
      </w:r>
      <w:r>
        <w:rPr>
          <w:rFonts w:hint="eastAsia" w:ascii="微软雅黑" w:hAnsi="微软雅黑" w:eastAsia="微软雅黑"/>
        </w:rPr>
        <w:t>安装与运行环境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7743"/>
      </w:tblGrid>
      <w:tr w14:paraId="0130F1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1C98550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shd w:val="clear" w:color="auto" w:fill="1F4E79"/>
          </w:tcPr>
          <w:p w14:paraId="1205AA9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</w:tr>
      <w:tr w14:paraId="292582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3E3226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操作系统</w:t>
            </w:r>
          </w:p>
        </w:tc>
        <w:tc>
          <w:p w14:paraId="1A9FDBA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Windows 10 21H2 / Windows 11 64 </w:t>
            </w:r>
            <w:r>
              <w:rPr>
                <w:rFonts w:hint="eastAsia" w:ascii="微软雅黑" w:hAnsi="微软雅黑" w:eastAsia="微软雅黑"/>
                <w:sz w:val="18"/>
              </w:rPr>
              <w:t>位</w:t>
            </w:r>
          </w:p>
        </w:tc>
      </w:tr>
      <w:tr w14:paraId="47D9A6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1FE945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shd w:val="clear" w:color="auto" w:fill="F2F6FA"/>
          </w:tcPr>
          <w:p w14:paraId="12B4714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4 </w:t>
            </w:r>
            <w:r>
              <w:rPr>
                <w:rFonts w:hint="eastAsia" w:ascii="微软雅黑" w:hAnsi="微软雅黑" w:eastAsia="微软雅黑"/>
                <w:sz w:val="18"/>
              </w:rPr>
              <w:t>核以上</w:t>
            </w:r>
          </w:p>
        </w:tc>
      </w:tr>
      <w:tr w14:paraId="187CD2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9E801C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内存</w:t>
            </w:r>
          </w:p>
        </w:tc>
        <w:tc>
          <w:p w14:paraId="75CBBDE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8GB </w:t>
            </w:r>
            <w:r>
              <w:rPr>
                <w:rFonts w:hint="eastAsia" w:ascii="微软雅黑" w:hAnsi="微软雅黑" w:eastAsia="微软雅黑"/>
                <w:sz w:val="18"/>
              </w:rPr>
              <w:t>以上</w:t>
            </w:r>
          </w:p>
        </w:tc>
      </w:tr>
      <w:tr w14:paraId="6DA49B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382AB6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磁盘</w:t>
            </w:r>
          </w:p>
        </w:tc>
        <w:tc>
          <w:tcPr>
            <w:shd w:val="clear" w:color="auto" w:fill="F2F6FA"/>
          </w:tcPr>
          <w:p w14:paraId="06D02D4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安装</w:t>
            </w:r>
            <w:r>
              <w:rPr>
                <w:rFonts w:ascii="微软雅黑" w:hAnsi="微软雅黑" w:eastAsia="微软雅黑"/>
                <w:sz w:val="18"/>
              </w:rPr>
              <w:t xml:space="preserve"> 500MB + </w:t>
            </w:r>
            <w:r>
              <w:rPr>
                <w:rFonts w:hint="eastAsia" w:ascii="微软雅黑" w:hAnsi="微软雅黑" w:eastAsia="微软雅黑"/>
                <w:sz w:val="18"/>
              </w:rPr>
              <w:t>数据空间（按实际文件计）</w:t>
            </w:r>
          </w:p>
        </w:tc>
      </w:tr>
      <w:tr w14:paraId="0CC306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ACDA30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网络</w:t>
            </w:r>
          </w:p>
        </w:tc>
        <w:tc>
          <w:p w14:paraId="7CB73EF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调用云端</w:t>
            </w:r>
            <w:r>
              <w:rPr>
                <w:rFonts w:ascii="微软雅黑" w:hAnsi="微软雅黑" w:eastAsia="微软雅黑"/>
                <w:sz w:val="18"/>
              </w:rPr>
              <w:t xml:space="preserve"> AI </w:t>
            </w:r>
            <w:r>
              <w:rPr>
                <w:rFonts w:hint="eastAsia" w:ascii="微软雅黑" w:hAnsi="微软雅黑" w:eastAsia="微软雅黑"/>
                <w:sz w:val="18"/>
              </w:rPr>
              <w:t>时需要联网</w:t>
            </w:r>
          </w:p>
        </w:tc>
      </w:tr>
      <w:tr w14:paraId="60785F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E9B454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依赖</w:t>
            </w:r>
          </w:p>
        </w:tc>
        <w:tc>
          <w:tcPr>
            <w:shd w:val="clear" w:color="auto" w:fill="F2F6FA"/>
          </w:tcPr>
          <w:p w14:paraId="54ECC7D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安装包内置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Python、ffmpeg，无需用户安装</w:t>
            </w:r>
          </w:p>
        </w:tc>
      </w:tr>
      <w:tr w14:paraId="6F936A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0E67DE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安装方式</w:t>
            </w:r>
          </w:p>
        </w:tc>
        <w:tc>
          <w:p w14:paraId="7C62955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NSIS </w:t>
            </w:r>
            <w:r>
              <w:rPr>
                <w:rFonts w:hint="eastAsia" w:ascii="微软雅黑" w:hAnsi="微软雅黑" w:eastAsia="微软雅黑"/>
                <w:sz w:val="18"/>
              </w:rPr>
              <w:t>一键安装，创建桌面快捷方式</w:t>
            </w:r>
          </w:p>
        </w:tc>
      </w:tr>
      <w:tr w14:paraId="6EB518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C66967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卸载</w:t>
            </w:r>
          </w:p>
        </w:tc>
        <w:tc>
          <w:tcPr>
            <w:shd w:val="clear" w:color="auto" w:fill="F2F6FA"/>
          </w:tcPr>
          <w:p w14:paraId="26F8569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控制面板卸载，用户数据默认保留</w:t>
            </w:r>
          </w:p>
        </w:tc>
      </w:tr>
    </w:tbl>
    <w:p w14:paraId="12E18CFF">
      <w:r>
        <w:rPr>
          <w:rFonts w:ascii="微软雅黑" w:hAnsi="微软雅黑" w:eastAsia="微软雅黑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3"/>
    <w:bookmarkEnd w:id="154"/>
    <w:p w14:paraId="562BDFDA">
      <w:pPr>
        <w:pStyle w:val="4"/>
      </w:pPr>
      <w:bookmarkStart w:id="155" w:name="_Toc21604"/>
      <w:bookmarkStart w:id="156" w:name="Xb8ce4613be74405bdb5a934e82d2d399beb79a4"/>
      <w:r>
        <w:rPr>
          <w:rFonts w:ascii="微软雅黑" w:hAnsi="微软雅黑" w:eastAsia="微软雅黑"/>
        </w:rPr>
        <w:t xml:space="preserve">10. </w:t>
      </w:r>
      <w:r>
        <w:rPr>
          <w:rFonts w:hint="eastAsia" w:ascii="微软雅黑" w:hAnsi="微软雅黑" w:eastAsia="微软雅黑"/>
        </w:rPr>
        <w:t>非功能需求</w:t>
      </w:r>
      <w:bookmarkEnd w:id="155"/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8523"/>
      </w:tblGrid>
      <w:tr w14:paraId="74C738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302A3E7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shd w:val="clear" w:color="auto" w:fill="1F4E79"/>
          </w:tcPr>
          <w:p w14:paraId="2B63C21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</w:tr>
      <w:tr w14:paraId="02FCD5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9D8C7D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性能</w:t>
            </w:r>
          </w:p>
        </w:tc>
        <w:tc>
          <w:p w14:paraId="7BBE79F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见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9.9；界面操作无明显卡顿</w:t>
            </w:r>
          </w:p>
        </w:tc>
      </w:tr>
      <w:tr w14:paraId="3CEB6D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5B65BF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可靠性</w:t>
            </w:r>
          </w:p>
        </w:tc>
        <w:tc>
          <w:tcPr>
            <w:shd w:val="clear" w:color="auto" w:fill="F2F6FA"/>
          </w:tcPr>
          <w:p w14:paraId="5E1F13F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导入/处理任务可恢复；异常退出不丢数据；SQLite</w:t>
            </w:r>
            <w:r>
              <w:rPr>
                <w:rFonts w:ascii="微软雅黑" w:hAnsi="微软雅黑" w:eastAsia="微软雅黑"/>
                <w:sz w:val="18"/>
              </w:rPr>
              <w:t xml:space="preserve"> WAL</w:t>
            </w:r>
          </w:p>
        </w:tc>
      </w:tr>
      <w:tr w14:paraId="181C8E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F8B742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易用性</w:t>
            </w:r>
          </w:p>
        </w:tc>
        <w:tc>
          <w:p w14:paraId="7F275BE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中文界面；新用户</w:t>
            </w:r>
            <w:r>
              <w:rPr>
                <w:rFonts w:ascii="微软雅黑" w:hAnsi="微软雅黑" w:eastAsia="微软雅黑"/>
                <w:sz w:val="18"/>
              </w:rPr>
              <w:t xml:space="preserve"> 5 </w:t>
            </w:r>
            <w:r>
              <w:rPr>
                <w:rFonts w:hint="eastAsia" w:ascii="微软雅黑" w:hAnsi="微软雅黑" w:eastAsia="微软雅黑"/>
                <w:sz w:val="18"/>
              </w:rPr>
              <w:t>分钟上手；关键操作不超过</w:t>
            </w:r>
            <w:r>
              <w:rPr>
                <w:rFonts w:ascii="微软雅黑" w:hAnsi="微软雅黑" w:eastAsia="微软雅黑"/>
                <w:sz w:val="18"/>
              </w:rPr>
              <w:t xml:space="preserve"> 3 </w:t>
            </w:r>
            <w:r>
              <w:rPr>
                <w:rFonts w:hint="eastAsia" w:ascii="微软雅黑" w:hAnsi="微软雅黑" w:eastAsia="微软雅黑"/>
                <w:sz w:val="18"/>
              </w:rPr>
              <w:t>步</w:t>
            </w:r>
          </w:p>
        </w:tc>
      </w:tr>
      <w:tr w14:paraId="2DFAC7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C559A4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兼容性</w:t>
            </w:r>
          </w:p>
        </w:tc>
        <w:tc>
          <w:tcPr>
            <w:shd w:val="clear" w:color="auto" w:fill="F2F6FA"/>
          </w:tcPr>
          <w:p w14:paraId="7EEF674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Windows </w:t>
            </w:r>
            <w:r>
              <w:rPr>
                <w:rFonts w:hint="eastAsia" w:ascii="微软雅黑" w:hAnsi="微软雅黑" w:eastAsia="微软雅黑"/>
                <w:sz w:val="18"/>
              </w:rPr>
              <w:t>10/11；125%/150%</w:t>
            </w:r>
            <w:r>
              <w:rPr>
                <w:rFonts w:ascii="微软雅黑" w:hAnsi="微软雅黑" w:eastAsia="微软雅黑"/>
                <w:sz w:val="18"/>
              </w:rPr>
              <w:t xml:space="preserve"> DPI </w:t>
            </w:r>
            <w:r>
              <w:rPr>
                <w:rFonts w:hint="eastAsia" w:ascii="微软雅黑" w:hAnsi="微软雅黑" w:eastAsia="微软雅黑"/>
                <w:sz w:val="18"/>
              </w:rPr>
              <w:t>正常；WPS/Office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文件可解析</w:t>
            </w:r>
          </w:p>
        </w:tc>
      </w:tr>
      <w:tr w14:paraId="28B62E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3D4AE3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可维护性</w:t>
            </w:r>
          </w:p>
        </w:tc>
        <w:tc>
          <w:p w14:paraId="67381CE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前后端分离；AI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供应商适配层；数据库迁移脚本；日志分级</w:t>
            </w:r>
          </w:p>
        </w:tc>
      </w:tr>
      <w:tr w14:paraId="0F90E8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49954D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可测试性</w:t>
            </w:r>
          </w:p>
        </w:tc>
        <w:tc>
          <w:tcPr>
            <w:shd w:val="clear" w:color="auto" w:fill="F2F6FA"/>
          </w:tcPr>
          <w:p w14:paraId="20D4C19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Python </w:t>
            </w:r>
            <w:r>
              <w:rPr>
                <w:rFonts w:hint="eastAsia" w:ascii="微软雅黑" w:hAnsi="微软雅黑" w:eastAsia="微软雅黑"/>
                <w:sz w:val="18"/>
              </w:rPr>
              <w:t>服务可独立启动；Mock</w:t>
            </w:r>
            <w:r>
              <w:rPr>
                <w:rFonts w:ascii="微软雅黑" w:hAnsi="微软雅黑" w:eastAsia="微软雅黑"/>
                <w:sz w:val="18"/>
              </w:rPr>
              <w:t xml:space="preserve"> AI </w:t>
            </w:r>
            <w:r>
              <w:rPr>
                <w:rFonts w:hint="eastAsia" w:ascii="微软雅黑" w:hAnsi="微软雅黑" w:eastAsia="微软雅黑"/>
                <w:sz w:val="18"/>
              </w:rPr>
              <w:t>可离线测试；E2E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覆盖三条主流程</w:t>
            </w:r>
          </w:p>
        </w:tc>
      </w:tr>
      <w:tr w14:paraId="3EC511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611DF6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隐私</w:t>
            </w:r>
          </w:p>
        </w:tc>
        <w:tc>
          <w:p w14:paraId="18079C8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本地存储；云端脱敏；不训练第三方模型（API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默认不用于训练，需在隐私说明中确认）</w:t>
            </w:r>
          </w:p>
        </w:tc>
      </w:tr>
      <w:tr w14:paraId="13AA37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A9640F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国际化</w:t>
            </w:r>
          </w:p>
        </w:tc>
        <w:tc>
          <w:tcPr>
            <w:shd w:val="clear" w:color="auto" w:fill="F2F6FA"/>
          </w:tcPr>
          <w:p w14:paraId="736430A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仅简体中文；预留文案资源文件</w:t>
            </w:r>
          </w:p>
        </w:tc>
      </w:tr>
      <w:tr w14:paraId="6B9115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3F8811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可访问性</w:t>
            </w:r>
          </w:p>
        </w:tc>
        <w:tc>
          <w:p w14:paraId="147BDD4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键盘操作；字体缩放；颜色对比度</w:t>
            </w:r>
          </w:p>
        </w:tc>
      </w:tr>
    </w:tbl>
    <w:p w14:paraId="7237F77F">
      <w:r>
        <w:rPr>
          <w:rFonts w:ascii="微软雅黑" w:hAnsi="微软雅黑" w:eastAsia="微软雅黑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6"/>
    <w:p w14:paraId="1B15F328">
      <w:pPr>
        <w:pStyle w:val="4"/>
      </w:pPr>
      <w:bookmarkStart w:id="157" w:name="_Toc17270"/>
      <w:bookmarkStart w:id="158" w:name="Xf7a752290307bddefba91f7abf49d22b20fb490"/>
      <w:r>
        <w:rPr>
          <w:rFonts w:ascii="微软雅黑" w:hAnsi="微软雅黑" w:eastAsia="微软雅黑"/>
        </w:rPr>
        <w:t xml:space="preserve">11. </w:t>
      </w:r>
      <w:r>
        <w:rPr>
          <w:rFonts w:hint="eastAsia" w:ascii="微软雅黑" w:hAnsi="微软雅黑" w:eastAsia="微软雅黑"/>
        </w:rPr>
        <w:t>项目计划（两周）</w:t>
      </w:r>
      <w:bookmarkEnd w:id="157"/>
    </w:p>
    <w:p w14:paraId="46AD7455">
      <w:pPr>
        <w:pStyle w:val="5"/>
      </w:pPr>
      <w:bookmarkStart w:id="159" w:name="X4a8e9f608c3bd2c1125fb391a49ef3d5b639083"/>
      <w:r>
        <w:rPr>
          <w:rFonts w:ascii="微软雅黑" w:hAnsi="微软雅黑" w:eastAsia="微软雅黑"/>
        </w:rPr>
        <w:t xml:space="preserve">11.1 </w:t>
      </w:r>
      <w:r>
        <w:rPr>
          <w:rFonts w:hint="eastAsia" w:ascii="微软雅黑" w:hAnsi="微软雅黑" w:eastAsia="微软雅黑"/>
        </w:rPr>
        <w:t>里程碑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1153"/>
        <w:gridCol w:w="4430"/>
        <w:gridCol w:w="2681"/>
      </w:tblGrid>
      <w:tr w14:paraId="567B02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7F7C891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shd w:val="clear" w:color="auto" w:fill="1F4E79"/>
          </w:tcPr>
          <w:p w14:paraId="7C75E85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shd w:val="clear" w:color="auto" w:fill="1F4E79"/>
          </w:tcPr>
          <w:p w14:paraId="54603D8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交付物</w:t>
            </w:r>
          </w:p>
        </w:tc>
        <w:tc>
          <w:tcPr>
            <w:shd w:val="clear" w:color="auto" w:fill="1F4E79"/>
          </w:tcPr>
          <w:p w14:paraId="4166FC6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验收标准</w:t>
            </w:r>
          </w:p>
        </w:tc>
      </w:tr>
      <w:tr w14:paraId="0EC6C7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0512FA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M0 </w:t>
            </w:r>
            <w:r>
              <w:rPr>
                <w:rFonts w:hint="eastAsia" w:ascii="微软雅黑" w:hAnsi="微软雅黑" w:eastAsia="微软雅黑"/>
                <w:sz w:val="18"/>
              </w:rPr>
              <w:t>项目脚手架</w:t>
            </w:r>
          </w:p>
        </w:tc>
        <w:tc>
          <w:p w14:paraId="4085D5D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第</w:t>
            </w:r>
            <w:r>
              <w:rPr>
                <w:rFonts w:ascii="微软雅黑" w:hAnsi="微软雅黑" w:eastAsia="微软雅黑"/>
                <w:sz w:val="18"/>
              </w:rPr>
              <w:t xml:space="preserve"> 1–2 </w:t>
            </w:r>
            <w:r>
              <w:rPr>
                <w:rFonts w:hint="eastAsia" w:ascii="微软雅黑" w:hAnsi="微软雅黑" w:eastAsia="微软雅黑"/>
                <w:sz w:val="18"/>
              </w:rPr>
              <w:t>天</w:t>
            </w:r>
          </w:p>
        </w:tc>
        <w:tc>
          <w:p w14:paraId="6FC19C1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Electron + React + Python </w:t>
            </w:r>
            <w:r>
              <w:rPr>
                <w:rFonts w:hint="eastAsia" w:ascii="微软雅黑" w:hAnsi="微软雅黑" w:eastAsia="微软雅黑"/>
                <w:sz w:val="18"/>
              </w:rPr>
              <w:t>服务</w:t>
            </w:r>
            <w:r>
              <w:rPr>
                <w:rFonts w:ascii="微软雅黑" w:hAnsi="微软雅黑" w:eastAsia="微软雅黑"/>
                <w:sz w:val="18"/>
              </w:rPr>
              <w:t xml:space="preserve"> + SQLite + </w:t>
            </w:r>
            <w:r>
              <w:rPr>
                <w:rFonts w:hint="eastAsia" w:ascii="微软雅黑" w:hAnsi="微软雅黑" w:eastAsia="微软雅黑"/>
                <w:sz w:val="18"/>
              </w:rPr>
              <w:t>安装包骨架</w:t>
            </w:r>
          </w:p>
        </w:tc>
        <w:tc>
          <w:p w14:paraId="374C08D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能启动、能建库、能打开空首页</w:t>
            </w:r>
          </w:p>
        </w:tc>
      </w:tr>
      <w:tr w14:paraId="633345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B65448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M1 </w:t>
            </w:r>
            <w:r>
              <w:rPr>
                <w:rFonts w:hint="eastAsia" w:ascii="微软雅黑" w:hAnsi="微软雅黑" w:eastAsia="微软雅黑"/>
                <w:sz w:val="18"/>
              </w:rPr>
              <w:t>导入中心</w:t>
            </w:r>
          </w:p>
        </w:tc>
        <w:tc>
          <w:tcPr>
            <w:shd w:val="clear" w:color="auto" w:fill="F2F6FA"/>
          </w:tcPr>
          <w:p w14:paraId="55D1297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第</w:t>
            </w:r>
            <w:r>
              <w:rPr>
                <w:rFonts w:ascii="微软雅黑" w:hAnsi="微软雅黑" w:eastAsia="微软雅黑"/>
                <w:sz w:val="18"/>
              </w:rPr>
              <w:t xml:space="preserve"> 3–4 </w:t>
            </w:r>
            <w:r>
              <w:rPr>
                <w:rFonts w:hint="eastAsia" w:ascii="微软雅黑" w:hAnsi="微软雅黑" w:eastAsia="微软雅黑"/>
                <w:sz w:val="18"/>
              </w:rPr>
              <w:t>天</w:t>
            </w:r>
          </w:p>
        </w:tc>
        <w:tc>
          <w:tcPr>
            <w:shd w:val="clear" w:color="auto" w:fill="F2F6FA"/>
          </w:tcPr>
          <w:p w14:paraId="4F49075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拖拽/粘贴/批量导入、文件识别、去重、待归档</w:t>
            </w:r>
          </w:p>
        </w:tc>
        <w:tc>
          <w:tcPr>
            <w:shd w:val="clear" w:color="auto" w:fill="F2F6FA"/>
          </w:tcPr>
          <w:p w14:paraId="1394DB6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可导入</w:t>
            </w:r>
            <w:r>
              <w:rPr>
                <w:rFonts w:ascii="微软雅黑" w:hAnsi="微软雅黑" w:eastAsia="微软雅黑"/>
                <w:sz w:val="18"/>
              </w:rPr>
              <w:t xml:space="preserve"> 10 </w:t>
            </w:r>
            <w:r>
              <w:rPr>
                <w:rFonts w:hint="eastAsia" w:ascii="微软雅黑" w:hAnsi="微软雅黑" w:eastAsia="微软雅黑"/>
                <w:sz w:val="18"/>
              </w:rPr>
              <w:t>种文件类型，状态可见</w:t>
            </w:r>
          </w:p>
        </w:tc>
      </w:tr>
      <w:tr w14:paraId="3CDFDF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DF97BC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M2 </w:t>
            </w:r>
            <w:r>
              <w:rPr>
                <w:rFonts w:hint="eastAsia" w:ascii="微软雅黑" w:hAnsi="微软雅黑" w:eastAsia="微软雅黑"/>
                <w:sz w:val="18"/>
              </w:rPr>
              <w:t>通话链路</w:t>
            </w:r>
          </w:p>
        </w:tc>
        <w:tc>
          <w:p w14:paraId="1F9F013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第</w:t>
            </w:r>
            <w:r>
              <w:rPr>
                <w:rFonts w:ascii="微软雅黑" w:hAnsi="微软雅黑" w:eastAsia="微软雅黑"/>
                <w:sz w:val="18"/>
              </w:rPr>
              <w:t xml:space="preserve"> 5–6 </w:t>
            </w:r>
            <w:r>
              <w:rPr>
                <w:rFonts w:hint="eastAsia" w:ascii="微软雅黑" w:hAnsi="微软雅黑" w:eastAsia="微软雅黑"/>
                <w:sz w:val="18"/>
              </w:rPr>
              <w:t>天</w:t>
            </w:r>
          </w:p>
        </w:tc>
        <w:tc>
          <w:p w14:paraId="733D44A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音频转码、ASR（Mock/真实）、说话人、转写界面</w:t>
            </w:r>
          </w:p>
        </w:tc>
        <w:tc>
          <w:p w14:paraId="75F3900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30 </w:t>
            </w:r>
            <w:r>
              <w:rPr>
                <w:rFonts w:hint="eastAsia" w:ascii="微软雅黑" w:hAnsi="微软雅黑" w:eastAsia="微软雅黑"/>
                <w:sz w:val="18"/>
              </w:rPr>
              <w:t>分钟音频可出转写</w:t>
            </w:r>
          </w:p>
        </w:tc>
      </w:tr>
      <w:tr w14:paraId="02533D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BFC732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M3 </w:t>
            </w:r>
            <w:r>
              <w:rPr>
                <w:rFonts w:hint="eastAsia" w:ascii="微软雅黑" w:hAnsi="微软雅黑" w:eastAsia="微软雅黑"/>
                <w:sz w:val="18"/>
              </w:rPr>
              <w:t>通话摘要</w:t>
            </w:r>
          </w:p>
        </w:tc>
        <w:tc>
          <w:tcPr>
            <w:shd w:val="clear" w:color="auto" w:fill="F2F6FA"/>
          </w:tcPr>
          <w:p w14:paraId="6F4C2E7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第</w:t>
            </w:r>
            <w:r>
              <w:rPr>
                <w:rFonts w:ascii="微软雅黑" w:hAnsi="微软雅黑" w:eastAsia="微软雅黑"/>
                <w:sz w:val="18"/>
              </w:rPr>
              <w:t xml:space="preserve"> 7 </w:t>
            </w:r>
            <w:r>
              <w:rPr>
                <w:rFonts w:hint="eastAsia" w:ascii="微软雅黑" w:hAnsi="微软雅黑" w:eastAsia="微软雅黑"/>
                <w:sz w:val="18"/>
              </w:rPr>
              <w:t>天</w:t>
            </w:r>
          </w:p>
        </w:tc>
        <w:tc>
          <w:tcPr>
            <w:shd w:val="clear" w:color="auto" w:fill="F2F6FA"/>
          </w:tcPr>
          <w:p w14:paraId="0C1A646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固定模板摘要、JSON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校验、原文引用、编辑</w:t>
            </w:r>
          </w:p>
        </w:tc>
        <w:tc>
          <w:tcPr>
            <w:shd w:val="clear" w:color="auto" w:fill="F2F6FA"/>
          </w:tcPr>
          <w:p w14:paraId="3A2064C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摘要</w:t>
            </w:r>
            <w:r>
              <w:rPr>
                <w:rFonts w:ascii="微软雅黑" w:hAnsi="微软雅黑" w:eastAsia="微软雅黑"/>
                <w:sz w:val="18"/>
              </w:rPr>
              <w:t xml:space="preserve"> 7 </w:t>
            </w:r>
            <w:r>
              <w:rPr>
                <w:rFonts w:hint="eastAsia" w:ascii="微软雅黑" w:hAnsi="微软雅黑" w:eastAsia="微软雅黑"/>
                <w:sz w:val="18"/>
              </w:rPr>
              <w:t>字段完整，可编辑</w:t>
            </w:r>
          </w:p>
        </w:tc>
      </w:tr>
      <w:tr w14:paraId="5D1632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53FFDE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M4 </w:t>
            </w:r>
            <w:r>
              <w:rPr>
                <w:rFonts w:hint="eastAsia" w:ascii="微软雅黑" w:hAnsi="微软雅黑" w:eastAsia="微软雅黑"/>
                <w:sz w:val="18"/>
              </w:rPr>
              <w:t>聊天解析</w:t>
            </w:r>
          </w:p>
        </w:tc>
        <w:tc>
          <w:p w14:paraId="4C612AB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第</w:t>
            </w:r>
            <w:r>
              <w:rPr>
                <w:rFonts w:ascii="微软雅黑" w:hAnsi="微软雅黑" w:eastAsia="微软雅黑"/>
                <w:sz w:val="18"/>
              </w:rPr>
              <w:t xml:space="preserve"> 8–9 </w:t>
            </w:r>
            <w:r>
              <w:rPr>
                <w:rFonts w:hint="eastAsia" w:ascii="微软雅黑" w:hAnsi="微软雅黑" w:eastAsia="微软雅黑"/>
                <w:sz w:val="18"/>
              </w:rPr>
              <w:t>天</w:t>
            </w:r>
          </w:p>
        </w:tc>
        <w:tc>
          <w:p w14:paraId="44C29BF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微信记录文件/粘贴/截图解析、时间线、Q&amp;A、需求候选</w:t>
            </w:r>
          </w:p>
        </w:tc>
        <w:tc>
          <w:p w14:paraId="33F3D1B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1,000 </w:t>
            </w:r>
            <w:r>
              <w:rPr>
                <w:rFonts w:hint="eastAsia" w:ascii="微软雅黑" w:hAnsi="微软雅黑" w:eastAsia="微软雅黑"/>
                <w:sz w:val="18"/>
              </w:rPr>
              <w:t>条消息可解析</w:t>
            </w:r>
          </w:p>
        </w:tc>
      </w:tr>
      <w:tr w14:paraId="27F4DB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200D8F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M5 </w:t>
            </w:r>
            <w:r>
              <w:rPr>
                <w:rFonts w:hint="eastAsia" w:ascii="微软雅黑" w:hAnsi="微软雅黑" w:eastAsia="微软雅黑"/>
                <w:sz w:val="18"/>
              </w:rPr>
              <w:t>客户与</w:t>
            </w:r>
            <w:r>
              <w:rPr>
                <w:rFonts w:ascii="微软雅黑" w:hAnsi="微软雅黑" w:eastAsia="微软雅黑"/>
                <w:sz w:val="18"/>
              </w:rPr>
              <w:t xml:space="preserve"> 360</w:t>
            </w:r>
          </w:p>
        </w:tc>
        <w:tc>
          <w:tcPr>
            <w:shd w:val="clear" w:color="auto" w:fill="F2F6FA"/>
          </w:tcPr>
          <w:p w14:paraId="5E0ADEE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第</w:t>
            </w:r>
            <w:r>
              <w:rPr>
                <w:rFonts w:ascii="微软雅黑" w:hAnsi="微软雅黑" w:eastAsia="微软雅黑"/>
                <w:sz w:val="18"/>
              </w:rPr>
              <w:t xml:space="preserve"> 10 </w:t>
            </w:r>
            <w:r>
              <w:rPr>
                <w:rFonts w:hint="eastAsia" w:ascii="微软雅黑" w:hAnsi="微软雅黑" w:eastAsia="微软雅黑"/>
                <w:sz w:val="18"/>
              </w:rPr>
              <w:t>天</w:t>
            </w:r>
          </w:p>
        </w:tc>
        <w:tc>
          <w:tcPr>
            <w:shd w:val="clear" w:color="auto" w:fill="F2F6FA"/>
          </w:tcPr>
          <w:p w14:paraId="3D01E74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客户/项目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CRUD、自动匹配、待归档、客户</w:t>
            </w:r>
            <w:r>
              <w:rPr>
                <w:rFonts w:ascii="微软雅黑" w:hAnsi="微软雅黑" w:eastAsia="微软雅黑"/>
                <w:sz w:val="18"/>
              </w:rPr>
              <w:t xml:space="preserve"> 360 </w:t>
            </w:r>
            <w:r>
              <w:rPr>
                <w:rFonts w:hint="eastAsia" w:ascii="微软雅黑" w:hAnsi="微软雅黑" w:eastAsia="微软雅黑"/>
                <w:sz w:val="18"/>
              </w:rPr>
              <w:t>基础</w:t>
            </w:r>
          </w:p>
        </w:tc>
        <w:tc>
          <w:tcPr>
            <w:shd w:val="clear" w:color="auto" w:fill="F2F6FA"/>
          </w:tcPr>
          <w:p w14:paraId="472E26C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三条主流程串起来</w:t>
            </w:r>
          </w:p>
        </w:tc>
      </w:tr>
      <w:tr w14:paraId="4AEA84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BDBED0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M6 </w:t>
            </w:r>
            <w:r>
              <w:rPr>
                <w:rFonts w:hint="eastAsia" w:ascii="微软雅黑" w:hAnsi="微软雅黑" w:eastAsia="微软雅黑"/>
                <w:sz w:val="18"/>
              </w:rPr>
              <w:t>邮件与搜索</w:t>
            </w:r>
          </w:p>
        </w:tc>
        <w:tc>
          <w:p w14:paraId="4D25A59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第</w:t>
            </w:r>
            <w:r>
              <w:rPr>
                <w:rFonts w:ascii="微软雅黑" w:hAnsi="微软雅黑" w:eastAsia="微软雅黑"/>
                <w:sz w:val="18"/>
              </w:rPr>
              <w:t xml:space="preserve"> 11 </w:t>
            </w:r>
            <w:r>
              <w:rPr>
                <w:rFonts w:hint="eastAsia" w:ascii="微软雅黑" w:hAnsi="微软雅黑" w:eastAsia="微软雅黑"/>
                <w:sz w:val="18"/>
              </w:rPr>
              <w:t>天</w:t>
            </w:r>
          </w:p>
        </w:tc>
        <w:tc>
          <w:p w14:paraId="667AECF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.eml </w:t>
            </w:r>
            <w:r>
              <w:rPr>
                <w:rFonts w:hint="eastAsia" w:ascii="微软雅黑" w:hAnsi="微软雅黑" w:eastAsia="微软雅黑"/>
                <w:sz w:val="18"/>
              </w:rPr>
              <w:t>导入、IMAP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同步、关键词搜索</w:t>
            </w:r>
          </w:p>
        </w:tc>
        <w:tc>
          <w:p w14:paraId="3EFA7A4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可收邮件、可搜到内容</w:t>
            </w:r>
          </w:p>
        </w:tc>
      </w:tr>
      <w:tr w14:paraId="4CC31C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D2952B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M7 </w:t>
            </w:r>
            <w:r>
              <w:rPr>
                <w:rFonts w:hint="eastAsia" w:ascii="微软雅黑" w:hAnsi="微软雅黑" w:eastAsia="微软雅黑"/>
                <w:sz w:val="18"/>
              </w:rPr>
              <w:t>打包与验收</w:t>
            </w:r>
          </w:p>
        </w:tc>
        <w:tc>
          <w:tcPr>
            <w:shd w:val="clear" w:color="auto" w:fill="F2F6FA"/>
          </w:tcPr>
          <w:p w14:paraId="0A94764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第</w:t>
            </w:r>
            <w:r>
              <w:rPr>
                <w:rFonts w:ascii="微软雅黑" w:hAnsi="微软雅黑" w:eastAsia="微软雅黑"/>
                <w:sz w:val="18"/>
              </w:rPr>
              <w:t xml:space="preserve"> 12 </w:t>
            </w:r>
            <w:r>
              <w:rPr>
                <w:rFonts w:hint="eastAsia" w:ascii="微软雅黑" w:hAnsi="微软雅黑" w:eastAsia="微软雅黑"/>
                <w:sz w:val="18"/>
              </w:rPr>
              <w:t>天</w:t>
            </w:r>
          </w:p>
        </w:tc>
        <w:tc>
          <w:tcPr>
            <w:shd w:val="clear" w:color="auto" w:fill="F2F6FA"/>
          </w:tcPr>
          <w:p w14:paraId="5B91C53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NSIS </w:t>
            </w:r>
            <w:r>
              <w:rPr>
                <w:rFonts w:hint="eastAsia" w:ascii="微软雅黑" w:hAnsi="微软雅黑" w:eastAsia="微软雅黑"/>
                <w:sz w:val="18"/>
              </w:rPr>
              <w:t>安装包、E2E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测试、Bug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修复</w:t>
            </w:r>
          </w:p>
        </w:tc>
        <w:tc>
          <w:tcPr>
            <w:shd w:val="clear" w:color="auto" w:fill="F2F6FA"/>
          </w:tcPr>
          <w:p w14:paraId="6F1C3B9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干净</w:t>
            </w:r>
            <w:r>
              <w:rPr>
                <w:rFonts w:ascii="微软雅黑" w:hAnsi="微软雅黑" w:eastAsia="微软雅黑"/>
                <w:sz w:val="18"/>
              </w:rPr>
              <w:t xml:space="preserve"> Windows </w:t>
            </w:r>
            <w:r>
              <w:rPr>
                <w:rFonts w:hint="eastAsia" w:ascii="微软雅黑" w:hAnsi="微软雅黑" w:eastAsia="微软雅黑"/>
                <w:sz w:val="18"/>
              </w:rPr>
              <w:t>可安装运行</w:t>
            </w:r>
          </w:p>
        </w:tc>
      </w:tr>
      <w:tr w14:paraId="0FB156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88B9F3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M8 </w:t>
            </w:r>
            <w:r>
              <w:rPr>
                <w:rFonts w:hint="eastAsia" w:ascii="微软雅黑" w:hAnsi="微软雅黑" w:eastAsia="微软雅黑"/>
                <w:sz w:val="18"/>
              </w:rPr>
              <w:t>缓冲</w:t>
            </w:r>
          </w:p>
        </w:tc>
        <w:tc>
          <w:p w14:paraId="2EB8175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第</w:t>
            </w:r>
            <w:r>
              <w:rPr>
                <w:rFonts w:ascii="微软雅黑" w:hAnsi="微软雅黑" w:eastAsia="微软雅黑"/>
                <w:sz w:val="18"/>
              </w:rPr>
              <w:t xml:space="preserve"> 13–14 </w:t>
            </w:r>
            <w:r>
              <w:rPr>
                <w:rFonts w:hint="eastAsia" w:ascii="微软雅黑" w:hAnsi="微软雅黑" w:eastAsia="微软雅黑"/>
                <w:sz w:val="18"/>
              </w:rPr>
              <w:t>天</w:t>
            </w:r>
          </w:p>
        </w:tc>
        <w:tc>
          <w:p w14:paraId="0DEA397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用户试用、问题修复、交付文档</w:t>
            </w:r>
          </w:p>
        </w:tc>
        <w:tc>
          <w:p w14:paraId="7D5356F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老板验收通过</w:t>
            </w:r>
          </w:p>
        </w:tc>
      </w:tr>
      <w:bookmarkEnd w:id="159"/>
    </w:tbl>
    <w:p w14:paraId="6CFE22DB">
      <w:pPr>
        <w:pStyle w:val="5"/>
      </w:pPr>
      <w:bookmarkStart w:id="160" w:name="X96ed994a07e86af44c6efe40530d2fc1be06295"/>
      <w:r>
        <w:rPr>
          <w:rFonts w:ascii="微软雅黑" w:hAnsi="微软雅黑" w:eastAsia="微软雅黑"/>
        </w:rPr>
        <w:t xml:space="preserve">11.2 </w:t>
      </w:r>
      <w:r>
        <w:rPr>
          <w:rFonts w:hint="eastAsia" w:ascii="微软雅黑" w:hAnsi="微软雅黑" w:eastAsia="微软雅黑"/>
        </w:rPr>
        <w:t>开发分工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7617"/>
      </w:tblGrid>
      <w:tr w14:paraId="3D13E8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55340F5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shd w:val="clear" w:color="auto" w:fill="1F4E79"/>
          </w:tcPr>
          <w:p w14:paraId="2C39EDB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</w:tr>
      <w:tr w14:paraId="1F5D30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DAFC4C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AI </w:t>
            </w:r>
            <w:r>
              <w:rPr>
                <w:rFonts w:hint="eastAsia" w:ascii="微软雅黑" w:hAnsi="微软雅黑" w:eastAsia="微软雅黑"/>
                <w:sz w:val="18"/>
              </w:rPr>
              <w:t>开发（我）</w:t>
            </w:r>
          </w:p>
        </w:tc>
        <w:tc>
          <w:p w14:paraId="3B41C4D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全部代码、数据库、AI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接入、打包、测试</w:t>
            </w:r>
          </w:p>
        </w:tc>
      </w:tr>
      <w:tr w14:paraId="65940E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58BD43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老板（您）</w:t>
            </w:r>
          </w:p>
        </w:tc>
        <w:tc>
          <w:tcPr>
            <w:shd w:val="clear" w:color="auto" w:fill="F2F6FA"/>
          </w:tcPr>
          <w:p w14:paraId="098A555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提供</w:t>
            </w:r>
            <w:r>
              <w:rPr>
                <w:rFonts w:ascii="微软雅黑" w:hAnsi="微软雅黑" w:eastAsia="微软雅黑"/>
                <w:sz w:val="18"/>
              </w:rPr>
              <w:t xml:space="preserve"> API </w:t>
            </w:r>
            <w:r>
              <w:rPr>
                <w:rFonts w:hint="eastAsia" w:ascii="微软雅黑" w:hAnsi="微软雅黑" w:eastAsia="微软雅黑"/>
                <w:sz w:val="18"/>
              </w:rPr>
              <w:t>Key/邮箱授权码/微信方案/样例文件；验收</w:t>
            </w:r>
          </w:p>
        </w:tc>
      </w:tr>
      <w:tr w14:paraId="118727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B44838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外部依赖</w:t>
            </w:r>
          </w:p>
        </w:tc>
        <w:tc>
          <w:p w14:paraId="5EF22F8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阿里云百炼账号；邮箱</w:t>
            </w:r>
            <w:r>
              <w:rPr>
                <w:rFonts w:ascii="微软雅黑" w:hAnsi="微软雅黑" w:eastAsia="微软雅黑"/>
                <w:sz w:val="18"/>
              </w:rPr>
              <w:t xml:space="preserve"> IMAP </w:t>
            </w:r>
            <w:r>
              <w:rPr>
                <w:rFonts w:hint="eastAsia" w:ascii="微软雅黑" w:hAnsi="微软雅黑" w:eastAsia="微软雅黑"/>
                <w:sz w:val="18"/>
              </w:rPr>
              <w:t>信息；微信数据库方案（后续）</w:t>
            </w:r>
          </w:p>
        </w:tc>
      </w:tr>
      <w:bookmarkEnd w:id="160"/>
    </w:tbl>
    <w:p w14:paraId="3D97E55D">
      <w:pPr>
        <w:pStyle w:val="5"/>
      </w:pPr>
      <w:bookmarkStart w:id="161" w:name="X740ede0bb57be389bb81732a5bf202c1817f92f"/>
      <w:r>
        <w:rPr>
          <w:rFonts w:ascii="微软雅黑" w:hAnsi="微软雅黑" w:eastAsia="微软雅黑"/>
        </w:rPr>
        <w:t xml:space="preserve">11.3 </w:t>
      </w:r>
      <w:r>
        <w:rPr>
          <w:rFonts w:hint="eastAsia" w:ascii="微软雅黑" w:hAnsi="微软雅黑" w:eastAsia="微软雅黑"/>
        </w:rPr>
        <w:t>关键依赖与前置条件</w:t>
      </w:r>
    </w:p>
    <w:p w14:paraId="3D6F3A3E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阿里云百炼</w:t>
      </w:r>
      <w:r>
        <w:rPr>
          <w:rFonts w:ascii="微软雅黑" w:hAnsi="微软雅黑" w:eastAsia="微软雅黑"/>
        </w:rPr>
        <w:t xml:space="preserve"> API </w:t>
      </w:r>
      <w:r>
        <w:rPr>
          <w:rFonts w:hint="eastAsia" w:ascii="微软雅黑" w:hAnsi="微软雅黑" w:eastAsia="微软雅黑"/>
        </w:rPr>
        <w:t>Key（可先用</w:t>
      </w:r>
      <w:r>
        <w:rPr>
          <w:rFonts w:ascii="微软雅黑" w:hAnsi="微软雅黑" w:eastAsia="微软雅黑"/>
        </w:rPr>
        <w:t xml:space="preserve"> Mock </w:t>
      </w:r>
      <w:r>
        <w:rPr>
          <w:rFonts w:hint="eastAsia" w:ascii="微软雅黑" w:hAnsi="微软雅黑" w:eastAsia="微软雅黑"/>
        </w:rPr>
        <w:t>开发，真实联调前提供）；</w:t>
      </w:r>
    </w:p>
    <w:p w14:paraId="18E6E3A4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用于测试的样例文件：1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段通话录音、1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份微信聊天导出、1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份</w:t>
      </w:r>
      <w:r>
        <w:rPr>
          <w:rFonts w:ascii="微软雅黑" w:hAnsi="微软雅黑" w:eastAsia="微软雅黑"/>
        </w:rPr>
        <w:t xml:space="preserve"> PDF/Excel、1 </w:t>
      </w:r>
      <w:r>
        <w:rPr>
          <w:rFonts w:hint="eastAsia" w:ascii="微软雅黑" w:hAnsi="微软雅黑" w:eastAsia="微软雅黑"/>
        </w:rPr>
        <w:t>张聊天截图；</w:t>
      </w:r>
    </w:p>
    <w:p w14:paraId="3B2E6B47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邮箱</w:t>
      </w:r>
      <w:r>
        <w:rPr>
          <w:rFonts w:ascii="微软雅黑" w:hAnsi="微软雅黑" w:eastAsia="微软雅黑"/>
        </w:rPr>
        <w:t xml:space="preserve"> IMAP </w:t>
      </w:r>
      <w:r>
        <w:rPr>
          <w:rFonts w:hint="eastAsia" w:ascii="微软雅黑" w:hAnsi="微软雅黑" w:eastAsia="微软雅黑"/>
        </w:rPr>
        <w:t>服务器地址、账号、授权码（如需自动同步）；</w:t>
      </w:r>
    </w:p>
    <w:p w14:paraId="072D683F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微信本地数据库方案（V2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前提供即可）；</w:t>
      </w:r>
    </w:p>
    <w:p w14:paraId="44AE9B99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老板对</w:t>
      </w:r>
      <w:r>
        <w:rPr>
          <w:rFonts w:ascii="微软雅黑" w:hAnsi="微软雅黑" w:eastAsia="微软雅黑"/>
        </w:rPr>
        <w:t xml:space="preserve"> UI </w:t>
      </w:r>
      <w:r>
        <w:rPr>
          <w:rFonts w:hint="eastAsia" w:ascii="微软雅黑" w:hAnsi="微软雅黑" w:eastAsia="微软雅黑"/>
        </w:rPr>
        <w:t>的反馈（第</w:t>
      </w:r>
      <w:r>
        <w:rPr>
          <w:rFonts w:ascii="微软雅黑" w:hAnsi="微软雅黑" w:eastAsia="微软雅黑"/>
        </w:rPr>
        <w:t xml:space="preserve"> 1 </w:t>
      </w:r>
      <w:r>
        <w:rPr>
          <w:rFonts w:hint="eastAsia" w:ascii="微软雅黑" w:hAnsi="微软雅黑" w:eastAsia="微软雅黑"/>
        </w:rPr>
        <w:t>周中、第</w:t>
      </w:r>
      <w:r>
        <w:rPr>
          <w:rFonts w:ascii="微软雅黑" w:hAnsi="微软雅黑" w:eastAsia="微软雅黑"/>
        </w:rPr>
        <w:t xml:space="preserve"> 2 </w:t>
      </w:r>
      <w:r>
        <w:rPr>
          <w:rFonts w:hint="eastAsia" w:ascii="微软雅黑" w:hAnsi="微软雅黑" w:eastAsia="微软雅黑"/>
        </w:rPr>
        <w:t>周初各一次）。</w:t>
      </w:r>
    </w:p>
    <w:p w14:paraId="6D0F4E71">
      <w:r>
        <w:rPr>
          <w:rFonts w:ascii="微软雅黑" w:hAnsi="微软雅黑" w:eastAsia="微软雅黑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8"/>
    <w:bookmarkEnd w:id="161"/>
    <w:p w14:paraId="0A36F354">
      <w:pPr>
        <w:pStyle w:val="4"/>
      </w:pPr>
      <w:bookmarkStart w:id="162" w:name="_Toc22827"/>
      <w:bookmarkStart w:id="163" w:name="X118249a96ff64bf2824f5ec9a4333017e53661b"/>
      <w:r>
        <w:rPr>
          <w:rFonts w:ascii="微软雅黑" w:hAnsi="微软雅黑" w:eastAsia="微软雅黑"/>
        </w:rPr>
        <w:t xml:space="preserve">12. </w:t>
      </w:r>
      <w:r>
        <w:rPr>
          <w:rFonts w:hint="eastAsia" w:ascii="微软雅黑" w:hAnsi="微软雅黑" w:eastAsia="微软雅黑"/>
        </w:rPr>
        <w:t>验收标准</w:t>
      </w:r>
      <w:bookmarkEnd w:id="162"/>
    </w:p>
    <w:p w14:paraId="2A4DEE26">
      <w:pPr>
        <w:pStyle w:val="5"/>
      </w:pPr>
      <w:bookmarkStart w:id="164" w:name="X7206cb3df9153b542cb41ab7ce740f7b43922ea"/>
      <w:r>
        <w:rPr>
          <w:rFonts w:ascii="微软雅黑" w:hAnsi="微软雅黑" w:eastAsia="微软雅黑"/>
        </w:rPr>
        <w:t>12.1 Definition of Done</w:t>
      </w:r>
    </w:p>
    <w:p w14:paraId="6DC288E8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P0 </w:t>
      </w:r>
      <w:r>
        <w:rPr>
          <w:rFonts w:hint="eastAsia" w:ascii="微软雅黑" w:hAnsi="微软雅黑" w:eastAsia="微软雅黑"/>
        </w:rPr>
        <w:t>功能全部实现并通过测试；</w:t>
      </w:r>
    </w:p>
    <w:p w14:paraId="0D999456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在干净的</w:t>
      </w:r>
      <w:r>
        <w:rPr>
          <w:rFonts w:ascii="微软雅黑" w:hAnsi="微软雅黑" w:eastAsia="微软雅黑"/>
        </w:rPr>
        <w:t xml:space="preserve"> Windows 10/11 </w:t>
      </w:r>
      <w:r>
        <w:rPr>
          <w:rFonts w:hint="eastAsia" w:ascii="微软雅黑" w:hAnsi="微软雅黑" w:eastAsia="微软雅黑"/>
        </w:rPr>
        <w:t>机器上安装成功；</w:t>
      </w:r>
    </w:p>
    <w:p w14:paraId="321A58E5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三条主流程（录音导入→转写→摘要；聊天导入→解析→需求；客户→360→时间线）可完整演示；</w:t>
      </w:r>
    </w:p>
    <w:p w14:paraId="3D210A61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无阻塞性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Bug；</w:t>
      </w:r>
    </w:p>
    <w:p w14:paraId="708F41A3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数据不丢失、重复导入可去重；</w:t>
      </w:r>
    </w:p>
    <w:p w14:paraId="51353031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提供安装包、使用说明、API</w:t>
      </w:r>
      <w:r>
        <w:rPr>
          <w:rFonts w:ascii="微软雅黑" w:hAnsi="微软雅黑" w:eastAsia="微软雅黑"/>
        </w:rPr>
        <w:t xml:space="preserve"> Key </w:t>
      </w:r>
      <w:r>
        <w:rPr>
          <w:rFonts w:hint="eastAsia" w:ascii="微软雅黑" w:hAnsi="微软雅黑" w:eastAsia="微软雅黑"/>
        </w:rPr>
        <w:t>配置说明、数据目录说明。</w:t>
      </w:r>
    </w:p>
    <w:bookmarkEnd w:id="164"/>
    <w:p w14:paraId="1CB40DF8">
      <w:pPr>
        <w:pStyle w:val="5"/>
      </w:pPr>
      <w:bookmarkStart w:id="165" w:name="X66c28d6b46765ea9aad9631f0c7bcbef382f0d4"/>
      <w:r>
        <w:rPr>
          <w:rFonts w:ascii="微软雅黑" w:hAnsi="微软雅黑" w:eastAsia="微软雅黑"/>
        </w:rPr>
        <w:t xml:space="preserve">12.2 </w:t>
      </w:r>
      <w:r>
        <w:rPr>
          <w:rFonts w:hint="eastAsia" w:ascii="微软雅黑" w:hAnsi="微软雅黑" w:eastAsia="微软雅黑"/>
        </w:rPr>
        <w:t>测试用例（节选）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1532"/>
        <w:gridCol w:w="3022"/>
        <w:gridCol w:w="4087"/>
      </w:tblGrid>
      <w:tr w14:paraId="2FA371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7817F99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ID</w:t>
            </w:r>
          </w:p>
        </w:tc>
        <w:tc>
          <w:tcPr>
            <w:shd w:val="clear" w:color="auto" w:fill="1F4E79"/>
          </w:tcPr>
          <w:p w14:paraId="071407B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shd w:val="clear" w:color="auto" w:fill="1F4E79"/>
          </w:tcPr>
          <w:p w14:paraId="64C61D3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shd w:val="clear" w:color="auto" w:fill="1F4E79"/>
          </w:tcPr>
          <w:p w14:paraId="6D321E9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</w:tr>
      <w:tr w14:paraId="04B9CC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1B2001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TC-001</w:t>
            </w:r>
          </w:p>
        </w:tc>
        <w:tc>
          <w:p w14:paraId="753595E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导入通话录音</w:t>
            </w:r>
          </w:p>
        </w:tc>
        <w:tc>
          <w:p w14:paraId="00EAAFB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拖入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mp3，选择客户</w:t>
            </w:r>
          </w:p>
        </w:tc>
        <w:tc>
          <w:p w14:paraId="568D416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出现转写进度，完成后看到时间线与摘要</w:t>
            </w:r>
          </w:p>
        </w:tc>
      </w:tr>
      <w:tr w14:paraId="018486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FAD0E2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TC-002</w:t>
            </w:r>
          </w:p>
        </w:tc>
        <w:tc>
          <w:tcPr>
            <w:shd w:val="clear" w:color="auto" w:fill="F2F6FA"/>
          </w:tcPr>
          <w:p w14:paraId="38DEAE7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重复导入</w:t>
            </w:r>
          </w:p>
        </w:tc>
        <w:tc>
          <w:tcPr>
            <w:shd w:val="clear" w:color="auto" w:fill="F2F6FA"/>
          </w:tcPr>
          <w:p w14:paraId="37061F2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再次导入同一文件</w:t>
            </w:r>
          </w:p>
        </w:tc>
        <w:tc>
          <w:tcPr>
            <w:shd w:val="clear" w:color="auto" w:fill="F2F6FA"/>
          </w:tcPr>
          <w:p w14:paraId="7447277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提示重复，不重复建记录</w:t>
            </w:r>
          </w:p>
        </w:tc>
      </w:tr>
      <w:tr w14:paraId="742F82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B03D91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TC-003</w:t>
            </w:r>
          </w:p>
        </w:tc>
        <w:tc>
          <w:p w14:paraId="3A85D53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不支持格式</w:t>
            </w:r>
          </w:p>
        </w:tc>
        <w:tc>
          <w:p w14:paraId="116E85A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导入</w:t>
            </w:r>
            <w:r>
              <w:rPr>
                <w:rFonts w:ascii="微软雅黑" w:hAnsi="微软雅黑" w:eastAsia="微软雅黑"/>
                <w:sz w:val="18"/>
              </w:rPr>
              <w:t xml:space="preserve"> .exe</w:t>
            </w:r>
          </w:p>
        </w:tc>
        <w:tc>
          <w:p w14:paraId="35CC67E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提示不支持，原文件保留</w:t>
            </w:r>
          </w:p>
        </w:tc>
      </w:tr>
      <w:tr w14:paraId="21B286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BE0B9A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TC-004</w:t>
            </w:r>
          </w:p>
        </w:tc>
        <w:tc>
          <w:tcPr>
            <w:shd w:val="clear" w:color="auto" w:fill="F2F6FA"/>
          </w:tcPr>
          <w:p w14:paraId="05CAE96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1 </w:t>
            </w:r>
            <w:r>
              <w:rPr>
                <w:rFonts w:hint="eastAsia" w:ascii="微软雅黑" w:hAnsi="微软雅黑" w:eastAsia="微软雅黑"/>
                <w:sz w:val="18"/>
              </w:rPr>
              <w:t>小时音频</w:t>
            </w:r>
          </w:p>
        </w:tc>
        <w:tc>
          <w:tcPr>
            <w:shd w:val="clear" w:color="auto" w:fill="F2F6FA"/>
          </w:tcPr>
          <w:p w14:paraId="11171A0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导入</w:t>
            </w:r>
            <w:r>
              <w:rPr>
                <w:rFonts w:ascii="微软雅黑" w:hAnsi="微软雅黑" w:eastAsia="微软雅黑"/>
                <w:sz w:val="18"/>
              </w:rPr>
              <w:t xml:space="preserve"> 60 </w:t>
            </w:r>
            <w:r>
              <w:rPr>
                <w:rFonts w:hint="eastAsia" w:ascii="微软雅黑" w:hAnsi="微软雅黑" w:eastAsia="微软雅黑"/>
                <w:sz w:val="18"/>
              </w:rPr>
              <w:t>分钟录音</w:t>
            </w:r>
          </w:p>
        </w:tc>
        <w:tc>
          <w:tcPr>
            <w:shd w:val="clear" w:color="auto" w:fill="F2F6FA"/>
          </w:tcPr>
          <w:p w14:paraId="5D61AE6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10 </w:t>
            </w:r>
            <w:r>
              <w:rPr>
                <w:rFonts w:hint="eastAsia" w:ascii="微软雅黑" w:hAnsi="微软雅黑" w:eastAsia="微软雅黑"/>
                <w:sz w:val="18"/>
              </w:rPr>
              <w:t>分钟内完成转写</w:t>
            </w:r>
          </w:p>
        </w:tc>
      </w:tr>
      <w:tr w14:paraId="63D8C9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1FEC58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TC-005</w:t>
            </w:r>
          </w:p>
        </w:tc>
        <w:tc>
          <w:p w14:paraId="7C0BA4B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空字段摘要</w:t>
            </w:r>
          </w:p>
        </w:tc>
        <w:tc>
          <w:p w14:paraId="1E05A9E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导入一段没有预算的通话</w:t>
            </w:r>
          </w:p>
        </w:tc>
        <w:tc>
          <w:p w14:paraId="5C9F477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预算字段显示“未提及”</w:t>
            </w:r>
          </w:p>
        </w:tc>
      </w:tr>
      <w:tr w14:paraId="1CD3A9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AFF545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TC-006</w:t>
            </w:r>
          </w:p>
        </w:tc>
        <w:tc>
          <w:tcPr>
            <w:shd w:val="clear" w:color="auto" w:fill="F2F6FA"/>
          </w:tcPr>
          <w:p w14:paraId="1C3976D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微信聊天解析</w:t>
            </w:r>
          </w:p>
        </w:tc>
        <w:tc>
          <w:tcPr>
            <w:shd w:val="clear" w:color="auto" w:fill="F2F6FA"/>
          </w:tcPr>
          <w:p w14:paraId="3322CBA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导入</w:t>
            </w:r>
            <w:r>
              <w:rPr>
                <w:rFonts w:ascii="微软雅黑" w:hAnsi="微软雅黑" w:eastAsia="微软雅黑"/>
                <w:sz w:val="18"/>
              </w:rPr>
              <w:t xml:space="preserve"> TXT </w:t>
            </w:r>
            <w:r>
              <w:rPr>
                <w:rFonts w:hint="eastAsia" w:ascii="微软雅黑" w:hAnsi="微软雅黑" w:eastAsia="微软雅黑"/>
                <w:sz w:val="18"/>
              </w:rPr>
              <w:t>聊天记录</w:t>
            </w:r>
          </w:p>
        </w:tc>
        <w:tc>
          <w:tcPr>
            <w:shd w:val="clear" w:color="auto" w:fill="F2F6FA"/>
          </w:tcPr>
          <w:p w14:paraId="61CAABF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时间线正确，角色可区分</w:t>
            </w:r>
          </w:p>
        </w:tc>
      </w:tr>
      <w:tr w14:paraId="48AB1C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7469CD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TC-007</w:t>
            </w:r>
          </w:p>
        </w:tc>
        <w:tc>
          <w:p w14:paraId="76AC243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聊天截图</w:t>
            </w:r>
          </w:p>
        </w:tc>
        <w:tc>
          <w:p w14:paraId="17C255F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粘贴截图</w:t>
            </w:r>
          </w:p>
        </w:tc>
        <w:tc>
          <w:p w14:paraId="1093C22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OCR </w:t>
            </w:r>
            <w:r>
              <w:rPr>
                <w:rFonts w:hint="eastAsia" w:ascii="微软雅黑" w:hAnsi="微软雅黑" w:eastAsia="微软雅黑"/>
                <w:sz w:val="18"/>
              </w:rPr>
              <w:t>出文字并归入消息</w:t>
            </w:r>
          </w:p>
        </w:tc>
      </w:tr>
      <w:tr w14:paraId="449930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0B4227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TC-008</w:t>
            </w:r>
          </w:p>
        </w:tc>
        <w:tc>
          <w:tcPr>
            <w:shd w:val="clear" w:color="auto" w:fill="F2F6FA"/>
          </w:tcPr>
          <w:p w14:paraId="14D08A7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自动匹配</w:t>
            </w:r>
          </w:p>
        </w:tc>
        <w:tc>
          <w:tcPr>
            <w:shd w:val="clear" w:color="auto" w:fill="F2F6FA"/>
          </w:tcPr>
          <w:p w14:paraId="4EFAEF5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导入手机号与客户一致的文件</w:t>
            </w:r>
          </w:p>
        </w:tc>
        <w:tc>
          <w:tcPr>
            <w:shd w:val="clear" w:color="auto" w:fill="F2F6FA"/>
          </w:tcPr>
          <w:p w14:paraId="305FFC0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自动关联，不弹待归档</w:t>
            </w:r>
          </w:p>
        </w:tc>
      </w:tr>
      <w:tr w14:paraId="214D01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F6A203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TC-009</w:t>
            </w:r>
          </w:p>
        </w:tc>
        <w:tc>
          <w:p w14:paraId="1D7AEAB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待归档</w:t>
            </w:r>
          </w:p>
        </w:tc>
        <w:tc>
          <w:p w14:paraId="7F6212A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导入未知号码</w:t>
            </w:r>
          </w:p>
        </w:tc>
        <w:tc>
          <w:p w14:paraId="59F960F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进入待归档，可新建客户</w:t>
            </w:r>
          </w:p>
        </w:tc>
      </w:tr>
      <w:tr w14:paraId="0903E2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5724D9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TC-010</w:t>
            </w:r>
          </w:p>
        </w:tc>
        <w:tc>
          <w:tcPr>
            <w:shd w:val="clear" w:color="auto" w:fill="F2F6FA"/>
          </w:tcPr>
          <w:p w14:paraId="2B8A9CE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客户合并</w:t>
            </w:r>
          </w:p>
        </w:tc>
        <w:tc>
          <w:tcPr>
            <w:shd w:val="clear" w:color="auto" w:fill="F2F6FA"/>
          </w:tcPr>
          <w:p w14:paraId="30EE157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合并两个重复客户</w:t>
            </w:r>
          </w:p>
        </w:tc>
        <w:tc>
          <w:tcPr>
            <w:shd w:val="clear" w:color="auto" w:fill="F2F6FA"/>
          </w:tcPr>
          <w:p w14:paraId="237535E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数据全部迁移，列表只剩主客户</w:t>
            </w:r>
          </w:p>
        </w:tc>
      </w:tr>
      <w:tr w14:paraId="39CCDF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60E9B7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TC-011</w:t>
            </w:r>
          </w:p>
        </w:tc>
        <w:tc>
          <w:p w14:paraId="1673205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需求抽取</w:t>
            </w:r>
          </w:p>
        </w:tc>
        <w:tc>
          <w:p w14:paraId="5330B58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分析含需求聊天</w:t>
            </w:r>
          </w:p>
        </w:tc>
        <w:tc>
          <w:p w14:paraId="77C35D8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生成需求候选，可确认</w:t>
            </w:r>
          </w:p>
        </w:tc>
      </w:tr>
      <w:tr w14:paraId="14EC6A4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30333F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TC-012</w:t>
            </w:r>
          </w:p>
        </w:tc>
        <w:tc>
          <w:tcPr>
            <w:shd w:val="clear" w:color="auto" w:fill="F2F6FA"/>
          </w:tcPr>
          <w:p w14:paraId="070B0D2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AI </w:t>
            </w:r>
            <w:r>
              <w:rPr>
                <w:rFonts w:hint="eastAsia" w:ascii="微软雅黑" w:hAnsi="微软雅黑" w:eastAsia="微软雅黑"/>
                <w:sz w:val="18"/>
              </w:rPr>
              <w:t>问答</w:t>
            </w:r>
          </w:p>
        </w:tc>
        <w:tc>
          <w:tcPr>
            <w:shd w:val="clear" w:color="auto" w:fill="F2F6FA"/>
          </w:tcPr>
          <w:p w14:paraId="1A94388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问“谁提过小程序”</w:t>
            </w:r>
          </w:p>
        </w:tc>
        <w:tc>
          <w:tcPr>
            <w:shd w:val="clear" w:color="auto" w:fill="F2F6FA"/>
          </w:tcPr>
          <w:p w14:paraId="5338A34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返回客户列表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hint="eastAsia" w:ascii="微软雅黑" w:hAnsi="微软雅黑" w:eastAsia="微软雅黑"/>
                <w:sz w:val="18"/>
              </w:rPr>
              <w:t>引用</w:t>
            </w:r>
          </w:p>
        </w:tc>
      </w:tr>
      <w:tr w14:paraId="0CD694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547EE6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TC-013</w:t>
            </w:r>
          </w:p>
        </w:tc>
        <w:tc>
          <w:p w14:paraId="72E328C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离线</w:t>
            </w:r>
          </w:p>
        </w:tc>
        <w:tc>
          <w:p w14:paraId="1D24C76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断网导入</w:t>
            </w:r>
          </w:p>
        </w:tc>
        <w:tc>
          <w:p w14:paraId="482171D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任务排队，恢复后继续</w:t>
            </w:r>
          </w:p>
        </w:tc>
      </w:tr>
      <w:tr w14:paraId="75BAFE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D247D5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TC-014</w:t>
            </w:r>
          </w:p>
        </w:tc>
        <w:tc>
          <w:tcPr>
            <w:shd w:val="clear" w:color="auto" w:fill="F2F6FA"/>
          </w:tcPr>
          <w:p w14:paraId="222CDFC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API Key </w:t>
            </w:r>
            <w:r>
              <w:rPr>
                <w:rFonts w:hint="eastAsia" w:ascii="微软雅黑" w:hAnsi="微软雅黑" w:eastAsia="微软雅黑"/>
                <w:sz w:val="18"/>
              </w:rPr>
              <w:t>错误</w:t>
            </w:r>
          </w:p>
        </w:tc>
        <w:tc>
          <w:tcPr>
            <w:shd w:val="clear" w:color="auto" w:fill="F2F6FA"/>
          </w:tcPr>
          <w:p w14:paraId="24B7E9D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填错</w:t>
            </w:r>
            <w:r>
              <w:rPr>
                <w:rFonts w:ascii="微软雅黑" w:hAnsi="微软雅黑" w:eastAsia="微软雅黑"/>
                <w:sz w:val="18"/>
              </w:rPr>
              <w:t xml:space="preserve"> Key</w:t>
            </w:r>
          </w:p>
        </w:tc>
        <w:tc>
          <w:tcPr>
            <w:shd w:val="clear" w:color="auto" w:fill="F2F6FA"/>
          </w:tcPr>
          <w:p w14:paraId="4C11D8B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友好提示，不崩溃</w:t>
            </w:r>
          </w:p>
        </w:tc>
      </w:tr>
      <w:tr w14:paraId="4862CE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ED842A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TC-015</w:t>
            </w:r>
          </w:p>
        </w:tc>
        <w:tc>
          <w:p w14:paraId="676D54E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安装包</w:t>
            </w:r>
          </w:p>
        </w:tc>
        <w:tc>
          <w:p w14:paraId="5E17AD4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干净</w:t>
            </w:r>
            <w:r>
              <w:rPr>
                <w:rFonts w:ascii="微软雅黑" w:hAnsi="微软雅黑" w:eastAsia="微软雅黑"/>
                <w:sz w:val="18"/>
              </w:rPr>
              <w:t xml:space="preserve"> Windows </w:t>
            </w:r>
            <w:r>
              <w:rPr>
                <w:rFonts w:hint="eastAsia" w:ascii="微软雅黑" w:hAnsi="微软雅黑" w:eastAsia="微软雅黑"/>
                <w:sz w:val="18"/>
              </w:rPr>
              <w:t>安装</w:t>
            </w:r>
          </w:p>
        </w:tc>
        <w:tc>
          <w:p w14:paraId="0F32D57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可启动，功能正常</w:t>
            </w:r>
          </w:p>
        </w:tc>
      </w:tr>
      <w:bookmarkEnd w:id="165"/>
    </w:tbl>
    <w:p w14:paraId="5003ED6B">
      <w:pPr>
        <w:pStyle w:val="5"/>
      </w:pPr>
      <w:bookmarkStart w:id="166" w:name="X590ed26145b5f22750d0cdd009af90190f3b764"/>
      <w:r>
        <w:rPr>
          <w:rFonts w:ascii="微软雅黑" w:hAnsi="微软雅黑" w:eastAsia="微软雅黑"/>
        </w:rPr>
        <w:t xml:space="preserve">12.3 </w:t>
      </w:r>
      <w:r>
        <w:rPr>
          <w:rFonts w:hint="eastAsia" w:ascii="微软雅黑" w:hAnsi="微软雅黑" w:eastAsia="微软雅黑"/>
        </w:rPr>
        <w:t>两周</w:t>
      </w:r>
      <w:r>
        <w:rPr>
          <w:rFonts w:ascii="微软雅黑" w:hAnsi="微软雅黑" w:eastAsia="微软雅黑"/>
        </w:rPr>
        <w:t xml:space="preserve"> MVP </w:t>
      </w:r>
      <w:r>
        <w:rPr>
          <w:rFonts w:hint="eastAsia" w:ascii="微软雅黑" w:hAnsi="微软雅黑" w:eastAsia="微软雅黑"/>
        </w:rPr>
        <w:t>验收清单</w:t>
      </w:r>
    </w:p>
    <w:p w14:paraId="5C23AF46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安装包可安装/卸载；</w:t>
      </w:r>
    </w:p>
    <w:p w14:paraId="496A39A7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导入</w:t>
      </w:r>
      <w:r>
        <w:rPr>
          <w:rFonts w:ascii="微软雅黑" w:hAnsi="微软雅黑" w:eastAsia="微软雅黑"/>
        </w:rPr>
        <w:t xml:space="preserve"> 10 </w:t>
      </w:r>
      <w:r>
        <w:rPr>
          <w:rFonts w:hint="eastAsia" w:ascii="微软雅黑" w:hAnsi="微软雅黑" w:eastAsia="微软雅黑"/>
        </w:rPr>
        <w:t>种文件类型；</w:t>
      </w:r>
    </w:p>
    <w:p w14:paraId="3A460330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通话转写</w:t>
      </w:r>
      <w:r>
        <w:rPr>
          <w:rFonts w:ascii="微软雅黑" w:hAnsi="微软雅黑" w:eastAsia="微软雅黑"/>
        </w:rPr>
        <w:t xml:space="preserve"> + </w:t>
      </w:r>
      <w:r>
        <w:rPr>
          <w:rFonts w:hint="eastAsia" w:ascii="微软雅黑" w:hAnsi="微软雅黑" w:eastAsia="微软雅黑"/>
        </w:rPr>
        <w:t>摘要；</w:t>
      </w:r>
    </w:p>
    <w:p w14:paraId="26A9F727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微信聊天解析；</w:t>
      </w:r>
    </w:p>
    <w:p w14:paraId="0F6FFB28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客户/项目/时间线；</w:t>
      </w:r>
    </w:p>
    <w:p w14:paraId="3A931736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待归档；</w:t>
      </w:r>
    </w:p>
    <w:p w14:paraId="1233E92B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基础搜索；</w:t>
      </w:r>
    </w:p>
    <w:p w14:paraId="7EEFC6DF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邮件</w:t>
      </w:r>
      <w:r>
        <w:rPr>
          <w:rFonts w:ascii="微软雅黑" w:hAnsi="微软雅黑" w:eastAsia="微软雅黑"/>
        </w:rPr>
        <w:t xml:space="preserve"> .eml + </w:t>
      </w:r>
      <w:r>
        <w:rPr>
          <w:rFonts w:hint="eastAsia" w:ascii="微软雅黑" w:hAnsi="微软雅黑" w:eastAsia="微软雅黑"/>
        </w:rPr>
        <w:t>IMAP；</w:t>
      </w:r>
    </w:p>
    <w:p w14:paraId="1BA804E4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模拟/真实</w:t>
      </w:r>
      <w:r>
        <w:rPr>
          <w:rFonts w:ascii="微软雅黑" w:hAnsi="微软雅黑" w:eastAsia="微软雅黑"/>
        </w:rPr>
        <w:t xml:space="preserve"> AI </w:t>
      </w:r>
      <w:r>
        <w:rPr>
          <w:rFonts w:hint="eastAsia" w:ascii="微软雅黑" w:hAnsi="微软雅黑" w:eastAsia="微软雅黑"/>
        </w:rPr>
        <w:t>切换；</w:t>
      </w:r>
    </w:p>
    <w:p w14:paraId="1CB36B1B">
      <w:pPr>
        <w:pStyle w:val="25"/>
        <w:numPr>
          <w:ilvl w:val="0"/>
          <w:numId w:val="9"/>
        </w:numPr>
      </w:pPr>
      <w:r>
        <w:rPr>
          <w:rFonts w:hint="eastAsia" w:ascii="微软雅黑" w:hAnsi="微软雅黑" w:eastAsia="微软雅黑"/>
        </w:rPr>
        <w:t>中文界面无乱码。</w:t>
      </w:r>
    </w:p>
    <w:p w14:paraId="7E1752B7">
      <w:r>
        <w:rPr>
          <w:rFonts w:ascii="微软雅黑" w:hAnsi="微软雅黑" w:eastAsia="微软雅黑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3"/>
    <w:bookmarkEnd w:id="166"/>
    <w:p w14:paraId="170FEB1E">
      <w:pPr>
        <w:pStyle w:val="4"/>
      </w:pPr>
      <w:bookmarkStart w:id="167" w:name="_Toc32705"/>
      <w:bookmarkStart w:id="168" w:name="Xffe5d190962f2f6f416a60e398735b0bb291f37"/>
      <w:r>
        <w:rPr>
          <w:rFonts w:ascii="微软雅黑" w:hAnsi="微软雅黑" w:eastAsia="微软雅黑"/>
        </w:rPr>
        <w:t xml:space="preserve">13. </w:t>
      </w:r>
      <w:r>
        <w:rPr>
          <w:rFonts w:hint="eastAsia" w:ascii="微软雅黑" w:hAnsi="微软雅黑" w:eastAsia="微软雅黑"/>
        </w:rPr>
        <w:t>风险与应对</w:t>
      </w:r>
      <w:bookmarkEnd w:id="167"/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1"/>
        <w:gridCol w:w="1307"/>
        <w:gridCol w:w="5120"/>
      </w:tblGrid>
      <w:tr w14:paraId="0EDD32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58D8EBA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shd w:val="clear" w:color="auto" w:fill="1F4E79"/>
          </w:tcPr>
          <w:p w14:paraId="49073FA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  <w:tc>
          <w:tcPr>
            <w:shd w:val="clear" w:color="auto" w:fill="1F4E79"/>
          </w:tcPr>
          <w:p w14:paraId="3782DCD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应对</w:t>
            </w:r>
          </w:p>
        </w:tc>
      </w:tr>
      <w:tr w14:paraId="454410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56DC51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微信本地数据库方案不稳定/版本变化</w:t>
            </w:r>
          </w:p>
        </w:tc>
        <w:tc>
          <w:p w14:paraId="716975C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自动提取失败</w:t>
            </w:r>
          </w:p>
        </w:tc>
        <w:tc>
          <w:p w14:paraId="41B0DFE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适配器隔离；文件/粘贴导入兜底；方案由老板提供</w:t>
            </w:r>
          </w:p>
        </w:tc>
      </w:tr>
      <w:tr w14:paraId="6C33E0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8B9838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ASR </w:t>
            </w:r>
            <w:r>
              <w:rPr>
                <w:rFonts w:hint="eastAsia" w:ascii="微软雅黑" w:hAnsi="微软雅黑" w:eastAsia="微软雅黑"/>
                <w:sz w:val="18"/>
              </w:rPr>
              <w:t>对方言/噪声识别不准</w:t>
            </w:r>
          </w:p>
        </w:tc>
        <w:tc>
          <w:tcPr>
            <w:shd w:val="clear" w:color="auto" w:fill="F2F6FA"/>
          </w:tcPr>
          <w:p w14:paraId="619D213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摘要质量下降</w:t>
            </w:r>
          </w:p>
        </w:tc>
        <w:tc>
          <w:tcPr>
            <w:shd w:val="clear" w:color="auto" w:fill="F2F6FA"/>
          </w:tcPr>
          <w:p w14:paraId="24EFF63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普通话模型；音频质量提示；支持人工校对；保留原文</w:t>
            </w:r>
          </w:p>
        </w:tc>
      </w:tr>
      <w:tr w14:paraId="276B95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FF2493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LLM </w:t>
            </w:r>
            <w:r>
              <w:rPr>
                <w:rFonts w:hint="eastAsia" w:ascii="微软雅黑" w:hAnsi="微软雅黑" w:eastAsia="微软雅黑"/>
                <w:sz w:val="18"/>
              </w:rPr>
              <w:t>编造信息</w:t>
            </w:r>
          </w:p>
        </w:tc>
        <w:tc>
          <w:p w14:paraId="15675EB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决策依据错误</w:t>
            </w:r>
          </w:p>
        </w:tc>
        <w:tc>
          <w:p w14:paraId="01520A0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强制引用；无依据写“未提及”；低置信度不自动入库</w:t>
            </w:r>
          </w:p>
        </w:tc>
      </w:tr>
      <w:tr w14:paraId="4CE41B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E60228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长音频处理超时</w:t>
            </w:r>
          </w:p>
        </w:tc>
        <w:tc>
          <w:tcPr>
            <w:shd w:val="clear" w:color="auto" w:fill="F2F6FA"/>
          </w:tcPr>
          <w:p w14:paraId="54C3143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用户等待</w:t>
            </w:r>
          </w:p>
        </w:tc>
        <w:tc>
          <w:tcPr>
            <w:shd w:val="clear" w:color="auto" w:fill="F2F6FA"/>
          </w:tcPr>
          <w:p w14:paraId="1D0847E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切片、异步队列、进度、失败重试</w:t>
            </w:r>
          </w:p>
        </w:tc>
      </w:tr>
      <w:tr w14:paraId="40D2E1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24CD2B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文件格式复杂/损坏</w:t>
            </w:r>
          </w:p>
        </w:tc>
        <w:tc>
          <w:p w14:paraId="22B2515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解析失败</w:t>
            </w:r>
          </w:p>
        </w:tc>
        <w:tc>
          <w:p w14:paraId="3ADA162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原文件保留；错误提示；可手动备注；逐文件隔离</w:t>
            </w:r>
          </w:p>
        </w:tc>
      </w:tr>
      <w:tr w14:paraId="36CBE4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57D50A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云端网络不稳定</w:t>
            </w:r>
          </w:p>
        </w:tc>
        <w:tc>
          <w:tcPr>
            <w:shd w:val="clear" w:color="auto" w:fill="F2F6FA"/>
          </w:tcPr>
          <w:p w14:paraId="1C2C345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任务堆积</w:t>
            </w:r>
          </w:p>
        </w:tc>
        <w:tc>
          <w:tcPr>
            <w:shd w:val="clear" w:color="auto" w:fill="F2F6FA"/>
          </w:tcPr>
          <w:p w14:paraId="5461B47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队列持久化；断网恢复；重试</w:t>
            </w:r>
          </w:p>
        </w:tc>
      </w:tr>
      <w:tr w14:paraId="1FB5FE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CA5F13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API </w:t>
            </w:r>
            <w:r>
              <w:rPr>
                <w:rFonts w:hint="eastAsia" w:ascii="微软雅黑" w:hAnsi="微软雅黑" w:eastAsia="微软雅黑"/>
                <w:sz w:val="18"/>
              </w:rPr>
              <w:t>费用超预期</w:t>
            </w:r>
          </w:p>
        </w:tc>
        <w:tc>
          <w:p w14:paraId="6CB19AB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成本</w:t>
            </w:r>
          </w:p>
        </w:tc>
        <w:tc>
          <w:p w14:paraId="603A26E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当前不设上限，但显示用量；可随时切换</w:t>
            </w:r>
            <w:r>
              <w:rPr>
                <w:rFonts w:ascii="微软雅黑" w:hAnsi="微软雅黑" w:eastAsia="微软雅黑"/>
                <w:sz w:val="18"/>
              </w:rPr>
              <w:t xml:space="preserve"> Mock</w:t>
            </w:r>
          </w:p>
        </w:tc>
      </w:tr>
      <w:tr w14:paraId="0249E2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E086F3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两周工期紧</w:t>
            </w:r>
          </w:p>
        </w:tc>
        <w:tc>
          <w:tcPr>
            <w:shd w:val="clear" w:color="auto" w:fill="F2F6FA"/>
          </w:tcPr>
          <w:p w14:paraId="7275846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功能缩水</w:t>
            </w:r>
          </w:p>
        </w:tc>
        <w:tc>
          <w:tcPr>
            <w:shd w:val="clear" w:color="auto" w:fill="F2F6FA"/>
          </w:tcPr>
          <w:p w14:paraId="696A4D1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范围冻结；P0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优先；V1.1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迭代</w:t>
            </w:r>
          </w:p>
        </w:tc>
      </w:tr>
      <w:tr w14:paraId="0360EC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33A788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数据丢失（无备份）</w:t>
            </w:r>
          </w:p>
        </w:tc>
        <w:tc>
          <w:p w14:paraId="09DB9F0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不可恢复</w:t>
            </w:r>
          </w:p>
        </w:tc>
        <w:tc>
          <w:p w14:paraId="196B706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老板明确不需要自动备份；提供手动导出；在设置中提示风险</w:t>
            </w:r>
          </w:p>
        </w:tc>
      </w:tr>
      <w:tr w14:paraId="3031BE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02CAD6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客户内容提示词注入</w:t>
            </w:r>
          </w:p>
        </w:tc>
        <w:tc>
          <w:tcPr>
            <w:shd w:val="clear" w:color="auto" w:fill="F2F6FA"/>
          </w:tcPr>
          <w:p w14:paraId="3209F32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AI </w:t>
            </w:r>
            <w:r>
              <w:rPr>
                <w:rFonts w:hint="eastAsia" w:ascii="微软雅黑" w:hAnsi="微软雅黑" w:eastAsia="微软雅黑"/>
                <w:sz w:val="18"/>
              </w:rPr>
              <w:t>行为异常</w:t>
            </w:r>
          </w:p>
        </w:tc>
        <w:tc>
          <w:tcPr>
            <w:shd w:val="clear" w:color="auto" w:fill="F2F6FA"/>
          </w:tcPr>
          <w:p w14:paraId="7A8C3BA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内容视为数据；系统提示隔离；不执行内容指令</w:t>
            </w:r>
          </w:p>
        </w:tc>
      </w:tr>
      <w:tr w14:paraId="74776C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36D54E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录音合法性</w:t>
            </w:r>
          </w:p>
        </w:tc>
        <w:tc>
          <w:p w14:paraId="3739CF8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合规风险</w:t>
            </w:r>
          </w:p>
        </w:tc>
        <w:tc>
          <w:p w14:paraId="4ECC93C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首次使用提示需取得对方同意；仅本地存储；脱敏调用</w:t>
            </w:r>
          </w:p>
        </w:tc>
      </w:tr>
      <w:tr w14:paraId="3BEC65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4C4BB7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Windows </w:t>
            </w:r>
            <w:r>
              <w:rPr>
                <w:rFonts w:hint="eastAsia" w:ascii="微软雅黑" w:hAnsi="微软雅黑" w:eastAsia="微软雅黑"/>
                <w:sz w:val="18"/>
              </w:rPr>
              <w:t>环境差异</w:t>
            </w:r>
          </w:p>
        </w:tc>
        <w:tc>
          <w:tcPr>
            <w:shd w:val="clear" w:color="auto" w:fill="F2F6FA"/>
          </w:tcPr>
          <w:p w14:paraId="0D7460E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安装失败</w:t>
            </w:r>
          </w:p>
        </w:tc>
        <w:tc>
          <w:tcPr>
            <w:shd w:val="clear" w:color="auto" w:fill="F2F6FA"/>
          </w:tcPr>
          <w:p w14:paraId="3DF5F59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安装包内置依赖；在</w:t>
            </w:r>
            <w:r>
              <w:rPr>
                <w:rFonts w:ascii="微软雅黑" w:hAnsi="微软雅黑" w:eastAsia="微软雅黑"/>
                <w:sz w:val="18"/>
              </w:rPr>
              <w:t xml:space="preserve"> Windows 10/11 </w:t>
            </w:r>
            <w:r>
              <w:rPr>
                <w:rFonts w:hint="eastAsia" w:ascii="微软雅黑" w:hAnsi="微软雅黑" w:eastAsia="微软雅黑"/>
                <w:sz w:val="18"/>
              </w:rPr>
              <w:t>测试；记录系统要求</w:t>
            </w:r>
          </w:p>
        </w:tc>
      </w:tr>
    </w:tbl>
    <w:p w14:paraId="29A565D5">
      <w:r>
        <w:rPr>
          <w:rFonts w:ascii="微软雅黑" w:hAnsi="微软雅黑" w:eastAsia="微软雅黑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8"/>
    <w:p w14:paraId="215BDCCD">
      <w:pPr>
        <w:pStyle w:val="4"/>
      </w:pPr>
      <w:bookmarkStart w:id="169" w:name="_Toc25491"/>
      <w:bookmarkStart w:id="170" w:name="X0488b43f5e901dff3cc32fcc4fecc4dcadc515d"/>
      <w:r>
        <w:rPr>
          <w:rFonts w:ascii="微软雅黑" w:hAnsi="微软雅黑" w:eastAsia="微软雅黑"/>
        </w:rPr>
        <w:t xml:space="preserve">14. </w:t>
      </w:r>
      <w:r>
        <w:rPr>
          <w:rFonts w:hint="eastAsia" w:ascii="微软雅黑" w:hAnsi="微软雅黑" w:eastAsia="微软雅黑"/>
        </w:rPr>
        <w:t>开放问题</w:t>
      </w:r>
      <w:bookmarkEnd w:id="169"/>
    </w:p>
    <w:p w14:paraId="0C26B173">
      <w:pPr>
        <w:pStyle w:val="24"/>
      </w:pPr>
      <w:r>
        <w:rPr>
          <w:rFonts w:hint="eastAsia" w:ascii="微软雅黑" w:hAnsi="微软雅黑" w:eastAsia="微软雅黑"/>
        </w:rPr>
        <w:t>以下问题不影响</w:t>
      </w:r>
      <w:r>
        <w:rPr>
          <w:rFonts w:ascii="微软雅黑" w:hAnsi="微软雅黑" w:eastAsia="微软雅黑"/>
        </w:rPr>
        <w:t xml:space="preserve"> PRD </w:t>
      </w:r>
      <w:r>
        <w:rPr>
          <w:rFonts w:hint="eastAsia" w:ascii="微软雅黑" w:hAnsi="微软雅黑" w:eastAsia="微软雅黑"/>
        </w:rPr>
        <w:t>主体，但需要在开发/联调前确认：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4630"/>
        <w:gridCol w:w="1132"/>
        <w:gridCol w:w="3306"/>
      </w:tblGrid>
      <w:tr w14:paraId="2113F5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1FA0E79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shd w:val="clear" w:color="auto" w:fill="1F4E79"/>
          </w:tcPr>
          <w:p w14:paraId="5A7A0B5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shd w:val="clear" w:color="auto" w:fill="1F4E79"/>
          </w:tcPr>
          <w:p w14:paraId="4D0C751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  <w:tc>
          <w:tcPr>
            <w:shd w:val="clear" w:color="auto" w:fill="1F4E79"/>
          </w:tcPr>
          <w:p w14:paraId="250ED7A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</w:tr>
      <w:tr w14:paraId="477E87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F3964A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Q1</w:t>
            </w:r>
          </w:p>
        </w:tc>
        <w:tc>
          <w:p w14:paraId="74114F3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微信本地数据库提取方案的具体形式（脚本/数据库文件/接口）</w:t>
            </w:r>
          </w:p>
        </w:tc>
        <w:tc>
          <w:p w14:paraId="1E65D9D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V2 </w:t>
            </w:r>
            <w:r>
              <w:rPr>
                <w:rFonts w:hint="eastAsia" w:ascii="微软雅黑" w:hAnsi="微软雅黑" w:eastAsia="微软雅黑"/>
                <w:sz w:val="18"/>
              </w:rPr>
              <w:t>功能</w:t>
            </w:r>
          </w:p>
        </w:tc>
        <w:tc>
          <w:p w14:paraId="4FC01C2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老板后续提供；V1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先做文件导入</w:t>
            </w:r>
          </w:p>
        </w:tc>
      </w:tr>
      <w:tr w14:paraId="5AF187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D6FFFB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Q2</w:t>
            </w:r>
          </w:p>
        </w:tc>
        <w:tc>
          <w:tcPr>
            <w:shd w:val="clear" w:color="auto" w:fill="F2F6FA"/>
          </w:tcPr>
          <w:p w14:paraId="3A2240A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邮箱类型与</w:t>
            </w:r>
            <w:r>
              <w:rPr>
                <w:rFonts w:ascii="微软雅黑" w:hAnsi="微软雅黑" w:eastAsia="微软雅黑"/>
                <w:sz w:val="18"/>
              </w:rPr>
              <w:t xml:space="preserve"> IMAP </w:t>
            </w:r>
            <w:r>
              <w:rPr>
                <w:rFonts w:hint="eastAsia" w:ascii="微软雅黑" w:hAnsi="微软雅黑" w:eastAsia="微软雅黑"/>
                <w:sz w:val="18"/>
              </w:rPr>
              <w:t>服务器地址、授权码</w:t>
            </w:r>
          </w:p>
        </w:tc>
        <w:tc>
          <w:tcPr>
            <w:shd w:val="clear" w:color="auto" w:fill="F2F6FA"/>
          </w:tcPr>
          <w:p w14:paraId="2750853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V1 </w:t>
            </w:r>
            <w:r>
              <w:rPr>
                <w:rFonts w:hint="eastAsia" w:ascii="微软雅黑" w:hAnsi="微软雅黑" w:eastAsia="微软雅黑"/>
                <w:sz w:val="18"/>
              </w:rPr>
              <w:t>邮件同步</w:t>
            </w:r>
          </w:p>
        </w:tc>
        <w:tc>
          <w:tcPr>
            <w:shd w:val="clear" w:color="auto" w:fill="F2F6FA"/>
          </w:tcPr>
          <w:p w14:paraId="0255EA4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开发前提供测试账号</w:t>
            </w:r>
          </w:p>
        </w:tc>
      </w:tr>
      <w:tr w14:paraId="2334FD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47416E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Q3</w:t>
            </w:r>
          </w:p>
        </w:tc>
        <w:tc>
          <w:p w14:paraId="4638495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阿里云百炼</w:t>
            </w:r>
            <w:r>
              <w:rPr>
                <w:rFonts w:ascii="微软雅黑" w:hAnsi="微软雅黑" w:eastAsia="微软雅黑"/>
                <w:sz w:val="18"/>
              </w:rPr>
              <w:t xml:space="preserve"> API Key </w:t>
            </w:r>
            <w:r>
              <w:rPr>
                <w:rFonts w:hint="eastAsia" w:ascii="微软雅黑" w:hAnsi="微软雅黑" w:eastAsia="微软雅黑"/>
                <w:sz w:val="18"/>
              </w:rPr>
              <w:t>与模型开通</w:t>
            </w:r>
          </w:p>
        </w:tc>
        <w:tc>
          <w:p w14:paraId="670D871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真实</w:t>
            </w:r>
            <w:r>
              <w:rPr>
                <w:rFonts w:ascii="微软雅黑" w:hAnsi="微软雅黑" w:eastAsia="微软雅黑"/>
                <w:sz w:val="18"/>
              </w:rPr>
              <w:t xml:space="preserve"> AI </w:t>
            </w:r>
            <w:r>
              <w:rPr>
                <w:rFonts w:hint="eastAsia" w:ascii="微软雅黑" w:hAnsi="微软雅黑" w:eastAsia="微软雅黑"/>
                <w:sz w:val="18"/>
              </w:rPr>
              <w:t>联调</w:t>
            </w:r>
          </w:p>
        </w:tc>
        <w:tc>
          <w:p w14:paraId="4A10928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Mock </w:t>
            </w:r>
            <w:r>
              <w:rPr>
                <w:rFonts w:hint="eastAsia" w:ascii="微软雅黑" w:hAnsi="微软雅黑" w:eastAsia="微软雅黑"/>
                <w:sz w:val="18"/>
              </w:rPr>
              <w:t>先行；Key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到位后切换</w:t>
            </w:r>
          </w:p>
        </w:tc>
      </w:tr>
      <w:tr w14:paraId="3D87A6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B401C3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Q4</w:t>
            </w:r>
          </w:p>
        </w:tc>
        <w:tc>
          <w:tcPr>
            <w:shd w:val="clear" w:color="auto" w:fill="F2F6FA"/>
          </w:tcPr>
          <w:p w14:paraId="0BFE374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客户/项目字段是否需要增减</w:t>
            </w:r>
          </w:p>
        </w:tc>
        <w:tc>
          <w:tcPr>
            <w:shd w:val="clear" w:color="auto" w:fill="F2F6FA"/>
          </w:tcPr>
          <w:p w14:paraId="5A958AD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数据模型</w:t>
            </w:r>
          </w:p>
        </w:tc>
        <w:tc>
          <w:tcPr>
            <w:shd w:val="clear" w:color="auto" w:fill="F2F6FA"/>
          </w:tcPr>
          <w:p w14:paraId="0D8943E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先按本文档字段实现，后续迁移</w:t>
            </w:r>
          </w:p>
        </w:tc>
      </w:tr>
      <w:tr w14:paraId="2AD7C2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8FBFE7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Q5</w:t>
            </w:r>
          </w:p>
        </w:tc>
        <w:tc>
          <w:p w14:paraId="00C1E2C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导出</w:t>
            </w:r>
            <w:r>
              <w:rPr>
                <w:rFonts w:ascii="微软雅黑" w:hAnsi="微软雅黑" w:eastAsia="微软雅黑"/>
                <w:sz w:val="18"/>
              </w:rPr>
              <w:t xml:space="preserve"> PDF/Excel </w:t>
            </w:r>
            <w:r>
              <w:rPr>
                <w:rFonts w:hint="eastAsia" w:ascii="微软雅黑" w:hAnsi="微软雅黑" w:eastAsia="微软雅黑"/>
                <w:sz w:val="18"/>
              </w:rPr>
              <w:t>的模板样式</w:t>
            </w:r>
          </w:p>
        </w:tc>
        <w:tc>
          <w:p w14:paraId="54173B2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V1.1</w:t>
            </w:r>
          </w:p>
        </w:tc>
        <w:tc>
          <w:p w14:paraId="0D818CC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先做通用模板，后续可定制</w:t>
            </w:r>
          </w:p>
        </w:tc>
      </w:tr>
      <w:tr w14:paraId="3D40E7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8FA9A3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Q6</w:t>
            </w:r>
          </w:p>
        </w:tc>
        <w:tc>
          <w:tcPr>
            <w:shd w:val="clear" w:color="auto" w:fill="F2F6FA"/>
          </w:tcPr>
          <w:p w14:paraId="1934623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是否需要开机自启</w:t>
            </w:r>
          </w:p>
        </w:tc>
        <w:tc>
          <w:tcPr>
            <w:shd w:val="clear" w:color="auto" w:fill="F2F6FA"/>
          </w:tcPr>
          <w:p w14:paraId="1CC57F5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体验</w:t>
            </w:r>
          </w:p>
        </w:tc>
        <w:tc>
          <w:tcPr>
            <w:shd w:val="clear" w:color="auto" w:fill="F2F6FA"/>
          </w:tcPr>
          <w:p w14:paraId="519F462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默认关闭，设置中提供开关</w:t>
            </w:r>
          </w:p>
        </w:tc>
      </w:tr>
      <w:tr w14:paraId="5F3DCF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351B9E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Q7</w:t>
            </w:r>
          </w:p>
        </w:tc>
        <w:tc>
          <w:p w14:paraId="4DBD3FC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数据目录放在</w:t>
            </w:r>
            <w:r>
              <w:rPr>
                <w:rFonts w:ascii="微软雅黑" w:hAnsi="微软雅黑" w:eastAsia="微软雅黑"/>
                <w:sz w:val="18"/>
              </w:rPr>
              <w:t xml:space="preserve"> C </w:t>
            </w:r>
            <w:r>
              <w:rPr>
                <w:rFonts w:hint="eastAsia" w:ascii="微软雅黑" w:hAnsi="微软雅黑" w:eastAsia="微软雅黑"/>
                <w:sz w:val="18"/>
              </w:rPr>
              <w:t>盘还是其他盘</w:t>
            </w:r>
          </w:p>
        </w:tc>
        <w:tc>
          <w:p w14:paraId="5D11955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安装</w:t>
            </w:r>
          </w:p>
        </w:tc>
        <w:tc>
          <w:p w14:paraId="6C1010B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首次启动让用户选择，默认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Style w:val="49"/>
                <w:rFonts w:ascii="微软雅黑" w:hAnsi="微软雅黑" w:eastAsia="微软雅黑"/>
                <w:sz w:val="18"/>
              </w:rPr>
              <w:t>%APPDATA%</w:t>
            </w:r>
          </w:p>
        </w:tc>
      </w:tr>
      <w:tr w14:paraId="03788D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FD65CD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Q8</w:t>
            </w:r>
          </w:p>
        </w:tc>
        <w:tc>
          <w:tcPr>
            <w:shd w:val="clear" w:color="auto" w:fill="F2F6FA"/>
          </w:tcPr>
          <w:p w14:paraId="3204D7B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安装包是否需要代码签名</w:t>
            </w:r>
          </w:p>
        </w:tc>
        <w:tc>
          <w:tcPr>
            <w:shd w:val="clear" w:color="auto" w:fill="F2F6FA"/>
          </w:tcPr>
          <w:p w14:paraId="65A138A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安装体验</w:t>
            </w:r>
          </w:p>
        </w:tc>
        <w:tc>
          <w:tcPr>
            <w:shd w:val="clear" w:color="auto" w:fill="F2F6FA"/>
          </w:tcPr>
          <w:p w14:paraId="5634F8A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当前自用可不签名，后续可加</w:t>
            </w:r>
          </w:p>
        </w:tc>
      </w:tr>
    </w:tbl>
    <w:p w14:paraId="1AFB908C">
      <w:r>
        <w:rPr>
          <w:rFonts w:ascii="微软雅黑" w:hAnsi="微软雅黑" w:eastAsia="微软雅黑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0"/>
    <w:p w14:paraId="6F81C573">
      <w:pPr>
        <w:pStyle w:val="4"/>
      </w:pPr>
      <w:bookmarkStart w:id="171" w:name="_Toc17744"/>
      <w:bookmarkStart w:id="172" w:name="Xf8c4f21419c65aad27c27bd30cb878793823922"/>
      <w:r>
        <w:rPr>
          <w:rFonts w:ascii="微软雅黑" w:hAnsi="微软雅黑" w:eastAsia="微软雅黑"/>
        </w:rPr>
        <w:t xml:space="preserve">15. </w:t>
      </w:r>
      <w:r>
        <w:rPr>
          <w:rFonts w:hint="eastAsia" w:ascii="微软雅黑" w:hAnsi="微软雅黑" w:eastAsia="微软雅黑"/>
        </w:rPr>
        <w:t>附录</w:t>
      </w:r>
      <w:bookmarkEnd w:id="171"/>
    </w:p>
    <w:p w14:paraId="72D90630">
      <w:pPr>
        <w:pStyle w:val="5"/>
      </w:pPr>
      <w:bookmarkStart w:id="173" w:name="X39235d3a92c9e814a620a01ee3bc05c382056c9"/>
      <w:r>
        <w:rPr>
          <w:rFonts w:ascii="微软雅黑" w:hAnsi="微软雅黑" w:eastAsia="微软雅黑"/>
        </w:rPr>
        <w:t xml:space="preserve">15.1 </w:t>
      </w:r>
      <w:r>
        <w:rPr>
          <w:rFonts w:hint="eastAsia" w:ascii="微软雅黑" w:hAnsi="微软雅黑" w:eastAsia="微软雅黑"/>
        </w:rPr>
        <w:t>需求访谈决策记录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4"/>
        <w:gridCol w:w="1256"/>
        <w:gridCol w:w="5327"/>
        <w:gridCol w:w="2451"/>
      </w:tblGrid>
      <w:tr w14:paraId="76E2AC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1618439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轮次</w:t>
            </w:r>
          </w:p>
        </w:tc>
        <w:tc>
          <w:tcPr>
            <w:shd w:val="clear" w:color="auto" w:fill="1F4E79"/>
          </w:tcPr>
          <w:p w14:paraId="169B07D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shd w:val="clear" w:color="auto" w:fill="1F4E79"/>
          </w:tcPr>
          <w:p w14:paraId="5BBF53F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回答</w:t>
            </w:r>
          </w:p>
        </w:tc>
        <w:tc>
          <w:tcPr>
            <w:shd w:val="clear" w:color="auto" w:fill="1F4E79"/>
          </w:tcPr>
          <w:p w14:paraId="6ABFDC1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</w:tr>
      <w:tr w14:paraId="544B25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A6A514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p w14:paraId="052C716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产品边界</w:t>
            </w:r>
          </w:p>
        </w:tc>
        <w:tc>
          <w:p w14:paraId="4CD0943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只给我用，我是老板</w:t>
            </w:r>
          </w:p>
        </w:tc>
        <w:tc>
          <w:p w14:paraId="59392FE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单用户、本地、无权限体系</w:t>
            </w:r>
          </w:p>
        </w:tc>
      </w:tr>
      <w:tr w14:paraId="1B477C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8C2695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shd w:val="clear" w:color="auto" w:fill="F2F6FA"/>
          </w:tcPr>
          <w:p w14:paraId="6692720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渠道</w:t>
            </w:r>
          </w:p>
        </w:tc>
        <w:tc>
          <w:tcPr>
            <w:shd w:val="clear" w:color="auto" w:fill="F2F6FA"/>
          </w:tcPr>
          <w:p w14:paraId="0CB8122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电话录音、个人微信、邮件；音频/视频/表格/PDF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等文件都要</w:t>
            </w:r>
          </w:p>
        </w:tc>
        <w:tc>
          <w:tcPr>
            <w:shd w:val="clear" w:color="auto" w:fill="F2F6FA"/>
          </w:tcPr>
          <w:p w14:paraId="46B6264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多格式导入</w:t>
            </w:r>
          </w:p>
        </w:tc>
      </w:tr>
      <w:tr w14:paraId="417EA7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3FF037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p w14:paraId="6D40E9A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微信接入</w:t>
            </w:r>
          </w:p>
        </w:tc>
        <w:tc>
          <w:p w14:paraId="04964DC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后续提供本地数据库自动提取方案；也支持文档/粘贴</w:t>
            </w:r>
          </w:p>
        </w:tc>
        <w:tc>
          <w:p w14:paraId="1A9C4A6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V1 </w:t>
            </w:r>
            <w:r>
              <w:rPr>
                <w:rFonts w:hint="eastAsia" w:ascii="微软雅黑" w:hAnsi="微软雅黑" w:eastAsia="微软雅黑"/>
                <w:sz w:val="18"/>
              </w:rPr>
              <w:t>文件导入，V2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>数据库</w:t>
            </w:r>
          </w:p>
        </w:tc>
      </w:tr>
      <w:tr w14:paraId="6FE947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560FC6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shd w:val="clear" w:color="auto" w:fill="F2F6FA"/>
          </w:tcPr>
          <w:p w14:paraId="730B900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通话来源</w:t>
            </w:r>
          </w:p>
        </w:tc>
        <w:tc>
          <w:tcPr>
            <w:shd w:val="clear" w:color="auto" w:fill="F2F6FA"/>
          </w:tcPr>
          <w:p w14:paraId="3263461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录音文件导入</w:t>
            </w:r>
          </w:p>
        </w:tc>
        <w:tc>
          <w:tcPr>
            <w:shd w:val="clear" w:color="auto" w:fill="F2F6FA"/>
          </w:tcPr>
          <w:p w14:paraId="488B855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不做呼叫中心</w:t>
            </w:r>
          </w:p>
        </w:tc>
      </w:tr>
      <w:tr w14:paraId="080A7A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36E363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p w14:paraId="07678E0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邮件</w:t>
            </w:r>
          </w:p>
        </w:tc>
        <w:tc>
          <w:p w14:paraId="21E52269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IMAP/OAuth </w:t>
            </w:r>
            <w:r>
              <w:rPr>
                <w:rFonts w:hint="eastAsia" w:ascii="微软雅黑" w:hAnsi="微软雅黑" w:eastAsia="微软雅黑"/>
                <w:sz w:val="18"/>
              </w:rPr>
              <w:t>自动同步</w:t>
            </w:r>
          </w:p>
        </w:tc>
        <w:tc>
          <w:p w14:paraId="2103F69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做</w:t>
            </w:r>
            <w:r>
              <w:rPr>
                <w:rFonts w:ascii="微软雅黑" w:hAnsi="微软雅黑" w:eastAsia="微软雅黑"/>
                <w:sz w:val="18"/>
              </w:rPr>
              <w:t xml:space="preserve"> .eml + IMAP</w:t>
            </w:r>
          </w:p>
        </w:tc>
      </w:tr>
      <w:tr w14:paraId="49991B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4C7B4C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shd w:val="clear" w:color="auto" w:fill="F2F6FA"/>
          </w:tcPr>
          <w:p w14:paraId="68C7880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AI </w:t>
            </w:r>
            <w:r>
              <w:rPr>
                <w:rFonts w:hint="eastAsia" w:ascii="微软雅黑" w:hAnsi="微软雅黑" w:eastAsia="微软雅黑"/>
                <w:sz w:val="18"/>
              </w:rPr>
              <w:t>部署</w:t>
            </w:r>
          </w:p>
        </w:tc>
        <w:tc>
          <w:tcPr>
            <w:shd w:val="clear" w:color="auto" w:fill="F2F6FA"/>
          </w:tcPr>
          <w:p w14:paraId="5021366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云端</w:t>
            </w:r>
            <w:r>
              <w:rPr>
                <w:rFonts w:ascii="微软雅黑" w:hAnsi="微软雅黑" w:eastAsia="微软雅黑"/>
                <w:sz w:val="18"/>
              </w:rPr>
              <w:t xml:space="preserve"> API + </w:t>
            </w:r>
            <w:r>
              <w:rPr>
                <w:rFonts w:hint="eastAsia" w:ascii="微软雅黑" w:hAnsi="微软雅黑" w:eastAsia="微软雅黑"/>
                <w:sz w:val="18"/>
              </w:rPr>
              <w:t>脱敏</w:t>
            </w:r>
          </w:p>
        </w:tc>
        <w:tc>
          <w:tcPr>
            <w:shd w:val="clear" w:color="auto" w:fill="F2F6FA"/>
          </w:tcPr>
          <w:p w14:paraId="4F1BD89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阿里云百炼</w:t>
            </w:r>
          </w:p>
        </w:tc>
      </w:tr>
      <w:tr w14:paraId="7510E0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D87210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p w14:paraId="05A2B2B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客户识别</w:t>
            </w:r>
          </w:p>
        </w:tc>
        <w:tc>
          <w:p w14:paraId="1D1619E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自动匹配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hint="eastAsia" w:ascii="微软雅黑" w:hAnsi="微软雅黑" w:eastAsia="微软雅黑"/>
                <w:sz w:val="18"/>
              </w:rPr>
              <w:t>人工确认</w:t>
            </w:r>
          </w:p>
        </w:tc>
        <w:tc>
          <w:p w14:paraId="617C276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精确匹配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hint="eastAsia" w:ascii="微软雅黑" w:hAnsi="微软雅黑" w:eastAsia="微软雅黑"/>
                <w:sz w:val="18"/>
              </w:rPr>
              <w:t>待归档</w:t>
            </w:r>
          </w:p>
        </w:tc>
      </w:tr>
      <w:tr w14:paraId="1B5F93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611F7B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shd w:val="clear" w:color="auto" w:fill="F2F6FA"/>
          </w:tcPr>
          <w:p w14:paraId="42D2DD9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阶段</w:t>
            </w:r>
          </w:p>
        </w:tc>
        <w:tc>
          <w:tcPr>
            <w:shd w:val="clear" w:color="auto" w:fill="F2F6FA"/>
          </w:tcPr>
          <w:p w14:paraId="6B8FA2F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说清目前到什么阶段即可，任何阶段</w:t>
            </w:r>
          </w:p>
        </w:tc>
        <w:tc>
          <w:tcPr>
            <w:shd w:val="clear" w:color="auto" w:fill="F2F6FA"/>
          </w:tcPr>
          <w:p w14:paraId="2568FE2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自由文本进展</w:t>
            </w:r>
          </w:p>
        </w:tc>
      </w:tr>
      <w:tr w14:paraId="37B1B4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222698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p w14:paraId="47EEF6C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提取字段</w:t>
            </w:r>
          </w:p>
        </w:tc>
        <w:tc>
          <w:p w14:paraId="3B92FF7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需求、竞品、下一步、决策人、时间、预算</w:t>
            </w:r>
          </w:p>
        </w:tc>
        <w:tc>
          <w:p w14:paraId="09CB49C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摘要/需求字段</w:t>
            </w:r>
          </w:p>
        </w:tc>
      </w:tr>
      <w:tr w14:paraId="4B87F1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DB4E4F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shd w:val="clear" w:color="auto" w:fill="F2F6FA"/>
          </w:tcPr>
          <w:p w14:paraId="34A2144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主界面</w:t>
            </w:r>
          </w:p>
        </w:tc>
        <w:tc>
          <w:tcPr>
            <w:shd w:val="clear" w:color="auto" w:fill="F2F6FA"/>
          </w:tcPr>
          <w:p w14:paraId="512F5F0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今日概览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hint="eastAsia" w:ascii="微软雅黑" w:hAnsi="微软雅黑" w:eastAsia="微软雅黑"/>
                <w:sz w:val="18"/>
              </w:rPr>
              <w:t>客户</w:t>
            </w:r>
            <w:r>
              <w:rPr>
                <w:rFonts w:ascii="微软雅黑" w:hAnsi="微软雅黑" w:eastAsia="微软雅黑"/>
                <w:sz w:val="18"/>
              </w:rPr>
              <w:t xml:space="preserve"> 360</w:t>
            </w:r>
          </w:p>
        </w:tc>
        <w:tc>
          <w:tcPr>
            <w:shd w:val="clear" w:color="auto" w:fill="F2F6FA"/>
          </w:tcPr>
          <w:p w14:paraId="325D009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首页</w:t>
            </w:r>
            <w:r>
              <w:rPr>
                <w:rFonts w:ascii="微软雅黑" w:hAnsi="微软雅黑" w:eastAsia="微软雅黑"/>
                <w:sz w:val="18"/>
              </w:rPr>
              <w:t xml:space="preserve"> + 360</w:t>
            </w:r>
          </w:p>
        </w:tc>
      </w:tr>
      <w:tr w14:paraId="741ECC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E9FEF9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p w14:paraId="187747E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检索</w:t>
            </w:r>
          </w:p>
        </w:tc>
        <w:tc>
          <w:p w14:paraId="11B1F85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自然语言问答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hint="eastAsia" w:ascii="微软雅黑" w:hAnsi="微软雅黑" w:eastAsia="微软雅黑"/>
                <w:sz w:val="18"/>
              </w:rPr>
              <w:t>引用</w:t>
            </w:r>
          </w:p>
        </w:tc>
        <w:tc>
          <w:p w14:paraId="34B95BB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V1.1 AI </w:t>
            </w:r>
            <w:r>
              <w:rPr>
                <w:rFonts w:hint="eastAsia" w:ascii="微软雅黑" w:hAnsi="微软雅黑" w:eastAsia="微软雅黑"/>
                <w:sz w:val="18"/>
              </w:rPr>
              <w:t>问答</w:t>
            </w:r>
          </w:p>
        </w:tc>
      </w:tr>
      <w:tr w14:paraId="001431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BA55C9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shd w:val="clear" w:color="auto" w:fill="F2F6FA"/>
          </w:tcPr>
          <w:p w14:paraId="6518217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数据规模</w:t>
            </w:r>
          </w:p>
        </w:tc>
        <w:tc>
          <w:tcPr>
            <w:shd w:val="clear" w:color="auto" w:fill="F2F6FA"/>
          </w:tcPr>
          <w:p w14:paraId="69A8C86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小规模</w:t>
            </w:r>
          </w:p>
        </w:tc>
        <w:tc>
          <w:tcPr>
            <w:shd w:val="clear" w:color="auto" w:fill="F2F6FA"/>
          </w:tcPr>
          <w:p w14:paraId="50F71A7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SQLite </w:t>
            </w:r>
            <w:r>
              <w:rPr>
                <w:rFonts w:hint="eastAsia" w:ascii="微软雅黑" w:hAnsi="微软雅黑" w:eastAsia="微软雅黑"/>
                <w:sz w:val="18"/>
              </w:rPr>
              <w:t>足够</w:t>
            </w:r>
          </w:p>
        </w:tc>
      </w:tr>
      <w:tr w14:paraId="40FF19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E2248E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p w14:paraId="028F12F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历史数据</w:t>
            </w:r>
          </w:p>
        </w:tc>
        <w:tc>
          <w:p w14:paraId="130E896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只从新数据开始（后续再定）</w:t>
            </w:r>
          </w:p>
        </w:tc>
        <w:tc>
          <w:p w14:paraId="45301F1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不做批量迁移</w:t>
            </w:r>
          </w:p>
        </w:tc>
      </w:tr>
      <w:tr w14:paraId="75169E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F3C742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shd w:val="clear" w:color="auto" w:fill="F2F6FA"/>
          </w:tcPr>
          <w:p w14:paraId="275BFD7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安全</w:t>
            </w:r>
          </w:p>
        </w:tc>
        <w:tc>
          <w:tcPr>
            <w:shd w:val="clear" w:color="auto" w:fill="F2F6FA"/>
          </w:tcPr>
          <w:p w14:paraId="387FCEC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本地用，不用考虑太多</w:t>
            </w:r>
          </w:p>
        </w:tc>
        <w:tc>
          <w:tcPr>
            <w:shd w:val="clear" w:color="auto" w:fill="F2F6FA"/>
          </w:tcPr>
          <w:p w14:paraId="117F65C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基础本地安全</w:t>
            </w:r>
          </w:p>
        </w:tc>
      </w:tr>
      <w:tr w14:paraId="3223FC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1C2E1A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p w14:paraId="3E47273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形态</w:t>
            </w:r>
          </w:p>
        </w:tc>
        <w:tc>
          <w:p w14:paraId="59EF512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Windows </w:t>
            </w:r>
            <w:r>
              <w:rPr>
                <w:rFonts w:hint="eastAsia" w:ascii="微软雅黑" w:hAnsi="微软雅黑" w:eastAsia="微软雅黑"/>
                <w:sz w:val="18"/>
              </w:rPr>
              <w:t>桌面应用</w:t>
            </w:r>
          </w:p>
        </w:tc>
        <w:tc>
          <w:p w14:paraId="6D3C22B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Electron</w:t>
            </w:r>
          </w:p>
        </w:tc>
      </w:tr>
      <w:tr w14:paraId="5DED61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3FDBC9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shd w:val="clear" w:color="auto" w:fill="F2F6FA"/>
          </w:tcPr>
          <w:p w14:paraId="3A4927A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摘要模板</w:t>
            </w:r>
          </w:p>
        </w:tc>
        <w:tc>
          <w:tcPr>
            <w:shd w:val="clear" w:color="auto" w:fill="F2F6FA"/>
          </w:tcPr>
          <w:p w14:paraId="5382BFE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固定结构模板，考虑空字段</w:t>
            </w:r>
          </w:p>
        </w:tc>
        <w:tc>
          <w:tcPr>
            <w:shd w:val="clear" w:color="auto" w:fill="F2F6FA"/>
          </w:tcPr>
          <w:p w14:paraId="3177F13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七字段模板</w:t>
            </w:r>
          </w:p>
        </w:tc>
      </w:tr>
      <w:tr w14:paraId="5D6BAF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C36534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p w14:paraId="50EB099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待办</w:t>
            </w:r>
          </w:p>
        </w:tc>
        <w:tc>
          <w:p w14:paraId="3C816CD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自动待办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hint="eastAsia" w:ascii="微软雅黑" w:hAnsi="微软雅黑" w:eastAsia="微软雅黑"/>
                <w:sz w:val="18"/>
              </w:rPr>
              <w:t>首页提醒</w:t>
            </w:r>
          </w:p>
        </w:tc>
        <w:tc>
          <w:p w14:paraId="79D8B07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V1.1</w:t>
            </w:r>
          </w:p>
        </w:tc>
      </w:tr>
      <w:tr w14:paraId="12B760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345B3E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shd w:val="clear" w:color="auto" w:fill="F2F6FA"/>
          </w:tcPr>
          <w:p w14:paraId="5F6340B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文件类型</w:t>
            </w:r>
          </w:p>
        </w:tc>
        <w:tc>
          <w:tcPr>
            <w:shd w:val="clear" w:color="auto" w:fill="F2F6FA"/>
          </w:tcPr>
          <w:p w14:paraId="0372097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音频/视频/办公文档/图片/压缩包/聊天记录</w:t>
            </w:r>
          </w:p>
        </w:tc>
        <w:tc>
          <w:tcPr>
            <w:shd w:val="clear" w:color="auto" w:fill="F2F6FA"/>
          </w:tcPr>
          <w:p w14:paraId="5EECC72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全格式解析</w:t>
            </w:r>
          </w:p>
        </w:tc>
      </w:tr>
      <w:tr w14:paraId="7AB52F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A14571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p w14:paraId="48B4CEF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语言</w:t>
            </w:r>
          </w:p>
        </w:tc>
        <w:tc>
          <w:p w14:paraId="3EA913A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普通话为主</w:t>
            </w:r>
          </w:p>
        </w:tc>
        <w:tc>
          <w:p w14:paraId="2D86C6C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Paraformer</w:t>
            </w:r>
          </w:p>
        </w:tc>
      </w:tr>
      <w:tr w14:paraId="13210F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7A4AAC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shd w:val="clear" w:color="auto" w:fill="F2F6FA"/>
          </w:tcPr>
          <w:p w14:paraId="10E1B3B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说话人</w:t>
            </w:r>
          </w:p>
        </w:tc>
        <w:tc>
          <w:tcPr>
            <w:shd w:val="clear" w:color="auto" w:fill="F2F6FA"/>
          </w:tcPr>
          <w:p w14:paraId="103F919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区分我与客户</w:t>
            </w:r>
          </w:p>
        </w:tc>
        <w:tc>
          <w:tcPr>
            <w:shd w:val="clear" w:color="auto" w:fill="F2F6FA"/>
          </w:tcPr>
          <w:p w14:paraId="7749C5B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说话人分离</w:t>
            </w:r>
          </w:p>
        </w:tc>
      </w:tr>
      <w:tr w14:paraId="1C4E4C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F609C0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p w14:paraId="14FEE9D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备份</w:t>
            </w:r>
          </w:p>
        </w:tc>
        <w:tc>
          <w:p w14:paraId="3EB99AF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不需要</w:t>
            </w:r>
          </w:p>
        </w:tc>
        <w:tc>
          <w:p w14:paraId="4806316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手动导出即可</w:t>
            </w:r>
          </w:p>
        </w:tc>
      </w:tr>
      <w:tr w14:paraId="77EF79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683C77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shd w:val="clear" w:color="auto" w:fill="F2F6FA"/>
          </w:tcPr>
          <w:p w14:paraId="637CC24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开发方式</w:t>
            </w:r>
          </w:p>
        </w:tc>
        <w:tc>
          <w:tcPr>
            <w:shd w:val="clear" w:color="auto" w:fill="F2F6FA"/>
          </w:tcPr>
          <w:p w14:paraId="6981E22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由我直接实现</w:t>
            </w:r>
          </w:p>
        </w:tc>
        <w:tc>
          <w:tcPr>
            <w:shd w:val="clear" w:color="auto" w:fill="F2F6FA"/>
          </w:tcPr>
          <w:p w14:paraId="56FC3DD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技术方案落地</w:t>
            </w:r>
          </w:p>
        </w:tc>
      </w:tr>
      <w:tr w14:paraId="646E37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EC8208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p w14:paraId="0ADD13D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技术栈</w:t>
            </w:r>
          </w:p>
        </w:tc>
        <w:tc>
          <w:p w14:paraId="77A61E5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Electron + React + Python</w:t>
            </w:r>
          </w:p>
        </w:tc>
        <w:tc>
          <w:p w14:paraId="24612A4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本文架构</w:t>
            </w:r>
          </w:p>
        </w:tc>
      </w:tr>
      <w:tr w14:paraId="26F2EF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4C0A33F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shd w:val="clear" w:color="auto" w:fill="F2F6FA"/>
          </w:tcPr>
          <w:p w14:paraId="39349F0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AI </w:t>
            </w:r>
            <w:r>
              <w:rPr>
                <w:rFonts w:hint="eastAsia" w:ascii="微软雅黑" w:hAnsi="微软雅黑" w:eastAsia="微软雅黑"/>
                <w:sz w:val="18"/>
              </w:rPr>
              <w:t>供应商</w:t>
            </w:r>
          </w:p>
        </w:tc>
        <w:tc>
          <w:tcPr>
            <w:shd w:val="clear" w:color="auto" w:fill="F2F6FA"/>
          </w:tcPr>
          <w:p w14:paraId="5DECC0A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阿里云百炼/通义</w:t>
            </w:r>
          </w:p>
        </w:tc>
        <w:tc>
          <w:tcPr>
            <w:shd w:val="clear" w:color="auto" w:fill="F2F6FA"/>
          </w:tcPr>
          <w:p w14:paraId="6795AB4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DashScope</w:t>
            </w:r>
          </w:p>
        </w:tc>
      </w:tr>
      <w:tr w14:paraId="073F06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3A04A10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p w14:paraId="4A38B85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数据模型</w:t>
            </w:r>
          </w:p>
        </w:tc>
        <w:tc>
          <w:p w14:paraId="31871E0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</w:t>
            </w:r>
            <w:r>
              <w:rPr>
                <w:rFonts w:ascii="微软雅黑" w:hAnsi="微软雅黑" w:eastAsia="微软雅黑"/>
                <w:sz w:val="18"/>
              </w:rPr>
              <w:t xml:space="preserve"> → </w:t>
            </w:r>
            <w:r>
              <w:rPr>
                <w:rFonts w:hint="eastAsia" w:ascii="微软雅黑" w:hAnsi="微软雅黑" w:eastAsia="微软雅黑"/>
                <w:sz w:val="18"/>
              </w:rPr>
              <w:t>多项目/商机</w:t>
            </w:r>
          </w:p>
        </w:tc>
        <w:tc>
          <w:p w14:paraId="59B1A25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项目层</w:t>
            </w:r>
          </w:p>
        </w:tc>
      </w:tr>
      <w:tr w14:paraId="5169D3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2F5DA6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shd w:val="clear" w:color="auto" w:fill="F2F6FA"/>
          </w:tcPr>
          <w:p w14:paraId="1E44AB7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需求管理</w:t>
            </w:r>
          </w:p>
        </w:tc>
        <w:tc>
          <w:tcPr>
            <w:shd w:val="clear" w:color="auto" w:fill="F2F6FA"/>
          </w:tcPr>
          <w:p w14:paraId="615F511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需求条目清单</w:t>
            </w:r>
          </w:p>
        </w:tc>
        <w:tc>
          <w:tcPr>
            <w:shd w:val="clear" w:color="auto" w:fill="F2F6FA"/>
          </w:tcPr>
          <w:p w14:paraId="2515854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需求表</w:t>
            </w:r>
          </w:p>
        </w:tc>
      </w:tr>
      <w:tr w14:paraId="74969E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25BF77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p w14:paraId="6B18FD1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待归档</w:t>
            </w:r>
          </w:p>
        </w:tc>
        <w:tc>
          <w:p w14:paraId="32E284D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进入待归档区</w:t>
            </w:r>
          </w:p>
        </w:tc>
        <w:tc>
          <w:p w14:paraId="5955ADE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待归档页</w:t>
            </w:r>
          </w:p>
        </w:tc>
      </w:tr>
      <w:tr w14:paraId="24DEB3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FFF03A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shd w:val="clear" w:color="auto" w:fill="F2F6FA"/>
          </w:tcPr>
          <w:p w14:paraId="763D7EC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回复</w:t>
            </w:r>
          </w:p>
        </w:tc>
        <w:tc>
          <w:tcPr>
            <w:shd w:val="clear" w:color="auto" w:fill="F2F6FA"/>
          </w:tcPr>
          <w:p w14:paraId="0A78215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不需要回复辅助</w:t>
            </w:r>
          </w:p>
        </w:tc>
        <w:tc>
          <w:tcPr>
            <w:shd w:val="clear" w:color="auto" w:fill="F2F6FA"/>
          </w:tcPr>
          <w:p w14:paraId="020F1B9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不做发送</w:t>
            </w:r>
          </w:p>
        </w:tc>
      </w:tr>
      <w:tr w14:paraId="231040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E1F911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  <w:tc>
          <w:p w14:paraId="27F96AB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导入方式</w:t>
            </w:r>
          </w:p>
        </w:tc>
        <w:tc>
          <w:p w14:paraId="773533D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拖拽、粘贴、微信数据库</w:t>
            </w:r>
          </w:p>
        </w:tc>
        <w:tc>
          <w:p w14:paraId="2C34DD6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V1 </w:t>
            </w:r>
            <w:r>
              <w:rPr>
                <w:rFonts w:hint="eastAsia" w:ascii="微软雅黑" w:hAnsi="微软雅黑" w:eastAsia="微软雅黑"/>
                <w:sz w:val="18"/>
              </w:rPr>
              <w:t>拖拽/粘贴</w:t>
            </w:r>
          </w:p>
        </w:tc>
      </w:tr>
      <w:tr w14:paraId="7E4397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73FEB0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shd w:val="clear" w:color="auto" w:fill="F2F6FA"/>
          </w:tcPr>
          <w:p w14:paraId="6966C8F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处理时机</w:t>
            </w:r>
          </w:p>
        </w:tc>
        <w:tc>
          <w:tcPr>
            <w:shd w:val="clear" w:color="auto" w:fill="F2F6FA"/>
          </w:tcPr>
          <w:p w14:paraId="2499B2C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导入后自动处理</w:t>
            </w:r>
          </w:p>
        </w:tc>
        <w:tc>
          <w:tcPr>
            <w:shd w:val="clear" w:color="auto" w:fill="F2F6FA"/>
          </w:tcPr>
          <w:p w14:paraId="0C383D6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异步队列</w:t>
            </w:r>
          </w:p>
        </w:tc>
      </w:tr>
      <w:tr w14:paraId="6ED6D6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6F27C3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31</w:t>
            </w:r>
          </w:p>
        </w:tc>
        <w:tc>
          <w:p w14:paraId="0A52D8B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阶段更新</w:t>
            </w:r>
          </w:p>
        </w:tc>
        <w:tc>
          <w:p w14:paraId="0B24290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AI </w:t>
            </w:r>
            <w:r>
              <w:rPr>
                <w:rFonts w:hint="eastAsia" w:ascii="微软雅黑" w:hAnsi="微软雅黑" w:eastAsia="微软雅黑"/>
                <w:sz w:val="18"/>
              </w:rPr>
              <w:t>建议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hint="eastAsia" w:ascii="微软雅黑" w:hAnsi="微软雅黑" w:eastAsia="微软雅黑"/>
                <w:sz w:val="18"/>
              </w:rPr>
              <w:t>人工确认</w:t>
            </w:r>
          </w:p>
        </w:tc>
        <w:tc>
          <w:p w14:paraId="502B57D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自由文本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hint="eastAsia" w:ascii="微软雅黑" w:hAnsi="微软雅黑" w:eastAsia="微软雅黑"/>
                <w:sz w:val="18"/>
              </w:rPr>
              <w:t>建议</w:t>
            </w:r>
          </w:p>
        </w:tc>
      </w:tr>
      <w:tr w14:paraId="61F7F8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7F49AE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shd w:val="clear" w:color="auto" w:fill="F2F6FA"/>
          </w:tcPr>
          <w:p w14:paraId="43D8622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需求变更</w:t>
            </w:r>
          </w:p>
        </w:tc>
        <w:tc>
          <w:tcPr>
            <w:shd w:val="clear" w:color="auto" w:fill="F2F6FA"/>
          </w:tcPr>
          <w:p w14:paraId="1316FD1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保留变更历史</w:t>
            </w:r>
          </w:p>
        </w:tc>
        <w:tc>
          <w:tcPr>
            <w:shd w:val="clear" w:color="auto" w:fill="F2F6FA"/>
          </w:tcPr>
          <w:p w14:paraId="3B68895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版本表</w:t>
            </w:r>
          </w:p>
        </w:tc>
      </w:tr>
      <w:tr w14:paraId="652418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904239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  <w:tc>
          <w:p w14:paraId="1252C3E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导出</w:t>
            </w:r>
          </w:p>
        </w:tc>
        <w:tc>
          <w:p w14:paraId="63930FA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PDF/Excel</w:t>
            </w:r>
          </w:p>
        </w:tc>
        <w:tc>
          <w:p w14:paraId="6A48345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V1.1</w:t>
            </w:r>
          </w:p>
        </w:tc>
      </w:tr>
      <w:tr w14:paraId="3EA9B7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BA632B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  <w:tc>
          <w:tcPr>
            <w:shd w:val="clear" w:color="auto" w:fill="F2F6FA"/>
          </w:tcPr>
          <w:p w14:paraId="55423EF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客户画像</w:t>
            </w:r>
          </w:p>
        </w:tc>
        <w:tc>
          <w:tcPr>
            <w:shd w:val="clear" w:color="auto" w:fill="F2F6FA"/>
          </w:tcPr>
          <w:p w14:paraId="110AF3F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自动客户画像</w:t>
            </w:r>
          </w:p>
        </w:tc>
        <w:tc>
          <w:tcPr>
            <w:shd w:val="clear" w:color="auto" w:fill="F2F6FA"/>
          </w:tcPr>
          <w:p w14:paraId="087CEE6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V1.1</w:t>
            </w:r>
          </w:p>
        </w:tc>
      </w:tr>
      <w:tr w14:paraId="33E7B3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DD45F4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  <w:tc>
          <w:p w14:paraId="4D310FE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信息冲突</w:t>
            </w:r>
          </w:p>
        </w:tc>
        <w:tc>
          <w:p w14:paraId="3F6F557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标出冲突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hint="eastAsia" w:ascii="微软雅黑" w:hAnsi="微软雅黑" w:eastAsia="微软雅黑"/>
                <w:sz w:val="18"/>
              </w:rPr>
              <w:t>保留来源</w:t>
            </w:r>
          </w:p>
        </w:tc>
        <w:tc>
          <w:p w14:paraId="7A1AAA7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冲突表</w:t>
            </w:r>
          </w:p>
        </w:tc>
      </w:tr>
      <w:tr w14:paraId="1CA616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650DA6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36</w:t>
            </w:r>
          </w:p>
        </w:tc>
        <w:tc>
          <w:tcPr>
            <w:shd w:val="clear" w:color="auto" w:fill="F2F6FA"/>
          </w:tcPr>
          <w:p w14:paraId="3ECDE0D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问答边界</w:t>
            </w:r>
          </w:p>
        </w:tc>
        <w:tc>
          <w:tcPr>
            <w:shd w:val="clear" w:color="auto" w:fill="F2F6FA"/>
          </w:tcPr>
          <w:p w14:paraId="1E70AC9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客户问答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hint="eastAsia" w:ascii="微软雅黑" w:hAnsi="微软雅黑" w:eastAsia="微软雅黑"/>
                <w:sz w:val="18"/>
              </w:rPr>
              <w:t>通用助手</w:t>
            </w:r>
          </w:p>
        </w:tc>
        <w:tc>
          <w:tcPr>
            <w:shd w:val="clear" w:color="auto" w:fill="F2F6FA"/>
          </w:tcPr>
          <w:p w14:paraId="1C65FEF2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两个入口</w:t>
            </w:r>
          </w:p>
        </w:tc>
      </w:tr>
      <w:tr w14:paraId="270919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56C0B5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37</w:t>
            </w:r>
          </w:p>
        </w:tc>
        <w:tc>
          <w:p w14:paraId="6CE44BB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联系人</w:t>
            </w:r>
          </w:p>
        </w:tc>
        <w:tc>
          <w:p w14:paraId="4D0D887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不需要多联系人</w:t>
            </w:r>
          </w:p>
        </w:tc>
        <w:tc>
          <w:p w14:paraId="3A3A42D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单联系人字段</w:t>
            </w:r>
          </w:p>
        </w:tc>
      </w:tr>
      <w:tr w14:paraId="5FEBC9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30DCB8F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38</w:t>
            </w:r>
          </w:p>
        </w:tc>
        <w:tc>
          <w:tcPr>
            <w:shd w:val="clear" w:color="auto" w:fill="F2F6FA"/>
          </w:tcPr>
          <w:p w14:paraId="4CF05C4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阶段设置</w:t>
            </w:r>
          </w:p>
        </w:tc>
        <w:tc>
          <w:tcPr>
            <w:shd w:val="clear" w:color="auto" w:fill="F2F6FA"/>
          </w:tcPr>
          <w:p w14:paraId="1DD31CE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不设固定阶段</w:t>
            </w:r>
          </w:p>
        </w:tc>
        <w:tc>
          <w:tcPr>
            <w:shd w:val="clear" w:color="auto" w:fill="F2F6FA"/>
          </w:tcPr>
          <w:p w14:paraId="5856B01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自由文本</w:t>
            </w:r>
          </w:p>
        </w:tc>
      </w:tr>
      <w:tr w14:paraId="5758DF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9A664F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39</w:t>
            </w:r>
          </w:p>
        </w:tc>
        <w:tc>
          <w:p w14:paraId="67D5D30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提醒</w:t>
            </w:r>
          </w:p>
        </w:tc>
        <w:tc>
          <w:p w14:paraId="5AD6FDDD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Windows </w:t>
            </w:r>
            <w:r>
              <w:rPr>
                <w:rFonts w:hint="eastAsia" w:ascii="微软雅黑" w:hAnsi="微软雅黑" w:eastAsia="微软雅黑"/>
                <w:sz w:val="18"/>
              </w:rPr>
              <w:t>桌面通知</w:t>
            </w:r>
          </w:p>
        </w:tc>
        <w:tc>
          <w:p w14:paraId="1345B5A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Electron Notification</w:t>
            </w:r>
          </w:p>
        </w:tc>
      </w:tr>
      <w:tr w14:paraId="584993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EF4FF5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shd w:val="clear" w:color="auto" w:fill="F2F6FA"/>
          </w:tcPr>
          <w:p w14:paraId="6C26BBE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历史澄清</w:t>
            </w:r>
          </w:p>
        </w:tc>
        <w:tc>
          <w:tcPr>
            <w:shd w:val="clear" w:color="auto" w:fill="F2F6FA"/>
          </w:tcPr>
          <w:p w14:paraId="1C1461B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后续再定</w:t>
            </w:r>
          </w:p>
        </w:tc>
        <w:tc>
          <w:tcPr>
            <w:shd w:val="clear" w:color="auto" w:fill="F2F6FA"/>
          </w:tcPr>
          <w:p w14:paraId="42041CD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预留导入能力</w:t>
            </w:r>
          </w:p>
        </w:tc>
      </w:tr>
      <w:tr w14:paraId="1BF4CF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24BB067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41</w:t>
            </w:r>
          </w:p>
        </w:tc>
        <w:tc>
          <w:p w14:paraId="50BF84B5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建档方式</w:t>
            </w:r>
          </w:p>
        </w:tc>
        <w:tc>
          <w:p w14:paraId="0E146E3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手动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hint="eastAsia" w:ascii="微软雅黑" w:hAnsi="微软雅黑" w:eastAsia="微软雅黑"/>
                <w:sz w:val="18"/>
              </w:rPr>
              <w:t>导入时新建</w:t>
            </w:r>
          </w:p>
        </w:tc>
        <w:tc>
          <w:p w14:paraId="549379F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建档流程</w:t>
            </w:r>
          </w:p>
        </w:tc>
      </w:tr>
      <w:tr w14:paraId="60FDF5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8FF448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42</w:t>
            </w:r>
          </w:p>
        </w:tc>
        <w:tc>
          <w:tcPr>
            <w:shd w:val="clear" w:color="auto" w:fill="F2F6FA"/>
          </w:tcPr>
          <w:p w14:paraId="37CF1AA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批量导入</w:t>
            </w:r>
          </w:p>
        </w:tc>
        <w:tc>
          <w:tcPr>
            <w:shd w:val="clear" w:color="auto" w:fill="F2F6FA"/>
          </w:tcPr>
          <w:p w14:paraId="633F097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全部自动识别</w:t>
            </w:r>
          </w:p>
        </w:tc>
        <w:tc>
          <w:tcPr>
            <w:shd w:val="clear" w:color="auto" w:fill="F2F6FA"/>
          </w:tcPr>
          <w:p w14:paraId="4DE4F51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逐文件匹配</w:t>
            </w:r>
          </w:p>
        </w:tc>
      </w:tr>
      <w:tr w14:paraId="69ABC2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0CE1481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43</w:t>
            </w:r>
          </w:p>
        </w:tc>
        <w:tc>
          <w:p w14:paraId="3ABAE6E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MVP </w:t>
            </w:r>
            <w:r>
              <w:rPr>
                <w:rFonts w:hint="eastAsia" w:ascii="微软雅黑" w:hAnsi="微软雅黑" w:eastAsia="微软雅黑"/>
                <w:sz w:val="18"/>
              </w:rPr>
              <w:t>优先级</w:t>
            </w:r>
          </w:p>
        </w:tc>
        <w:tc>
          <w:p w14:paraId="30A1693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多来源归档、通话转录+摘要、聊天解析</w:t>
            </w:r>
          </w:p>
        </w:tc>
        <w:tc>
          <w:p w14:paraId="6A5858F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 w14:paraId="7F2F7B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9B58D5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44</w:t>
            </w:r>
          </w:p>
        </w:tc>
        <w:tc>
          <w:tcPr>
            <w:shd w:val="clear" w:color="auto" w:fill="F2F6FA"/>
          </w:tcPr>
          <w:p w14:paraId="758CC24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交付时间</w:t>
            </w:r>
          </w:p>
        </w:tc>
        <w:tc>
          <w:tcPr>
            <w:shd w:val="clear" w:color="auto" w:fill="F2F6FA"/>
          </w:tcPr>
          <w:p w14:paraId="71A8FDE9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两周以内</w:t>
            </w:r>
          </w:p>
        </w:tc>
        <w:tc>
          <w:tcPr>
            <w:shd w:val="clear" w:color="auto" w:fill="F2F6FA"/>
          </w:tcPr>
          <w:p w14:paraId="1CF5A64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两周计划</w:t>
            </w:r>
          </w:p>
        </w:tc>
      </w:tr>
      <w:tr w14:paraId="748B19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457E7E9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p w14:paraId="782C7FE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API Key</w:t>
            </w:r>
          </w:p>
        </w:tc>
        <w:tc>
          <w:p w14:paraId="7C958C4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先用模拟数据</w:t>
            </w:r>
          </w:p>
        </w:tc>
        <w:tc>
          <w:p w14:paraId="630030B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Mock Provider</w:t>
            </w:r>
          </w:p>
        </w:tc>
      </w:tr>
      <w:tr w14:paraId="0A8546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2F404D65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46</w:t>
            </w:r>
          </w:p>
        </w:tc>
        <w:tc>
          <w:tcPr>
            <w:shd w:val="clear" w:color="auto" w:fill="F2F6FA"/>
          </w:tcPr>
          <w:p w14:paraId="5038BFBB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微信排期</w:t>
            </w:r>
          </w:p>
        </w:tc>
        <w:tc>
          <w:tcPr>
            <w:shd w:val="clear" w:color="auto" w:fill="F2F6FA"/>
          </w:tcPr>
          <w:p w14:paraId="2A24545C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数据库提取放后续</w:t>
            </w:r>
          </w:p>
        </w:tc>
        <w:tc>
          <w:tcPr>
            <w:shd w:val="clear" w:color="auto" w:fill="F2F6FA"/>
          </w:tcPr>
          <w:p w14:paraId="31032AA2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V2</w:t>
            </w:r>
          </w:p>
        </w:tc>
      </w:tr>
      <w:tr w14:paraId="010FD4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CDAD321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47</w:t>
            </w:r>
          </w:p>
        </w:tc>
        <w:tc>
          <w:p w14:paraId="5A4BD738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邮件排期</w:t>
            </w:r>
          </w:p>
        </w:tc>
        <w:tc>
          <w:p w14:paraId="064516E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.eml + IMAP </w:t>
            </w:r>
            <w:r>
              <w:rPr>
                <w:rFonts w:hint="eastAsia" w:ascii="微软雅黑" w:hAnsi="微软雅黑" w:eastAsia="微软雅黑"/>
                <w:sz w:val="18"/>
              </w:rPr>
              <w:t>都要</w:t>
            </w:r>
          </w:p>
        </w:tc>
        <w:tc>
          <w:p w14:paraId="4DA0D91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V1</w:t>
            </w:r>
          </w:p>
        </w:tc>
      </w:tr>
      <w:tr w14:paraId="72523C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79B8ED8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48</w:t>
            </w:r>
          </w:p>
        </w:tc>
        <w:tc>
          <w:tcPr>
            <w:shd w:val="clear" w:color="auto" w:fill="F2F6FA"/>
          </w:tcPr>
          <w:p w14:paraId="2237006E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费用</w:t>
            </w:r>
          </w:p>
        </w:tc>
        <w:tc>
          <w:tcPr>
            <w:shd w:val="clear" w:color="auto" w:fill="F2F6FA"/>
          </w:tcPr>
          <w:p w14:paraId="73C07DDD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不限制</w:t>
            </w:r>
          </w:p>
        </w:tc>
        <w:tc>
          <w:tcPr>
            <w:shd w:val="clear" w:color="auto" w:fill="F2F6FA"/>
          </w:tcPr>
          <w:p w14:paraId="2F90F49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显示用量</w:t>
            </w:r>
          </w:p>
        </w:tc>
      </w:tr>
      <w:tr w14:paraId="6F8233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DE7AB2C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49</w:t>
            </w:r>
          </w:p>
        </w:tc>
        <w:tc>
          <w:p w14:paraId="1C3F91F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安装形态</w:t>
            </w:r>
          </w:p>
        </w:tc>
        <w:tc>
          <w:p w14:paraId="43A457D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一键安装包</w:t>
            </w:r>
          </w:p>
        </w:tc>
        <w:tc>
          <w:p w14:paraId="49E3EFF8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NSIS</w:t>
            </w:r>
          </w:p>
        </w:tc>
      </w:tr>
      <w:tr w14:paraId="3C0584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7542E40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shd w:val="clear" w:color="auto" w:fill="F2F6FA"/>
          </w:tcPr>
          <w:p w14:paraId="35FE00E0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客户单位</w:t>
            </w:r>
          </w:p>
        </w:tc>
        <w:tc>
          <w:tcPr>
            <w:shd w:val="clear" w:color="auto" w:fill="F2F6FA"/>
          </w:tcPr>
          <w:p w14:paraId="28C0E32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以个人为主</w:t>
            </w:r>
          </w:p>
        </w:tc>
        <w:tc>
          <w:tcPr>
            <w:shd w:val="clear" w:color="auto" w:fill="F2F6FA"/>
          </w:tcPr>
          <w:p w14:paraId="6409109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个人客户模型</w:t>
            </w:r>
          </w:p>
        </w:tc>
      </w:tr>
      <w:tr w14:paraId="1AC21F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196BB18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51</w:t>
            </w:r>
          </w:p>
        </w:tc>
        <w:tc>
          <w:p w14:paraId="59F6EC2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视频处理</w:t>
            </w:r>
          </w:p>
        </w:tc>
        <w:tc>
          <w:p w14:paraId="406407F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只转写音轨</w:t>
            </w:r>
          </w:p>
        </w:tc>
        <w:tc>
          <w:p w14:paraId="02D3DB0B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ffmpeg </w:t>
            </w:r>
            <w:r>
              <w:rPr>
                <w:rFonts w:hint="eastAsia" w:ascii="微软雅黑" w:hAnsi="微软雅黑" w:eastAsia="微软雅黑"/>
                <w:sz w:val="18"/>
              </w:rPr>
              <w:t>提取音轨</w:t>
            </w:r>
          </w:p>
        </w:tc>
      </w:tr>
      <w:bookmarkEnd w:id="173"/>
    </w:tbl>
    <w:p w14:paraId="6870439D">
      <w:pPr>
        <w:pStyle w:val="5"/>
      </w:pPr>
      <w:bookmarkStart w:id="174" w:name="X13a0b9a3663a0ed13b9d0a7a694066310b5c03f"/>
      <w:r>
        <w:rPr>
          <w:rFonts w:ascii="微软雅黑" w:hAnsi="微软雅黑" w:eastAsia="微软雅黑"/>
        </w:rPr>
        <w:t xml:space="preserve">15.2 </w:t>
      </w:r>
      <w:r>
        <w:rPr>
          <w:rFonts w:hint="eastAsia" w:ascii="微软雅黑" w:hAnsi="微软雅黑" w:eastAsia="微软雅黑"/>
        </w:rPr>
        <w:t>术语表</w:t>
      </w:r>
    </w:p>
    <w:tbl>
      <w:tblPr>
        <w:tblStyle w:val="42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3"/>
        <w:gridCol w:w="7375"/>
      </w:tblGrid>
      <w:tr w14:paraId="0F5F5D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shd w:val="clear" w:color="auto" w:fill="1F4E79"/>
          </w:tcPr>
          <w:p w14:paraId="08928C6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shd w:val="clear" w:color="auto" w:fill="1F4E79"/>
          </w:tcPr>
          <w:p w14:paraId="37D14AF6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</w:tr>
      <w:tr w14:paraId="273B32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D05383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ASR</w:t>
            </w:r>
          </w:p>
        </w:tc>
        <w:tc>
          <w:p w14:paraId="4200B6EA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自动语音识别（Automatic</w:t>
            </w:r>
            <w:r>
              <w:rPr>
                <w:rFonts w:ascii="微软雅黑" w:hAnsi="微软雅黑" w:eastAsia="微软雅黑"/>
                <w:sz w:val="18"/>
              </w:rPr>
              <w:t xml:space="preserve"> Speech </w:t>
            </w:r>
            <w:r>
              <w:rPr>
                <w:rFonts w:hint="eastAsia" w:ascii="微软雅黑" w:hAnsi="微软雅黑" w:eastAsia="微软雅黑"/>
                <w:sz w:val="18"/>
              </w:rPr>
              <w:t>Recognition）</w:t>
            </w:r>
          </w:p>
        </w:tc>
      </w:tr>
      <w:tr w14:paraId="1FB38A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164FE0AE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LLM</w:t>
            </w:r>
          </w:p>
        </w:tc>
        <w:tc>
          <w:tcPr>
            <w:shd w:val="clear" w:color="auto" w:fill="F2F6FA"/>
          </w:tcPr>
          <w:p w14:paraId="710DFDA7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大语言模型（Large</w:t>
            </w:r>
            <w:r>
              <w:rPr>
                <w:rFonts w:ascii="微软雅黑" w:hAnsi="微软雅黑" w:eastAsia="微软雅黑"/>
                <w:sz w:val="18"/>
              </w:rPr>
              <w:t xml:space="preserve"> Language </w:t>
            </w:r>
            <w:r>
              <w:rPr>
                <w:rFonts w:hint="eastAsia" w:ascii="微软雅黑" w:hAnsi="微软雅黑" w:eastAsia="微软雅黑"/>
                <w:sz w:val="18"/>
              </w:rPr>
              <w:t>Model）</w:t>
            </w:r>
          </w:p>
        </w:tc>
      </w:tr>
      <w:tr w14:paraId="05E787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9B720F4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PII</w:t>
            </w:r>
          </w:p>
        </w:tc>
        <w:tc>
          <w:p w14:paraId="248D686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个人可识别信息（Personally</w:t>
            </w:r>
            <w:r>
              <w:rPr>
                <w:rFonts w:ascii="微软雅黑" w:hAnsi="微软雅黑" w:eastAsia="微软雅黑"/>
                <w:sz w:val="18"/>
              </w:rPr>
              <w:t xml:space="preserve"> Identifiable </w:t>
            </w:r>
            <w:r>
              <w:rPr>
                <w:rFonts w:hint="eastAsia" w:ascii="微软雅黑" w:hAnsi="微软雅黑" w:eastAsia="微软雅黑"/>
                <w:sz w:val="18"/>
              </w:rPr>
              <w:t>Information）</w:t>
            </w:r>
          </w:p>
        </w:tc>
      </w:tr>
      <w:tr w14:paraId="5BC303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5627E69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FTS5</w:t>
            </w:r>
          </w:p>
        </w:tc>
        <w:tc>
          <w:tcPr>
            <w:shd w:val="clear" w:color="auto" w:fill="F2F6FA"/>
          </w:tcPr>
          <w:p w14:paraId="1BA2C3B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SQLite </w:t>
            </w:r>
            <w:r>
              <w:rPr>
                <w:rFonts w:hint="eastAsia" w:ascii="微软雅黑" w:hAnsi="微软雅黑" w:eastAsia="微软雅黑"/>
                <w:sz w:val="18"/>
              </w:rPr>
              <w:t>全文检索扩展</w:t>
            </w:r>
          </w:p>
        </w:tc>
      </w:tr>
      <w:tr w14:paraId="540466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5241F436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WAL</w:t>
            </w:r>
          </w:p>
        </w:tc>
        <w:tc>
          <w:p w14:paraId="1B503CE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SQLite </w:t>
            </w:r>
            <w:r>
              <w:rPr>
                <w:rFonts w:hint="eastAsia" w:ascii="微软雅黑" w:hAnsi="微软雅黑" w:eastAsia="微软雅黑"/>
                <w:sz w:val="18"/>
              </w:rPr>
              <w:t>预写日志模式</w:t>
            </w:r>
          </w:p>
        </w:tc>
      </w:tr>
      <w:tr w14:paraId="754F77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680C9EBA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Sidecar</w:t>
            </w:r>
          </w:p>
        </w:tc>
        <w:tc>
          <w:tcPr>
            <w:shd w:val="clear" w:color="auto" w:fill="F2F6FA"/>
          </w:tcPr>
          <w:p w14:paraId="75F1E6CF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随主应用启动的本地辅助进程</w:t>
            </w:r>
          </w:p>
        </w:tc>
      </w:tr>
      <w:tr w14:paraId="2EB756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62193D57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Mock Provider</w:t>
            </w:r>
          </w:p>
        </w:tc>
        <w:tc>
          <w:p w14:paraId="37E23FA3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模拟</w:t>
            </w:r>
            <w:r>
              <w:rPr>
                <w:rFonts w:ascii="微软雅黑" w:hAnsi="微软雅黑" w:eastAsia="微软雅黑"/>
                <w:sz w:val="18"/>
              </w:rPr>
              <w:t xml:space="preserve"> AI </w:t>
            </w:r>
            <w:r>
              <w:rPr>
                <w:rFonts w:hint="eastAsia" w:ascii="微软雅黑" w:hAnsi="微软雅黑" w:eastAsia="微软雅黑"/>
                <w:sz w:val="18"/>
              </w:rPr>
              <w:t>供应商，用于离线开发</w:t>
            </w:r>
          </w:p>
        </w:tc>
      </w:tr>
      <w:tr w14:paraId="788E97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2F6FA"/>
          </w:tcPr>
          <w:p w14:paraId="01CD87B3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Evidence</w:t>
            </w:r>
          </w:p>
        </w:tc>
        <w:tc>
          <w:tcPr>
            <w:shd w:val="clear" w:color="auto" w:fill="F2F6FA"/>
          </w:tcPr>
          <w:p w14:paraId="73CFE51F">
            <w:pPr>
              <w:pStyle w:val="25"/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AI </w:t>
            </w:r>
            <w:r>
              <w:rPr>
                <w:rFonts w:hint="eastAsia" w:ascii="微软雅黑" w:hAnsi="微软雅黑" w:eastAsia="微软雅黑"/>
                <w:sz w:val="18"/>
              </w:rPr>
              <w:t>结论对应的原文依据</w:t>
            </w:r>
          </w:p>
        </w:tc>
      </w:tr>
      <w:tr w14:paraId="762BF1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p w14:paraId="7F1B2B24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待归档</w:t>
            </w:r>
          </w:p>
        </w:tc>
        <w:tc>
          <w:p w14:paraId="666D9981">
            <w:pPr>
              <w:pStyle w:val="25"/>
              <w:spacing w:before="20" w:after="20" w:line="240" w:lineRule="auto"/>
            </w:pPr>
            <w:r>
              <w:rPr>
                <w:rFonts w:hint="eastAsia" w:ascii="微软雅黑" w:hAnsi="微软雅黑" w:eastAsia="微软雅黑"/>
                <w:sz w:val="18"/>
              </w:rPr>
              <w:t>无法自动匹配客户的记录暂存区</w:t>
            </w:r>
          </w:p>
        </w:tc>
      </w:tr>
      <w:bookmarkEnd w:id="174"/>
    </w:tbl>
    <w:p w14:paraId="7CE6AD04">
      <w:pPr>
        <w:pStyle w:val="5"/>
      </w:pPr>
      <w:bookmarkStart w:id="175" w:name="Xb0c7f10fff85695f9836f47b60132a2dcde3dbb"/>
      <w:r>
        <w:rPr>
          <w:rFonts w:ascii="微软雅黑" w:hAnsi="微软雅黑" w:eastAsia="微软雅黑"/>
        </w:rPr>
        <w:t xml:space="preserve">15.3 </w:t>
      </w:r>
      <w:r>
        <w:rPr>
          <w:rFonts w:hint="eastAsia" w:ascii="微软雅黑" w:hAnsi="微软雅黑" w:eastAsia="微软雅黑"/>
        </w:rPr>
        <w:t>参考资料</w:t>
      </w:r>
    </w:p>
    <w:p w14:paraId="23A30FD5">
      <w:pPr>
        <w:pStyle w:val="25"/>
        <w:numPr>
          <w:ilvl w:val="0"/>
          <w:numId w:val="1"/>
        </w:numPr>
      </w:pPr>
      <w:r>
        <w:rPr>
          <w:rFonts w:hint="eastAsia" w:ascii="微软雅黑" w:hAnsi="微软雅黑" w:eastAsia="微软雅黑"/>
        </w:rPr>
        <w:t>阿里云百炼文档：</w:t>
      </w:r>
      <w:r>
        <w:fldChar w:fldCharType="begin"/>
      </w:r>
      <w:r>
        <w:instrText xml:space="preserve"> HYPERLINK "https://help.aliyun.com/zh/model-studio/" \h </w:instrText>
      </w:r>
      <w:r>
        <w:fldChar w:fldCharType="separate"/>
      </w:r>
      <w:r>
        <w:rPr>
          <w:rStyle w:val="21"/>
        </w:rPr>
        <w:t>https://help.aliyun.com/zh/model-studio/</w:t>
      </w:r>
      <w:r>
        <w:rPr>
          <w:rStyle w:val="21"/>
        </w:rPr>
        <w:fldChar w:fldCharType="end"/>
      </w:r>
    </w:p>
    <w:p w14:paraId="66DFF7C5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Paraformer </w:t>
      </w:r>
      <w:r>
        <w:rPr>
          <w:rFonts w:hint="eastAsia" w:ascii="微软雅黑" w:hAnsi="微软雅黑" w:eastAsia="微软雅黑"/>
        </w:rPr>
        <w:t>语音识别：</w:t>
      </w:r>
      <w:r>
        <w:fldChar w:fldCharType="begin"/>
      </w:r>
      <w:r>
        <w:instrText xml:space="preserve"> HYPERLINK "https://help.aliyun.com/zh/model-studio/" \h </w:instrText>
      </w:r>
      <w:r>
        <w:fldChar w:fldCharType="separate"/>
      </w:r>
      <w:r>
        <w:rPr>
          <w:rStyle w:val="21"/>
        </w:rPr>
        <w:t>https://help.aliyun.com/zh/model-studio/</w:t>
      </w:r>
      <w:r>
        <w:rPr>
          <w:rStyle w:val="21"/>
        </w:rPr>
        <w:fldChar w:fldCharType="end"/>
      </w:r>
    </w:p>
    <w:p w14:paraId="19F98D2E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Electron </w:t>
      </w:r>
      <w:r>
        <w:rPr>
          <w:rFonts w:hint="eastAsia" w:ascii="微软雅黑" w:hAnsi="微软雅黑" w:eastAsia="微软雅黑"/>
        </w:rPr>
        <w:t>文档：</w:t>
      </w:r>
      <w:r>
        <w:fldChar w:fldCharType="begin"/>
      </w:r>
      <w:r>
        <w:instrText xml:space="preserve"> HYPERLINK "https://www.electronjs.org/docs" \h </w:instrText>
      </w:r>
      <w:r>
        <w:fldChar w:fldCharType="separate"/>
      </w:r>
      <w:r>
        <w:rPr>
          <w:rStyle w:val="21"/>
        </w:rPr>
        <w:t>https://www.electronjs.org/docs</w:t>
      </w:r>
      <w:r>
        <w:rPr>
          <w:rStyle w:val="21"/>
        </w:rPr>
        <w:fldChar w:fldCharType="end"/>
      </w:r>
    </w:p>
    <w:p w14:paraId="534C1C0D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python-docx </w:t>
      </w:r>
      <w:r>
        <w:rPr>
          <w:rFonts w:hint="eastAsia" w:ascii="微软雅黑" w:hAnsi="微软雅黑" w:eastAsia="微软雅黑"/>
        </w:rPr>
        <w:t>文档：</w:t>
      </w:r>
      <w:r>
        <w:fldChar w:fldCharType="begin"/>
      </w:r>
      <w:r>
        <w:instrText xml:space="preserve"> HYPERLINK "https://python-docx.readthedocs.io/" \h </w:instrText>
      </w:r>
      <w:r>
        <w:fldChar w:fldCharType="separate"/>
      </w:r>
      <w:r>
        <w:rPr>
          <w:rStyle w:val="21"/>
        </w:rPr>
        <w:t>https://python-docx.readthedocs.io/</w:t>
      </w:r>
      <w:r>
        <w:rPr>
          <w:rStyle w:val="21"/>
        </w:rPr>
        <w:fldChar w:fldCharType="end"/>
      </w:r>
    </w:p>
    <w:p w14:paraId="7986D071">
      <w:pPr>
        <w:pStyle w:val="25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SQLite </w:t>
      </w:r>
      <w:r>
        <w:rPr>
          <w:rFonts w:hint="eastAsia" w:ascii="微软雅黑" w:hAnsi="微软雅黑" w:eastAsia="微软雅黑"/>
        </w:rPr>
        <w:t>FTS5：</w:t>
      </w:r>
      <w:r>
        <w:fldChar w:fldCharType="begin"/>
      </w:r>
      <w:r>
        <w:instrText xml:space="preserve"> HYPERLINK "https://www.sqlite.org/fts5.html" \h </w:instrText>
      </w:r>
      <w:r>
        <w:fldChar w:fldCharType="separate"/>
      </w:r>
      <w:r>
        <w:rPr>
          <w:rStyle w:val="21"/>
        </w:rPr>
        <w:t>https://www.sqlite.org/fts5.html</w:t>
      </w:r>
      <w:r>
        <w:rPr>
          <w:rStyle w:val="21"/>
        </w:rPr>
        <w:fldChar w:fldCharType="end"/>
      </w:r>
    </w:p>
    <w:p w14:paraId="7DB5A0CE">
      <w:r>
        <w:rPr>
          <w:rFonts w:ascii="微软雅黑" w:hAnsi="微软雅黑" w:eastAsia="微软雅黑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9C5596B">
      <w:pPr>
        <w:pStyle w:val="24"/>
      </w:pPr>
      <w:r>
        <w:rPr>
          <w:rFonts w:hint="eastAsia" w:ascii="微软雅黑" w:hAnsi="微软雅黑" w:eastAsia="微软雅黑"/>
          <w:b/>
          <w:bCs/>
        </w:rPr>
        <w:t>文档结束</w:t>
      </w:r>
    </w:p>
    <w:bookmarkEnd w:id="0"/>
    <w:bookmarkEnd w:id="172"/>
    <w:bookmarkEnd w:id="175"/>
    <w:sectPr>
      <w:headerReference r:id="rId5" w:type="default"/>
      <w:footerReference r:id="rId6" w:type="default"/>
      <w:footnotePr>
        <w:numRestart w:val="eachSect"/>
      </w:footnotePr>
      <w:pgSz w:w="11906" w:h="16838"/>
      <w:pgMar w:top="1247" w:right="1247" w:bottom="1134" w:left="1247" w:header="567" w:footer="567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AAD57">
    <w:pPr>
      <w:jc w:val="center"/>
    </w:pPr>
    <w:r>
      <w:rPr>
        <w:rFonts w:ascii="微软雅黑" w:hAnsi="微软雅黑"/>
        <w:sz w:val="17"/>
      </w:rPr>
      <w:t xml:space="preserve">内部资料 · 第 </w:t>
    </w:r>
    <w:r>
      <w:rPr>
        <w:rFonts w:ascii="微软雅黑" w:hAnsi="微软雅黑"/>
        <w:sz w:val="17"/>
      </w:rPr>
      <w:fldChar w:fldCharType="begin"/>
    </w:r>
    <w:r>
      <w:rPr>
        <w:rFonts w:ascii="微软雅黑" w:hAnsi="微软雅黑"/>
        <w:sz w:val="17"/>
      </w:rPr>
      <w:instrText xml:space="preserve">PAGE</w:instrText>
    </w:r>
    <w:r>
      <w:rPr>
        <w:rFonts w:ascii="微软雅黑" w:hAnsi="微软雅黑"/>
        <w:sz w:val="17"/>
      </w:rPr>
      <w:fldChar w:fldCharType="separate"/>
    </w:r>
    <w:r>
      <w:rPr>
        <w:rFonts w:ascii="微软雅黑" w:hAnsi="微软雅黑"/>
        <w:sz w:val="17"/>
      </w:rPr>
      <w:t>1</w:t>
    </w:r>
    <w:r>
      <w:rPr>
        <w:rFonts w:ascii="微软雅黑" w:hAnsi="微软雅黑"/>
        <w:sz w:val="17"/>
      </w:rPr>
      <w:fldChar w:fldCharType="end"/>
    </w:r>
    <w:r>
      <w:rPr>
        <w:rFonts w:ascii="微软雅黑" w:hAnsi="微软雅黑"/>
        <w:sz w:val="17"/>
      </w:rPr>
      <w:t xml:space="preserve"> 页 / 共 </w:t>
    </w:r>
    <w:r>
      <w:rPr>
        <w:rFonts w:ascii="微软雅黑" w:hAnsi="微软雅黑"/>
        <w:sz w:val="17"/>
      </w:rPr>
      <w:fldChar w:fldCharType="begin"/>
    </w:r>
    <w:r>
      <w:rPr>
        <w:rFonts w:ascii="微软雅黑" w:hAnsi="微软雅黑"/>
        <w:sz w:val="17"/>
      </w:rPr>
      <w:instrText xml:space="preserve">NUMPAGES</w:instrText>
    </w:r>
    <w:r>
      <w:rPr>
        <w:rFonts w:ascii="微软雅黑" w:hAnsi="微软雅黑"/>
        <w:sz w:val="17"/>
      </w:rPr>
      <w:fldChar w:fldCharType="separate"/>
    </w:r>
    <w:r>
      <w:rPr>
        <w:rFonts w:ascii="微软雅黑" w:hAnsi="微软雅黑"/>
        <w:sz w:val="17"/>
      </w:rPr>
      <w:t>1</w:t>
    </w:r>
    <w:r>
      <w:rPr>
        <w:rFonts w:ascii="微软雅黑" w:hAnsi="微软雅黑"/>
        <w:sz w:val="17"/>
      </w:rPr>
      <w:fldChar w:fldCharType="end"/>
    </w:r>
    <w:r>
      <w:rPr>
        <w:rFonts w:ascii="微软雅黑" w:hAnsi="微软雅黑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AE2A4">
    <w:pPr>
      <w:jc w:val="center"/>
    </w:pPr>
    <w:r>
      <w:rPr>
        <w:rFonts w:ascii="微软雅黑" w:hAnsi="微软雅黑"/>
        <w:color w:val="808080"/>
        <w:sz w:val="17"/>
      </w:rPr>
      <w:t>客户信息聚合工作台（ClientHub）产品需求文档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doNotShadeFormData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72A21A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00" w:line="324" w:lineRule="auto"/>
    </w:pPr>
    <w:rPr>
      <w:rFonts w:ascii="微软雅黑" w:hAnsi="微软雅黑" w:eastAsia="微软雅黑" w:cstheme="minorBidi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color w:val="1F4E79"/>
      <w:sz w:val="36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color w:val="2E75B6"/>
      <w:sz w:val="28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200" w:after="80"/>
      <w:outlineLvl w:val="2"/>
    </w:pPr>
    <w:rPr>
      <w:rFonts w:ascii="微软雅黑" w:hAnsi="微软雅黑" w:eastAsiaTheme="majorEastAsia" w:cstheme="majorBidi"/>
      <w:b/>
      <w:color w:val="333333"/>
      <w:sz w:val="24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00" w:line="324" w:lineRule="auto"/>
    </w:pPr>
    <w:rPr>
      <w:rFonts w:ascii="微软雅黑" w:hAnsi="微软雅黑" w:eastAsia="微软雅黑"/>
      <w:sz w:val="21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b/>
      <w:sz w:val="60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ascii="微软雅黑" w:hAnsi="微软雅黑" w:eastAsiaTheme="majorEastAsia" w:cstheme="majorBidi"/>
      <w:b w:val="0"/>
      <w:spacing w:val="15"/>
      <w:sz w:val="30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toc 2"/>
    <w:basedOn w:val="1"/>
    <w:next w:val="1"/>
    <w:uiPriority w:val="0"/>
    <w:pPr>
      <w:ind w:left="420" w:leftChars="200"/>
    </w:pPr>
  </w:style>
  <w:style w:type="character" w:styleId="21">
    <w:name w:val="Hyperlink"/>
    <w:basedOn w:val="22"/>
    <w:uiPriority w:val="0"/>
    <w:rPr>
      <w:color w:val="156082" w:themeColor="accent1"/>
    </w:rPr>
  </w:style>
  <w:style w:type="character" w:customStyle="1" w:styleId="22">
    <w:name w:val="Body Text Char"/>
    <w:basedOn w:val="20"/>
    <w:link w:val="3"/>
    <w:qFormat/>
    <w:uiPriority w:val="0"/>
  </w:style>
  <w:style w:type="character" w:styleId="23">
    <w:name w:val="footnote reference"/>
    <w:basedOn w:val="22"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spacing w:after="100" w:line="324" w:lineRule="auto"/>
    </w:pPr>
    <w:rPr>
      <w:rFonts w:ascii="微软雅黑" w:hAnsi="微软雅黑" w:eastAsia="微软雅黑"/>
      <w:sz w:val="21"/>
    </w:rPr>
  </w:style>
  <w:style w:type="paragraph" w:customStyle="1" w:styleId="25">
    <w:name w:val="Compact"/>
    <w:basedOn w:val="3"/>
    <w:qFormat/>
    <w:uiPriority w:val="0"/>
    <w:pPr>
      <w:spacing w:before="36" w:after="36"/>
    </w:pPr>
    <w:rPr>
      <w:rFonts w:ascii="微软雅黑" w:hAnsi="微软雅黑" w:eastAsia="微软雅黑"/>
      <w:sz w:val="19"/>
    </w:rPr>
  </w:style>
  <w:style w:type="character" w:customStyle="1" w:styleId="26">
    <w:name w:val="Title Char"/>
    <w:basedOn w:val="20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20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20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20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20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20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qFormat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2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22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3">
    <w:name w:val="KeywordTok"/>
    <w:basedOn w:val="49"/>
    <w:uiPriority w:val="0"/>
    <w:rPr>
      <w:b/>
      <w:color w:val="007020"/>
    </w:rPr>
  </w:style>
  <w:style w:type="character" w:customStyle="1" w:styleId="54">
    <w:name w:val="DataTypeTok"/>
    <w:basedOn w:val="49"/>
    <w:uiPriority w:val="0"/>
    <w:rPr>
      <w:color w:val="902000"/>
    </w:rPr>
  </w:style>
  <w:style w:type="character" w:customStyle="1" w:styleId="55">
    <w:name w:val="DecValTok"/>
    <w:basedOn w:val="49"/>
    <w:uiPriority w:val="0"/>
    <w:rPr>
      <w:color w:val="40A070"/>
    </w:rPr>
  </w:style>
  <w:style w:type="character" w:customStyle="1" w:styleId="56">
    <w:name w:val="BaseNTok"/>
    <w:basedOn w:val="49"/>
    <w:uiPriority w:val="0"/>
    <w:rPr>
      <w:color w:val="40A070"/>
    </w:rPr>
  </w:style>
  <w:style w:type="character" w:customStyle="1" w:styleId="57">
    <w:name w:val="FloatTok"/>
    <w:basedOn w:val="49"/>
    <w:uiPriority w:val="0"/>
    <w:rPr>
      <w:color w:val="40A070"/>
    </w:rPr>
  </w:style>
  <w:style w:type="character" w:customStyle="1" w:styleId="58">
    <w:name w:val="ConstantTok"/>
    <w:basedOn w:val="49"/>
    <w:uiPriority w:val="0"/>
    <w:rPr>
      <w:color w:val="880000"/>
    </w:rPr>
  </w:style>
  <w:style w:type="character" w:customStyle="1" w:styleId="59">
    <w:name w:val="CharTok"/>
    <w:basedOn w:val="49"/>
    <w:uiPriority w:val="0"/>
    <w:rPr>
      <w:color w:val="4070A0"/>
    </w:rPr>
  </w:style>
  <w:style w:type="character" w:customStyle="1" w:styleId="60">
    <w:name w:val="SpecialCharTok"/>
    <w:basedOn w:val="49"/>
    <w:uiPriority w:val="0"/>
    <w:rPr>
      <w:color w:val="4070A0"/>
    </w:rPr>
  </w:style>
  <w:style w:type="character" w:customStyle="1" w:styleId="61">
    <w:name w:val="StringTok"/>
    <w:basedOn w:val="49"/>
    <w:uiPriority w:val="0"/>
    <w:rPr>
      <w:color w:val="4070A0"/>
    </w:rPr>
  </w:style>
  <w:style w:type="character" w:customStyle="1" w:styleId="62">
    <w:name w:val="VerbatimStringTok"/>
    <w:basedOn w:val="49"/>
    <w:uiPriority w:val="0"/>
    <w:rPr>
      <w:color w:val="4070A0"/>
    </w:rPr>
  </w:style>
  <w:style w:type="character" w:customStyle="1" w:styleId="63">
    <w:name w:val="SpecialStringTok"/>
    <w:basedOn w:val="49"/>
    <w:uiPriority w:val="0"/>
    <w:rPr>
      <w:color w:val="BB6688"/>
    </w:rPr>
  </w:style>
  <w:style w:type="character" w:customStyle="1" w:styleId="64">
    <w:name w:val="ImportTok"/>
    <w:basedOn w:val="49"/>
    <w:uiPriority w:val="0"/>
    <w:rPr>
      <w:b/>
      <w:color w:val="008000"/>
    </w:rPr>
  </w:style>
  <w:style w:type="character" w:customStyle="1" w:styleId="65">
    <w:name w:val="CommentTok"/>
    <w:basedOn w:val="49"/>
    <w:uiPriority w:val="0"/>
    <w:rPr>
      <w:i/>
      <w:color w:val="60A0B0"/>
    </w:rPr>
  </w:style>
  <w:style w:type="character" w:customStyle="1" w:styleId="66">
    <w:name w:val="DocumentationTok"/>
    <w:basedOn w:val="49"/>
    <w:uiPriority w:val="0"/>
    <w:rPr>
      <w:i/>
      <w:color w:val="BA2121"/>
    </w:rPr>
  </w:style>
  <w:style w:type="character" w:customStyle="1" w:styleId="67">
    <w:name w:val="AnnotationTok"/>
    <w:basedOn w:val="49"/>
    <w:uiPriority w:val="0"/>
    <w:rPr>
      <w:b/>
      <w:i/>
      <w:color w:val="60A0B0"/>
    </w:rPr>
  </w:style>
  <w:style w:type="character" w:customStyle="1" w:styleId="68">
    <w:name w:val="CommentVarTok"/>
    <w:basedOn w:val="49"/>
    <w:uiPriority w:val="0"/>
    <w:rPr>
      <w:b/>
      <w:i/>
      <w:color w:val="60A0B0"/>
    </w:rPr>
  </w:style>
  <w:style w:type="character" w:customStyle="1" w:styleId="69">
    <w:name w:val="OtherTok"/>
    <w:basedOn w:val="49"/>
    <w:uiPriority w:val="0"/>
    <w:rPr>
      <w:color w:val="007020"/>
    </w:rPr>
  </w:style>
  <w:style w:type="character" w:customStyle="1" w:styleId="70">
    <w:name w:val="FunctionTok"/>
    <w:basedOn w:val="49"/>
    <w:uiPriority w:val="0"/>
    <w:rPr>
      <w:color w:val="06287E"/>
    </w:rPr>
  </w:style>
  <w:style w:type="character" w:customStyle="1" w:styleId="71">
    <w:name w:val="VariableTok"/>
    <w:basedOn w:val="49"/>
    <w:uiPriority w:val="0"/>
    <w:rPr>
      <w:color w:val="19177C"/>
    </w:rPr>
  </w:style>
  <w:style w:type="character" w:customStyle="1" w:styleId="72">
    <w:name w:val="ControlFlowTok"/>
    <w:basedOn w:val="49"/>
    <w:uiPriority w:val="0"/>
    <w:rPr>
      <w:b/>
      <w:color w:val="007020"/>
    </w:rPr>
  </w:style>
  <w:style w:type="character" w:customStyle="1" w:styleId="73">
    <w:name w:val="OperatorTok"/>
    <w:basedOn w:val="49"/>
    <w:uiPriority w:val="0"/>
    <w:rPr>
      <w:color w:val="666666"/>
    </w:rPr>
  </w:style>
  <w:style w:type="character" w:customStyle="1" w:styleId="74">
    <w:name w:val="BuiltInTok"/>
    <w:basedOn w:val="49"/>
    <w:uiPriority w:val="0"/>
    <w:rPr>
      <w:color w:val="008000"/>
    </w:rPr>
  </w:style>
  <w:style w:type="character" w:customStyle="1" w:styleId="75">
    <w:name w:val="ExtensionTok"/>
    <w:basedOn w:val="49"/>
    <w:uiPriority w:val="0"/>
  </w:style>
  <w:style w:type="character" w:customStyle="1" w:styleId="76">
    <w:name w:val="PreprocessorTok"/>
    <w:basedOn w:val="49"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qFormat/>
    <w:uiPriority w:val="0"/>
    <w:rPr>
      <w:b/>
      <w:i/>
      <w:color w:val="60A0B0"/>
    </w:rPr>
  </w:style>
  <w:style w:type="character" w:customStyle="1" w:styleId="80">
    <w:name w:val="WarningTok"/>
    <w:basedOn w:val="49"/>
    <w:qFormat/>
    <w:uiPriority w:val="0"/>
    <w:rPr>
      <w:b/>
      <w:i/>
      <w:color w:val="60A0B0"/>
    </w:rPr>
  </w:style>
  <w:style w:type="character" w:customStyle="1" w:styleId="81">
    <w:name w:val="AlertTok"/>
    <w:basedOn w:val="49"/>
    <w:qFormat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2026-10-29T01:34:00Z</dcterms:created>
  <dc:creator>产品团队</dc:creator>
  <dc:description>V1.0 需求基线</dc:description>
  <cp:lastModifiedBy>梧桐</cp:lastModifiedBy>
  <dcterms:modified xsi:type="dcterms:W3CDTF">2026-10-29T01:35:06Z</dcterms:modified>
  <dc:subject>多来源客户信息聚合、通话转录、聊天解析、客户 360</dc:subject>
  <dc:title>客户信息聚合工作台（ClientHub）产品需求文档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2BC2538E5E9445EA91E14E456F00E158_12</vt:lpwstr>
  </property>
</Properties>
</file>