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B1" w:rsidRDefault="00127FB1" w:rsidP="00127FB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127FB1" w:rsidRDefault="00127FB1" w:rsidP="00127FB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127FB1" w:rsidRDefault="00127FB1" w:rsidP="00127FB1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127FB1" w:rsidRDefault="00127FB1" w:rsidP="00127FB1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127FB1" w:rsidRDefault="00127FB1" w:rsidP="00127FB1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127FB1" w:rsidRDefault="00127FB1" w:rsidP="00127FB1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127FB1" w:rsidRDefault="00127FB1" w:rsidP="00127FB1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127FB1" w:rsidRDefault="00127FB1" w:rsidP="00127FB1">
      <w:pPr>
        <w:spacing w:after="0"/>
        <w:ind w:left="5812" w:right="0" w:firstLine="425"/>
      </w:pPr>
      <w:r>
        <w:rPr>
          <w:sz w:val="24"/>
          <w:szCs w:val="24"/>
        </w:rPr>
        <w:t>“___”________________2021г.</w:t>
      </w:r>
    </w:p>
    <w:p w:rsidR="00127FB1" w:rsidRDefault="00127FB1" w:rsidP="00127FB1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127FB1" w:rsidRDefault="00127FB1" w:rsidP="00127FB1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127FB1" w:rsidRDefault="00127FB1" w:rsidP="00127FB1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127FB1" w:rsidRPr="00127FB1" w:rsidTr="0099607C">
        <w:tc>
          <w:tcPr>
            <w:tcW w:w="7848" w:type="dxa"/>
            <w:shd w:val="clear" w:color="auto" w:fill="auto"/>
          </w:tcPr>
          <w:p w:rsidR="00127FB1" w:rsidRPr="00127FB1" w:rsidRDefault="00127FB1" w:rsidP="0099607C">
            <w:pPr>
              <w:spacing w:after="0"/>
              <w:ind w:right="0"/>
            </w:pPr>
            <w:r w:rsidRPr="00127FB1">
              <w:rPr>
                <w:szCs w:val="24"/>
              </w:rPr>
              <w:t>Специальность:</w:t>
            </w:r>
            <w:r w:rsidRPr="00127FB1"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1-98 01 03 </w:t>
            </w:r>
            <w:r w:rsidRPr="00127FB1">
              <w:rPr>
                <w:szCs w:val="24"/>
                <w:u w:val="single"/>
              </w:rPr>
              <w:t>Программное обесп</w:t>
            </w:r>
            <w:r w:rsidR="00723FEA">
              <w:rPr>
                <w:szCs w:val="24"/>
                <w:u w:val="single"/>
              </w:rPr>
              <w:t>ечение информационной безопасности мобильных систем</w:t>
            </w:r>
            <w:r>
              <w:rPr>
                <w:szCs w:val="24"/>
                <w:u w:val="single"/>
              </w:rPr>
              <w:t xml:space="preserve"> </w:t>
            </w:r>
            <w:r w:rsidRPr="00127FB1">
              <w:rPr>
                <w:szCs w:val="24"/>
                <w:u w:val="single"/>
              </w:rPr>
              <w:t xml:space="preserve"> </w:t>
            </w:r>
          </w:p>
          <w:p w:rsidR="00127FB1" w:rsidRPr="00127FB1" w:rsidRDefault="00127FB1" w:rsidP="0099607C">
            <w:pPr>
              <w:spacing w:after="0"/>
              <w:ind w:right="0"/>
              <w:rPr>
                <w:szCs w:val="24"/>
              </w:rPr>
            </w:pPr>
            <w:r w:rsidRPr="00127FB1">
              <w:rPr>
                <w:szCs w:val="24"/>
              </w:rPr>
              <w:t xml:space="preserve">Студент: </w:t>
            </w:r>
            <w:r>
              <w:rPr>
                <w:szCs w:val="24"/>
              </w:rPr>
              <w:t>Кульш Д.А</w:t>
            </w:r>
            <w:r w:rsidRPr="00127FB1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127FB1" w:rsidRPr="00127FB1" w:rsidRDefault="00127FB1" w:rsidP="0099607C">
            <w:pPr>
              <w:spacing w:after="0"/>
              <w:ind w:right="0"/>
            </w:pPr>
            <w:r w:rsidRPr="00127FB1">
              <w:rPr>
                <w:szCs w:val="24"/>
              </w:rPr>
              <w:t>Группа:__</w:t>
            </w:r>
            <w:r w:rsidRPr="00127FB1">
              <w:rPr>
                <w:szCs w:val="24"/>
                <w:u w:val="single"/>
                <w:lang w:val="en-US"/>
              </w:rPr>
              <w:t>9</w:t>
            </w:r>
            <w:r w:rsidRPr="00127FB1">
              <w:rPr>
                <w:szCs w:val="24"/>
              </w:rPr>
              <w:t xml:space="preserve">__ </w:t>
            </w:r>
          </w:p>
        </w:tc>
      </w:tr>
      <w:tr w:rsidR="00127FB1" w:rsidRPr="00127FB1" w:rsidTr="0099607C">
        <w:tc>
          <w:tcPr>
            <w:tcW w:w="10192" w:type="dxa"/>
            <w:gridSpan w:val="2"/>
            <w:shd w:val="clear" w:color="auto" w:fill="auto"/>
          </w:tcPr>
          <w:p w:rsidR="00127FB1" w:rsidRPr="00127FB1" w:rsidRDefault="00127FB1" w:rsidP="0099607C">
            <w:pPr>
              <w:tabs>
                <w:tab w:val="left" w:pos="-1843"/>
              </w:tabs>
              <w:spacing w:after="0"/>
              <w:ind w:right="0"/>
            </w:pPr>
            <w:r w:rsidRPr="00127FB1">
              <w:rPr>
                <w:b/>
                <w:bCs/>
              </w:rPr>
              <w:t>Тема:  Программное средство «</w:t>
            </w:r>
            <w:r>
              <w:rPr>
                <w:b/>
                <w:bCs/>
              </w:rPr>
              <w:t>Автостоянка</w:t>
            </w:r>
            <w:r w:rsidRPr="00127FB1">
              <w:rPr>
                <w:b/>
                <w:bCs/>
              </w:rPr>
              <w:t>»</w:t>
            </w:r>
            <w:r w:rsidRPr="00127FB1">
              <w:rPr>
                <w:b/>
                <w:bCs/>
                <w:sz w:val="32"/>
              </w:rPr>
              <w:t xml:space="preserve">  </w:t>
            </w:r>
          </w:p>
        </w:tc>
      </w:tr>
    </w:tbl>
    <w:p w:rsidR="00127FB1" w:rsidRPr="00127FB1" w:rsidRDefault="00127FB1" w:rsidP="00127FB1">
      <w:pPr>
        <w:spacing w:after="0"/>
        <w:ind w:left="538" w:right="0" w:hanging="538"/>
      </w:pPr>
      <w:r w:rsidRPr="00127FB1">
        <w:rPr>
          <w:b/>
          <w:szCs w:val="24"/>
        </w:rPr>
        <w:t>1. Срок сдачи студентом законченной работы</w:t>
      </w:r>
      <w:r w:rsidRPr="00127FB1">
        <w:rPr>
          <w:szCs w:val="24"/>
        </w:rPr>
        <w:t>: "</w:t>
      </w:r>
      <w:r w:rsidRPr="00127FB1">
        <w:rPr>
          <w:szCs w:val="24"/>
          <w:u w:val="single"/>
        </w:rPr>
        <w:t>20 мая 2021 г.</w:t>
      </w:r>
      <w:r w:rsidRPr="00127FB1">
        <w:rPr>
          <w:szCs w:val="24"/>
        </w:rPr>
        <w:t>"</w:t>
      </w:r>
    </w:p>
    <w:p w:rsidR="00127FB1" w:rsidRPr="00127FB1" w:rsidRDefault="00127FB1" w:rsidP="00127FB1">
      <w:pPr>
        <w:spacing w:after="0"/>
        <w:ind w:right="0"/>
        <w:rPr>
          <w:b/>
          <w:szCs w:val="24"/>
        </w:rPr>
      </w:pPr>
      <w:r w:rsidRPr="00127FB1">
        <w:rPr>
          <w:b/>
          <w:szCs w:val="24"/>
        </w:rPr>
        <w:t>2. Исходные данные к проекту:</w:t>
      </w:r>
    </w:p>
    <w:p w:rsidR="00127FB1" w:rsidRPr="00127FB1" w:rsidRDefault="00127FB1" w:rsidP="00127FB1">
      <w:pPr>
        <w:spacing w:after="0"/>
        <w:ind w:right="0"/>
      </w:pPr>
      <w:r w:rsidRPr="00127FB1">
        <w:rPr>
          <w:b/>
          <w:szCs w:val="24"/>
        </w:rPr>
        <w:t>2.1</w:t>
      </w:r>
      <w:r w:rsidRPr="00127FB1">
        <w:t xml:space="preserve">. Функционально ПС поддерживает: </w:t>
      </w:r>
    </w:p>
    <w:p w:rsidR="00127FB1" w:rsidRPr="00127FB1" w:rsidRDefault="00127FB1" w:rsidP="00127FB1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 w:rsidRPr="00127FB1">
        <w:rPr>
          <w:rFonts w:eastAsia="Times New Roman"/>
        </w:rPr>
        <w:t xml:space="preserve">Функции администратора </w:t>
      </w:r>
      <w:r w:rsidR="00723FEA">
        <w:rPr>
          <w:rFonts w:eastAsia="Times New Roman"/>
        </w:rPr>
        <w:t>автостоянки</w:t>
      </w:r>
      <w:r w:rsidRPr="00127FB1">
        <w:rPr>
          <w:rFonts w:eastAsia="Times New Roman"/>
        </w:rPr>
        <w:t xml:space="preserve">: </w:t>
      </w:r>
    </w:p>
    <w:p w:rsidR="00127FB1" w:rsidRPr="00127FB1" w:rsidRDefault="00127FB1" w:rsidP="00127FB1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127FB1">
        <w:rPr>
          <w:rFonts w:eastAsia="Times New Roman"/>
        </w:rPr>
        <w:t xml:space="preserve">Поддерживать работу </w:t>
      </w:r>
      <w:r w:rsidRPr="00127FB1">
        <w:rPr>
          <w:rFonts w:eastAsia="Times New Roman"/>
          <w:lang w:val="en-US"/>
        </w:rPr>
        <w:t>c</w:t>
      </w:r>
      <w:r w:rsidRPr="00127FB1">
        <w:rPr>
          <w:rFonts w:eastAsia="Times New Roman"/>
        </w:rPr>
        <w:t xml:space="preserve"> базой данных;</w:t>
      </w:r>
      <w:r w:rsidRPr="00127FB1">
        <w:t xml:space="preserve"> </w:t>
      </w:r>
    </w:p>
    <w:p w:rsidR="00127FB1" w:rsidRPr="00127FB1" w:rsidRDefault="00127FB1" w:rsidP="00127FB1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всех свободных и занятых мест</w:t>
      </w:r>
      <w:r w:rsidRPr="00127FB1">
        <w:rPr>
          <w:rFonts w:eastAsia="Times New Roman"/>
        </w:rPr>
        <w:t>;</w:t>
      </w:r>
      <w:r w:rsidRPr="00127FB1">
        <w:t xml:space="preserve"> </w:t>
      </w:r>
    </w:p>
    <w:p w:rsidR="00127FB1" w:rsidRPr="00127FB1" w:rsidRDefault="00127FB1" w:rsidP="00127FB1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127FB1">
        <w:t xml:space="preserve">Выполнять поисковые запросы, фильтрацию. </w:t>
      </w:r>
    </w:p>
    <w:p w:rsidR="00127FB1" w:rsidRPr="00127FB1" w:rsidRDefault="00127FB1" w:rsidP="00127FB1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 w:rsidRPr="00127FB1">
        <w:rPr>
          <w:rFonts w:eastAsia="Times New Roman"/>
        </w:rPr>
        <w:t xml:space="preserve">Функции клиента: </w:t>
      </w:r>
    </w:p>
    <w:p w:rsidR="00127FB1" w:rsidRPr="00127FB1" w:rsidRDefault="00127FB1" w:rsidP="00127FB1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127FB1">
        <w:rPr>
          <w:rFonts w:eastAsia="Times New Roman"/>
        </w:rPr>
        <w:t xml:space="preserve">Выполнять регистрацию и авторизацию; </w:t>
      </w:r>
    </w:p>
    <w:p w:rsidR="00127FB1" w:rsidRPr="00127FB1" w:rsidRDefault="00127FB1" w:rsidP="00127FB1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127FB1">
        <w:rPr>
          <w:rFonts w:eastAsia="Times New Roman"/>
        </w:rPr>
        <w:t>Зап</w:t>
      </w:r>
      <w:r>
        <w:rPr>
          <w:rFonts w:eastAsia="Times New Roman"/>
        </w:rPr>
        <w:t>олнять форму выбора места стоянки</w:t>
      </w:r>
      <w:r w:rsidRPr="00127FB1">
        <w:rPr>
          <w:rFonts w:eastAsia="Times New Roman"/>
        </w:rPr>
        <w:t xml:space="preserve">;  </w:t>
      </w:r>
    </w:p>
    <w:p w:rsidR="00127FB1" w:rsidRPr="00127FB1" w:rsidRDefault="00127FB1" w:rsidP="00127FB1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127FB1">
        <w:rPr>
          <w:rFonts w:eastAsia="Times New Roman"/>
        </w:rPr>
        <w:t>Просматри</w:t>
      </w:r>
      <w:r>
        <w:rPr>
          <w:rFonts w:eastAsia="Times New Roman"/>
        </w:rPr>
        <w:t>вать информацию о статусе места</w:t>
      </w:r>
      <w:r w:rsidRPr="00127FB1">
        <w:rPr>
          <w:rFonts w:eastAsia="Times New Roman"/>
        </w:rPr>
        <w:t>;</w:t>
      </w:r>
      <w:r w:rsidRPr="00127FB1">
        <w:rPr>
          <w:rFonts w:eastAsia="Times New Roman"/>
        </w:rPr>
        <w:tab/>
      </w:r>
    </w:p>
    <w:p w:rsidR="00127FB1" w:rsidRDefault="00127FB1" w:rsidP="00127FB1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проектирования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127FB1" w:rsidRDefault="00127FB1" w:rsidP="00127FB1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127FB1" w:rsidRDefault="00127FB1" w:rsidP="00127FB1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127FB1" w:rsidRDefault="00127FB1" w:rsidP="00127FB1">
      <w:pPr>
        <w:numPr>
          <w:ilvl w:val="0"/>
          <w:numId w:val="1"/>
        </w:numPr>
        <w:spacing w:after="0"/>
      </w:pPr>
      <w:r>
        <w:t>Введение</w:t>
      </w:r>
    </w:p>
    <w:p w:rsidR="00127FB1" w:rsidRDefault="00127FB1" w:rsidP="00127FB1">
      <w:pPr>
        <w:numPr>
          <w:ilvl w:val="0"/>
          <w:numId w:val="1"/>
        </w:numPr>
        <w:spacing w:after="0"/>
      </w:pPr>
      <w:r>
        <w:t>Постановка задачи и обзор литературы (алгоритмы решения, обзор прототипов, актуальность задачи)</w:t>
      </w:r>
    </w:p>
    <w:p w:rsidR="00127FB1" w:rsidRDefault="00127FB1" w:rsidP="00127FB1">
      <w:pPr>
        <w:numPr>
          <w:ilvl w:val="0"/>
          <w:numId w:val="1"/>
        </w:numPr>
        <w:spacing w:after="0"/>
      </w:pPr>
      <w:proofErr w:type="gramStart"/>
      <w:r>
        <w:t>Проектирование  архитектуры</w:t>
      </w:r>
      <w:proofErr w:type="gramEnd"/>
      <w:r>
        <w:t xml:space="preserve"> проекта (структура модулей, классов).</w:t>
      </w:r>
    </w:p>
    <w:p w:rsidR="00127FB1" w:rsidRDefault="00127FB1" w:rsidP="00127FB1">
      <w:pPr>
        <w:numPr>
          <w:ilvl w:val="0"/>
          <w:numId w:val="1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127FB1" w:rsidRDefault="00127FB1" w:rsidP="00127FB1">
      <w:pPr>
        <w:numPr>
          <w:ilvl w:val="0"/>
          <w:numId w:val="1"/>
        </w:numPr>
        <w:spacing w:after="0"/>
      </w:pPr>
      <w:r>
        <w:t xml:space="preserve">Тестирование </w:t>
      </w:r>
    </w:p>
    <w:p w:rsidR="00127FB1" w:rsidRDefault="00127FB1" w:rsidP="00127FB1">
      <w:pPr>
        <w:numPr>
          <w:ilvl w:val="0"/>
          <w:numId w:val="1"/>
        </w:numPr>
        <w:spacing w:after="0"/>
      </w:pPr>
      <w:r>
        <w:t>Заключение</w:t>
      </w:r>
    </w:p>
    <w:p w:rsidR="00127FB1" w:rsidRDefault="00127FB1" w:rsidP="00127FB1">
      <w:pPr>
        <w:numPr>
          <w:ilvl w:val="0"/>
          <w:numId w:val="1"/>
        </w:numPr>
        <w:spacing w:after="0"/>
      </w:pPr>
      <w:r>
        <w:t>Список используемых источников</w:t>
      </w:r>
    </w:p>
    <w:p w:rsidR="00127FB1" w:rsidRDefault="00127FB1" w:rsidP="00127FB1">
      <w:pPr>
        <w:numPr>
          <w:ilvl w:val="0"/>
          <w:numId w:val="1"/>
        </w:numPr>
        <w:spacing w:after="0"/>
      </w:pPr>
      <w:r>
        <w:t>Приложения</w:t>
      </w:r>
    </w:p>
    <w:p w:rsidR="00127FB1" w:rsidRDefault="00127FB1" w:rsidP="00127FB1">
      <w:pPr>
        <w:spacing w:after="0"/>
        <w:ind w:left="720" w:right="0"/>
      </w:pPr>
    </w:p>
    <w:p w:rsidR="00127FB1" w:rsidRDefault="00127FB1" w:rsidP="00127FB1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127FB1" w:rsidRDefault="00127FB1" w:rsidP="00127FB1">
      <w:pPr>
        <w:numPr>
          <w:ilvl w:val="1"/>
          <w:numId w:val="2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127FB1" w:rsidRDefault="00127FB1" w:rsidP="00127FB1">
      <w:pPr>
        <w:numPr>
          <w:ilvl w:val="1"/>
          <w:numId w:val="2"/>
        </w:numPr>
        <w:spacing w:after="0"/>
      </w:pPr>
      <w:r>
        <w:t>Листинги программы представляются частично в приложении.</w:t>
      </w:r>
    </w:p>
    <w:p w:rsidR="00127FB1" w:rsidRDefault="00127FB1" w:rsidP="00127FB1">
      <w:pPr>
        <w:numPr>
          <w:ilvl w:val="1"/>
          <w:numId w:val="2"/>
        </w:numPr>
        <w:spacing w:after="0"/>
      </w:pPr>
      <w:r>
        <w:t xml:space="preserve">Пояснительную записку, листинги, проект (инсталляцию проекта) необходимо </w:t>
      </w:r>
      <w:proofErr w:type="gramStart"/>
      <w:r>
        <w:t>загрузить  диск</w:t>
      </w:r>
      <w:proofErr w:type="gramEnd"/>
      <w:r>
        <w:t>, указанный преподавателем.</w:t>
      </w:r>
    </w:p>
    <w:p w:rsidR="00127FB1" w:rsidRDefault="00127FB1" w:rsidP="00127FB1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127FB1" w:rsidTr="0099607C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left="-40" w:right="-40"/>
              <w:jc w:val="center"/>
            </w:pPr>
            <w:r>
              <w:t>№</w:t>
            </w:r>
          </w:p>
          <w:p w:rsidR="00127FB1" w:rsidRDefault="00127FB1" w:rsidP="0099607C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127FB1" w:rsidTr="0099607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Pr="00A900B5" w:rsidRDefault="00127FB1" w:rsidP="0099607C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  <w:tr w:rsidR="00127FB1" w:rsidTr="0099607C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  <w:tr w:rsidR="00127FB1" w:rsidTr="0099607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  <w:tr w:rsidR="00127FB1" w:rsidTr="0099607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  <w:tr w:rsidR="00127FB1" w:rsidTr="0099607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  <w:tr w:rsidR="00127FB1" w:rsidTr="0099607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  <w:tr w:rsidR="00127FB1" w:rsidTr="0099607C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  <w:tr w:rsidR="00127FB1" w:rsidTr="0099607C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27FB1" w:rsidRDefault="00127FB1" w:rsidP="0099607C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27FB1" w:rsidRDefault="00127FB1" w:rsidP="0099607C">
            <w:pPr>
              <w:snapToGrid w:val="0"/>
              <w:spacing w:after="0"/>
              <w:ind w:right="0"/>
            </w:pPr>
          </w:p>
        </w:tc>
      </w:tr>
    </w:tbl>
    <w:p w:rsidR="00127FB1" w:rsidRDefault="00127FB1" w:rsidP="00127FB1">
      <w:pPr>
        <w:spacing w:after="0"/>
        <w:ind w:right="0"/>
        <w:rPr>
          <w:lang w:val="en-US"/>
        </w:rPr>
      </w:pPr>
    </w:p>
    <w:p w:rsidR="00127FB1" w:rsidRDefault="00127FB1" w:rsidP="00127FB1">
      <w:pPr>
        <w:spacing w:after="0"/>
        <w:ind w:right="0"/>
        <w:rPr>
          <w:lang w:val="en-US"/>
        </w:rPr>
      </w:pPr>
    </w:p>
    <w:p w:rsidR="00127FB1" w:rsidRDefault="00127FB1" w:rsidP="00127FB1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12.02.2021</w:t>
      </w:r>
      <w:r>
        <w:rPr>
          <w:b/>
          <w:szCs w:val="24"/>
        </w:rPr>
        <w:t>____</w:t>
      </w:r>
    </w:p>
    <w:p w:rsidR="00127FB1" w:rsidRDefault="00127FB1" w:rsidP="00127FB1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415CE">
        <w:rPr>
          <w:i/>
          <w:szCs w:val="24"/>
        </w:rPr>
        <w:t>О.Л</w:t>
      </w:r>
      <w:r w:rsidRPr="00723FEA">
        <w:rPr>
          <w:i/>
          <w:szCs w:val="24"/>
        </w:rPr>
        <w:t xml:space="preserve">. </w:t>
      </w:r>
      <w:r w:rsidR="000415CE">
        <w:rPr>
          <w:i/>
          <w:szCs w:val="24"/>
        </w:rPr>
        <w:t>Панченко</w:t>
      </w:r>
      <w:r>
        <w:rPr>
          <w:i/>
          <w:sz w:val="22"/>
        </w:rPr>
        <w:t xml:space="preserve"> </w:t>
      </w:r>
    </w:p>
    <w:p w:rsidR="00127FB1" w:rsidRDefault="00127FB1" w:rsidP="00127FB1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127FB1" w:rsidRDefault="00127FB1" w:rsidP="00127FB1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127FB1" w:rsidRDefault="00127FB1" w:rsidP="00127FB1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7764CE" w:rsidRDefault="007764CE"/>
    <w:p w:rsidR="007764CE" w:rsidRDefault="007764CE">
      <w:pPr>
        <w:spacing w:after="160" w:line="259" w:lineRule="auto"/>
        <w:ind w:right="0"/>
      </w:pPr>
      <w:r>
        <w:br w:type="page"/>
      </w:r>
    </w:p>
    <w:p w:rsidR="007764CE" w:rsidRDefault="007764CE" w:rsidP="00EB7F8F">
      <w:pPr>
        <w:spacing w:after="280"/>
        <w:ind w:right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ВВЕДЕНИЕ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Данная курсовая работа посвящена разработке пользов</w:t>
      </w:r>
      <w:r>
        <w:rPr>
          <w:rFonts w:eastAsia="Times New Roman"/>
        </w:rPr>
        <w:t>ательских интерфейсов автостоянки</w:t>
      </w:r>
      <w:r>
        <w:rPr>
          <w:rFonts w:eastAsia="Times New Roman"/>
        </w:rPr>
        <w:t xml:space="preserve">. На </w:t>
      </w:r>
      <w:r>
        <w:rPr>
          <w:rFonts w:eastAsia="Times New Roman"/>
        </w:rPr>
        <w:t>данный момент, существует немного аналогов</w:t>
      </w:r>
      <w:r>
        <w:rPr>
          <w:rFonts w:eastAsia="Times New Roman"/>
        </w:rPr>
        <w:t>.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Актуальность данной темы св</w:t>
      </w:r>
      <w:r>
        <w:rPr>
          <w:rFonts w:eastAsia="Times New Roman"/>
        </w:rPr>
        <w:t>язана с желанием людей упростить нахождения свободного стояночного места</w:t>
      </w:r>
      <w:r>
        <w:rPr>
          <w:rFonts w:eastAsia="Times New Roman"/>
        </w:rPr>
        <w:t>. Для этого им нужно приложение, где они смогут д</w:t>
      </w:r>
      <w:r>
        <w:rPr>
          <w:rFonts w:eastAsia="Times New Roman"/>
        </w:rPr>
        <w:t>остаточно просто найти свободное место</w:t>
      </w:r>
      <w:r>
        <w:rPr>
          <w:rFonts w:eastAsia="Times New Roman"/>
        </w:rPr>
        <w:t>.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Данное программное средство позволяет пользователю н</w:t>
      </w:r>
      <w:r>
        <w:rPr>
          <w:rFonts w:eastAsia="Times New Roman"/>
        </w:rPr>
        <w:t>айти свободное место, узнать загруженность автостоянки</w:t>
      </w:r>
      <w:r>
        <w:rPr>
          <w:rFonts w:eastAsia="Times New Roman"/>
        </w:rPr>
        <w:t>. Есть регистрация и пользовательский профиль. Также присутствует возможность просм</w:t>
      </w:r>
      <w:r w:rsidR="00CC4590">
        <w:rPr>
          <w:rFonts w:eastAsia="Times New Roman"/>
        </w:rPr>
        <w:t xml:space="preserve">отра краткой информации о парковке, просмотра </w:t>
      </w:r>
      <w:r>
        <w:rPr>
          <w:rFonts w:eastAsia="Times New Roman"/>
        </w:rPr>
        <w:t xml:space="preserve">комментариев, 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Задачами курсового проекта являются: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- Разработка удобного графического интерфейса, который будет понятен пользователям;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- Создание баз данных для хранения необходимой информации;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- Разработка программ</w:t>
      </w:r>
      <w:r w:rsidR="00CC4590">
        <w:rPr>
          <w:rFonts w:eastAsia="Times New Roman"/>
        </w:rPr>
        <w:t>ного средства нахождения свободных мест и бронирования</w:t>
      </w:r>
      <w:r>
        <w:rPr>
          <w:rFonts w:eastAsia="Times New Roman"/>
        </w:rPr>
        <w:t>.</w:t>
      </w:r>
    </w:p>
    <w:p w:rsidR="007764CE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Удобство использования программного средства – один из важнейших критериев, по которым рядовой пользователь будет выбирать приложение для использования. Для пользователя важны результат и скорость его получения. Поэтому этап разработки пользовательского интерфейса очень важен при проектировании приложения.</w:t>
      </w:r>
    </w:p>
    <w:p w:rsidR="00CC4590" w:rsidRDefault="007764CE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Целью данного курсового проекта является разработка удобного программного средства для коммерч</w:t>
      </w:r>
      <w:r w:rsidR="00CC4590">
        <w:rPr>
          <w:rFonts w:eastAsia="Times New Roman"/>
        </w:rPr>
        <w:t>еского использования автостоянки</w:t>
      </w:r>
      <w:r>
        <w:rPr>
          <w:rFonts w:eastAsia="Times New Roman"/>
        </w:rPr>
        <w:t xml:space="preserve">. </w:t>
      </w:r>
      <w:r w:rsidR="00CC4590">
        <w:rPr>
          <w:rFonts w:eastAsia="Times New Roman"/>
        </w:rPr>
        <w:t>Для этого необходимо наличие удобного функционала.</w:t>
      </w:r>
    </w:p>
    <w:p w:rsidR="00CC4590" w:rsidRDefault="00CC4590">
      <w:pPr>
        <w:spacing w:after="160" w:line="259" w:lineRule="auto"/>
        <w:ind w:right="0"/>
        <w:rPr>
          <w:rFonts w:eastAsia="Times New Roman"/>
        </w:rPr>
      </w:pPr>
      <w:r>
        <w:rPr>
          <w:rFonts w:eastAsia="Times New Roman"/>
        </w:rPr>
        <w:br w:type="page"/>
      </w:r>
    </w:p>
    <w:p w:rsidR="00CC4590" w:rsidRPr="00CC4590" w:rsidRDefault="00CC4590" w:rsidP="00CC4590">
      <w:pPr>
        <w:pStyle w:val="1"/>
        <w:numPr>
          <w:ilvl w:val="0"/>
          <w:numId w:val="4"/>
        </w:numPr>
        <w:spacing w:before="280" w:after="280"/>
        <w:ind w:right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C459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АНАЛИТИЧЕСКИЙ ОБЗОР И АНАЛИЗ ТРЕБОВАНИЙ</w:t>
      </w:r>
    </w:p>
    <w:p w:rsidR="00CC4590" w:rsidRPr="00CC4590" w:rsidRDefault="00CC4590" w:rsidP="00CC4590">
      <w:pPr>
        <w:pStyle w:val="2"/>
        <w:numPr>
          <w:ilvl w:val="1"/>
          <w:numId w:val="5"/>
        </w:numPr>
        <w:spacing w:before="280" w:after="280"/>
        <w:ind w:right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30j0zll" w:colFirst="0" w:colLast="0"/>
      <w:bookmarkEnd w:id="0"/>
      <w:r w:rsidRPr="00CC459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Обзор основных аналогов</w:t>
      </w:r>
    </w:p>
    <w:p w:rsidR="00CC4590" w:rsidRDefault="00CC4590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  <w:b/>
        </w:rPr>
        <w:t>Аналог №1</w:t>
      </w:r>
      <w:r>
        <w:rPr>
          <w:rFonts w:eastAsia="Times New Roman"/>
        </w:rPr>
        <w:t xml:space="preserve"> – </w:t>
      </w:r>
      <w:hyperlink r:id="rId5">
        <w:r>
          <w:rPr>
            <w:rFonts w:eastAsia="Times New Roman"/>
          </w:rPr>
          <w:t>«</w:t>
        </w:r>
        <w:r>
          <w:rPr>
            <w:rFonts w:eastAsia="Times New Roman"/>
            <w:lang w:val="en-US"/>
          </w:rPr>
          <w:t>parkouka.by</w:t>
        </w:r>
        <w:r>
          <w:rPr>
            <w:rFonts w:eastAsia="Times New Roman"/>
          </w:rPr>
          <w:t>»</w:t>
        </w:r>
      </w:hyperlink>
      <w:r>
        <w:rPr>
          <w:rFonts w:eastAsia="Times New Roman"/>
        </w:rPr>
        <w:t>.</w:t>
      </w:r>
    </w:p>
    <w:p w:rsidR="00D20CA0" w:rsidRDefault="00D20CA0" w:rsidP="00EB7F8F">
      <w:pPr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 xml:space="preserve">На рисунке </w:t>
      </w:r>
      <w:r>
        <w:rPr>
          <w:rFonts w:eastAsia="Times New Roman"/>
          <w:i/>
        </w:rPr>
        <w:t xml:space="preserve">1.1 </w:t>
      </w:r>
      <w:r>
        <w:rPr>
          <w:rFonts w:eastAsia="Times New Roman"/>
        </w:rPr>
        <w:t>представлена главная страница. Она реализована довольно удобно и привлекательно. На главной странице сайта присутствуют такие основ</w:t>
      </w:r>
      <w:r>
        <w:rPr>
          <w:rFonts w:eastAsia="Times New Roman"/>
        </w:rPr>
        <w:t>ные элементы, как карта, удобное горизонтальное меню</w:t>
      </w:r>
      <w:r w:rsidRPr="00D20CA0">
        <w:rPr>
          <w:rFonts w:eastAsia="Times New Roman"/>
        </w:rPr>
        <w:t>,</w:t>
      </w:r>
      <w:r>
        <w:rPr>
          <w:rFonts w:eastAsia="Times New Roman"/>
        </w:rPr>
        <w:t xml:space="preserve"> личный кабинет</w:t>
      </w:r>
      <w:r>
        <w:rPr>
          <w:rFonts w:eastAsia="Times New Roman"/>
        </w:rPr>
        <w:t>.</w:t>
      </w:r>
    </w:p>
    <w:p w:rsidR="00D20CA0" w:rsidRDefault="00D20CA0" w:rsidP="00D20CA0">
      <w:pPr>
        <w:spacing w:before="280" w:after="0"/>
        <w:jc w:val="center"/>
        <w:rPr>
          <w:rFonts w:eastAsia="Times New Roman"/>
          <w:sz w:val="24"/>
          <w:szCs w:val="24"/>
        </w:rPr>
      </w:pPr>
      <w:r w:rsidRPr="00D20CA0">
        <w:rPr>
          <w:rFonts w:eastAsia="Times New Roman"/>
          <w:sz w:val="24"/>
          <w:szCs w:val="24"/>
        </w:rPr>
        <w:drawing>
          <wp:inline distT="0" distB="0" distL="0" distR="0" wp14:anchorId="43AA9C9B" wp14:editId="683DA3CE">
            <wp:extent cx="5941060" cy="22910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A0" w:rsidRDefault="00D20CA0" w:rsidP="00D20CA0">
      <w:pPr>
        <w:spacing w:before="120" w:after="28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Рис. </w:t>
      </w:r>
      <w:r>
        <w:rPr>
          <w:rFonts w:eastAsia="Times New Roman"/>
          <w:i/>
          <w:sz w:val="24"/>
          <w:szCs w:val="24"/>
        </w:rPr>
        <w:t>1.1</w:t>
      </w:r>
      <w:r>
        <w:rPr>
          <w:rFonts w:eastAsia="Times New Roman"/>
          <w:sz w:val="24"/>
          <w:szCs w:val="24"/>
        </w:rPr>
        <w:t xml:space="preserve"> – Главная страница «</w:t>
      </w:r>
      <w:r w:rsidRPr="00D20CA0">
        <w:rPr>
          <w:rFonts w:eastAsia="Times New Roman"/>
          <w:sz w:val="24"/>
          <w:szCs w:val="24"/>
        </w:rPr>
        <w:t>parkouka.by</w:t>
      </w:r>
      <w:r>
        <w:rPr>
          <w:rFonts w:eastAsia="Times New Roman"/>
          <w:sz w:val="24"/>
          <w:szCs w:val="24"/>
        </w:rPr>
        <w:t>»</w:t>
      </w:r>
    </w:p>
    <w:p w:rsidR="00D20CA0" w:rsidRDefault="00D20CA0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Вся необходимая информация нах</w:t>
      </w:r>
      <w:r>
        <w:rPr>
          <w:rFonts w:eastAsia="Times New Roman"/>
        </w:rPr>
        <w:t xml:space="preserve">одится достаточно просто. </w:t>
      </w:r>
      <w:r>
        <w:rPr>
          <w:rFonts w:eastAsia="Times New Roman"/>
        </w:rPr>
        <w:t>Для регистрации нео</w:t>
      </w:r>
      <w:r>
        <w:rPr>
          <w:rFonts w:eastAsia="Times New Roman"/>
        </w:rPr>
        <w:t>бходима краткая информация о себе</w:t>
      </w:r>
      <w:r>
        <w:rPr>
          <w:rFonts w:eastAsia="Times New Roman"/>
        </w:rPr>
        <w:t>. На сайте присутствует регистрация.</w:t>
      </w:r>
    </w:p>
    <w:p w:rsidR="00EB7F8F" w:rsidRPr="00EB7F8F" w:rsidRDefault="00EB7F8F" w:rsidP="00EB7F8F">
      <w:pPr>
        <w:pStyle w:val="2"/>
        <w:spacing w:before="280" w:after="280"/>
        <w:ind w:right="0" w:firstLine="72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7F8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1.2. Постановка задачи</w:t>
      </w:r>
    </w:p>
    <w:p w:rsidR="00EB7F8F" w:rsidRDefault="00EB7F8F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В ходе анализа прототипов были выделены основная задача и функциональные требования проекта. Интерфейс должен быть простым и удобным в использовании, так как излишнее количество информации и излишняя перегрузка интерфейса приводит к затруднениям в работе с системой.</w:t>
      </w:r>
    </w:p>
    <w:p w:rsidR="00EB7F8F" w:rsidRDefault="00EB7F8F" w:rsidP="00EB7F8F">
      <w:pPr>
        <w:spacing w:after="0"/>
        <w:ind w:right="0" w:firstLine="510"/>
        <w:jc w:val="both"/>
        <w:rPr>
          <w:rFonts w:eastAsia="Times New Roman"/>
        </w:rPr>
      </w:pPr>
      <w:r>
        <w:rPr>
          <w:rFonts w:eastAsia="Times New Roman"/>
        </w:rPr>
        <w:t>Основной задачей курсового проекта является разработка приложения, позволяющего пользователю осуществить выбор фильма по выбранным им критериям (жанр, год выхода и т.д.), просмотреть информацию о фильме, забронировать место.</w:t>
      </w:r>
    </w:p>
    <w:p w:rsidR="00481BC9" w:rsidRPr="00481BC9" w:rsidRDefault="00481BC9" w:rsidP="00481BC9">
      <w:pPr>
        <w:pStyle w:val="2"/>
        <w:spacing w:before="280" w:after="28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81BC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Логическая схема базы данных</w:t>
      </w:r>
    </w:p>
    <w:p w:rsidR="00481BC9" w:rsidRDefault="00481BC9" w:rsidP="00481BC9">
      <w:pPr>
        <w:spacing w:after="0"/>
        <w:ind w:right="0"/>
        <w:jc w:val="both"/>
        <w:rPr>
          <w:rFonts w:eastAsia="Times New Roman"/>
        </w:rPr>
      </w:pPr>
      <w:r w:rsidRPr="00B20943">
        <w:rPr>
          <w:rFonts w:eastAsia="Times New Roman"/>
        </w:rPr>
        <w:drawing>
          <wp:inline distT="0" distB="0" distL="0" distR="0" wp14:anchorId="03DF1592" wp14:editId="204B307F">
            <wp:extent cx="5941060" cy="3368039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C9" w:rsidRDefault="00481BC9" w:rsidP="00481BC9">
      <w:p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 xml:space="preserve">Таблица </w:t>
      </w:r>
      <w:proofErr w:type="spellStart"/>
      <w:r>
        <w:rPr>
          <w:rFonts w:eastAsia="Times New Roman"/>
          <w:b/>
        </w:rPr>
        <w:t>User</w:t>
      </w:r>
      <w:proofErr w:type="spellEnd"/>
      <w:r w:rsidR="00D021D9">
        <w:rPr>
          <w:rFonts w:eastAsia="Times New Roman"/>
          <w:b/>
          <w:lang w:val="en-US"/>
        </w:rPr>
        <w:t>s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содержит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информацию о пользователях приложения.</w:t>
      </w:r>
    </w:p>
    <w:p w:rsidR="00481BC9" w:rsidRPr="00481BC9" w:rsidRDefault="00481BC9" w:rsidP="00481BC9">
      <w:pPr>
        <w:spacing w:after="0"/>
        <w:ind w:right="0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Поля</w:t>
      </w:r>
      <w:r w:rsidRPr="00481BC9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таблицы</w:t>
      </w:r>
      <w:r w:rsidRPr="00481BC9">
        <w:rPr>
          <w:rFonts w:eastAsia="Times New Roman"/>
          <w:lang w:val="en-US"/>
        </w:rPr>
        <w:t xml:space="preserve"> User:</w:t>
      </w:r>
    </w:p>
    <w:p w:rsidR="00481BC9" w:rsidRDefault="00481BC9" w:rsidP="00481BC9">
      <w:pPr>
        <w:numPr>
          <w:ilvl w:val="0"/>
          <w:numId w:val="6"/>
        </w:numPr>
        <w:spacing w:after="0"/>
        <w:ind w:right="0"/>
        <w:jc w:val="both"/>
      </w:pPr>
      <w:r>
        <w:rPr>
          <w:rFonts w:eastAsia="Times New Roman"/>
          <w:lang w:val="en-US"/>
        </w:rPr>
        <w:t>U</w:t>
      </w:r>
      <w:proofErr w:type="spellStart"/>
      <w:r w:rsidR="00D021D9">
        <w:rPr>
          <w:rFonts w:eastAsia="Times New Roman"/>
        </w:rPr>
        <w:t>serId</w:t>
      </w:r>
      <w:proofErr w:type="spellEnd"/>
      <w:r>
        <w:rPr>
          <w:rFonts w:eastAsia="Times New Roman"/>
        </w:rPr>
        <w:t xml:space="preserve"> –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</w:rPr>
        <w:t>primary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key</w:t>
      </w:r>
      <w:proofErr w:type="spellEnd"/>
      <w:r>
        <w:rPr>
          <w:rFonts w:eastAsia="Times New Roman"/>
        </w:rPr>
        <w:t>;</w:t>
      </w:r>
    </w:p>
    <w:p w:rsidR="00481BC9" w:rsidRDefault="00481BC9" w:rsidP="00481BC9">
      <w:pPr>
        <w:numPr>
          <w:ilvl w:val="0"/>
          <w:numId w:val="6"/>
        </w:numPr>
        <w:spacing w:after="0"/>
        <w:ind w:right="0"/>
        <w:jc w:val="both"/>
      </w:pPr>
      <w:proofErr w:type="spellStart"/>
      <w:r>
        <w:rPr>
          <w:rFonts w:eastAsia="Times New Roman"/>
          <w:lang w:val="en-US"/>
        </w:rPr>
        <w:t>Secondname</w:t>
      </w:r>
      <w:proofErr w:type="spellEnd"/>
      <w:r>
        <w:rPr>
          <w:rFonts w:eastAsia="Times New Roman"/>
        </w:rPr>
        <w:t xml:space="preserve"> – </w:t>
      </w:r>
      <w:proofErr w:type="spellStart"/>
      <w:proofErr w:type="gramStart"/>
      <w:r>
        <w:rPr>
          <w:rFonts w:eastAsia="Times New Roman"/>
        </w:rPr>
        <w:t>nvarchar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50</w:t>
      </w:r>
      <w:r>
        <w:rPr>
          <w:rFonts w:eastAsia="Times New Roman"/>
        </w:rPr>
        <w:t>);</w:t>
      </w:r>
    </w:p>
    <w:p w:rsidR="00481BC9" w:rsidRDefault="00481BC9" w:rsidP="00481BC9">
      <w:pPr>
        <w:numPr>
          <w:ilvl w:val="0"/>
          <w:numId w:val="6"/>
        </w:numPr>
        <w:spacing w:after="0"/>
        <w:ind w:right="0"/>
        <w:jc w:val="both"/>
      </w:pPr>
      <w:proofErr w:type="spellStart"/>
      <w:r>
        <w:rPr>
          <w:rFonts w:eastAsia="Times New Roman"/>
          <w:lang w:val="en-US"/>
        </w:rPr>
        <w:t>Firstname</w:t>
      </w:r>
      <w:proofErr w:type="spellEnd"/>
      <w:r>
        <w:rPr>
          <w:rFonts w:eastAsia="Times New Roman"/>
        </w:rPr>
        <w:t xml:space="preserve"> – </w:t>
      </w:r>
      <w:proofErr w:type="spellStart"/>
      <w:proofErr w:type="gramStart"/>
      <w:r>
        <w:rPr>
          <w:rFonts w:eastAsia="Times New Roman"/>
        </w:rPr>
        <w:t>nvarchar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50</w:t>
      </w:r>
      <w:r>
        <w:rPr>
          <w:rFonts w:eastAsia="Times New Roman"/>
        </w:rPr>
        <w:t>);</w:t>
      </w:r>
    </w:p>
    <w:p w:rsidR="00481BC9" w:rsidRDefault="00481BC9" w:rsidP="00481BC9">
      <w:pPr>
        <w:numPr>
          <w:ilvl w:val="0"/>
          <w:numId w:val="6"/>
        </w:numPr>
        <w:spacing w:after="0"/>
        <w:ind w:right="0"/>
        <w:jc w:val="both"/>
      </w:pPr>
      <w:r>
        <w:rPr>
          <w:rFonts w:eastAsia="Times New Roman"/>
          <w:lang w:val="en-US"/>
        </w:rPr>
        <w:t>Mobile</w:t>
      </w:r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;</w:t>
      </w:r>
    </w:p>
    <w:p w:rsidR="00481BC9" w:rsidRDefault="00481BC9" w:rsidP="00481BC9">
      <w:pPr>
        <w:numPr>
          <w:ilvl w:val="0"/>
          <w:numId w:val="6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  <w:lang w:val="en-US"/>
        </w:rPr>
        <w:t>Email</w:t>
      </w:r>
      <w:r>
        <w:rPr>
          <w:rFonts w:eastAsia="Times New Roman"/>
        </w:rPr>
        <w:t xml:space="preserve"> – </w:t>
      </w:r>
      <w:proofErr w:type="spellStart"/>
      <w:proofErr w:type="gramStart"/>
      <w:r>
        <w:rPr>
          <w:rFonts w:eastAsia="Times New Roman"/>
        </w:rPr>
        <w:t>nvarchar</w:t>
      </w:r>
      <w:proofErr w:type="spellEnd"/>
      <w:r>
        <w:rPr>
          <w:rFonts w:eastAsia="Times New Roman"/>
          <w:lang w:val="en-US"/>
        </w:rPr>
        <w:t>(</w:t>
      </w:r>
      <w:proofErr w:type="gramEnd"/>
      <w:r>
        <w:rPr>
          <w:rFonts w:eastAsia="Times New Roman"/>
          <w:lang w:val="en-US"/>
        </w:rPr>
        <w:t>100)</w:t>
      </w:r>
      <w:r>
        <w:rPr>
          <w:rFonts w:eastAsia="Times New Roman"/>
        </w:rPr>
        <w:t>;</w:t>
      </w:r>
    </w:p>
    <w:p w:rsidR="00D021D9" w:rsidRPr="00D021D9" w:rsidRDefault="00D021D9" w:rsidP="00481BC9">
      <w:pPr>
        <w:numPr>
          <w:ilvl w:val="0"/>
          <w:numId w:val="6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Password – </w:t>
      </w:r>
      <w:proofErr w:type="spellStart"/>
      <w:r>
        <w:rPr>
          <w:rFonts w:eastAsia="Times New Roman"/>
          <w:lang w:val="en-US"/>
        </w:rPr>
        <w:t>nvarchar</w:t>
      </w:r>
      <w:proofErr w:type="spellEnd"/>
      <w:r>
        <w:rPr>
          <w:rFonts w:eastAsia="Times New Roman"/>
          <w:lang w:val="en-US"/>
        </w:rPr>
        <w:t>(MAX);</w:t>
      </w:r>
    </w:p>
    <w:p w:rsidR="00D021D9" w:rsidRPr="00D021D9" w:rsidRDefault="00D021D9" w:rsidP="00481BC9">
      <w:pPr>
        <w:numPr>
          <w:ilvl w:val="0"/>
          <w:numId w:val="6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  <w:lang w:val="en-US"/>
        </w:rPr>
        <w:t>Admin – bit;</w:t>
      </w:r>
    </w:p>
    <w:p w:rsidR="00D021D9" w:rsidRPr="00D021D9" w:rsidRDefault="00D021D9" w:rsidP="00D021D9">
      <w:pPr>
        <w:spacing w:after="0"/>
        <w:ind w:left="360" w:right="0"/>
        <w:jc w:val="both"/>
        <w:rPr>
          <w:rFonts w:eastAsia="Times New Roman"/>
        </w:rPr>
      </w:pPr>
    </w:p>
    <w:p w:rsidR="00D021D9" w:rsidRDefault="00D021D9" w:rsidP="00D021D9">
      <w:p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 xml:space="preserve">Таблица </w:t>
      </w:r>
      <w:r>
        <w:rPr>
          <w:rFonts w:eastAsia="Times New Roman"/>
          <w:b/>
          <w:lang w:val="en-US"/>
        </w:rPr>
        <w:t>Booking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содержит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информацию фильме.</w:t>
      </w:r>
    </w:p>
    <w:p w:rsidR="00D021D9" w:rsidRDefault="00D021D9" w:rsidP="00D021D9">
      <w:p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 xml:space="preserve">Поля таблицы </w:t>
      </w:r>
      <w:r>
        <w:rPr>
          <w:rFonts w:eastAsia="Times New Roman"/>
          <w:lang w:val="en-US"/>
        </w:rPr>
        <w:t>Booking</w:t>
      </w:r>
      <w:r>
        <w:rPr>
          <w:rFonts w:eastAsia="Times New Roman"/>
        </w:rPr>
        <w:t>:</w:t>
      </w:r>
    </w:p>
    <w:p w:rsidR="00D021D9" w:rsidRDefault="00D021D9" w:rsidP="00D021D9">
      <w:pPr>
        <w:numPr>
          <w:ilvl w:val="0"/>
          <w:numId w:val="6"/>
        </w:numPr>
        <w:spacing w:after="0"/>
        <w:ind w:right="0"/>
        <w:jc w:val="both"/>
      </w:pPr>
      <w:proofErr w:type="spellStart"/>
      <w:r>
        <w:rPr>
          <w:rFonts w:eastAsia="Times New Roman"/>
          <w:lang w:val="en-US"/>
        </w:rPr>
        <w:t>BookingId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int</w:t>
      </w:r>
      <w:bookmarkStart w:id="1" w:name="_GoBack"/>
      <w:bookmarkEnd w:id="1"/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primary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key</w:t>
      </w:r>
      <w:proofErr w:type="spellEnd"/>
      <w:r>
        <w:rPr>
          <w:rFonts w:eastAsia="Times New Roman"/>
        </w:rPr>
        <w:t>;</w:t>
      </w:r>
    </w:p>
    <w:p w:rsidR="00D021D9" w:rsidRDefault="00D021D9" w:rsidP="00481BC9">
      <w:pPr>
        <w:numPr>
          <w:ilvl w:val="0"/>
          <w:numId w:val="6"/>
        </w:numPr>
        <w:spacing w:after="0"/>
        <w:ind w:right="0"/>
        <w:jc w:val="both"/>
        <w:rPr>
          <w:rFonts w:eastAsia="Times New Roman"/>
        </w:rPr>
      </w:pPr>
    </w:p>
    <w:p w:rsidR="005B3E28" w:rsidRDefault="00DE5F13" w:rsidP="00481BC9">
      <w:pPr>
        <w:spacing w:after="0"/>
        <w:ind w:right="0"/>
      </w:pPr>
    </w:p>
    <w:sectPr w:rsidR="005B3E28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410"/>
    <w:multiLevelType w:val="multilevel"/>
    <w:tmpl w:val="D3748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C418F"/>
    <w:multiLevelType w:val="multilevel"/>
    <w:tmpl w:val="B850836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 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230" w:hanging="720"/>
      </w:pPr>
    </w:lvl>
    <w:lvl w:ilvl="3">
      <w:start w:val="1"/>
      <w:numFmt w:val="decimal"/>
      <w:lvlText w:val="%1.%2.%3.%4"/>
      <w:lvlJc w:val="left"/>
      <w:pPr>
        <w:ind w:left="1590" w:hanging="1080"/>
      </w:pPr>
    </w:lvl>
    <w:lvl w:ilvl="4">
      <w:start w:val="1"/>
      <w:numFmt w:val="decimal"/>
      <w:lvlText w:val="%1.%2.%3.%4.%5"/>
      <w:lvlJc w:val="left"/>
      <w:pPr>
        <w:ind w:left="1590" w:hanging="1080"/>
      </w:pPr>
    </w:lvl>
    <w:lvl w:ilvl="5">
      <w:start w:val="1"/>
      <w:numFmt w:val="decimal"/>
      <w:lvlText w:val="%1.%2.%3.%4.%5.%6"/>
      <w:lvlJc w:val="left"/>
      <w:pPr>
        <w:ind w:left="1950" w:hanging="1440"/>
      </w:pPr>
    </w:lvl>
    <w:lvl w:ilvl="6">
      <w:start w:val="1"/>
      <w:numFmt w:val="decimal"/>
      <w:lvlText w:val="%1.%2.%3.%4.%5.%6.%7"/>
      <w:lvlJc w:val="left"/>
      <w:pPr>
        <w:ind w:left="1950" w:hanging="1440"/>
      </w:pPr>
    </w:lvl>
    <w:lvl w:ilvl="7">
      <w:start w:val="1"/>
      <w:numFmt w:val="decimal"/>
      <w:lvlText w:val="%1.%2.%3.%4.%5.%6.%7.%8"/>
      <w:lvlJc w:val="left"/>
      <w:pPr>
        <w:ind w:left="2310" w:hanging="1800"/>
      </w:pPr>
    </w:lvl>
    <w:lvl w:ilvl="8">
      <w:start w:val="1"/>
      <w:numFmt w:val="decimal"/>
      <w:lvlText w:val="%1.%2.%3.%4.%5.%6.%7.%8.%9"/>
      <w:lvlJc w:val="left"/>
      <w:pPr>
        <w:ind w:left="2670" w:hanging="2160"/>
      </w:pPr>
    </w:lvl>
  </w:abstractNum>
  <w:abstractNum w:abstractNumId="3" w15:restartNumberingAfterBreak="0">
    <w:nsid w:val="58113B81"/>
    <w:multiLevelType w:val="multilevel"/>
    <w:tmpl w:val="F398C4A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1A"/>
    <w:rsid w:val="000415CE"/>
    <w:rsid w:val="00127FB1"/>
    <w:rsid w:val="00481BC9"/>
    <w:rsid w:val="00723FEA"/>
    <w:rsid w:val="0074531A"/>
    <w:rsid w:val="007764CE"/>
    <w:rsid w:val="00CC4590"/>
    <w:rsid w:val="00D021D9"/>
    <w:rsid w:val="00D20CA0"/>
    <w:rsid w:val="00DE5F13"/>
    <w:rsid w:val="00DF432F"/>
    <w:rsid w:val="00EB7F8F"/>
    <w:rsid w:val="00E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436C"/>
  <w15:chartTrackingRefBased/>
  <w15:docId w15:val="{8217DFAD-3430-4D2C-BAD1-D8262BA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B1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4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127FB1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27FB1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127FB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4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4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lverscreen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Кульш</dc:creator>
  <cp:keywords/>
  <dc:description/>
  <cp:lastModifiedBy>Денис Кульш</cp:lastModifiedBy>
  <cp:revision>3</cp:revision>
  <dcterms:created xsi:type="dcterms:W3CDTF">2021-03-02T17:38:00Z</dcterms:created>
  <dcterms:modified xsi:type="dcterms:W3CDTF">2021-04-12T20:59:00Z</dcterms:modified>
</cp:coreProperties>
</file>