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77777777" w:rsidR="007E12E6" w:rsidRPr="00895C86" w:rsidRDefault="00895C86" w:rsidP="0005783A">
      <w:pPr>
        <w:pStyle w:val="Heading1"/>
      </w:pPr>
      <w:r w:rsidRPr="00895C86">
        <w:t>CS 255 System Design Document Template</w:t>
      </w:r>
    </w:p>
    <w:p w14:paraId="013D0CA8" w14:textId="77777777" w:rsidR="00895C86" w:rsidRPr="00895C86" w:rsidRDefault="00895C86" w:rsidP="0005783A">
      <w:pPr>
        <w:suppressAutoHyphens/>
        <w:spacing w:after="0"/>
      </w:pP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1FEE88D6" w14:textId="344F72B1" w:rsidR="007E12E6" w:rsidRDefault="00D122F2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66EFB0D0" wp14:editId="1A90775F">
            <wp:extent cx="5943600" cy="5348605"/>
            <wp:effectExtent l="0" t="0" r="0" b="4445"/>
            <wp:docPr id="167042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424256" name="Picture 16704242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CDD4A" w14:textId="77777777" w:rsidR="000E6112" w:rsidRDefault="000E6112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0597CA97" w14:textId="77777777" w:rsidR="000E6112" w:rsidRDefault="000E6112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1F2B2D0" w14:textId="77777777" w:rsidR="000E6112" w:rsidRDefault="000E6112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9538B9C" w14:textId="77777777" w:rsidR="000E6112" w:rsidRDefault="000E6112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F363013" w14:textId="77777777" w:rsidR="000E6112" w:rsidRDefault="000E6112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C71C913" w14:textId="77777777" w:rsidR="000E6112" w:rsidRDefault="000E6112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4B3C6EF" w14:textId="77777777" w:rsidR="000E6112" w:rsidRDefault="000E6112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3D49F68E" w14:textId="77777777" w:rsidR="000E6112" w:rsidRPr="00895C86" w:rsidRDefault="000E6112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D043DC8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Activity Diagrams</w:t>
      </w:r>
    </w:p>
    <w:p w14:paraId="3B0FCFAE" w14:textId="63351F34" w:rsidR="007E12E6" w:rsidRPr="00895C86" w:rsidRDefault="000E6112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1F1F12BE" wp14:editId="3C493E86">
            <wp:extent cx="4378325" cy="8229600"/>
            <wp:effectExtent l="0" t="0" r="3175" b="0"/>
            <wp:docPr id="126124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49397" name="Picture 126124939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83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</w:rPr>
        <w:lastRenderedPageBreak/>
        <w:drawing>
          <wp:inline distT="0" distB="0" distL="0" distR="0" wp14:anchorId="07FB0841" wp14:editId="60F05C8A">
            <wp:extent cx="5486400" cy="8229600"/>
            <wp:effectExtent l="0" t="0" r="0" b="0"/>
            <wp:docPr id="4973109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10937" name="Picture 4973109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F1A81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Sequence Diagram</w:t>
      </w:r>
    </w:p>
    <w:p w14:paraId="3FC6B42C" w14:textId="106BC271" w:rsidR="007E12E6" w:rsidRPr="00895C86" w:rsidRDefault="00B25C50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110F2658" wp14:editId="01144CCE">
            <wp:extent cx="5943600" cy="5057140"/>
            <wp:effectExtent l="0" t="0" r="0" b="0"/>
            <wp:docPr id="16058730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873028" name="Picture 160587302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D4D9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Class Diagram</w:t>
      </w:r>
    </w:p>
    <w:p w14:paraId="3C7CD5F7" w14:textId="53692890" w:rsidR="007E12E6" w:rsidRDefault="00E6386C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0445EC44" wp14:editId="16A52799">
            <wp:extent cx="5943600" cy="6554470"/>
            <wp:effectExtent l="0" t="0" r="0" b="0"/>
            <wp:docPr id="1647017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17612" name="Picture 16470176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60F39" w14:textId="77777777" w:rsidR="006A3530" w:rsidRDefault="006A3530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6265FFA" w14:textId="77777777" w:rsidR="006A3530" w:rsidRDefault="006A3530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5FB5D35D" w14:textId="77777777" w:rsidR="006A3530" w:rsidRPr="00895C86" w:rsidRDefault="006A3530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C292E16" w14:textId="77777777" w:rsidR="007E12E6" w:rsidRPr="00895C86" w:rsidRDefault="00895C86" w:rsidP="0005783A">
      <w:pPr>
        <w:pStyle w:val="Heading2"/>
      </w:pPr>
      <w:r w:rsidRPr="00895C86">
        <w:t>Technical Requirements</w:t>
      </w:r>
    </w:p>
    <w:p w14:paraId="6CA790CD" w14:textId="77777777" w:rsidR="00735B83" w:rsidRDefault="00735B83" w:rsidP="00735B83">
      <w:pPr>
        <w:pStyle w:val="ListParagraph"/>
        <w:numPr>
          <w:ilvl w:val="0"/>
          <w:numId w:val="1"/>
        </w:numPr>
        <w:ind w:left="720"/>
        <w:rPr>
          <w:rFonts w:ascii="Times New Roman" w:hAnsi="Times New Roman" w:cs="Times New Roman"/>
          <w:color w:val="000000"/>
          <w:sz w:val="24"/>
        </w:rPr>
      </w:pPr>
      <w:r w:rsidRPr="00735B83">
        <w:rPr>
          <w:rFonts w:ascii="Times New Roman" w:hAnsi="Times New Roman" w:cs="Times New Roman"/>
          <w:color w:val="000000"/>
          <w:sz w:val="24"/>
        </w:rPr>
        <w:t>Servers equipped with high-performance processors</w:t>
      </w:r>
    </w:p>
    <w:p w14:paraId="07C0F107" w14:textId="77777777" w:rsidR="00735B83" w:rsidRDefault="00735B83" w:rsidP="00735B83">
      <w:pPr>
        <w:pStyle w:val="ListParagraph"/>
        <w:numPr>
          <w:ilvl w:val="0"/>
          <w:numId w:val="1"/>
        </w:numPr>
        <w:ind w:left="720"/>
        <w:rPr>
          <w:rFonts w:ascii="Times New Roman" w:hAnsi="Times New Roman" w:cs="Times New Roman"/>
          <w:color w:val="000000"/>
          <w:sz w:val="24"/>
        </w:rPr>
      </w:pPr>
      <w:r w:rsidRPr="00735B83">
        <w:rPr>
          <w:rFonts w:ascii="Times New Roman" w:hAnsi="Times New Roman" w:cs="Times New Roman"/>
          <w:color w:val="000000"/>
          <w:sz w:val="24"/>
        </w:rPr>
        <w:t>Users accessing the system via modern computers or mobile devices with reliable internet connections</w:t>
      </w:r>
    </w:p>
    <w:p w14:paraId="33106C5C" w14:textId="77777777" w:rsidR="00735B83" w:rsidRDefault="00735B83" w:rsidP="00735B83">
      <w:pPr>
        <w:pStyle w:val="ListParagraph"/>
        <w:numPr>
          <w:ilvl w:val="0"/>
          <w:numId w:val="1"/>
        </w:numPr>
        <w:ind w:left="720"/>
        <w:rPr>
          <w:rFonts w:ascii="Times New Roman" w:hAnsi="Times New Roman" w:cs="Times New Roman"/>
          <w:color w:val="000000"/>
          <w:sz w:val="24"/>
        </w:rPr>
      </w:pPr>
      <w:r w:rsidRPr="00735B83">
        <w:rPr>
          <w:rFonts w:ascii="Times New Roman" w:hAnsi="Times New Roman" w:cs="Times New Roman"/>
          <w:color w:val="000000"/>
          <w:sz w:val="24"/>
        </w:rPr>
        <w:t xml:space="preserve">Server software </w:t>
      </w:r>
      <w:proofErr w:type="gramStart"/>
      <w:r w:rsidRPr="00735B83">
        <w:rPr>
          <w:rFonts w:ascii="Times New Roman" w:hAnsi="Times New Roman" w:cs="Times New Roman"/>
          <w:color w:val="000000"/>
          <w:sz w:val="24"/>
        </w:rPr>
        <w:t>running</w:t>
      </w:r>
      <w:proofErr w:type="gramEnd"/>
      <w:r w:rsidRPr="00735B83">
        <w:rPr>
          <w:rFonts w:ascii="Times New Roman" w:hAnsi="Times New Roman" w:cs="Times New Roman"/>
          <w:color w:val="000000"/>
          <w:sz w:val="24"/>
        </w:rPr>
        <w:t xml:space="preserve"> on Windows platforms</w:t>
      </w:r>
    </w:p>
    <w:p w14:paraId="739F863B" w14:textId="77777777" w:rsidR="00735B83" w:rsidRDefault="00735B83" w:rsidP="00735B83">
      <w:pPr>
        <w:pStyle w:val="ListParagraph"/>
        <w:numPr>
          <w:ilvl w:val="0"/>
          <w:numId w:val="1"/>
        </w:numPr>
        <w:ind w:left="720"/>
        <w:rPr>
          <w:rFonts w:ascii="Times New Roman" w:hAnsi="Times New Roman" w:cs="Times New Roman"/>
          <w:color w:val="000000"/>
          <w:sz w:val="24"/>
        </w:rPr>
      </w:pPr>
      <w:r w:rsidRPr="00735B83">
        <w:rPr>
          <w:rFonts w:ascii="Times New Roman" w:hAnsi="Times New Roman" w:cs="Times New Roman"/>
          <w:color w:val="000000"/>
          <w:sz w:val="24"/>
        </w:rPr>
        <w:lastRenderedPageBreak/>
        <w:t>Comprehensive tools available for building, testing, and maintaining the application</w:t>
      </w:r>
    </w:p>
    <w:p w14:paraId="0EC2FD83" w14:textId="77777777" w:rsidR="00735B83" w:rsidRDefault="00735B83" w:rsidP="00735B83">
      <w:pPr>
        <w:pStyle w:val="ListParagraph"/>
        <w:numPr>
          <w:ilvl w:val="0"/>
          <w:numId w:val="1"/>
        </w:numPr>
        <w:ind w:left="720"/>
        <w:rPr>
          <w:rFonts w:ascii="Times New Roman" w:hAnsi="Times New Roman" w:cs="Times New Roman"/>
          <w:color w:val="000000"/>
          <w:sz w:val="24"/>
        </w:rPr>
      </w:pPr>
      <w:r w:rsidRPr="00735B83">
        <w:rPr>
          <w:rFonts w:ascii="Times New Roman" w:hAnsi="Times New Roman" w:cs="Times New Roman"/>
          <w:color w:val="000000"/>
          <w:sz w:val="24"/>
        </w:rPr>
        <w:t>Security protocols such as firewalls and data encryption in place</w:t>
      </w:r>
    </w:p>
    <w:p w14:paraId="252C781A" w14:textId="77777777" w:rsidR="00735B83" w:rsidRDefault="00735B83" w:rsidP="00735B83">
      <w:pPr>
        <w:pStyle w:val="ListParagraph"/>
        <w:numPr>
          <w:ilvl w:val="0"/>
          <w:numId w:val="1"/>
        </w:numPr>
        <w:ind w:left="720"/>
        <w:rPr>
          <w:rFonts w:ascii="Times New Roman" w:hAnsi="Times New Roman" w:cs="Times New Roman"/>
          <w:color w:val="000000"/>
          <w:sz w:val="24"/>
        </w:rPr>
      </w:pPr>
      <w:r w:rsidRPr="00735B83">
        <w:rPr>
          <w:rFonts w:ascii="Times New Roman" w:hAnsi="Times New Roman" w:cs="Times New Roman"/>
          <w:color w:val="000000"/>
          <w:sz w:val="24"/>
        </w:rPr>
        <w:t>Design that is intuitive, user-friendly, and responsive across all device types</w:t>
      </w:r>
    </w:p>
    <w:p w14:paraId="1ADB4385" w14:textId="77777777" w:rsidR="00735B83" w:rsidRDefault="00735B83" w:rsidP="00735B83">
      <w:pPr>
        <w:pStyle w:val="ListParagraph"/>
        <w:numPr>
          <w:ilvl w:val="0"/>
          <w:numId w:val="1"/>
        </w:numPr>
        <w:ind w:left="720"/>
        <w:rPr>
          <w:rFonts w:ascii="Times New Roman" w:hAnsi="Times New Roman" w:cs="Times New Roman"/>
          <w:color w:val="000000"/>
          <w:sz w:val="24"/>
        </w:rPr>
      </w:pPr>
      <w:r w:rsidRPr="00735B83">
        <w:rPr>
          <w:rFonts w:ascii="Times New Roman" w:hAnsi="Times New Roman" w:cs="Times New Roman"/>
          <w:color w:val="000000"/>
          <w:sz w:val="24"/>
        </w:rPr>
        <w:t xml:space="preserve">Accessibility options included </w:t>
      </w:r>
      <w:proofErr w:type="gramStart"/>
      <w:r w:rsidRPr="00735B83">
        <w:rPr>
          <w:rFonts w:ascii="Times New Roman" w:hAnsi="Times New Roman" w:cs="Times New Roman"/>
          <w:color w:val="000000"/>
          <w:sz w:val="24"/>
        </w:rPr>
        <w:t>to support</w:t>
      </w:r>
      <w:proofErr w:type="gramEnd"/>
      <w:r w:rsidRPr="00735B83">
        <w:rPr>
          <w:rFonts w:ascii="Times New Roman" w:hAnsi="Times New Roman" w:cs="Times New Roman"/>
          <w:color w:val="000000"/>
          <w:sz w:val="24"/>
        </w:rPr>
        <w:t xml:space="preserve"> individuals with disabilities</w:t>
      </w:r>
    </w:p>
    <w:p w14:paraId="4995B0A3" w14:textId="77777777" w:rsidR="00735B83" w:rsidRDefault="00735B83" w:rsidP="00735B83">
      <w:pPr>
        <w:pStyle w:val="ListParagraph"/>
        <w:numPr>
          <w:ilvl w:val="0"/>
          <w:numId w:val="1"/>
        </w:numPr>
        <w:ind w:left="720"/>
        <w:rPr>
          <w:rFonts w:ascii="Times New Roman" w:hAnsi="Times New Roman" w:cs="Times New Roman"/>
          <w:color w:val="000000"/>
          <w:sz w:val="24"/>
        </w:rPr>
      </w:pPr>
      <w:r w:rsidRPr="00735B83">
        <w:rPr>
          <w:rFonts w:ascii="Times New Roman" w:hAnsi="Times New Roman" w:cs="Times New Roman"/>
          <w:color w:val="000000"/>
          <w:sz w:val="24"/>
        </w:rPr>
        <w:t xml:space="preserve">Capability to accommodate </w:t>
      </w:r>
      <w:proofErr w:type="gramStart"/>
      <w:r w:rsidRPr="00735B83">
        <w:rPr>
          <w:rFonts w:ascii="Times New Roman" w:hAnsi="Times New Roman" w:cs="Times New Roman"/>
          <w:color w:val="000000"/>
          <w:sz w:val="24"/>
        </w:rPr>
        <w:t>a large number of</w:t>
      </w:r>
      <w:proofErr w:type="gramEnd"/>
      <w:r w:rsidRPr="00735B83">
        <w:rPr>
          <w:rFonts w:ascii="Times New Roman" w:hAnsi="Times New Roman" w:cs="Times New Roman"/>
          <w:color w:val="000000"/>
          <w:sz w:val="24"/>
        </w:rPr>
        <w:t xml:space="preserve"> simultaneous users</w:t>
      </w:r>
    </w:p>
    <w:p w14:paraId="72D9D529" w14:textId="41CF5250" w:rsidR="007E12E6" w:rsidRPr="00735B83" w:rsidRDefault="00735B83" w:rsidP="00735B83">
      <w:pPr>
        <w:pStyle w:val="ListParagraph"/>
        <w:numPr>
          <w:ilvl w:val="0"/>
          <w:numId w:val="1"/>
        </w:numPr>
        <w:ind w:left="720"/>
        <w:rPr>
          <w:rFonts w:ascii="Times New Roman" w:hAnsi="Times New Roman" w:cs="Times New Roman"/>
          <w:color w:val="000000"/>
          <w:sz w:val="24"/>
        </w:rPr>
      </w:pPr>
      <w:r w:rsidRPr="00735B83">
        <w:rPr>
          <w:rFonts w:ascii="Times New Roman" w:hAnsi="Times New Roman" w:cs="Times New Roman"/>
          <w:color w:val="000000"/>
          <w:sz w:val="24"/>
        </w:rPr>
        <w:t>Utilization of cloud services like AWS</w:t>
      </w:r>
    </w:p>
    <w:sectPr w:rsidR="007E12E6" w:rsidRPr="00735B83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CA23C" w14:textId="77777777" w:rsidR="00FF7BCC" w:rsidRDefault="00FF7BCC">
      <w:pPr>
        <w:spacing w:after="0" w:line="240" w:lineRule="auto"/>
      </w:pPr>
      <w:r>
        <w:separator/>
      </w:r>
    </w:p>
  </w:endnote>
  <w:endnote w:type="continuationSeparator" w:id="0">
    <w:p w14:paraId="5F00CB4C" w14:textId="77777777" w:rsidR="00FF7BCC" w:rsidRDefault="00FF7B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C465A" w14:textId="77777777" w:rsidR="00FF7BCC" w:rsidRDefault="00FF7BCC">
      <w:pPr>
        <w:spacing w:after="0" w:line="240" w:lineRule="auto"/>
      </w:pPr>
      <w:r>
        <w:separator/>
      </w:r>
    </w:p>
  </w:footnote>
  <w:footnote w:type="continuationSeparator" w:id="0">
    <w:p w14:paraId="2621DA01" w14:textId="77777777" w:rsidR="00FF7BCC" w:rsidRDefault="00FF7B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A77D3"/>
    <w:multiLevelType w:val="hybridMultilevel"/>
    <w:tmpl w:val="6B5AE5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91305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42C30"/>
    <w:rsid w:val="0005783A"/>
    <w:rsid w:val="000E6112"/>
    <w:rsid w:val="00253691"/>
    <w:rsid w:val="00274D86"/>
    <w:rsid w:val="00301E1C"/>
    <w:rsid w:val="00316503"/>
    <w:rsid w:val="005871DC"/>
    <w:rsid w:val="006A3530"/>
    <w:rsid w:val="006F491C"/>
    <w:rsid w:val="00711CC9"/>
    <w:rsid w:val="00735B83"/>
    <w:rsid w:val="00754D65"/>
    <w:rsid w:val="00767664"/>
    <w:rsid w:val="007C2BAF"/>
    <w:rsid w:val="007E12E6"/>
    <w:rsid w:val="00827CFF"/>
    <w:rsid w:val="00860723"/>
    <w:rsid w:val="00895C86"/>
    <w:rsid w:val="009B58C8"/>
    <w:rsid w:val="009C0C32"/>
    <w:rsid w:val="00AC2F37"/>
    <w:rsid w:val="00AE52D4"/>
    <w:rsid w:val="00B25C50"/>
    <w:rsid w:val="00CB26BA"/>
    <w:rsid w:val="00D122F2"/>
    <w:rsid w:val="00D50D5E"/>
    <w:rsid w:val="00E0362B"/>
    <w:rsid w:val="00E6386C"/>
    <w:rsid w:val="00F80E4E"/>
    <w:rsid w:val="00F9214C"/>
    <w:rsid w:val="00FF7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6</Pages>
  <Words>102</Words>
  <Characters>665</Characters>
  <Application>Microsoft Office Word</Application>
  <DocSecurity>0</DocSecurity>
  <Lines>36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Donald Ingram</cp:lastModifiedBy>
  <cp:revision>11</cp:revision>
  <dcterms:created xsi:type="dcterms:W3CDTF">2026-04-16T17:39:00Z</dcterms:created>
  <dcterms:modified xsi:type="dcterms:W3CDTF">2026-04-18T23:24:00Z</dcterms:modified>
</cp:coreProperties>
</file>